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B9" w:rsidRDefault="00644768" w:rsidP="00F640B9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 xml:space="preserve">АДМИНИСТРАЦИЯ </w:t>
      </w:r>
      <w:r w:rsidR="00F640B9">
        <w:rPr>
          <w:sz w:val="28"/>
          <w:szCs w:val="28"/>
        </w:rPr>
        <w:t xml:space="preserve">КЫРИНСКОГО </w:t>
      </w:r>
      <w:r w:rsidRPr="00DF5577">
        <w:rPr>
          <w:sz w:val="28"/>
          <w:szCs w:val="28"/>
        </w:rPr>
        <w:t xml:space="preserve">МУНИЦИПАЛЬНОГО </w:t>
      </w:r>
      <w:r w:rsidR="00F640B9">
        <w:rPr>
          <w:sz w:val="28"/>
          <w:szCs w:val="28"/>
        </w:rPr>
        <w:t>ОКРУГА</w:t>
      </w:r>
    </w:p>
    <w:p w:rsidR="00644768" w:rsidRPr="00DF5577" w:rsidRDefault="00F640B9" w:rsidP="00F640B9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 w:rsidR="00644768" w:rsidRPr="00DF5577">
        <w:rPr>
          <w:sz w:val="28"/>
          <w:szCs w:val="28"/>
        </w:rPr>
        <w:t xml:space="preserve"> </w:t>
      </w:r>
    </w:p>
    <w:p w:rsidR="00644768" w:rsidRPr="00DF5577" w:rsidRDefault="00DC7C23" w:rsidP="006447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Pr="00DF5577" w:rsidRDefault="00644768" w:rsidP="00644768">
      <w:pPr>
        <w:jc w:val="center"/>
        <w:rPr>
          <w:sz w:val="28"/>
          <w:szCs w:val="28"/>
        </w:rPr>
      </w:pPr>
    </w:p>
    <w:p w:rsidR="00644768" w:rsidRPr="00DF5577" w:rsidRDefault="00644768" w:rsidP="00644768">
      <w:pPr>
        <w:rPr>
          <w:sz w:val="28"/>
          <w:szCs w:val="28"/>
        </w:rPr>
      </w:pPr>
      <w:r w:rsidRPr="00DF5577">
        <w:rPr>
          <w:rFonts w:ascii="Arial" w:hAnsi="Arial" w:cs="Arial"/>
          <w:sz w:val="28"/>
          <w:szCs w:val="28"/>
        </w:rPr>
        <w:t xml:space="preserve">          </w:t>
      </w:r>
      <w:r w:rsidR="00396FC8" w:rsidRPr="00DF5577">
        <w:rPr>
          <w:sz w:val="28"/>
          <w:szCs w:val="28"/>
        </w:rPr>
        <w:t xml:space="preserve">от </w:t>
      </w:r>
      <w:r w:rsidR="007072E1">
        <w:rPr>
          <w:sz w:val="28"/>
          <w:szCs w:val="28"/>
        </w:rPr>
        <w:t>02</w:t>
      </w:r>
      <w:bookmarkStart w:id="0" w:name="_GoBack"/>
      <w:bookmarkEnd w:id="0"/>
      <w:r w:rsidR="00701040" w:rsidRPr="00DF5577">
        <w:rPr>
          <w:sz w:val="28"/>
          <w:szCs w:val="28"/>
        </w:rPr>
        <w:t xml:space="preserve"> </w:t>
      </w:r>
      <w:r w:rsidR="001874EF">
        <w:rPr>
          <w:sz w:val="28"/>
          <w:szCs w:val="28"/>
        </w:rPr>
        <w:t>июня</w:t>
      </w:r>
      <w:r w:rsidR="00396FC8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202</w:t>
      </w:r>
      <w:r w:rsidR="004E01ED">
        <w:rPr>
          <w:sz w:val="28"/>
          <w:szCs w:val="28"/>
        </w:rPr>
        <w:t>6</w:t>
      </w:r>
      <w:r w:rsidR="002D4059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года                                                    №</w:t>
      </w:r>
      <w:r w:rsidR="007072E1">
        <w:rPr>
          <w:sz w:val="28"/>
          <w:szCs w:val="28"/>
        </w:rPr>
        <w:t>417</w:t>
      </w:r>
      <w:r w:rsidRPr="00DF5577">
        <w:rPr>
          <w:sz w:val="28"/>
          <w:szCs w:val="28"/>
        </w:rPr>
        <w:t xml:space="preserve">                           </w:t>
      </w:r>
    </w:p>
    <w:p w:rsidR="00513660" w:rsidRPr="00DF5577" w:rsidRDefault="00644768" w:rsidP="004175B4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>с.</w:t>
      </w:r>
      <w:r w:rsidR="00701040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Кыра</w:t>
      </w:r>
    </w:p>
    <w:p w:rsidR="00FE124D" w:rsidRDefault="00FE124D" w:rsidP="00BF2A60">
      <w:pPr>
        <w:ind w:firstLine="709"/>
        <w:jc w:val="both"/>
        <w:rPr>
          <w:sz w:val="28"/>
          <w:szCs w:val="28"/>
        </w:rPr>
      </w:pPr>
    </w:p>
    <w:p w:rsidR="00A83D7F" w:rsidRPr="00A83D7F" w:rsidRDefault="00A83D7F" w:rsidP="00A83D7F">
      <w:pPr>
        <w:jc w:val="center"/>
        <w:rPr>
          <w:b/>
          <w:sz w:val="28"/>
          <w:szCs w:val="28"/>
        </w:rPr>
      </w:pPr>
      <w:r w:rsidRPr="00A83D7F">
        <w:rPr>
          <w:b/>
          <w:sz w:val="28"/>
          <w:szCs w:val="28"/>
        </w:rPr>
        <w:t xml:space="preserve">Об объектах и видах работ для отбывания осужденными наказания в виде исправительных на территории Кыринского муниципального округа Забайкальского края </w:t>
      </w:r>
    </w:p>
    <w:p w:rsidR="00A83D7F" w:rsidRPr="00A83D7F" w:rsidRDefault="00A83D7F" w:rsidP="00A83D7F">
      <w:pPr>
        <w:spacing w:line="288" w:lineRule="atLeast"/>
        <w:ind w:firstLine="540"/>
        <w:jc w:val="both"/>
        <w:rPr>
          <w:sz w:val="28"/>
          <w:szCs w:val="28"/>
        </w:rPr>
      </w:pPr>
    </w:p>
    <w:p w:rsidR="00A83D7F" w:rsidRPr="00A83D7F" w:rsidRDefault="00A83D7F" w:rsidP="00A83D7F">
      <w:pPr>
        <w:spacing w:line="288" w:lineRule="atLeast"/>
        <w:ind w:firstLine="540"/>
        <w:jc w:val="both"/>
        <w:rPr>
          <w:sz w:val="28"/>
          <w:szCs w:val="28"/>
        </w:rPr>
      </w:pPr>
      <w:r w:rsidRPr="00A83D7F">
        <w:rPr>
          <w:sz w:val="28"/>
          <w:szCs w:val="28"/>
        </w:rPr>
        <w:t xml:space="preserve">В целях реализации функций органов местного самоуправления по обеспечению исполнения наказаний, не связанных с изоляцией осужденными от общества, предусмотренных главами IV и VII Уголовно-исполнительного кодекса Российской Федерации, в соответствии со ст.52 Федерального закона от 20.03.2025 </w:t>
      </w:r>
      <w:r>
        <w:rPr>
          <w:sz w:val="28"/>
          <w:szCs w:val="28"/>
        </w:rPr>
        <w:t>№</w:t>
      </w:r>
      <w:r w:rsidRPr="00A83D7F">
        <w:rPr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руководствуясь ст. 26 устава Кыринского муниципального округа Забайкальского края, администрация Кыринского муниципального округа Забайкальского края постановляет: </w:t>
      </w:r>
    </w:p>
    <w:p w:rsidR="00A83D7F" w:rsidRPr="00A83D7F" w:rsidRDefault="00A83D7F" w:rsidP="00A83D7F">
      <w:pPr>
        <w:ind w:firstLine="540"/>
        <w:jc w:val="both"/>
        <w:rPr>
          <w:sz w:val="28"/>
          <w:szCs w:val="28"/>
        </w:rPr>
      </w:pPr>
      <w:r w:rsidRPr="00A83D7F">
        <w:rPr>
          <w:sz w:val="28"/>
          <w:szCs w:val="28"/>
        </w:rPr>
        <w:t xml:space="preserve">1. Определить прилагаемый перечень объектов для отбывания осужденными, не имеющих основного места работы, наказания в виде исправительных работ на территории Кыринского муниципального округа Забайкальского края. </w:t>
      </w:r>
    </w:p>
    <w:p w:rsidR="00A83D7F" w:rsidRPr="00A83D7F" w:rsidRDefault="00A83D7F" w:rsidP="00A83D7F">
      <w:pPr>
        <w:ind w:firstLine="540"/>
        <w:jc w:val="both"/>
        <w:rPr>
          <w:sz w:val="28"/>
          <w:szCs w:val="28"/>
        </w:rPr>
      </w:pPr>
      <w:r w:rsidRPr="00A83D7F">
        <w:rPr>
          <w:sz w:val="28"/>
          <w:szCs w:val="28"/>
        </w:rPr>
        <w:t>2. Настоящее постановление подлежит официальному опубликованию в сетевом издании «Ононская правда» https://ононская–правда</w:t>
      </w:r>
      <w:proofErr w:type="gramStart"/>
      <w:r w:rsidRPr="00A83D7F">
        <w:rPr>
          <w:sz w:val="28"/>
          <w:szCs w:val="28"/>
        </w:rPr>
        <w:t>.р</w:t>
      </w:r>
      <w:proofErr w:type="gramEnd"/>
      <w:r w:rsidRPr="00A83D7F">
        <w:rPr>
          <w:sz w:val="28"/>
          <w:szCs w:val="28"/>
        </w:rPr>
        <w:t>ф//, обнародованию на стенде администрации  Кыринского муниципального округа Забайкальского края, размещению на официальном сайте Кыринского муниципального округа.</w:t>
      </w:r>
    </w:p>
    <w:p w:rsidR="00A83D7F" w:rsidRDefault="00A83D7F" w:rsidP="00A83D7F">
      <w:pPr>
        <w:spacing w:line="288" w:lineRule="atLeast"/>
        <w:ind w:firstLine="539"/>
        <w:jc w:val="both"/>
        <w:rPr>
          <w:sz w:val="28"/>
          <w:szCs w:val="28"/>
        </w:rPr>
      </w:pPr>
    </w:p>
    <w:p w:rsidR="00A83D7F" w:rsidRPr="00A83D7F" w:rsidRDefault="00A83D7F" w:rsidP="00A83D7F">
      <w:pPr>
        <w:spacing w:before="168" w:line="288" w:lineRule="atLeast"/>
        <w:jc w:val="both"/>
        <w:rPr>
          <w:sz w:val="28"/>
          <w:szCs w:val="28"/>
        </w:rPr>
      </w:pPr>
    </w:p>
    <w:p w:rsidR="00A83D7F" w:rsidRPr="00A83D7F" w:rsidRDefault="00A83D7F" w:rsidP="00A83D7F">
      <w:pPr>
        <w:spacing w:line="288" w:lineRule="atLeast"/>
        <w:jc w:val="both"/>
        <w:rPr>
          <w:sz w:val="28"/>
          <w:szCs w:val="28"/>
        </w:rPr>
      </w:pPr>
      <w:r w:rsidRPr="00A83D7F">
        <w:rPr>
          <w:sz w:val="28"/>
          <w:szCs w:val="28"/>
        </w:rPr>
        <w:t>Глава Кыринского</w:t>
      </w:r>
    </w:p>
    <w:p w:rsidR="00A83D7F" w:rsidRPr="00A83D7F" w:rsidRDefault="00A83D7F" w:rsidP="00A83D7F">
      <w:pPr>
        <w:spacing w:line="288" w:lineRule="atLeast"/>
        <w:jc w:val="both"/>
        <w:rPr>
          <w:sz w:val="28"/>
          <w:szCs w:val="28"/>
        </w:rPr>
      </w:pPr>
      <w:r w:rsidRPr="00A83D7F">
        <w:rPr>
          <w:sz w:val="28"/>
          <w:szCs w:val="28"/>
        </w:rPr>
        <w:t xml:space="preserve">муниципального округа                               </w:t>
      </w:r>
      <w:r>
        <w:rPr>
          <w:sz w:val="28"/>
          <w:szCs w:val="28"/>
        </w:rPr>
        <w:t xml:space="preserve">          </w:t>
      </w:r>
      <w:r w:rsidRPr="00A83D7F">
        <w:rPr>
          <w:sz w:val="28"/>
          <w:szCs w:val="28"/>
        </w:rPr>
        <w:t xml:space="preserve">                 Л.Ц. Сакияева</w:t>
      </w:r>
    </w:p>
    <w:p w:rsidR="00A83D7F" w:rsidRDefault="00A83D7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83D7F" w:rsidRDefault="00A83D7F" w:rsidP="00A83D7F">
      <w:pPr>
        <w:jc w:val="right"/>
      </w:pPr>
      <w:r w:rsidRPr="00A83D7F">
        <w:lastRenderedPageBreak/>
        <w:t>Утвержден постановлением администрации</w:t>
      </w:r>
    </w:p>
    <w:p w:rsidR="00A83D7F" w:rsidRPr="00A83D7F" w:rsidRDefault="00A83D7F" w:rsidP="00A83D7F">
      <w:pPr>
        <w:jc w:val="right"/>
      </w:pPr>
      <w:r w:rsidRPr="00A83D7F">
        <w:t>Кыринского муниципального округа</w:t>
      </w:r>
    </w:p>
    <w:p w:rsidR="00A83D7F" w:rsidRPr="00A83D7F" w:rsidRDefault="00A83D7F" w:rsidP="00A83D7F">
      <w:pPr>
        <w:jc w:val="right"/>
      </w:pPr>
      <w:r w:rsidRPr="00A83D7F">
        <w:t>от __</w:t>
      </w:r>
      <w:r>
        <w:t xml:space="preserve"> июня </w:t>
      </w:r>
      <w:r w:rsidRPr="00A83D7F">
        <w:t>2026</w:t>
      </w:r>
      <w:r>
        <w:t xml:space="preserve"> </w:t>
      </w:r>
      <w:r w:rsidRPr="00A83D7F">
        <w:t>№__</w:t>
      </w:r>
      <w:r>
        <w:t>_</w:t>
      </w:r>
    </w:p>
    <w:p w:rsidR="00A83D7F" w:rsidRPr="00A83D7F" w:rsidRDefault="00A83D7F" w:rsidP="00A83D7F">
      <w:pPr>
        <w:jc w:val="center"/>
      </w:pPr>
    </w:p>
    <w:p w:rsidR="00A83D7F" w:rsidRPr="00A83D7F" w:rsidRDefault="00A83D7F" w:rsidP="00A83D7F">
      <w:pPr>
        <w:jc w:val="center"/>
        <w:rPr>
          <w:sz w:val="28"/>
          <w:szCs w:val="28"/>
        </w:rPr>
      </w:pPr>
      <w:r w:rsidRPr="00A83D7F">
        <w:rPr>
          <w:sz w:val="28"/>
          <w:szCs w:val="28"/>
        </w:rPr>
        <w:t xml:space="preserve">Перечень объектов и видов работ для отбывания осужденными, не имеющих основного места работы, наказания в виде исправительных работ на территории Кыринского муниципального округа Забайкальского края </w:t>
      </w:r>
    </w:p>
    <w:p w:rsidR="00A83D7F" w:rsidRPr="00A83D7F" w:rsidRDefault="00A83D7F" w:rsidP="00A83D7F">
      <w:pPr>
        <w:jc w:val="center"/>
        <w:rPr>
          <w:sz w:val="28"/>
          <w:szCs w:val="28"/>
        </w:rPr>
      </w:pP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606"/>
        <w:gridCol w:w="2708"/>
        <w:gridCol w:w="1848"/>
        <w:gridCol w:w="1848"/>
        <w:gridCol w:w="2737"/>
      </w:tblGrid>
      <w:tr w:rsidR="00A83D7F" w:rsidRPr="00A83D7F" w:rsidTr="006D0793">
        <w:tc>
          <w:tcPr>
            <w:tcW w:w="606" w:type="dxa"/>
          </w:tcPr>
          <w:p w:rsidR="00A83D7F" w:rsidRPr="00A83D7F" w:rsidRDefault="00A83D7F" w:rsidP="00A83D7F">
            <w:pPr>
              <w:jc w:val="center"/>
              <w:rPr>
                <w:sz w:val="28"/>
                <w:szCs w:val="28"/>
              </w:rPr>
            </w:pPr>
            <w:r w:rsidRPr="00A83D7F">
              <w:rPr>
                <w:sz w:val="28"/>
                <w:szCs w:val="28"/>
              </w:rPr>
              <w:t>№</w:t>
            </w:r>
          </w:p>
        </w:tc>
        <w:tc>
          <w:tcPr>
            <w:tcW w:w="2708" w:type="dxa"/>
          </w:tcPr>
          <w:p w:rsidR="00A83D7F" w:rsidRPr="00A83D7F" w:rsidRDefault="00A83D7F" w:rsidP="00A83D7F">
            <w:pPr>
              <w:jc w:val="center"/>
            </w:pPr>
            <w:r w:rsidRPr="00A83D7F">
              <w:t>Наименование организации</w:t>
            </w:r>
          </w:p>
        </w:tc>
        <w:tc>
          <w:tcPr>
            <w:tcW w:w="1848" w:type="dxa"/>
          </w:tcPr>
          <w:p w:rsidR="00A83D7F" w:rsidRPr="00A83D7F" w:rsidRDefault="00A83D7F" w:rsidP="00A83D7F">
            <w:pPr>
              <w:jc w:val="center"/>
            </w:pPr>
            <w:r w:rsidRPr="00A83D7F">
              <w:t>Юридический адрес организации</w:t>
            </w:r>
          </w:p>
        </w:tc>
        <w:tc>
          <w:tcPr>
            <w:tcW w:w="1848" w:type="dxa"/>
          </w:tcPr>
          <w:p w:rsidR="00A83D7F" w:rsidRPr="00A83D7F" w:rsidRDefault="00A83D7F" w:rsidP="00A83D7F">
            <w:pPr>
              <w:jc w:val="center"/>
            </w:pPr>
            <w:r w:rsidRPr="00A83D7F">
              <w:t>Ответственное должностное лицо организации, контактный телефон</w:t>
            </w:r>
          </w:p>
        </w:tc>
        <w:tc>
          <w:tcPr>
            <w:tcW w:w="2737" w:type="dxa"/>
          </w:tcPr>
          <w:p w:rsidR="00A83D7F" w:rsidRPr="00A83D7F" w:rsidRDefault="00A83D7F" w:rsidP="00A83D7F">
            <w:pPr>
              <w:jc w:val="center"/>
            </w:pPr>
            <w:r w:rsidRPr="00A83D7F">
              <w:t>Вид исправительных работ</w:t>
            </w:r>
          </w:p>
        </w:tc>
      </w:tr>
      <w:tr w:rsidR="00A83D7F" w:rsidRPr="00A83D7F" w:rsidTr="00A83D7F">
        <w:trPr>
          <w:trHeight w:val="8409"/>
        </w:trPr>
        <w:tc>
          <w:tcPr>
            <w:tcW w:w="606" w:type="dxa"/>
          </w:tcPr>
          <w:p w:rsidR="00A83D7F" w:rsidRPr="00A83D7F" w:rsidRDefault="00A83D7F" w:rsidP="00A83D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8" w:type="dxa"/>
          </w:tcPr>
          <w:p w:rsidR="00A83D7F" w:rsidRPr="00A83D7F" w:rsidRDefault="00A83D7F" w:rsidP="00A83D7F">
            <w:pPr>
              <w:jc w:val="center"/>
            </w:pPr>
            <w:r w:rsidRPr="00A83D7F">
              <w:t>Муниципальное казенное учреждение «Центр бухгалтерского и материально-технического обеспечения Кыринского муниципального округа</w:t>
            </w:r>
          </w:p>
        </w:tc>
        <w:tc>
          <w:tcPr>
            <w:tcW w:w="1848" w:type="dxa"/>
          </w:tcPr>
          <w:p w:rsidR="00A83D7F" w:rsidRPr="00A83D7F" w:rsidRDefault="00A83D7F" w:rsidP="00A83D7F">
            <w:pPr>
              <w:jc w:val="center"/>
            </w:pPr>
            <w:r w:rsidRPr="00A83D7F">
              <w:t>Забайкальский край. Кыринский район, с.</w:t>
            </w:r>
            <w:r>
              <w:t xml:space="preserve"> </w:t>
            </w:r>
            <w:r w:rsidRPr="00A83D7F">
              <w:t>Кыра, ул. Горького, 48</w:t>
            </w:r>
          </w:p>
        </w:tc>
        <w:tc>
          <w:tcPr>
            <w:tcW w:w="1848" w:type="dxa"/>
          </w:tcPr>
          <w:p w:rsidR="00A83D7F" w:rsidRPr="00A83D7F" w:rsidRDefault="00A83D7F" w:rsidP="00A83D7F">
            <w:pPr>
              <w:spacing w:line="288" w:lineRule="atLeast"/>
              <w:jc w:val="both"/>
            </w:pPr>
            <w:r>
              <w:t>Руководитель</w:t>
            </w:r>
            <w:r w:rsidRPr="00A83D7F">
              <w:t xml:space="preserve"> </w:t>
            </w:r>
          </w:p>
          <w:p w:rsidR="00A83D7F" w:rsidRPr="00A83D7F" w:rsidRDefault="00A83D7F" w:rsidP="00A83D7F">
            <w:pPr>
              <w:jc w:val="center"/>
            </w:pPr>
            <w:r w:rsidRPr="00A83D7F">
              <w:t>8(3022) 21585</w:t>
            </w:r>
          </w:p>
        </w:tc>
        <w:tc>
          <w:tcPr>
            <w:tcW w:w="2737" w:type="dxa"/>
          </w:tcPr>
          <w:p w:rsidR="00A83D7F" w:rsidRPr="00A83D7F" w:rsidRDefault="00A83D7F" w:rsidP="00A83D7F">
            <w:pPr>
              <w:spacing w:line="288" w:lineRule="atLeast"/>
              <w:jc w:val="both"/>
            </w:pPr>
            <w:r w:rsidRPr="00A83D7F">
              <w:t>-уборка территории в границах населенных пунктов, уборка улиц, зон отдыха (санитарная очистка, сбор бытовых и прочих отходов);</w:t>
            </w:r>
          </w:p>
          <w:p w:rsidR="00A83D7F" w:rsidRPr="00A83D7F" w:rsidRDefault="00A83D7F" w:rsidP="00A83D7F">
            <w:pPr>
              <w:spacing w:line="288" w:lineRule="atLeast"/>
              <w:jc w:val="both"/>
            </w:pPr>
            <w:r w:rsidRPr="00A83D7F">
              <w:t xml:space="preserve">-неквалифицированные малярные работы (побелка деревьев, покраска заборов); </w:t>
            </w:r>
          </w:p>
          <w:p w:rsidR="00A83D7F" w:rsidRPr="00A83D7F" w:rsidRDefault="00A83D7F" w:rsidP="00A83D7F">
            <w:pPr>
              <w:spacing w:line="288" w:lineRule="atLeast"/>
              <w:jc w:val="both"/>
            </w:pPr>
            <w:r w:rsidRPr="00A83D7F">
              <w:t xml:space="preserve">- уборка территории кладбища; </w:t>
            </w:r>
          </w:p>
          <w:p w:rsidR="00A83D7F" w:rsidRPr="00A83D7F" w:rsidRDefault="00A83D7F" w:rsidP="00A83D7F">
            <w:pPr>
              <w:spacing w:line="288" w:lineRule="atLeast"/>
              <w:jc w:val="both"/>
            </w:pPr>
            <w:r w:rsidRPr="00A83D7F">
              <w:t xml:space="preserve">- уборка придомовых и дворовых территорий от мусора, снега; </w:t>
            </w:r>
          </w:p>
          <w:p w:rsidR="00A83D7F" w:rsidRPr="00A83D7F" w:rsidRDefault="00A83D7F" w:rsidP="00A83D7F">
            <w:pPr>
              <w:spacing w:line="288" w:lineRule="atLeast"/>
              <w:jc w:val="both"/>
            </w:pPr>
            <w:r w:rsidRPr="00A83D7F">
              <w:t xml:space="preserve">- разгрузочно-погрузочные работы; </w:t>
            </w:r>
          </w:p>
          <w:p w:rsidR="00A83D7F" w:rsidRPr="00A83D7F" w:rsidRDefault="00A83D7F" w:rsidP="00A83D7F">
            <w:pPr>
              <w:spacing w:line="288" w:lineRule="atLeast"/>
              <w:jc w:val="both"/>
            </w:pPr>
            <w:r w:rsidRPr="00A83D7F">
              <w:t xml:space="preserve">- уборка и чистка производственных и нежилых помещений, оборудования и транспортных средств; </w:t>
            </w:r>
          </w:p>
          <w:p w:rsidR="00A83D7F" w:rsidRPr="00A83D7F" w:rsidRDefault="00A83D7F" w:rsidP="00A83D7F">
            <w:pPr>
              <w:spacing w:line="288" w:lineRule="atLeast"/>
              <w:jc w:val="both"/>
            </w:pPr>
            <w:r w:rsidRPr="00A83D7F">
              <w:t xml:space="preserve">- другие направления трудовой деятельности, не требующие специальной подготовки и квалификации работников </w:t>
            </w:r>
          </w:p>
        </w:tc>
      </w:tr>
    </w:tbl>
    <w:p w:rsidR="00D2607C" w:rsidRDefault="00D2607C" w:rsidP="004E01ED">
      <w:pPr>
        <w:rPr>
          <w:sz w:val="28"/>
          <w:szCs w:val="28"/>
        </w:rPr>
      </w:pPr>
    </w:p>
    <w:sectPr w:rsidR="00D2607C" w:rsidSect="0052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;times new roman">
    <w:altName w:val="Wingdings 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5882"/>
    <w:multiLevelType w:val="hybridMultilevel"/>
    <w:tmpl w:val="DEA4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2131121"/>
    <w:multiLevelType w:val="multilevel"/>
    <w:tmpl w:val="60AC42D4"/>
    <w:lvl w:ilvl="0">
      <w:start w:val="1"/>
      <w:numFmt w:val="decimal"/>
      <w:lvlText w:val="%1."/>
      <w:lvlJc w:val="left"/>
      <w:pPr>
        <w:ind w:left="1275" w:hanging="432"/>
        <w:jc w:val="left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94"/>
        <w:jc w:val="left"/>
      </w:pPr>
      <w:rPr>
        <w:rFonts w:ascii="Times New Roman" w:eastAsia="Times New Roman" w:hAnsi="Times New Roman" w:cs="Times New Roman" w:hint="default"/>
        <w:b w:val="0"/>
        <w:w w:val="97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13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2" w:hanging="494"/>
      </w:pPr>
      <w:rPr>
        <w:rFonts w:hint="default"/>
        <w:lang w:val="ru-RU" w:eastAsia="en-US" w:bidi="ar-SA"/>
      </w:rPr>
    </w:lvl>
  </w:abstractNum>
  <w:abstractNum w:abstractNumId="3">
    <w:nsid w:val="16EA51E4"/>
    <w:multiLevelType w:val="hybridMultilevel"/>
    <w:tmpl w:val="BD54AF5C"/>
    <w:lvl w:ilvl="0" w:tplc="9148DCB6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F963847"/>
    <w:multiLevelType w:val="multilevel"/>
    <w:tmpl w:val="76DE873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04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83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35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671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507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983" w:hanging="1800"/>
      </w:pPr>
      <w:rPr>
        <w:rFonts w:hint="default"/>
        <w:sz w:val="28"/>
      </w:rPr>
    </w:lvl>
  </w:abstractNum>
  <w:abstractNum w:abstractNumId="5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35DA7"/>
    <w:multiLevelType w:val="hybridMultilevel"/>
    <w:tmpl w:val="2F9E1C08"/>
    <w:lvl w:ilvl="0" w:tplc="38D80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6E01E4"/>
    <w:multiLevelType w:val="multilevel"/>
    <w:tmpl w:val="8608522A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9">
    <w:nsid w:val="3A383C7D"/>
    <w:multiLevelType w:val="hybridMultilevel"/>
    <w:tmpl w:val="BAE8C6E6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>
    <w:nsid w:val="3BA85ABC"/>
    <w:multiLevelType w:val="hybridMultilevel"/>
    <w:tmpl w:val="4E821F98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>
    <w:nsid w:val="581B5A1A"/>
    <w:multiLevelType w:val="multilevel"/>
    <w:tmpl w:val="D0FE5BBA"/>
    <w:lvl w:ilvl="0">
      <w:start w:val="1"/>
      <w:numFmt w:val="decimal"/>
      <w:lvlText w:val="%1."/>
      <w:lvlJc w:val="left"/>
      <w:pPr>
        <w:ind w:left="114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ED0E67"/>
    <w:multiLevelType w:val="multilevel"/>
    <w:tmpl w:val="75B6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A746FD"/>
    <w:multiLevelType w:val="multilevel"/>
    <w:tmpl w:val="37447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C652550"/>
    <w:multiLevelType w:val="hybridMultilevel"/>
    <w:tmpl w:val="D7E4EA1C"/>
    <w:lvl w:ilvl="0" w:tplc="B148B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3C206F"/>
    <w:multiLevelType w:val="multilevel"/>
    <w:tmpl w:val="0200FC7A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7">
    <w:nsid w:val="7AAA0D82"/>
    <w:multiLevelType w:val="multilevel"/>
    <w:tmpl w:val="DEEEE4DE"/>
    <w:styleLink w:val="WWNum3"/>
    <w:lvl w:ilvl="0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14"/>
  </w:num>
  <w:num w:numId="8">
    <w:abstractNumId w:val="15"/>
  </w:num>
  <w:num w:numId="9">
    <w:abstractNumId w:val="2"/>
  </w:num>
  <w:num w:numId="10">
    <w:abstractNumId w:val="7"/>
  </w:num>
  <w:num w:numId="11">
    <w:abstractNumId w:val="1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7"/>
  </w:num>
  <w:num w:numId="15">
    <w:abstractNumId w:val="17"/>
    <w:lvlOverride w:ilvl="0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27DBA"/>
    <w:rsid w:val="00043FB0"/>
    <w:rsid w:val="00044530"/>
    <w:rsid w:val="000F050F"/>
    <w:rsid w:val="000F4DF5"/>
    <w:rsid w:val="00100735"/>
    <w:rsid w:val="00100C60"/>
    <w:rsid w:val="00103A3D"/>
    <w:rsid w:val="001157A2"/>
    <w:rsid w:val="00166EEB"/>
    <w:rsid w:val="001874EF"/>
    <w:rsid w:val="001C13EA"/>
    <w:rsid w:val="001C4041"/>
    <w:rsid w:val="00226B37"/>
    <w:rsid w:val="00233011"/>
    <w:rsid w:val="00234739"/>
    <w:rsid w:val="00235E3B"/>
    <w:rsid w:val="0027541D"/>
    <w:rsid w:val="00285CD5"/>
    <w:rsid w:val="00285EA1"/>
    <w:rsid w:val="002933E4"/>
    <w:rsid w:val="002D4059"/>
    <w:rsid w:val="002D4561"/>
    <w:rsid w:val="00313193"/>
    <w:rsid w:val="00322168"/>
    <w:rsid w:val="00326226"/>
    <w:rsid w:val="00332AE6"/>
    <w:rsid w:val="003333E6"/>
    <w:rsid w:val="003419B1"/>
    <w:rsid w:val="0037210A"/>
    <w:rsid w:val="00396FC8"/>
    <w:rsid w:val="003D2354"/>
    <w:rsid w:val="003E0585"/>
    <w:rsid w:val="003F1570"/>
    <w:rsid w:val="003F17A9"/>
    <w:rsid w:val="003F1FCF"/>
    <w:rsid w:val="004175B4"/>
    <w:rsid w:val="00421B1E"/>
    <w:rsid w:val="0042713F"/>
    <w:rsid w:val="004324F3"/>
    <w:rsid w:val="004836E4"/>
    <w:rsid w:val="00491BDE"/>
    <w:rsid w:val="00494A5E"/>
    <w:rsid w:val="004B7BE3"/>
    <w:rsid w:val="004C4EBC"/>
    <w:rsid w:val="004D584D"/>
    <w:rsid w:val="004E01ED"/>
    <w:rsid w:val="004E4270"/>
    <w:rsid w:val="004F5478"/>
    <w:rsid w:val="004F6B67"/>
    <w:rsid w:val="00513660"/>
    <w:rsid w:val="005204A2"/>
    <w:rsid w:val="00524FC0"/>
    <w:rsid w:val="00527181"/>
    <w:rsid w:val="0058012D"/>
    <w:rsid w:val="00582032"/>
    <w:rsid w:val="005C0477"/>
    <w:rsid w:val="005F6D2F"/>
    <w:rsid w:val="00606954"/>
    <w:rsid w:val="00607201"/>
    <w:rsid w:val="00610729"/>
    <w:rsid w:val="00626E4F"/>
    <w:rsid w:val="00644768"/>
    <w:rsid w:val="00652506"/>
    <w:rsid w:val="00660E7E"/>
    <w:rsid w:val="006669F9"/>
    <w:rsid w:val="00666AF4"/>
    <w:rsid w:val="00686150"/>
    <w:rsid w:val="006A6A45"/>
    <w:rsid w:val="00701040"/>
    <w:rsid w:val="007072E1"/>
    <w:rsid w:val="00745E58"/>
    <w:rsid w:val="0074693C"/>
    <w:rsid w:val="00751552"/>
    <w:rsid w:val="0076058E"/>
    <w:rsid w:val="00785C81"/>
    <w:rsid w:val="007B5DD3"/>
    <w:rsid w:val="007C0F11"/>
    <w:rsid w:val="007C3F93"/>
    <w:rsid w:val="007E1A3F"/>
    <w:rsid w:val="00802D03"/>
    <w:rsid w:val="00826CCA"/>
    <w:rsid w:val="00840993"/>
    <w:rsid w:val="008624C8"/>
    <w:rsid w:val="00871BCB"/>
    <w:rsid w:val="008900DF"/>
    <w:rsid w:val="008A0B99"/>
    <w:rsid w:val="008A4832"/>
    <w:rsid w:val="008C158E"/>
    <w:rsid w:val="008C6073"/>
    <w:rsid w:val="008D7790"/>
    <w:rsid w:val="008F724C"/>
    <w:rsid w:val="00912B66"/>
    <w:rsid w:val="00921971"/>
    <w:rsid w:val="00933EE9"/>
    <w:rsid w:val="0094527C"/>
    <w:rsid w:val="009763BF"/>
    <w:rsid w:val="00981A11"/>
    <w:rsid w:val="00983BCD"/>
    <w:rsid w:val="009B2A5E"/>
    <w:rsid w:val="009C010B"/>
    <w:rsid w:val="009C2F88"/>
    <w:rsid w:val="00A35D5D"/>
    <w:rsid w:val="00A4474A"/>
    <w:rsid w:val="00A541E4"/>
    <w:rsid w:val="00A617CD"/>
    <w:rsid w:val="00A66377"/>
    <w:rsid w:val="00A83D7F"/>
    <w:rsid w:val="00AB1FDE"/>
    <w:rsid w:val="00AC47BD"/>
    <w:rsid w:val="00AE5BDB"/>
    <w:rsid w:val="00B35EB5"/>
    <w:rsid w:val="00B44F1F"/>
    <w:rsid w:val="00B65B12"/>
    <w:rsid w:val="00B70BAF"/>
    <w:rsid w:val="00B76540"/>
    <w:rsid w:val="00B76824"/>
    <w:rsid w:val="00BF2A60"/>
    <w:rsid w:val="00C21D0D"/>
    <w:rsid w:val="00C32DE3"/>
    <w:rsid w:val="00C63A26"/>
    <w:rsid w:val="00C653B3"/>
    <w:rsid w:val="00C845AC"/>
    <w:rsid w:val="00CA7075"/>
    <w:rsid w:val="00CD34A4"/>
    <w:rsid w:val="00CD4D9D"/>
    <w:rsid w:val="00CF4AE4"/>
    <w:rsid w:val="00D2178D"/>
    <w:rsid w:val="00D2607C"/>
    <w:rsid w:val="00D31A57"/>
    <w:rsid w:val="00D71012"/>
    <w:rsid w:val="00D73299"/>
    <w:rsid w:val="00D81044"/>
    <w:rsid w:val="00D94148"/>
    <w:rsid w:val="00DA3336"/>
    <w:rsid w:val="00DC7552"/>
    <w:rsid w:val="00DC7C23"/>
    <w:rsid w:val="00DD35FE"/>
    <w:rsid w:val="00DF5577"/>
    <w:rsid w:val="00E059B6"/>
    <w:rsid w:val="00E24640"/>
    <w:rsid w:val="00E34F7D"/>
    <w:rsid w:val="00E56EDA"/>
    <w:rsid w:val="00E61773"/>
    <w:rsid w:val="00E707E9"/>
    <w:rsid w:val="00E7577B"/>
    <w:rsid w:val="00E873B9"/>
    <w:rsid w:val="00E97A2B"/>
    <w:rsid w:val="00EA7396"/>
    <w:rsid w:val="00EB141F"/>
    <w:rsid w:val="00ED1897"/>
    <w:rsid w:val="00EE1D3D"/>
    <w:rsid w:val="00F06199"/>
    <w:rsid w:val="00F15AFA"/>
    <w:rsid w:val="00F640B9"/>
    <w:rsid w:val="00F837C8"/>
    <w:rsid w:val="00FB5690"/>
    <w:rsid w:val="00FD522B"/>
    <w:rsid w:val="00FE124D"/>
    <w:rsid w:val="00FF17D6"/>
    <w:rsid w:val="00F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numbering" w:customStyle="1" w:styleId="WWNum2">
    <w:name w:val="WWNum2"/>
    <w:rsid w:val="00EE1D3D"/>
    <w:pPr>
      <w:numPr>
        <w:numId w:val="18"/>
      </w:numPr>
    </w:pPr>
  </w:style>
  <w:style w:type="numbering" w:customStyle="1" w:styleId="WWNum1">
    <w:name w:val="WWNum1"/>
    <w:rsid w:val="00EE1D3D"/>
    <w:pPr>
      <w:numPr>
        <w:numId w:val="20"/>
      </w:numPr>
    </w:pPr>
  </w:style>
  <w:style w:type="table" w:styleId="ab">
    <w:name w:val="Table Grid"/>
    <w:basedOn w:val="a1"/>
    <w:uiPriority w:val="59"/>
    <w:rsid w:val="00A83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numbering" w:customStyle="1" w:styleId="WWNum2">
    <w:name w:val="WWNum2"/>
    <w:rsid w:val="00EE1D3D"/>
    <w:pPr>
      <w:numPr>
        <w:numId w:val="18"/>
      </w:numPr>
    </w:pPr>
  </w:style>
  <w:style w:type="numbering" w:customStyle="1" w:styleId="WWNum1">
    <w:name w:val="WWNum1"/>
    <w:rsid w:val="00EE1D3D"/>
    <w:pPr>
      <w:numPr>
        <w:numId w:val="20"/>
      </w:numPr>
    </w:pPr>
  </w:style>
  <w:style w:type="table" w:styleId="ab">
    <w:name w:val="Table Grid"/>
    <w:basedOn w:val="a1"/>
    <w:uiPriority w:val="59"/>
    <w:rsid w:val="00A83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2026-06-02T00:43:00Z</cp:lastPrinted>
  <dcterms:created xsi:type="dcterms:W3CDTF">2026-06-02T00:46:00Z</dcterms:created>
  <dcterms:modified xsi:type="dcterms:W3CDTF">2026-07-21T02:12:00Z</dcterms:modified>
</cp:coreProperties>
</file>