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55565A">
        <w:rPr>
          <w:sz w:val="28"/>
        </w:rPr>
        <w:t>07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55565A">
        <w:rPr>
          <w:sz w:val="28"/>
        </w:rPr>
        <w:t>528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BE5F88" w:rsidRDefault="00BE5F88" w:rsidP="00BE5F88">
      <w:pPr>
        <w:jc w:val="center"/>
        <w:rPr>
          <w:b/>
          <w:sz w:val="28"/>
          <w:szCs w:val="28"/>
        </w:rPr>
      </w:pPr>
      <w:r w:rsidRPr="00742ED0">
        <w:rPr>
          <w:b/>
          <w:sz w:val="28"/>
          <w:szCs w:val="28"/>
        </w:rPr>
        <w:t xml:space="preserve">О сокращении дошкольной группы в муниципальном бюджетном дошкольном образовательном учреждении детский сад «Солнышко» </w:t>
      </w:r>
      <w:proofErr w:type="spellStart"/>
      <w:r w:rsidRPr="00742ED0">
        <w:rPr>
          <w:b/>
          <w:sz w:val="28"/>
          <w:szCs w:val="28"/>
        </w:rPr>
        <w:t>с.Мангут</w:t>
      </w:r>
      <w:proofErr w:type="spellEnd"/>
    </w:p>
    <w:p w:rsidR="00BE5F88" w:rsidRDefault="00BE5F88" w:rsidP="00BE5F88">
      <w:pPr>
        <w:jc w:val="center"/>
        <w:rPr>
          <w:b/>
          <w:sz w:val="28"/>
          <w:szCs w:val="28"/>
        </w:rPr>
      </w:pPr>
    </w:p>
    <w:p w:rsidR="00BE5F88" w:rsidRPr="00456CC6" w:rsidRDefault="00BE5F88" w:rsidP="00BE5F88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742ED0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от 24 июля 1998 года №124-ФЗ</w:t>
      </w:r>
      <w:r w:rsidRPr="00742ED0">
        <w:rPr>
          <w:sz w:val="28"/>
          <w:szCs w:val="28"/>
        </w:rPr>
        <w:t xml:space="preserve"> «Об основных гарантиях прав ребенка в Российской Федерации</w:t>
      </w:r>
      <w:r>
        <w:rPr>
          <w:sz w:val="28"/>
          <w:szCs w:val="28"/>
        </w:rPr>
        <w:t xml:space="preserve">», Постановлением Минтруда РФ от 21 апреля 1993 года №88 « Об утверждении нормативов по определению численности персонала, занятого обслуживанием дошкольных учреждений (ясли, ясли-сады, детские сады), руководствуясь ст.26 Устава Кыринского муниципального округа, администрация Кыринского муниципального округа </w:t>
      </w:r>
      <w:r w:rsidRPr="00456CC6">
        <w:rPr>
          <w:b/>
          <w:sz w:val="28"/>
          <w:szCs w:val="28"/>
        </w:rPr>
        <w:t>постановляет:</w:t>
      </w:r>
    </w:p>
    <w:p w:rsidR="00BE5F88" w:rsidRDefault="00BE5F88" w:rsidP="00BE5F88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количество дошкольных групп в муниципальном бюджетном дошкольном образовательном учреждении детский сад «Солнышко» с. Мангут с трёх групп до двух групп с 1 октября 2026 года.</w:t>
      </w:r>
    </w:p>
    <w:p w:rsidR="00BE5F88" w:rsidRDefault="00BE5F88" w:rsidP="00BE5F88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бюджетного дошкольного образовательного учреждения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с.Мангут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В.Г.Шильниковой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провести необходимые мероприятия, связанные с сокращением дошкольных групп.</w:t>
      </w:r>
    </w:p>
    <w:p w:rsidR="00BE5F88" w:rsidRDefault="00BE5F88" w:rsidP="00BE5F88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на 01 октября 2026 года из штатного расписания муниципального бюджетного дошкольного образовательного учреждения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с.Мангут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E5F88" w:rsidRDefault="00BE5F88" w:rsidP="00BE5F8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1,25 штатных единиц воспитателя;</w:t>
      </w:r>
    </w:p>
    <w:p w:rsidR="00BE5F88" w:rsidRDefault="00BE5F88" w:rsidP="00BE5F8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1,0 штатных единиц младшего воспитателя;</w:t>
      </w:r>
    </w:p>
    <w:p w:rsidR="00BE5F88" w:rsidRDefault="00BE5F88" w:rsidP="00BE5F8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0,25 штатных единиц музыкального руководителя;</w:t>
      </w:r>
    </w:p>
    <w:p w:rsidR="00BE5F88" w:rsidRDefault="00BE5F88" w:rsidP="00BE5F8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0,5 штатных единиц машиниста по стирке белья;</w:t>
      </w:r>
    </w:p>
    <w:p w:rsidR="00BE5F88" w:rsidRDefault="00BE5F88" w:rsidP="00BE5F88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0,25 штатных единиц повара.</w:t>
      </w:r>
    </w:p>
    <w:p w:rsidR="00BE5F88" w:rsidRPr="00D247BB" w:rsidRDefault="00BE5F88" w:rsidP="00BE5F8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247BB">
        <w:rPr>
          <w:sz w:val="28"/>
          <w:szCs w:val="28"/>
        </w:rPr>
        <w:t xml:space="preserve">4. Комитету образования администрации Кыринского муниципального </w:t>
      </w:r>
      <w:r>
        <w:rPr>
          <w:sz w:val="28"/>
          <w:szCs w:val="28"/>
        </w:rPr>
        <w:t xml:space="preserve">    </w:t>
      </w:r>
      <w:r w:rsidRPr="00D247BB">
        <w:rPr>
          <w:sz w:val="28"/>
          <w:szCs w:val="28"/>
        </w:rPr>
        <w:t xml:space="preserve">округа внести изменения в бюджетную роспись, в муниципальное задание муниципального бюджетного </w:t>
      </w:r>
      <w:r>
        <w:rPr>
          <w:sz w:val="28"/>
          <w:szCs w:val="28"/>
        </w:rPr>
        <w:t xml:space="preserve">дошкольного </w:t>
      </w:r>
      <w:r w:rsidRPr="00D247BB">
        <w:rPr>
          <w:sz w:val="28"/>
          <w:szCs w:val="28"/>
        </w:rPr>
        <w:t>образовательного учреждения детский сад «</w:t>
      </w:r>
      <w:r>
        <w:rPr>
          <w:sz w:val="28"/>
          <w:szCs w:val="28"/>
        </w:rPr>
        <w:t>Солнышко</w:t>
      </w:r>
      <w:r w:rsidRPr="00D247BB">
        <w:rPr>
          <w:sz w:val="28"/>
          <w:szCs w:val="28"/>
        </w:rPr>
        <w:t xml:space="preserve">» </w:t>
      </w:r>
      <w:proofErr w:type="spellStart"/>
      <w:r w:rsidRPr="00D247BB">
        <w:rPr>
          <w:sz w:val="28"/>
          <w:szCs w:val="28"/>
        </w:rPr>
        <w:t>с.</w:t>
      </w:r>
      <w:r>
        <w:rPr>
          <w:sz w:val="28"/>
          <w:szCs w:val="28"/>
        </w:rPr>
        <w:t>Мангут</w:t>
      </w:r>
      <w:proofErr w:type="spellEnd"/>
      <w:r>
        <w:rPr>
          <w:sz w:val="28"/>
          <w:szCs w:val="28"/>
        </w:rPr>
        <w:t>.</w:t>
      </w:r>
    </w:p>
    <w:p w:rsidR="00BE5F88" w:rsidRPr="00456CC6" w:rsidRDefault="00BE5F88" w:rsidP="00BE5F8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56CC6">
        <w:rPr>
          <w:sz w:val="28"/>
          <w:szCs w:val="28"/>
        </w:rPr>
        <w:t>Настоящее постановление подлежит</w:t>
      </w:r>
      <w:r>
        <w:rPr>
          <w:sz w:val="28"/>
          <w:szCs w:val="28"/>
        </w:rPr>
        <w:t xml:space="preserve"> официальному </w:t>
      </w:r>
      <w:r>
        <w:rPr>
          <w:sz w:val="28"/>
        </w:rPr>
        <w:t xml:space="preserve">опубликованию в сетевом издании «Ононская правда» </w:t>
      </w:r>
      <w:r>
        <w:rPr>
          <w:sz w:val="28"/>
          <w:lang w:val="en-US"/>
        </w:rPr>
        <w:t>https</w:t>
      </w:r>
      <w:r>
        <w:rPr>
          <w:sz w:val="28"/>
        </w:rPr>
        <w:t>://«</w:t>
      </w:r>
      <w:proofErr w:type="spellStart"/>
      <w:r>
        <w:rPr>
          <w:sz w:val="28"/>
        </w:rPr>
        <w:t>ононская-правда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z w:val="28"/>
        </w:rPr>
        <w:t>»/,</w:t>
      </w:r>
      <w:r w:rsidRPr="00456CC6">
        <w:rPr>
          <w:sz w:val="28"/>
          <w:szCs w:val="28"/>
        </w:rPr>
        <w:t xml:space="preserve"> обнародованию на стенде администрации Кыринского муниципального округа, размещению на официальном сайте Кыринского муниципального округа и вступает в силу на следующий день после обнародования.</w:t>
      </w:r>
    </w:p>
    <w:p w:rsidR="00BE5F88" w:rsidRDefault="00BE5F88" w:rsidP="00BE5F88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</w:t>
      </w:r>
      <w:r w:rsidRPr="00456CC6">
        <w:rPr>
          <w:sz w:val="28"/>
          <w:szCs w:val="28"/>
        </w:rPr>
        <w:t xml:space="preserve"> вступает в силу на следующий день после </w:t>
      </w:r>
      <w:r>
        <w:rPr>
          <w:sz w:val="28"/>
          <w:szCs w:val="28"/>
        </w:rPr>
        <w:lastRenderedPageBreak/>
        <w:t xml:space="preserve">дня его официального </w:t>
      </w:r>
      <w:r w:rsidRPr="00456CC6">
        <w:rPr>
          <w:sz w:val="28"/>
          <w:szCs w:val="28"/>
        </w:rPr>
        <w:t>обнародования</w:t>
      </w:r>
    </w:p>
    <w:p w:rsidR="00BB7B99" w:rsidRDefault="00BE5F88" w:rsidP="00BE5F88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7</w:t>
      </w:r>
      <w:r w:rsidRPr="00456C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6CC6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 xml:space="preserve">     </w:t>
      </w:r>
      <w:r w:rsidRPr="00456CC6">
        <w:rPr>
          <w:sz w:val="28"/>
          <w:szCs w:val="28"/>
        </w:rPr>
        <w:t>заместителя Главы Кыринского муниципального округа.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BE5F88" w:rsidRDefault="00BE5F88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BE5F88" w:rsidRPr="00351808" w:rsidRDefault="00BE5F88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E5F88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</w:t>
      </w:r>
      <w:r w:rsidR="00BE5F88">
        <w:rPr>
          <w:sz w:val="28"/>
          <w:szCs w:val="26"/>
        </w:rPr>
        <w:t xml:space="preserve">     </w:t>
      </w:r>
      <w:r w:rsidRPr="005C5541">
        <w:rPr>
          <w:sz w:val="28"/>
          <w:szCs w:val="26"/>
        </w:rPr>
        <w:t xml:space="preserve"> </w:t>
      </w:r>
      <w:bookmarkEnd w:id="0"/>
      <w:r w:rsidR="00BE5F88">
        <w:rPr>
          <w:sz w:val="28"/>
          <w:szCs w:val="26"/>
        </w:rPr>
        <w:t>Л.Ц. Сакияева</w:t>
      </w:r>
    </w:p>
    <w:p w:rsidR="00311661" w:rsidRPr="00D00D55" w:rsidRDefault="00311661" w:rsidP="008216C9">
      <w:pPr>
        <w:spacing w:after="200" w:line="276" w:lineRule="auto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5565A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BE5F88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2026-08-07T01:40:00Z</dcterms:created>
  <dcterms:modified xsi:type="dcterms:W3CDTF">2026-08-10T06:28:00Z</dcterms:modified>
</cp:coreProperties>
</file>