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FE9" w:rsidRDefault="002E2FE9" w:rsidP="002E2FE9">
      <w:pPr>
        <w:pStyle w:val="11"/>
        <w:shd w:val="clear" w:color="auto" w:fill="auto"/>
        <w:spacing w:after="0" w:line="240" w:lineRule="auto"/>
        <w:rPr>
          <w:lang w:val="en-US" w:bidi="ru-RU"/>
        </w:rPr>
      </w:pPr>
    </w:p>
    <w:p w:rsidR="002E2FE9" w:rsidRDefault="002E2FE9" w:rsidP="002E2FE9">
      <w:pPr>
        <w:pStyle w:val="11"/>
        <w:shd w:val="clear" w:color="auto" w:fill="auto"/>
        <w:spacing w:after="0" w:line="240" w:lineRule="auto"/>
        <w:rPr>
          <w:lang w:val="en-US" w:bidi="ru-RU"/>
        </w:rPr>
      </w:pPr>
    </w:p>
    <w:p w:rsidR="002E2FE9" w:rsidRPr="00685358" w:rsidRDefault="002E2FE9" w:rsidP="002E2FE9">
      <w:pPr>
        <w:pStyle w:val="11"/>
        <w:shd w:val="clear" w:color="auto" w:fill="auto"/>
        <w:spacing w:after="0" w:line="240" w:lineRule="auto"/>
        <w:rPr>
          <w:lang w:bidi="ru-RU"/>
        </w:rPr>
      </w:pPr>
      <w:r w:rsidRPr="00685358">
        <w:rPr>
          <w:lang w:bidi="ru-RU"/>
        </w:rPr>
        <w:t>СОВЕТ КЫРИНСКОГО МУНИЦИПАЛЬНОГО ОКРУГА</w:t>
      </w:r>
    </w:p>
    <w:p w:rsidR="002E2FE9" w:rsidRPr="00685358" w:rsidRDefault="002E2FE9" w:rsidP="002E2FE9">
      <w:pPr>
        <w:pStyle w:val="11"/>
        <w:shd w:val="clear" w:color="auto" w:fill="auto"/>
        <w:spacing w:after="0" w:line="240" w:lineRule="auto"/>
        <w:rPr>
          <w:lang w:bidi="ru-RU"/>
        </w:rPr>
      </w:pPr>
      <w:r w:rsidRPr="00685358">
        <w:rPr>
          <w:lang w:bidi="ru-RU"/>
        </w:rPr>
        <w:t xml:space="preserve">ЗАБАЙКАЛЬСКОГО КРАЯ </w:t>
      </w:r>
    </w:p>
    <w:p w:rsidR="002E2FE9" w:rsidRPr="00685358" w:rsidRDefault="002E2FE9" w:rsidP="002E2FE9">
      <w:pPr>
        <w:pStyle w:val="11"/>
        <w:shd w:val="clear" w:color="auto" w:fill="auto"/>
        <w:spacing w:after="0" w:line="240" w:lineRule="auto"/>
        <w:rPr>
          <w:lang w:bidi="ru-RU"/>
        </w:rPr>
      </w:pPr>
      <w:r w:rsidRPr="00685358">
        <w:rPr>
          <w:lang w:bidi="ru-RU"/>
        </w:rPr>
        <w:t>РЕШЕНИЕ</w:t>
      </w:r>
    </w:p>
    <w:p w:rsidR="002E2FE9" w:rsidRPr="00685358" w:rsidRDefault="002E2FE9" w:rsidP="002E2FE9">
      <w:pPr>
        <w:pStyle w:val="11"/>
        <w:shd w:val="clear" w:color="auto" w:fill="auto"/>
        <w:spacing w:after="0" w:line="240" w:lineRule="auto"/>
        <w:jc w:val="left"/>
        <w:rPr>
          <w:lang w:bidi="ru-RU"/>
        </w:rPr>
      </w:pPr>
    </w:p>
    <w:p w:rsidR="002E2FE9" w:rsidRPr="00AE5803" w:rsidRDefault="002E2FE9" w:rsidP="002E2FE9">
      <w:pPr>
        <w:pStyle w:val="11"/>
        <w:shd w:val="clear" w:color="auto" w:fill="auto"/>
        <w:spacing w:after="0" w:line="240" w:lineRule="auto"/>
        <w:jc w:val="left"/>
        <w:rPr>
          <w:color w:val="000000"/>
          <w:lang w:val="en-US" w:bidi="ru-RU"/>
        </w:rPr>
      </w:pPr>
      <w:r>
        <w:rPr>
          <w:color w:val="000000"/>
          <w:lang w:bidi="ru-RU"/>
        </w:rPr>
        <w:t>о</w:t>
      </w:r>
      <w:r w:rsidRPr="00685358">
        <w:rPr>
          <w:color w:val="000000"/>
          <w:lang w:bidi="ru-RU"/>
        </w:rPr>
        <w:t>т</w:t>
      </w:r>
      <w:r>
        <w:rPr>
          <w:color w:val="000000"/>
          <w:lang w:bidi="ru-RU"/>
        </w:rPr>
        <w:t xml:space="preserve"> </w:t>
      </w:r>
      <w:r w:rsidR="00AE5803">
        <w:rPr>
          <w:color w:val="000000"/>
          <w:lang w:val="en-US" w:bidi="ru-RU"/>
        </w:rPr>
        <w:t>30</w:t>
      </w:r>
      <w:r w:rsidR="005F669A">
        <w:rPr>
          <w:color w:val="000000"/>
          <w:lang w:val="en-US" w:bidi="ru-RU"/>
        </w:rPr>
        <w:t xml:space="preserve"> </w:t>
      </w:r>
      <w:r>
        <w:rPr>
          <w:color w:val="000000"/>
          <w:lang w:bidi="ru-RU"/>
        </w:rPr>
        <w:t>сентября 2026</w:t>
      </w:r>
      <w:r w:rsidRPr="00685358">
        <w:rPr>
          <w:color w:val="000000"/>
          <w:lang w:bidi="ru-RU"/>
        </w:rPr>
        <w:t xml:space="preserve"> года                                                                         №</w:t>
      </w:r>
      <w:r w:rsidR="00AE5803">
        <w:rPr>
          <w:color w:val="000000"/>
          <w:lang w:val="en-US" w:bidi="ru-RU"/>
        </w:rPr>
        <w:t>90</w:t>
      </w:r>
    </w:p>
    <w:p w:rsidR="002E2FE9" w:rsidRPr="00685358" w:rsidRDefault="002E2FE9" w:rsidP="002E2FE9">
      <w:pPr>
        <w:pStyle w:val="11"/>
        <w:shd w:val="clear" w:color="auto" w:fill="auto"/>
        <w:spacing w:after="0" w:line="240" w:lineRule="auto"/>
        <w:rPr>
          <w:color w:val="000000"/>
          <w:lang w:bidi="ru-RU"/>
        </w:rPr>
      </w:pPr>
    </w:p>
    <w:p w:rsidR="002E2FE9" w:rsidRPr="00685358" w:rsidRDefault="002E2FE9" w:rsidP="002E2FE9">
      <w:pPr>
        <w:pStyle w:val="11"/>
        <w:shd w:val="clear" w:color="auto" w:fill="auto"/>
        <w:spacing w:after="0" w:line="240" w:lineRule="auto"/>
        <w:rPr>
          <w:color w:val="000000"/>
          <w:lang w:bidi="ru-RU"/>
        </w:rPr>
      </w:pPr>
      <w:r w:rsidRPr="00685358">
        <w:rPr>
          <w:color w:val="000000"/>
          <w:lang w:bidi="ru-RU"/>
        </w:rPr>
        <w:t>с</w:t>
      </w:r>
      <w:proofErr w:type="gramStart"/>
      <w:r w:rsidRPr="00685358">
        <w:rPr>
          <w:color w:val="000000"/>
          <w:lang w:bidi="ru-RU"/>
        </w:rPr>
        <w:t>.К</w:t>
      </w:r>
      <w:proofErr w:type="gramEnd"/>
      <w:r w:rsidRPr="00685358">
        <w:rPr>
          <w:color w:val="000000"/>
          <w:lang w:bidi="ru-RU"/>
        </w:rPr>
        <w:t>ыра</w:t>
      </w:r>
    </w:p>
    <w:p w:rsidR="00A968E6" w:rsidRDefault="00A968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A968E6" w:rsidRDefault="00103135">
      <w:pPr>
        <w:suppressAutoHyphens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О рассмотрении протеста Читинской межрайонной природоохранной прокуратуры </w:t>
      </w:r>
      <w:r>
        <w:rPr>
          <w:rFonts w:ascii="Times New Roman" w:hAnsi="Times New Roman" w:cs="Times New Roman"/>
          <w:b/>
          <w:sz w:val="28"/>
          <w:szCs w:val="28"/>
        </w:rPr>
        <w:t xml:space="preserve">на решение Совета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Кыринского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от 27.03.2026 г. № 19 </w:t>
      </w:r>
      <w:r>
        <w:rPr>
          <w:rFonts w:cs="Arial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Правил благоустройства территории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Кыринского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  <w:r w:rsidR="00AB0DE2" w:rsidRPr="00AB0DE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Забайкальского края»</w:t>
      </w:r>
    </w:p>
    <w:p w:rsidR="00A968E6" w:rsidRDefault="00A968E6">
      <w:pPr>
        <w:pStyle w:val="Title"/>
        <w:spacing w:before="0" w:after="0"/>
        <w:ind w:firstLine="709"/>
        <w:contextualSpacing/>
        <w:jc w:val="both"/>
        <w:rPr>
          <w:rFonts w:ascii="Times New Roman" w:eastAsia="SimSun" w:hAnsi="Times New Roman" w:cs="Times New Roman"/>
          <w:b w:val="0"/>
          <w:sz w:val="28"/>
          <w:szCs w:val="28"/>
          <w:lang w:eastAsia="zh-CN"/>
        </w:rPr>
      </w:pPr>
    </w:p>
    <w:p w:rsidR="00A968E6" w:rsidRDefault="00103135">
      <w:pPr>
        <w:pStyle w:val="Title"/>
        <w:spacing w:before="0" w:after="0"/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eastAsia="SimSun" w:hAnsi="Times New Roman" w:cs="Times New Roman"/>
          <w:b w:val="0"/>
          <w:sz w:val="28"/>
          <w:szCs w:val="28"/>
          <w:lang w:eastAsia="zh-CN"/>
        </w:rPr>
        <w:t xml:space="preserve">Рассмотрев протест 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Читинской межрайонной природоохранной прокуратуры «на решение Совета </w:t>
      </w:r>
      <w:proofErr w:type="spellStart"/>
      <w:r>
        <w:rPr>
          <w:rFonts w:ascii="Times New Roman" w:eastAsia="SimSun" w:hAnsi="Times New Roman"/>
          <w:b w:val="0"/>
          <w:sz w:val="28"/>
          <w:szCs w:val="28"/>
          <w:lang w:eastAsia="zh-CN"/>
        </w:rPr>
        <w:t>Кыринского</w:t>
      </w:r>
      <w:proofErr w:type="spellEnd"/>
      <w:r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муниципального округа от 27.03.2026 г. № 19 «Об утверждении Правил благоустройства территории </w:t>
      </w:r>
      <w:proofErr w:type="spellStart"/>
      <w:r>
        <w:rPr>
          <w:rFonts w:ascii="Times New Roman" w:eastAsia="SimSun" w:hAnsi="Times New Roman"/>
          <w:b w:val="0"/>
          <w:sz w:val="28"/>
          <w:szCs w:val="28"/>
          <w:lang w:eastAsia="zh-CN"/>
        </w:rPr>
        <w:t>Кыринского</w:t>
      </w:r>
      <w:proofErr w:type="spellEnd"/>
      <w:r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муниципального округа Забайкальского края»»</w:t>
      </w:r>
      <w:r>
        <w:rPr>
          <w:rFonts w:ascii="Times New Roman" w:eastAsia="SimSun" w:hAnsi="Times New Roman" w:cs="Times New Roman"/>
          <w:b w:val="0"/>
          <w:sz w:val="28"/>
          <w:szCs w:val="28"/>
          <w:lang w:eastAsia="zh-CN"/>
        </w:rPr>
        <w:t xml:space="preserve"> от 31.08.2026 № 2-02-2026 (далее - протест), руководствуясь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Федеральным законом от 06.10.2003 года № 131-ФЗ «Об общих принципах организации местного самоуправления в Российской Федерации», ст. 23 Устава </w:t>
      </w:r>
      <w:proofErr w:type="spellStart"/>
      <w:r>
        <w:rPr>
          <w:rFonts w:ascii="Times New Roman" w:eastAsia="SimSun" w:hAnsi="Times New Roman" w:cs="Times New Roman"/>
          <w:b w:val="0"/>
          <w:sz w:val="28"/>
          <w:szCs w:val="28"/>
          <w:lang w:eastAsia="zh-CN"/>
        </w:rPr>
        <w:t>Кыринского</w:t>
      </w:r>
      <w:proofErr w:type="spellEnd"/>
      <w:r>
        <w:rPr>
          <w:rFonts w:ascii="Times New Roman" w:eastAsia="SimSun" w:hAnsi="Times New Roman" w:cs="Times New Roman"/>
          <w:b w:val="0"/>
          <w:sz w:val="28"/>
          <w:szCs w:val="28"/>
          <w:lang w:eastAsia="zh-CN"/>
        </w:rPr>
        <w:t xml:space="preserve"> муниципального округа Забайкальского края, Совет </w:t>
      </w:r>
      <w:proofErr w:type="spellStart"/>
      <w:r>
        <w:rPr>
          <w:rFonts w:ascii="Times New Roman" w:eastAsia="SimSun" w:hAnsi="Times New Roman" w:cs="Times New Roman"/>
          <w:b w:val="0"/>
          <w:sz w:val="28"/>
          <w:szCs w:val="28"/>
          <w:lang w:eastAsia="zh-CN"/>
        </w:rPr>
        <w:t>Кыринского</w:t>
      </w:r>
      <w:proofErr w:type="spellEnd"/>
      <w:r>
        <w:rPr>
          <w:rFonts w:ascii="Times New Roman" w:eastAsia="SimSun" w:hAnsi="Times New Roman" w:cs="Times New Roman"/>
          <w:b w:val="0"/>
          <w:sz w:val="28"/>
          <w:szCs w:val="28"/>
          <w:lang w:eastAsia="zh-CN"/>
        </w:rPr>
        <w:t xml:space="preserve"> муниципального округа решил:</w:t>
      </w:r>
      <w:proofErr w:type="gramEnd"/>
    </w:p>
    <w:p w:rsidR="00A968E6" w:rsidRDefault="001031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1.Протест  удовлетворить.</w:t>
      </w:r>
    </w:p>
    <w:p w:rsidR="00A968E6" w:rsidRDefault="0010313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2.Внести в решение </w:t>
      </w:r>
      <w:r>
        <w:rPr>
          <w:rFonts w:ascii="Times New Roman" w:hAnsi="Times New Roman"/>
          <w:sz w:val="28"/>
          <w:szCs w:val="28"/>
        </w:rPr>
        <w:t xml:space="preserve">Совета </w:t>
      </w:r>
      <w:proofErr w:type="spellStart"/>
      <w:r>
        <w:rPr>
          <w:rFonts w:ascii="Times New Roman" w:hAnsi="Times New Roman"/>
          <w:sz w:val="28"/>
          <w:szCs w:val="28"/>
        </w:rPr>
        <w:t>Кыринского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 от 27.03.2026 г. № 19 «Об утверждении Правил благоустройства территории </w:t>
      </w:r>
      <w:proofErr w:type="spellStart"/>
      <w:r>
        <w:rPr>
          <w:rFonts w:ascii="Times New Roman" w:hAnsi="Times New Roman"/>
          <w:sz w:val="28"/>
          <w:szCs w:val="28"/>
        </w:rPr>
        <w:t>Кыринского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 Забайкальского края» изменения,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в целях приведения в соответствие с действующим законодательством. </w:t>
      </w:r>
    </w:p>
    <w:p w:rsidR="00A968E6" w:rsidRDefault="001031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Настоящее решение подлежит официальному опубликованию в сетевом издании «</w:t>
      </w:r>
      <w:proofErr w:type="spellStart"/>
      <w:r>
        <w:rPr>
          <w:color w:val="000000"/>
          <w:sz w:val="28"/>
          <w:szCs w:val="28"/>
        </w:rPr>
        <w:t>Ононская</w:t>
      </w:r>
      <w:proofErr w:type="spellEnd"/>
      <w:r>
        <w:rPr>
          <w:color w:val="000000"/>
          <w:sz w:val="28"/>
          <w:szCs w:val="28"/>
        </w:rPr>
        <w:t xml:space="preserve"> правда» https://ононская-правда</w:t>
      </w:r>
      <w:proofErr w:type="gramStart"/>
      <w:r>
        <w:rPr>
          <w:color w:val="000000"/>
          <w:sz w:val="28"/>
          <w:szCs w:val="28"/>
        </w:rPr>
        <w:t>.р</w:t>
      </w:r>
      <w:proofErr w:type="gramEnd"/>
      <w:r>
        <w:rPr>
          <w:color w:val="000000"/>
          <w:sz w:val="28"/>
          <w:szCs w:val="28"/>
        </w:rPr>
        <w:t xml:space="preserve">ф/, обнародованию на стенде администрации </w:t>
      </w:r>
      <w:proofErr w:type="spellStart"/>
      <w:r>
        <w:rPr>
          <w:color w:val="000000"/>
          <w:sz w:val="28"/>
          <w:szCs w:val="28"/>
        </w:rPr>
        <w:t>Кыринского</w:t>
      </w:r>
      <w:proofErr w:type="spellEnd"/>
      <w:r>
        <w:rPr>
          <w:color w:val="000000"/>
          <w:sz w:val="28"/>
          <w:szCs w:val="28"/>
        </w:rPr>
        <w:t xml:space="preserve"> муниципального округа, размещению на официальном сайте </w:t>
      </w:r>
      <w:proofErr w:type="spellStart"/>
      <w:r>
        <w:rPr>
          <w:color w:val="000000"/>
          <w:sz w:val="28"/>
          <w:szCs w:val="28"/>
        </w:rPr>
        <w:t>Кыринского</w:t>
      </w:r>
      <w:proofErr w:type="spellEnd"/>
      <w:r>
        <w:rPr>
          <w:color w:val="000000"/>
          <w:sz w:val="28"/>
          <w:szCs w:val="28"/>
        </w:rPr>
        <w:t xml:space="preserve"> муниципального округа.</w:t>
      </w:r>
    </w:p>
    <w:p w:rsidR="00A968E6" w:rsidRDefault="001031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4.Настоящее решение вступает в силу на следующий день после дня его официального опубликования.</w:t>
      </w:r>
    </w:p>
    <w:p w:rsidR="00A968E6" w:rsidRDefault="00A968E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A968E6" w:rsidRDefault="0010313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 xml:space="preserve">Председатель Совета </w:t>
      </w:r>
    </w:p>
    <w:p w:rsidR="00A968E6" w:rsidRDefault="0010313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proofErr w:type="spellStart"/>
      <w:r>
        <w:rPr>
          <w:rFonts w:ascii="Times New Roman" w:eastAsia="SimSun" w:hAnsi="Times New Roman"/>
          <w:sz w:val="28"/>
          <w:szCs w:val="28"/>
          <w:lang w:eastAsia="zh-CN"/>
        </w:rPr>
        <w:t>Кыринского</w:t>
      </w:r>
      <w:proofErr w:type="spellEnd"/>
      <w:r>
        <w:rPr>
          <w:rFonts w:ascii="Times New Roman" w:eastAsia="SimSun" w:hAnsi="Times New Roman"/>
          <w:sz w:val="28"/>
          <w:szCs w:val="28"/>
          <w:lang w:eastAsia="zh-CN"/>
        </w:rPr>
        <w:t xml:space="preserve"> муниципального округа</w:t>
      </w:r>
      <w:r>
        <w:rPr>
          <w:rFonts w:ascii="Times New Roman" w:eastAsia="SimSun" w:hAnsi="Times New Roman"/>
          <w:sz w:val="28"/>
          <w:szCs w:val="28"/>
          <w:lang w:eastAsia="zh-CN"/>
        </w:rPr>
        <w:tab/>
      </w:r>
      <w:r>
        <w:rPr>
          <w:rFonts w:ascii="Times New Roman" w:eastAsia="SimSun" w:hAnsi="Times New Roman"/>
          <w:sz w:val="28"/>
          <w:szCs w:val="28"/>
          <w:lang w:eastAsia="zh-CN"/>
        </w:rPr>
        <w:tab/>
      </w:r>
      <w:r>
        <w:rPr>
          <w:rFonts w:ascii="Times New Roman" w:eastAsia="SimSun" w:hAnsi="Times New Roman"/>
          <w:sz w:val="28"/>
          <w:szCs w:val="28"/>
          <w:lang w:eastAsia="zh-CN"/>
        </w:rPr>
        <w:tab/>
      </w:r>
      <w:r>
        <w:rPr>
          <w:rFonts w:ascii="Times New Roman" w:eastAsia="SimSun" w:hAnsi="Times New Roman"/>
          <w:sz w:val="28"/>
          <w:szCs w:val="28"/>
          <w:lang w:eastAsia="zh-CN"/>
        </w:rPr>
        <w:tab/>
      </w:r>
      <w:r w:rsidR="002E2FE9" w:rsidRPr="002E2FE9">
        <w:rPr>
          <w:rFonts w:ascii="Times New Roman" w:eastAsia="SimSun" w:hAnsi="Times New Roman"/>
          <w:sz w:val="28"/>
          <w:szCs w:val="28"/>
          <w:lang w:eastAsia="zh-CN"/>
        </w:rPr>
        <w:t xml:space="preserve">      </w:t>
      </w:r>
      <w:r>
        <w:rPr>
          <w:rFonts w:ascii="Times New Roman" w:eastAsia="SimSun" w:hAnsi="Times New Roman"/>
          <w:sz w:val="28"/>
          <w:szCs w:val="28"/>
          <w:lang w:eastAsia="zh-CN"/>
        </w:rPr>
        <w:t>С.С. Пашкова</w:t>
      </w:r>
    </w:p>
    <w:p w:rsidR="00A968E6" w:rsidRDefault="00A968E6">
      <w:pPr>
        <w:pStyle w:val="22"/>
        <w:shd w:val="clear" w:color="auto" w:fill="auto"/>
        <w:tabs>
          <w:tab w:val="left" w:pos="944"/>
        </w:tabs>
        <w:spacing w:before="0" w:after="0" w:line="240" w:lineRule="auto"/>
        <w:rPr>
          <w:color w:val="000000"/>
          <w:lang w:bidi="ru-RU"/>
        </w:rPr>
      </w:pPr>
    </w:p>
    <w:p w:rsidR="00A968E6" w:rsidRDefault="00A968E6">
      <w:pPr>
        <w:pStyle w:val="22"/>
        <w:shd w:val="clear" w:color="auto" w:fill="auto"/>
        <w:tabs>
          <w:tab w:val="left" w:pos="944"/>
        </w:tabs>
        <w:spacing w:before="0" w:after="0" w:line="240" w:lineRule="auto"/>
        <w:rPr>
          <w:color w:val="000000"/>
          <w:lang w:bidi="ru-RU"/>
        </w:rPr>
      </w:pPr>
    </w:p>
    <w:p w:rsidR="00A968E6" w:rsidRDefault="0010313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 xml:space="preserve">Глава </w:t>
      </w:r>
      <w:proofErr w:type="spellStart"/>
      <w:r>
        <w:rPr>
          <w:rFonts w:ascii="Times New Roman" w:eastAsia="SimSun" w:hAnsi="Times New Roman"/>
          <w:sz w:val="28"/>
          <w:szCs w:val="28"/>
          <w:lang w:eastAsia="zh-CN"/>
        </w:rPr>
        <w:t>Кыринского</w:t>
      </w:r>
      <w:proofErr w:type="spellEnd"/>
      <w:r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</w:p>
    <w:p w:rsidR="00A968E6" w:rsidRDefault="0010313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муниципального округа</w:t>
      </w:r>
      <w:r>
        <w:rPr>
          <w:rFonts w:ascii="Times New Roman" w:eastAsia="SimSun" w:hAnsi="Times New Roman"/>
          <w:sz w:val="28"/>
          <w:szCs w:val="28"/>
          <w:lang w:eastAsia="zh-CN"/>
        </w:rPr>
        <w:tab/>
      </w:r>
      <w:r>
        <w:rPr>
          <w:rFonts w:ascii="Times New Roman" w:eastAsia="SimSun" w:hAnsi="Times New Roman"/>
          <w:sz w:val="28"/>
          <w:szCs w:val="28"/>
          <w:lang w:eastAsia="zh-CN"/>
        </w:rPr>
        <w:tab/>
        <w:t xml:space="preserve">                                      </w:t>
      </w:r>
      <w:r w:rsidR="002E2FE9" w:rsidRPr="00AE5803">
        <w:rPr>
          <w:rFonts w:ascii="Times New Roman" w:eastAsia="SimSun" w:hAnsi="Times New Roman"/>
          <w:sz w:val="28"/>
          <w:szCs w:val="28"/>
          <w:lang w:eastAsia="zh-CN"/>
        </w:rPr>
        <w:t xml:space="preserve">   </w:t>
      </w:r>
      <w:r>
        <w:rPr>
          <w:rFonts w:ascii="Times New Roman" w:eastAsia="SimSun" w:hAnsi="Times New Roman"/>
          <w:sz w:val="28"/>
          <w:szCs w:val="28"/>
          <w:lang w:eastAsia="zh-CN"/>
        </w:rPr>
        <w:t xml:space="preserve">  Л. Ц. </w:t>
      </w:r>
      <w:proofErr w:type="spellStart"/>
      <w:r>
        <w:rPr>
          <w:rFonts w:ascii="Times New Roman" w:eastAsia="SimSun" w:hAnsi="Times New Roman"/>
          <w:sz w:val="28"/>
          <w:szCs w:val="28"/>
          <w:lang w:eastAsia="zh-CN"/>
        </w:rPr>
        <w:t>Сакияева</w:t>
      </w:r>
      <w:proofErr w:type="spellEnd"/>
      <w:r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</w:p>
    <w:sectPr w:rsidR="00A968E6" w:rsidSect="002E2F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04BC" w:rsidRDefault="00FA04BC">
      <w:pPr>
        <w:spacing w:line="240" w:lineRule="auto"/>
      </w:pPr>
      <w:r>
        <w:separator/>
      </w:r>
    </w:p>
  </w:endnote>
  <w:endnote w:type="continuationSeparator" w:id="0">
    <w:p w:rsidR="00FA04BC" w:rsidRDefault="00FA04B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04BC" w:rsidRDefault="00FA04BC">
      <w:pPr>
        <w:spacing w:after="0"/>
      </w:pPr>
      <w:r>
        <w:separator/>
      </w:r>
    </w:p>
  </w:footnote>
  <w:footnote w:type="continuationSeparator" w:id="0">
    <w:p w:rsidR="00FA04BC" w:rsidRDefault="00FA04BC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32EC"/>
    <w:rsid w:val="00103135"/>
    <w:rsid w:val="00105A38"/>
    <w:rsid w:val="001704C8"/>
    <w:rsid w:val="001A2D35"/>
    <w:rsid w:val="001F2527"/>
    <w:rsid w:val="002B7DD1"/>
    <w:rsid w:val="002E2FE9"/>
    <w:rsid w:val="002F183F"/>
    <w:rsid w:val="00305D10"/>
    <w:rsid w:val="00464965"/>
    <w:rsid w:val="004B3B83"/>
    <w:rsid w:val="005006DE"/>
    <w:rsid w:val="005037DF"/>
    <w:rsid w:val="005144FC"/>
    <w:rsid w:val="00536955"/>
    <w:rsid w:val="00581D00"/>
    <w:rsid w:val="005A32EC"/>
    <w:rsid w:val="005F669A"/>
    <w:rsid w:val="006201CB"/>
    <w:rsid w:val="00667E91"/>
    <w:rsid w:val="00693CAC"/>
    <w:rsid w:val="00695390"/>
    <w:rsid w:val="007E448A"/>
    <w:rsid w:val="0084518F"/>
    <w:rsid w:val="00876DA0"/>
    <w:rsid w:val="008D575F"/>
    <w:rsid w:val="00900407"/>
    <w:rsid w:val="00934E2A"/>
    <w:rsid w:val="009907F1"/>
    <w:rsid w:val="009D0214"/>
    <w:rsid w:val="009D5614"/>
    <w:rsid w:val="00A16F84"/>
    <w:rsid w:val="00A35C6E"/>
    <w:rsid w:val="00A968E6"/>
    <w:rsid w:val="00AB0DE2"/>
    <w:rsid w:val="00AE5803"/>
    <w:rsid w:val="00B81B34"/>
    <w:rsid w:val="00C620BF"/>
    <w:rsid w:val="00C62BA1"/>
    <w:rsid w:val="00DE709D"/>
    <w:rsid w:val="00DE760D"/>
    <w:rsid w:val="00EA0294"/>
    <w:rsid w:val="00ED4B17"/>
    <w:rsid w:val="00EF7D5E"/>
    <w:rsid w:val="00F7207D"/>
    <w:rsid w:val="00FA04BC"/>
    <w:rsid w:val="188D5693"/>
    <w:rsid w:val="31D05842"/>
    <w:rsid w:val="4B171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8E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968E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968E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968E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A968E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96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A968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A968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968E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A968E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4">
    <w:name w:val="No Spacing"/>
    <w:uiPriority w:val="1"/>
    <w:qFormat/>
    <w:rsid w:val="00A968E6"/>
    <w:rPr>
      <w:sz w:val="22"/>
      <w:szCs w:val="22"/>
      <w:lang w:eastAsia="en-US"/>
    </w:rPr>
  </w:style>
  <w:style w:type="paragraph" w:customStyle="1" w:styleId="11">
    <w:name w:val="Заголовок №1"/>
    <w:basedOn w:val="a"/>
    <w:link w:val="12"/>
    <w:qFormat/>
    <w:rsid w:val="00A968E6"/>
    <w:pPr>
      <w:widowControl w:val="0"/>
      <w:shd w:val="clear" w:color="auto" w:fill="FFFFFF"/>
      <w:spacing w:after="300" w:line="374" w:lineRule="exact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Title">
    <w:name w:val="Title!Название НПА"/>
    <w:basedOn w:val="a"/>
    <w:link w:val="Title1"/>
    <w:qFormat/>
    <w:rsid w:val="00A968E6"/>
    <w:pPr>
      <w:spacing w:before="240" w:after="60" w:line="240" w:lineRule="auto"/>
      <w:ind w:firstLine="567"/>
      <w:jc w:val="center"/>
      <w:outlineLvl w:val="0"/>
    </w:pPr>
    <w:rPr>
      <w:rFonts w:ascii="Arial" w:eastAsiaTheme="minorEastAsia" w:hAnsi="Arial"/>
      <w:b/>
      <w:color w:val="000000"/>
      <w:sz w:val="32"/>
      <w:szCs w:val="20"/>
      <w:lang w:eastAsia="ru-RU"/>
    </w:rPr>
  </w:style>
  <w:style w:type="character" w:customStyle="1" w:styleId="Title1">
    <w:name w:val="Title!Название НПА1"/>
    <w:link w:val="Title"/>
    <w:qFormat/>
    <w:rsid w:val="00A968E6"/>
    <w:rPr>
      <w:rFonts w:ascii="Arial" w:eastAsiaTheme="minorEastAsia" w:hAnsi="Arial"/>
      <w:b/>
      <w:color w:val="000000"/>
      <w:sz w:val="32"/>
      <w:szCs w:val="20"/>
      <w:lang w:eastAsia="ru-RU"/>
    </w:rPr>
  </w:style>
  <w:style w:type="character" w:customStyle="1" w:styleId="21">
    <w:name w:val="Основной текст (2)_"/>
    <w:basedOn w:val="a0"/>
    <w:link w:val="22"/>
    <w:qFormat/>
    <w:rsid w:val="00A968E6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A968E6"/>
    <w:pPr>
      <w:widowControl w:val="0"/>
      <w:shd w:val="clear" w:color="auto" w:fill="FFFFFF"/>
      <w:spacing w:before="480" w:after="480" w:line="0" w:lineRule="atLeast"/>
      <w:jc w:val="both"/>
    </w:pPr>
    <w:rPr>
      <w:rFonts w:ascii="Times New Roman" w:hAnsi="Times New Roman"/>
      <w:sz w:val="28"/>
      <w:szCs w:val="28"/>
    </w:rPr>
  </w:style>
  <w:style w:type="paragraph" w:styleId="a5">
    <w:name w:val="List Paragraph"/>
    <w:basedOn w:val="a"/>
    <w:uiPriority w:val="34"/>
    <w:qFormat/>
    <w:rsid w:val="00A968E6"/>
    <w:pPr>
      <w:ind w:left="720"/>
      <w:contextualSpacing/>
    </w:pPr>
  </w:style>
  <w:style w:type="character" w:customStyle="1" w:styleId="12">
    <w:name w:val="Заголовок №1_"/>
    <w:link w:val="11"/>
    <w:qFormat/>
    <w:locked/>
    <w:rsid w:val="002E2FE9"/>
    <w:rPr>
      <w:rFonts w:ascii="Times New Roman" w:eastAsia="Times New Roman" w:hAnsi="Times New Roman" w:cs="Times New Roman"/>
      <w:sz w:val="28"/>
      <w:szCs w:val="28"/>
      <w:shd w:val="clear" w:color="auto" w:fill="FFFFFF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station</cp:lastModifiedBy>
  <cp:revision>15</cp:revision>
  <cp:lastPrinted>2026-09-28T05:10:00Z</cp:lastPrinted>
  <dcterms:created xsi:type="dcterms:W3CDTF">2026-06-21T07:15:00Z</dcterms:created>
  <dcterms:modified xsi:type="dcterms:W3CDTF">2026-10-01T01:28:00Z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3C4154774967402491077915CDF85B28_13</vt:lpwstr>
  </property>
</Properties>
</file>