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48" w:rsidRPr="006117CE" w:rsidRDefault="00294748" w:rsidP="00B62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294748" w:rsidRPr="006117CE" w:rsidRDefault="00294748" w:rsidP="00B62D6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«КЫРИНСКИЙ РАЙОН»</w:t>
      </w:r>
    </w:p>
    <w:p w:rsidR="00294748" w:rsidRPr="00F64F3D" w:rsidRDefault="00294748" w:rsidP="00B62D62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</w:pPr>
      <w:bookmarkStart w:id="0" w:name="_Toc257877480"/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РЕШ</w:t>
      </w:r>
      <w:r w:rsidRPr="00F64F3D"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ЕНИЕ</w:t>
      </w:r>
      <w:bookmarkEnd w:id="0"/>
    </w:p>
    <w:p w:rsidR="00294748" w:rsidRDefault="00294748" w:rsidP="00B62D62">
      <w:pPr>
        <w:tabs>
          <w:tab w:val="left" w:pos="54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  <w:r w:rsidRPr="006117CE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294748" w:rsidRPr="008A22CA" w:rsidRDefault="00294748" w:rsidP="00B62D62">
      <w:pPr>
        <w:tabs>
          <w:tab w:val="left" w:pos="540"/>
        </w:tabs>
        <w:spacing w:after="0" w:line="240" w:lineRule="auto"/>
        <w:ind w:right="-365"/>
        <w:rPr>
          <w:rFonts w:ascii="Times New Roman" w:hAnsi="Times New Roman"/>
          <w:sz w:val="28"/>
          <w:szCs w:val="28"/>
          <w:lang w:eastAsia="ru-RU"/>
        </w:rPr>
      </w:pPr>
      <w:r w:rsidRPr="006117C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8A22C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D61C5A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 июня 2020</w:t>
      </w:r>
      <w:r w:rsidRPr="008A22CA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A22C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№ </w:t>
      </w:r>
      <w:r w:rsidR="00082637">
        <w:rPr>
          <w:rFonts w:ascii="Times New Roman" w:hAnsi="Times New Roman"/>
          <w:sz w:val="28"/>
          <w:szCs w:val="28"/>
          <w:lang w:eastAsia="ru-RU"/>
        </w:rPr>
        <w:t>193</w:t>
      </w:r>
      <w:r w:rsidRPr="008A22CA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294748" w:rsidRPr="008A22CA" w:rsidRDefault="00294748" w:rsidP="00B62D62">
      <w:pPr>
        <w:tabs>
          <w:tab w:val="left" w:pos="540"/>
        </w:tabs>
        <w:spacing w:after="0" w:line="240" w:lineRule="auto"/>
        <w:ind w:right="-36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2CA">
        <w:rPr>
          <w:rFonts w:ascii="Times New Roman" w:hAnsi="Times New Roman"/>
          <w:sz w:val="28"/>
          <w:szCs w:val="28"/>
          <w:lang w:eastAsia="ru-RU"/>
        </w:rPr>
        <w:t>с. Кыра</w:t>
      </w:r>
    </w:p>
    <w:p w:rsidR="00294748" w:rsidRPr="00E1329C" w:rsidRDefault="00294748" w:rsidP="00B62D62">
      <w:pPr>
        <w:tabs>
          <w:tab w:val="left" w:pos="54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</w:p>
    <w:p w:rsidR="00294748" w:rsidRDefault="00294748" w:rsidP="00B62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1CF7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 реестр должностей муниципальной службы муниципального района «Кыринский район», утвержденный решением Совета муниципального района «Кыринский район» от 24.04.2013 № 73</w:t>
      </w:r>
    </w:p>
    <w:p w:rsidR="00294748" w:rsidRPr="001C7B12" w:rsidRDefault="00294748" w:rsidP="00B62D6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4748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 соответствии с  Законом Забайкальского края от 06 апреля 2020 № 1811-ЗЗК «</w:t>
      </w:r>
      <w:r w:rsidRPr="00D136F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Закон Забайкальского края «О </w:t>
      </w:r>
      <w:r w:rsidRPr="00D136FA">
        <w:rPr>
          <w:rFonts w:ascii="Times New Roman" w:hAnsi="Times New Roman"/>
          <w:sz w:val="28"/>
          <w:szCs w:val="28"/>
          <w:lang w:eastAsia="ru-RU"/>
        </w:rPr>
        <w:t>Реестре должностей муниципально</w:t>
      </w:r>
      <w:r>
        <w:rPr>
          <w:rFonts w:ascii="Times New Roman" w:hAnsi="Times New Roman"/>
          <w:sz w:val="28"/>
          <w:szCs w:val="28"/>
          <w:lang w:eastAsia="ru-RU"/>
        </w:rPr>
        <w:t>й службы в Забайкальском крае», статьёй 23 Устава муниципального района «Кыринский район», Совет муниципального района «Кыринский район» решил:</w:t>
      </w:r>
    </w:p>
    <w:p w:rsidR="00294748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1.Внести</w:t>
      </w:r>
      <w:r w:rsidRPr="00D136FA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136FA">
        <w:rPr>
          <w:rFonts w:ascii="Times New Roman" w:hAnsi="Times New Roman"/>
          <w:sz w:val="28"/>
          <w:szCs w:val="28"/>
          <w:lang w:eastAsia="ru-RU"/>
        </w:rPr>
        <w:t>реестр должностей муниципальной службы муниципального района «Кыринский район», утвержденный решением Совета муниципального района «Кыринский район» от 24.04.2013 № 73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Реестр) следующие изменения:</w:t>
      </w:r>
    </w:p>
    <w:p w:rsidR="00294748" w:rsidRDefault="00E877EF" w:rsidP="00E87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1.2.  Приложение Реестр </w:t>
      </w:r>
      <w:r w:rsidRPr="00E877EF">
        <w:rPr>
          <w:rFonts w:ascii="Times New Roman" w:hAnsi="Times New Roman"/>
          <w:sz w:val="28"/>
          <w:szCs w:val="28"/>
          <w:lang w:eastAsia="ru-RU"/>
        </w:rPr>
        <w:t>должностей муниципальной службы муниципального района «Кыринский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474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877EF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012"/>
      </w:tblGrid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1.Перечень должностей муниципальной службы в администрации муниципального района «Кыринский район»</w:t>
            </w:r>
          </w:p>
        </w:tc>
      </w:tr>
      <w:tr w:rsidR="00E877EF" w:rsidRPr="00E877EF" w:rsidTr="00AD67ED">
        <w:trPr>
          <w:trHeight w:val="323"/>
        </w:trPr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1.1.Должности категории «руководители»</w:t>
            </w: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ВЫСШАЯ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</w:t>
            </w: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муниципального района 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2" w:type="dxa"/>
          </w:tcPr>
          <w:p w:rsidR="00E877EF" w:rsidRPr="00E877EF" w:rsidRDefault="00471D3B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471D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9869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471D3B">
              <w:rPr>
                <w:rFonts w:ascii="Times New Roman" w:hAnsi="Times New Roman"/>
                <w:sz w:val="28"/>
                <w:szCs w:val="28"/>
                <w:lang w:eastAsia="ru-RU"/>
              </w:rPr>
              <w:t>района по общественному самоуправлению, социальной сфере, межнациональным и межконфессиональным отношениям».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Управляющий делами администрации муниципального района 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ГЛАВНАЯ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комитета администрации муниципального района 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комитета администрации муниципального района 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ВЕДУЩАЯ 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администрации муниципального района  </w:t>
            </w:r>
          </w:p>
        </w:tc>
      </w:tr>
      <w:tr w:rsidR="00E877EF" w:rsidRPr="00E877EF" w:rsidTr="00AD67ED">
        <w:trPr>
          <w:trHeight w:val="971"/>
        </w:trPr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Должности категории «специалисты»</w:t>
            </w: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ВЕДУЩАЯ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Начальник отдела комитета администрации </w:t>
            </w: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  </w:t>
            </w:r>
          </w:p>
        </w:tc>
      </w:tr>
      <w:tr w:rsidR="00E877EF" w:rsidRPr="00E877EF" w:rsidTr="00AD67ED">
        <w:trPr>
          <w:trHeight w:val="636"/>
        </w:trPr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Заместитель начальника отдела комитета администрации </w:t>
            </w: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</w:tc>
      </w:tr>
      <w:tr w:rsidR="00E877EF" w:rsidRPr="00E877EF" w:rsidTr="00AD67ED">
        <w:trPr>
          <w:trHeight w:val="684"/>
        </w:trPr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2. Перечень должностей муниципальной службы в ревизионной комиссии муниципального района «Кыринский район»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2.1.Должности категории «руководители»</w:t>
            </w: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77EF" w:rsidRPr="00E877EF" w:rsidTr="00AD67ED">
        <w:trPr>
          <w:trHeight w:val="518"/>
        </w:trPr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ВЫСШАЯ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ревизионной комиссии муниципального района 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2.2. Должности категории «специалисты»</w:t>
            </w: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ГЛАВНАЯ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Аудитор ревизионной комиссии муниципального района  </w:t>
            </w:r>
          </w:p>
        </w:tc>
      </w:tr>
    </w:tbl>
    <w:p w:rsidR="00294748" w:rsidRPr="00E877EF" w:rsidRDefault="00E877EF" w:rsidP="00E877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877E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94748">
        <w:rPr>
          <w:rFonts w:ascii="Times New Roman" w:hAnsi="Times New Roman"/>
          <w:sz w:val="28"/>
          <w:szCs w:val="28"/>
          <w:lang w:eastAsia="ru-RU"/>
        </w:rPr>
        <w:t xml:space="preserve">  »</w:t>
      </w:r>
    </w:p>
    <w:p w:rsidR="00294748" w:rsidRPr="00AF0191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F0191">
        <w:rPr>
          <w:rFonts w:ascii="Times New Roman" w:hAnsi="Times New Roman"/>
          <w:sz w:val="28"/>
          <w:szCs w:val="28"/>
          <w:lang w:eastAsia="ru-RU"/>
        </w:rPr>
        <w:t>2. Направить настоящее решение главе муниципального района «Кыринский район» для подписания и обнародования в соответствии с порядком, предусмотренным уставом муниципального района «Кыринский район».</w:t>
      </w:r>
    </w:p>
    <w:p w:rsidR="00294748" w:rsidRPr="00AF0191" w:rsidRDefault="00294748" w:rsidP="00B62D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F019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3. Настоящее решение вступает в силу на следующий день после </w:t>
      </w:r>
      <w:r w:rsidR="00E877EF">
        <w:rPr>
          <w:rFonts w:ascii="Times New Roman" w:hAnsi="Times New Roman"/>
          <w:sz w:val="28"/>
          <w:szCs w:val="28"/>
          <w:lang w:eastAsia="ru-RU"/>
        </w:rPr>
        <w:t>официального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обнародования</w:t>
      </w:r>
      <w:r w:rsidRPr="00AF019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877EF">
        <w:rPr>
          <w:rFonts w:ascii="Times New Roman" w:hAnsi="Times New Roman"/>
          <w:sz w:val="28"/>
          <w:szCs w:val="28"/>
          <w:lang w:eastAsia="ru-RU"/>
        </w:rPr>
        <w:t>стенде администрации</w:t>
      </w:r>
      <w:r w:rsidRPr="00AF019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«Кыринский район».</w:t>
      </w:r>
    </w:p>
    <w:p w:rsidR="00294748" w:rsidRDefault="00294748" w:rsidP="0018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C5A" w:rsidRDefault="00D61C5A" w:rsidP="0018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C5A" w:rsidRDefault="00D61C5A" w:rsidP="0018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748" w:rsidRDefault="00294748" w:rsidP="0018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района</w:t>
      </w:r>
    </w:p>
    <w:p w:rsidR="00294748" w:rsidRDefault="00294748" w:rsidP="0018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«Кыринский район»                                                               Л.Ц. Сакияева </w:t>
      </w:r>
    </w:p>
    <w:p w:rsidR="00294748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748" w:rsidRPr="00AF0191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191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294748" w:rsidRPr="00AF0191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191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294748" w:rsidRPr="00AF0191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191">
        <w:rPr>
          <w:rFonts w:ascii="Times New Roman" w:hAnsi="Times New Roman"/>
          <w:sz w:val="28"/>
          <w:szCs w:val="28"/>
          <w:lang w:eastAsia="ru-RU"/>
        </w:rPr>
        <w:t>«Кыринский район»                                                                  В.К. Воскобоева</w:t>
      </w:r>
    </w:p>
    <w:p w:rsidR="00294748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748" w:rsidRDefault="00294748" w:rsidP="00B62D62"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4748" w:rsidRPr="00701F2F" w:rsidRDefault="00294748" w:rsidP="00701F2F">
      <w:pPr>
        <w:suppressAutoHyphens/>
        <w:ind w:firstLine="709"/>
        <w:jc w:val="both"/>
        <w:rPr>
          <w:rFonts w:ascii="Arial" w:hAnsi="Arial" w:cs="Arial"/>
        </w:rPr>
      </w:pPr>
    </w:p>
    <w:sectPr w:rsidR="00294748" w:rsidRPr="00701F2F" w:rsidSect="00B62D62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2D62"/>
    <w:rsid w:val="00082637"/>
    <w:rsid w:val="00086DD8"/>
    <w:rsid w:val="00100013"/>
    <w:rsid w:val="00186B41"/>
    <w:rsid w:val="001C7B12"/>
    <w:rsid w:val="001D44CC"/>
    <w:rsid w:val="001E2861"/>
    <w:rsid w:val="002646C3"/>
    <w:rsid w:val="00294748"/>
    <w:rsid w:val="00295F9C"/>
    <w:rsid w:val="00471D3B"/>
    <w:rsid w:val="004D11CB"/>
    <w:rsid w:val="0052081F"/>
    <w:rsid w:val="00601B54"/>
    <w:rsid w:val="006117CE"/>
    <w:rsid w:val="00701F2F"/>
    <w:rsid w:val="00774965"/>
    <w:rsid w:val="008738F8"/>
    <w:rsid w:val="00883AB2"/>
    <w:rsid w:val="008A22CA"/>
    <w:rsid w:val="00924711"/>
    <w:rsid w:val="00954FD8"/>
    <w:rsid w:val="00986953"/>
    <w:rsid w:val="009F1BAB"/>
    <w:rsid w:val="00A55540"/>
    <w:rsid w:val="00AF0191"/>
    <w:rsid w:val="00B031E0"/>
    <w:rsid w:val="00B62D62"/>
    <w:rsid w:val="00B67AD4"/>
    <w:rsid w:val="00B77E35"/>
    <w:rsid w:val="00C155A6"/>
    <w:rsid w:val="00CB5367"/>
    <w:rsid w:val="00CC1A99"/>
    <w:rsid w:val="00D136FA"/>
    <w:rsid w:val="00D61C5A"/>
    <w:rsid w:val="00E036AC"/>
    <w:rsid w:val="00E1329C"/>
    <w:rsid w:val="00E877EF"/>
    <w:rsid w:val="00F03752"/>
    <w:rsid w:val="00F31CF7"/>
    <w:rsid w:val="00F36CAD"/>
    <w:rsid w:val="00F54783"/>
    <w:rsid w:val="00F6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62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2D6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62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2D6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ПК</dc:creator>
  <cp:lastModifiedBy>ПК</cp:lastModifiedBy>
  <cp:revision>5</cp:revision>
  <cp:lastPrinted>2020-07-03T01:59:00Z</cp:lastPrinted>
  <dcterms:created xsi:type="dcterms:W3CDTF">2020-06-29T03:25:00Z</dcterms:created>
  <dcterms:modified xsi:type="dcterms:W3CDTF">2020-07-03T01:59:00Z</dcterms:modified>
</cp:coreProperties>
</file>