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B" w:rsidRDefault="00A4018B" w:rsidP="00A4018B">
      <w:pPr>
        <w:pStyle w:val="a5"/>
        <w:rPr>
          <w:color w:val="0000FF"/>
          <w:sz w:val="28"/>
          <w:szCs w:val="28"/>
        </w:rPr>
      </w:pPr>
      <w:r>
        <w:rPr>
          <w:bCs/>
          <w:noProof/>
          <w:color w:val="FF0000"/>
          <w:sz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-224790</wp:posOffset>
            </wp:positionV>
            <wp:extent cx="1408430" cy="1400175"/>
            <wp:effectExtent l="0" t="0" r="1270" b="9525"/>
            <wp:wrapTight wrapText="bothSides">
              <wp:wrapPolygon edited="0">
                <wp:start x="0" y="0"/>
                <wp:lineTo x="0" y="21453"/>
                <wp:lineTo x="21327" y="21453"/>
                <wp:lineTo x="213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color w:val="FF0000"/>
          <w:sz w:val="28"/>
        </w:rPr>
        <w:t>Министерство труда и социальной защиты населения Забайкальского края</w:t>
      </w:r>
    </w:p>
    <w:p w:rsidR="00A4018B" w:rsidRPr="005C53E7" w:rsidRDefault="00A4018B" w:rsidP="00A4018B">
      <w:pPr>
        <w:pStyle w:val="a5"/>
        <w:rPr>
          <w:b w:val="0"/>
          <w:color w:val="0000FF"/>
          <w:sz w:val="22"/>
        </w:rPr>
      </w:pPr>
      <w:r>
        <w:rPr>
          <w:color w:val="0000FF"/>
          <w:sz w:val="28"/>
          <w:szCs w:val="28"/>
        </w:rPr>
        <w:t>http://</w:t>
      </w:r>
      <w:proofErr w:type="spellStart"/>
      <w:r>
        <w:rPr>
          <w:color w:val="0000FF"/>
          <w:sz w:val="28"/>
          <w:szCs w:val="28"/>
          <w:lang w:val="en-US"/>
        </w:rPr>
        <w:t>minsoc</w:t>
      </w:r>
      <w:proofErr w:type="spellEnd"/>
      <w:r w:rsidRPr="005C53E7">
        <w:rPr>
          <w:color w:val="0000FF"/>
          <w:sz w:val="28"/>
          <w:szCs w:val="28"/>
        </w:rPr>
        <w:t>.75.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  <w:r w:rsidRPr="005C53E7">
        <w:rPr>
          <w:color w:val="0000FF"/>
          <w:sz w:val="28"/>
          <w:szCs w:val="28"/>
        </w:rPr>
        <w:t>/</w:t>
      </w:r>
    </w:p>
    <w:p w:rsidR="00A4018B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FF"/>
          <w:sz w:val="22"/>
        </w:rPr>
        <w:t xml:space="preserve">672000 г. Чита, </w:t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  <w:r>
        <w:rPr>
          <w:b w:val="0"/>
          <w:color w:val="0000FF"/>
          <w:sz w:val="22"/>
        </w:rPr>
        <w:tab/>
      </w:r>
    </w:p>
    <w:p w:rsidR="00A4018B" w:rsidRPr="00C17B04" w:rsidRDefault="00A4018B" w:rsidP="00A4018B">
      <w:pPr>
        <w:pStyle w:val="a5"/>
        <w:ind w:left="708" w:hanging="708"/>
        <w:jc w:val="left"/>
        <w:rPr>
          <w:b w:val="0"/>
          <w:color w:val="0000CC"/>
          <w:sz w:val="22"/>
        </w:rPr>
      </w:pPr>
      <w:r>
        <w:rPr>
          <w:b w:val="0"/>
          <w:color w:val="0000CC"/>
          <w:sz w:val="22"/>
        </w:rPr>
        <w:t xml:space="preserve">ул. </w:t>
      </w:r>
      <w:proofErr w:type="spellStart"/>
      <w:r>
        <w:rPr>
          <w:b w:val="0"/>
          <w:color w:val="0000CC"/>
          <w:sz w:val="22"/>
        </w:rPr>
        <w:t>Курнатовского</w:t>
      </w:r>
      <w:proofErr w:type="spellEnd"/>
      <w:r>
        <w:rPr>
          <w:b w:val="0"/>
          <w:color w:val="0000CC"/>
          <w:sz w:val="22"/>
        </w:rPr>
        <w:t xml:space="preserve">, 7                                                                           </w:t>
      </w:r>
    </w:p>
    <w:p w:rsidR="00A4018B" w:rsidRPr="00EC439A" w:rsidRDefault="00A4018B" w:rsidP="00A4018B">
      <w:pPr>
        <w:pStyle w:val="a5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left"/>
        <w:rPr>
          <w:color w:val="0000CC"/>
          <w:sz w:val="28"/>
          <w:szCs w:val="28"/>
        </w:rPr>
      </w:pPr>
      <w:proofErr w:type="gramStart"/>
      <w:r>
        <w:rPr>
          <w:b w:val="0"/>
          <w:color w:val="0000CC"/>
          <w:sz w:val="22"/>
          <w:lang w:val="en-US"/>
        </w:rPr>
        <w:t>e</w:t>
      </w:r>
      <w:r w:rsidRPr="00EC439A">
        <w:rPr>
          <w:b w:val="0"/>
          <w:color w:val="0000CC"/>
          <w:sz w:val="22"/>
        </w:rPr>
        <w:t>-</w:t>
      </w:r>
      <w:r>
        <w:rPr>
          <w:b w:val="0"/>
          <w:color w:val="0000CC"/>
          <w:sz w:val="22"/>
          <w:lang w:val="en-US"/>
        </w:rPr>
        <w:t>mail</w:t>
      </w:r>
      <w:r w:rsidRPr="00EC439A">
        <w:rPr>
          <w:b w:val="0"/>
          <w:color w:val="0000CC"/>
          <w:sz w:val="22"/>
        </w:rPr>
        <w:t>:</w:t>
      </w:r>
      <w:proofErr w:type="spellStart"/>
      <w:proofErr w:type="gramEnd"/>
      <w:r w:rsidRPr="00392507">
        <w:rPr>
          <w:color w:val="0000CC"/>
          <w:sz w:val="22"/>
          <w:lang w:val="en-US"/>
        </w:rPr>
        <w:t>pressa</w:t>
      </w:r>
      <w:proofErr w:type="spellEnd"/>
      <w:r w:rsidR="00032A11">
        <w:fldChar w:fldCharType="begin"/>
      </w:r>
      <w:r w:rsidR="00032A11">
        <w:instrText>HYPERLINK "mailto:frolova@minsz.e-zab.ru"</w:instrText>
      </w:r>
      <w:r w:rsidR="00032A11">
        <w:fldChar w:fldCharType="separate"/>
      </w:r>
      <w:r w:rsidRPr="00EC439A">
        <w:rPr>
          <w:rStyle w:val="a4"/>
          <w:color w:val="0000CC"/>
          <w:sz w:val="24"/>
          <w:szCs w:val="28"/>
        </w:rPr>
        <w:t>@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minsz</w:t>
      </w:r>
      <w:proofErr w:type="spellEnd"/>
      <w:r w:rsidRPr="00EC439A">
        <w:rPr>
          <w:rStyle w:val="a4"/>
          <w:color w:val="0000CC"/>
          <w:sz w:val="24"/>
          <w:szCs w:val="28"/>
        </w:rPr>
        <w:t>.</w:t>
      </w:r>
      <w:r>
        <w:rPr>
          <w:rStyle w:val="a4"/>
          <w:color w:val="0000CC"/>
          <w:sz w:val="24"/>
          <w:szCs w:val="28"/>
          <w:lang w:val="en-US"/>
        </w:rPr>
        <w:t>e</w:t>
      </w:r>
      <w:r w:rsidRPr="00EC439A">
        <w:rPr>
          <w:rStyle w:val="a4"/>
          <w:color w:val="0000CC"/>
          <w:sz w:val="24"/>
          <w:szCs w:val="28"/>
        </w:rPr>
        <w:t>-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zab</w:t>
      </w:r>
      <w:proofErr w:type="spellEnd"/>
      <w:r w:rsidRPr="00EC439A">
        <w:rPr>
          <w:rStyle w:val="a4"/>
          <w:color w:val="0000CC"/>
          <w:sz w:val="24"/>
          <w:szCs w:val="28"/>
        </w:rPr>
        <w:t>.</w:t>
      </w:r>
      <w:proofErr w:type="spellStart"/>
      <w:r>
        <w:rPr>
          <w:rStyle w:val="a4"/>
          <w:color w:val="0000CC"/>
          <w:sz w:val="24"/>
          <w:szCs w:val="28"/>
          <w:lang w:val="en-US"/>
        </w:rPr>
        <w:t>ru</w:t>
      </w:r>
      <w:proofErr w:type="spellEnd"/>
      <w:r w:rsidR="00032A11">
        <w:fldChar w:fldCharType="end"/>
      </w:r>
    </w:p>
    <w:p w:rsidR="00A4018B" w:rsidRPr="00EC439A" w:rsidRDefault="00A4018B" w:rsidP="0011443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B3CB2" w:rsidRPr="006572B8" w:rsidRDefault="00EC439A" w:rsidP="00657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Работодатели Забайкалья привлекут </w:t>
      </w:r>
      <w:r w:rsidR="006572B8" w:rsidRPr="006572B8">
        <w:rPr>
          <w:rFonts w:ascii="Times New Roman" w:hAnsi="Times New Roman" w:cs="Times New Roman"/>
          <w:b/>
          <w:sz w:val="28"/>
          <w:szCs w:val="28"/>
        </w:rPr>
        <w:t>30</w:t>
      </w:r>
      <w:r w:rsidR="000B4CEA">
        <w:rPr>
          <w:rFonts w:ascii="Times New Roman" w:hAnsi="Times New Roman" w:cs="Times New Roman"/>
          <w:b/>
          <w:sz w:val="28"/>
          <w:szCs w:val="28"/>
        </w:rPr>
        <w:t xml:space="preserve"> высококвалифицированных </w:t>
      </w:r>
      <w:r w:rsidR="006572B8" w:rsidRPr="0065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9C3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  <w:r w:rsidR="006572B8" w:rsidRPr="006572B8">
        <w:rPr>
          <w:rFonts w:ascii="Times New Roman" w:hAnsi="Times New Roman" w:cs="Times New Roman"/>
          <w:b/>
          <w:sz w:val="28"/>
          <w:szCs w:val="28"/>
        </w:rPr>
        <w:t xml:space="preserve"> из других регионов </w:t>
      </w:r>
    </w:p>
    <w:p w:rsidR="006572B8" w:rsidRPr="006572B8" w:rsidRDefault="006572B8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CEA" w:rsidRPr="006572B8" w:rsidRDefault="000B4CEA" w:rsidP="000B4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572B8">
        <w:rPr>
          <w:rFonts w:ascii="Times New Roman" w:hAnsi="Times New Roman" w:cs="Times New Roman"/>
          <w:sz w:val="28"/>
          <w:szCs w:val="28"/>
        </w:rPr>
        <w:t>тбор работодателей для участия в региональной программе повышения</w:t>
      </w:r>
      <w:r>
        <w:rPr>
          <w:rFonts w:ascii="Times New Roman" w:hAnsi="Times New Roman" w:cs="Times New Roman"/>
          <w:sz w:val="28"/>
          <w:szCs w:val="28"/>
        </w:rPr>
        <w:t xml:space="preserve"> мобильности трудовых ресурсов на</w:t>
      </w:r>
      <w:r w:rsidRPr="006572B8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завершился накануне в</w:t>
      </w:r>
      <w:r w:rsidRPr="006572B8">
        <w:rPr>
          <w:rFonts w:ascii="Times New Roman" w:hAnsi="Times New Roman" w:cs="Times New Roman"/>
          <w:sz w:val="28"/>
          <w:szCs w:val="28"/>
        </w:rPr>
        <w:t xml:space="preserve"> Министерстве труда и социальной защиты населения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5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39A" w:rsidRPr="006572B8" w:rsidRDefault="000B4CEA" w:rsidP="00EC43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EC439A">
        <w:rPr>
          <w:rFonts w:ascii="Times New Roman" w:hAnsi="Times New Roman" w:cs="Times New Roman"/>
          <w:sz w:val="28"/>
          <w:szCs w:val="28"/>
        </w:rPr>
        <w:t xml:space="preserve">Забайкалья планируют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57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 году</w:t>
      </w:r>
      <w:r w:rsidR="00EC439A">
        <w:rPr>
          <w:rFonts w:ascii="Times New Roman" w:hAnsi="Times New Roman" w:cs="Times New Roman"/>
          <w:sz w:val="28"/>
          <w:szCs w:val="28"/>
        </w:rPr>
        <w:t xml:space="preserve"> п</w:t>
      </w:r>
      <w:r w:rsidR="00EC439A" w:rsidRPr="006572B8">
        <w:rPr>
          <w:rFonts w:ascii="Times New Roman" w:hAnsi="Times New Roman" w:cs="Times New Roman"/>
          <w:sz w:val="28"/>
          <w:szCs w:val="28"/>
        </w:rPr>
        <w:t xml:space="preserve">ривлечь </w:t>
      </w:r>
      <w:r w:rsidRPr="006572B8">
        <w:rPr>
          <w:rFonts w:ascii="Times New Roman" w:hAnsi="Times New Roman" w:cs="Times New Roman"/>
          <w:sz w:val="28"/>
          <w:szCs w:val="28"/>
        </w:rPr>
        <w:t xml:space="preserve">из других </w:t>
      </w:r>
      <w:r>
        <w:rPr>
          <w:rFonts w:ascii="Times New Roman" w:hAnsi="Times New Roman" w:cs="Times New Roman"/>
          <w:sz w:val="28"/>
          <w:szCs w:val="28"/>
        </w:rPr>
        <w:t>регионов страны</w:t>
      </w:r>
      <w:r w:rsidRPr="006572B8">
        <w:rPr>
          <w:rFonts w:ascii="Times New Roman" w:hAnsi="Times New Roman" w:cs="Times New Roman"/>
          <w:sz w:val="28"/>
          <w:szCs w:val="28"/>
        </w:rPr>
        <w:t xml:space="preserve"> </w:t>
      </w:r>
      <w:r w:rsidR="00EC439A" w:rsidRPr="006572B8">
        <w:rPr>
          <w:rFonts w:ascii="Times New Roman" w:hAnsi="Times New Roman" w:cs="Times New Roman"/>
          <w:sz w:val="28"/>
          <w:szCs w:val="28"/>
        </w:rPr>
        <w:t xml:space="preserve">30 работников </w:t>
      </w:r>
      <w:r w:rsidR="00EC439A">
        <w:rPr>
          <w:rFonts w:ascii="Times New Roman" w:hAnsi="Times New Roman" w:cs="Times New Roman"/>
          <w:sz w:val="28"/>
          <w:szCs w:val="28"/>
        </w:rPr>
        <w:t>тех профессий</w:t>
      </w:r>
      <w:r w:rsidR="00EC439A" w:rsidRPr="006572B8">
        <w:rPr>
          <w:rFonts w:ascii="Times New Roman" w:hAnsi="Times New Roman" w:cs="Times New Roman"/>
          <w:sz w:val="28"/>
          <w:szCs w:val="28"/>
        </w:rPr>
        <w:t xml:space="preserve">, по которым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="00EC439A">
        <w:rPr>
          <w:rFonts w:ascii="Times New Roman" w:hAnsi="Times New Roman" w:cs="Times New Roman"/>
          <w:sz w:val="28"/>
          <w:szCs w:val="28"/>
        </w:rPr>
        <w:t xml:space="preserve"> </w:t>
      </w:r>
      <w:r w:rsidR="00EC439A" w:rsidRPr="006572B8">
        <w:rPr>
          <w:rFonts w:ascii="Times New Roman" w:hAnsi="Times New Roman" w:cs="Times New Roman"/>
          <w:sz w:val="28"/>
          <w:szCs w:val="28"/>
        </w:rPr>
        <w:t xml:space="preserve"> испытывают трудности в подборе из числа местных кадров</w:t>
      </w:r>
      <w:r w:rsidR="00EC439A">
        <w:rPr>
          <w:rFonts w:ascii="Times New Roman" w:hAnsi="Times New Roman" w:cs="Times New Roman"/>
          <w:sz w:val="28"/>
          <w:szCs w:val="28"/>
        </w:rPr>
        <w:t>. По информации самих работодателей региона, они нуждаются в</w:t>
      </w:r>
      <w:r w:rsidR="002B728A">
        <w:rPr>
          <w:rFonts w:ascii="Times New Roman" w:hAnsi="Times New Roman" w:cs="Times New Roman"/>
          <w:sz w:val="28"/>
          <w:szCs w:val="28"/>
        </w:rPr>
        <w:t xml:space="preserve"> высококлассных</w:t>
      </w:r>
      <w:r w:rsidR="00EC439A">
        <w:rPr>
          <w:rFonts w:ascii="Times New Roman" w:hAnsi="Times New Roman" w:cs="Times New Roman"/>
          <w:sz w:val="28"/>
          <w:szCs w:val="28"/>
        </w:rPr>
        <w:t xml:space="preserve"> специалистах </w:t>
      </w:r>
      <w:r w:rsidR="00EC439A" w:rsidRPr="006572B8">
        <w:rPr>
          <w:rFonts w:ascii="Times New Roman" w:hAnsi="Times New Roman" w:cs="Times New Roman"/>
          <w:sz w:val="28"/>
          <w:szCs w:val="28"/>
        </w:rPr>
        <w:t xml:space="preserve">электротехнической </w:t>
      </w:r>
      <w:r w:rsidR="00EC439A">
        <w:rPr>
          <w:rFonts w:ascii="Times New Roman" w:hAnsi="Times New Roman" w:cs="Times New Roman"/>
          <w:sz w:val="28"/>
          <w:szCs w:val="28"/>
        </w:rPr>
        <w:t xml:space="preserve">и </w:t>
      </w:r>
      <w:r w:rsidR="00EC439A" w:rsidRPr="006572B8">
        <w:rPr>
          <w:rFonts w:ascii="Times New Roman" w:hAnsi="Times New Roman" w:cs="Times New Roman"/>
          <w:sz w:val="28"/>
          <w:szCs w:val="28"/>
        </w:rPr>
        <w:t>теплотех</w:t>
      </w:r>
      <w:r w:rsidR="00EC439A">
        <w:rPr>
          <w:rFonts w:ascii="Times New Roman" w:hAnsi="Times New Roman" w:cs="Times New Roman"/>
          <w:sz w:val="28"/>
          <w:szCs w:val="28"/>
        </w:rPr>
        <w:t>ни</w:t>
      </w:r>
      <w:r w:rsidR="00EC439A" w:rsidRPr="006572B8">
        <w:rPr>
          <w:rFonts w:ascii="Times New Roman" w:hAnsi="Times New Roman" w:cs="Times New Roman"/>
          <w:sz w:val="28"/>
          <w:szCs w:val="28"/>
        </w:rPr>
        <w:t>ческой</w:t>
      </w:r>
      <w:r w:rsidR="00EC439A">
        <w:rPr>
          <w:rFonts w:ascii="Times New Roman" w:hAnsi="Times New Roman" w:cs="Times New Roman"/>
          <w:sz w:val="28"/>
          <w:szCs w:val="28"/>
        </w:rPr>
        <w:t xml:space="preserve"> сферы, также требуются </w:t>
      </w:r>
      <w:r w:rsidR="00EC439A" w:rsidRPr="006572B8">
        <w:rPr>
          <w:rFonts w:ascii="Times New Roman" w:hAnsi="Times New Roman" w:cs="Times New Roman"/>
          <w:sz w:val="28"/>
          <w:szCs w:val="28"/>
        </w:rPr>
        <w:t>геолог</w:t>
      </w:r>
      <w:r w:rsidR="00EC439A">
        <w:rPr>
          <w:rFonts w:ascii="Times New Roman" w:hAnsi="Times New Roman" w:cs="Times New Roman"/>
          <w:sz w:val="28"/>
          <w:szCs w:val="28"/>
        </w:rPr>
        <w:t xml:space="preserve">и, </w:t>
      </w:r>
      <w:r w:rsidR="00EC439A" w:rsidRPr="006572B8">
        <w:rPr>
          <w:rFonts w:ascii="Times New Roman" w:hAnsi="Times New Roman" w:cs="Times New Roman"/>
          <w:sz w:val="28"/>
          <w:szCs w:val="28"/>
        </w:rPr>
        <w:t>кузнец ручной ковки и др</w:t>
      </w:r>
      <w:r w:rsidR="00EC439A">
        <w:rPr>
          <w:rFonts w:ascii="Times New Roman" w:hAnsi="Times New Roman" w:cs="Times New Roman"/>
          <w:sz w:val="28"/>
          <w:szCs w:val="28"/>
        </w:rPr>
        <w:t>угие.</w:t>
      </w:r>
    </w:p>
    <w:p w:rsidR="006572B8" w:rsidRPr="006572B8" w:rsidRDefault="00EC439A" w:rsidP="0065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6572B8" w:rsidRPr="006572B8">
        <w:rPr>
          <w:rFonts w:ascii="Times New Roman" w:hAnsi="Times New Roman" w:cs="Times New Roman"/>
          <w:sz w:val="28"/>
          <w:szCs w:val="28"/>
        </w:rPr>
        <w:t xml:space="preserve"> проведенного отбора </w:t>
      </w:r>
      <w:r w:rsidR="006572B8">
        <w:rPr>
          <w:rFonts w:ascii="Times New Roman" w:hAnsi="Times New Roman" w:cs="Times New Roman"/>
          <w:sz w:val="28"/>
          <w:szCs w:val="28"/>
        </w:rPr>
        <w:t xml:space="preserve">в программу были </w:t>
      </w:r>
      <w:r w:rsidR="006572B8" w:rsidRPr="006572B8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6572B8">
        <w:rPr>
          <w:rFonts w:ascii="Times New Roman" w:hAnsi="Times New Roman" w:cs="Times New Roman"/>
          <w:sz w:val="28"/>
          <w:szCs w:val="28"/>
        </w:rPr>
        <w:t>ы</w:t>
      </w:r>
      <w:r w:rsidR="006572B8" w:rsidRPr="006572B8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0B4CEA">
        <w:rPr>
          <w:rFonts w:ascii="Times New Roman" w:hAnsi="Times New Roman" w:cs="Times New Roman"/>
          <w:sz w:val="28"/>
          <w:szCs w:val="28"/>
        </w:rPr>
        <w:t>предприятия</w:t>
      </w:r>
      <w:r w:rsidR="006572B8" w:rsidRPr="006572B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2B8" w:rsidRPr="006572B8" w:rsidRDefault="008B09C3" w:rsidP="0065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«Комсомолец»;</w:t>
      </w:r>
    </w:p>
    <w:p w:rsidR="006572B8" w:rsidRPr="006572B8" w:rsidRDefault="006572B8" w:rsidP="0065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2B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572B8">
        <w:rPr>
          <w:rFonts w:ascii="Times New Roman" w:hAnsi="Times New Roman" w:cs="Times New Roman"/>
          <w:sz w:val="28"/>
          <w:szCs w:val="28"/>
        </w:rPr>
        <w:t>Агролизинг</w:t>
      </w:r>
      <w:proofErr w:type="spellEnd"/>
      <w:r w:rsidRPr="006572B8">
        <w:rPr>
          <w:rFonts w:ascii="Times New Roman" w:hAnsi="Times New Roman" w:cs="Times New Roman"/>
          <w:sz w:val="28"/>
          <w:szCs w:val="28"/>
        </w:rPr>
        <w:t xml:space="preserve"> плюс»</w:t>
      </w:r>
      <w:r w:rsidR="008B09C3">
        <w:rPr>
          <w:rFonts w:ascii="Times New Roman" w:hAnsi="Times New Roman" w:cs="Times New Roman"/>
          <w:sz w:val="28"/>
          <w:szCs w:val="28"/>
        </w:rPr>
        <w:t>;</w:t>
      </w:r>
    </w:p>
    <w:p w:rsidR="006572B8" w:rsidRPr="006572B8" w:rsidRDefault="006572B8" w:rsidP="0065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2B8">
        <w:rPr>
          <w:rFonts w:ascii="Times New Roman" w:hAnsi="Times New Roman" w:cs="Times New Roman"/>
          <w:sz w:val="28"/>
          <w:szCs w:val="28"/>
        </w:rPr>
        <w:t>ПАО «ТГК-14»</w:t>
      </w:r>
      <w:r w:rsidR="008B09C3">
        <w:rPr>
          <w:rFonts w:ascii="Times New Roman" w:hAnsi="Times New Roman" w:cs="Times New Roman"/>
          <w:sz w:val="28"/>
          <w:szCs w:val="28"/>
        </w:rPr>
        <w:t>;</w:t>
      </w:r>
    </w:p>
    <w:p w:rsidR="006572B8" w:rsidRPr="006572B8" w:rsidRDefault="006572B8" w:rsidP="0065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2B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572B8">
        <w:rPr>
          <w:rFonts w:ascii="Times New Roman" w:hAnsi="Times New Roman" w:cs="Times New Roman"/>
          <w:sz w:val="28"/>
          <w:szCs w:val="28"/>
        </w:rPr>
        <w:t>Нергеопром</w:t>
      </w:r>
      <w:proofErr w:type="spellEnd"/>
      <w:r w:rsidRPr="006572B8">
        <w:rPr>
          <w:rFonts w:ascii="Times New Roman" w:hAnsi="Times New Roman" w:cs="Times New Roman"/>
          <w:sz w:val="28"/>
          <w:szCs w:val="28"/>
        </w:rPr>
        <w:t>»</w:t>
      </w:r>
      <w:r w:rsidR="008B09C3">
        <w:rPr>
          <w:rFonts w:ascii="Times New Roman" w:hAnsi="Times New Roman" w:cs="Times New Roman"/>
          <w:sz w:val="28"/>
          <w:szCs w:val="28"/>
        </w:rPr>
        <w:t>;</w:t>
      </w:r>
    </w:p>
    <w:p w:rsidR="006572B8" w:rsidRPr="006572B8" w:rsidRDefault="006572B8" w:rsidP="0065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2B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6572B8">
        <w:rPr>
          <w:rFonts w:ascii="Times New Roman" w:hAnsi="Times New Roman" w:cs="Times New Roman"/>
          <w:sz w:val="28"/>
          <w:szCs w:val="28"/>
        </w:rPr>
        <w:t>Дорстройсервис</w:t>
      </w:r>
      <w:proofErr w:type="spellEnd"/>
      <w:r w:rsidRPr="006572B8">
        <w:rPr>
          <w:rFonts w:ascii="Times New Roman" w:hAnsi="Times New Roman" w:cs="Times New Roman"/>
          <w:sz w:val="28"/>
          <w:szCs w:val="28"/>
        </w:rPr>
        <w:t>»</w:t>
      </w:r>
      <w:r w:rsidR="008B09C3">
        <w:rPr>
          <w:rFonts w:ascii="Times New Roman" w:hAnsi="Times New Roman" w:cs="Times New Roman"/>
          <w:sz w:val="28"/>
          <w:szCs w:val="28"/>
        </w:rPr>
        <w:t>;</w:t>
      </w:r>
    </w:p>
    <w:p w:rsidR="009B3CB2" w:rsidRPr="006572B8" w:rsidRDefault="006572B8" w:rsidP="006572B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9C3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8B09C3">
        <w:rPr>
          <w:rFonts w:ascii="Times New Roman" w:hAnsi="Times New Roman" w:cs="Times New Roman"/>
          <w:sz w:val="28"/>
          <w:szCs w:val="28"/>
        </w:rPr>
        <w:t>Русатом</w:t>
      </w:r>
      <w:proofErr w:type="spellEnd"/>
      <w:r w:rsidRPr="008B09C3">
        <w:rPr>
          <w:rFonts w:ascii="Times New Roman" w:hAnsi="Times New Roman" w:cs="Times New Roman"/>
          <w:sz w:val="28"/>
          <w:szCs w:val="28"/>
        </w:rPr>
        <w:t xml:space="preserve"> Инфраструктурные решения»</w:t>
      </w:r>
    </w:p>
    <w:p w:rsidR="009B3CB2" w:rsidRPr="006572B8" w:rsidRDefault="009B3CB2" w:rsidP="008B0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09C3" w:rsidRPr="006572B8" w:rsidRDefault="008B09C3" w:rsidP="008B09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</w:t>
      </w:r>
      <w:r w:rsidR="00EC439A">
        <w:rPr>
          <w:rFonts w:ascii="Times New Roman" w:hAnsi="Times New Roman" w:cs="Times New Roman"/>
          <w:sz w:val="28"/>
          <w:szCs w:val="28"/>
        </w:rPr>
        <w:t xml:space="preserve"> </w:t>
      </w:r>
      <w:r w:rsidR="00E80BA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80BA1" w:rsidRPr="006572B8">
        <w:rPr>
          <w:rFonts w:ascii="Times New Roman" w:hAnsi="Times New Roman" w:cs="Times New Roman"/>
          <w:sz w:val="28"/>
          <w:szCs w:val="28"/>
        </w:rPr>
        <w:t>региональной программ</w:t>
      </w:r>
      <w:r w:rsidR="00E80BA1">
        <w:rPr>
          <w:rFonts w:ascii="Times New Roman" w:hAnsi="Times New Roman" w:cs="Times New Roman"/>
          <w:sz w:val="28"/>
          <w:szCs w:val="28"/>
        </w:rPr>
        <w:t>ы</w:t>
      </w:r>
      <w:r w:rsidR="00EC439A">
        <w:rPr>
          <w:rFonts w:ascii="Times New Roman" w:hAnsi="Times New Roman" w:cs="Times New Roman"/>
          <w:sz w:val="28"/>
          <w:szCs w:val="28"/>
        </w:rPr>
        <w:t xml:space="preserve"> </w:t>
      </w:r>
      <w:r w:rsidR="00EC439A" w:rsidRPr="006572B8">
        <w:rPr>
          <w:rFonts w:ascii="Times New Roman" w:hAnsi="Times New Roman" w:cs="Times New Roman"/>
          <w:sz w:val="28"/>
          <w:szCs w:val="28"/>
        </w:rPr>
        <w:t>повышения</w:t>
      </w:r>
      <w:r w:rsidR="00EC439A">
        <w:rPr>
          <w:rFonts w:ascii="Times New Roman" w:hAnsi="Times New Roman" w:cs="Times New Roman"/>
          <w:sz w:val="28"/>
          <w:szCs w:val="28"/>
        </w:rPr>
        <w:t xml:space="preserve"> мобильности трудовых ресурсов  </w:t>
      </w:r>
      <w:r w:rsidRPr="006572B8">
        <w:rPr>
          <w:rFonts w:ascii="Times New Roman" w:hAnsi="Times New Roman" w:cs="Times New Roman"/>
          <w:sz w:val="28"/>
          <w:szCs w:val="28"/>
        </w:rPr>
        <w:t xml:space="preserve">работодателю предоставляется финансовая поддержка в размере одного миллиона рублей на каждого сотрудника для компенсации затрат, связанных </w:t>
      </w:r>
      <w:bookmarkStart w:id="0" w:name="_GoBack"/>
      <w:bookmarkEnd w:id="0"/>
      <w:r w:rsidRPr="006572B8">
        <w:rPr>
          <w:rFonts w:ascii="Times New Roman" w:hAnsi="Times New Roman" w:cs="Times New Roman"/>
          <w:sz w:val="28"/>
          <w:szCs w:val="28"/>
        </w:rPr>
        <w:t>с привлечением работника из другого региона нашей страны.</w:t>
      </w:r>
      <w:r w:rsidR="00EC439A">
        <w:rPr>
          <w:rFonts w:ascii="Times New Roman" w:hAnsi="Times New Roman" w:cs="Times New Roman"/>
          <w:sz w:val="28"/>
          <w:szCs w:val="28"/>
        </w:rPr>
        <w:t xml:space="preserve"> </w:t>
      </w:r>
      <w:r w:rsidRPr="009C3F81">
        <w:rPr>
          <w:rFonts w:ascii="Times New Roman" w:hAnsi="Times New Roman" w:cs="Times New Roman"/>
          <w:sz w:val="28"/>
          <w:szCs w:val="28"/>
        </w:rPr>
        <w:t>Финансовая поддержка рассчитана на покрытие расходов, связанных с переездом, предоставлением жилья, повышением квалификации и социальной поддержкой работника и членов его семьи</w:t>
      </w:r>
    </w:p>
    <w:p w:rsidR="009B3CB2" w:rsidRPr="006572B8" w:rsidRDefault="009B3CB2" w:rsidP="00E80B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3CB2" w:rsidRPr="006572B8" w:rsidRDefault="009B3CB2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A78" w:rsidRPr="006572B8" w:rsidRDefault="00462A78" w:rsidP="00F207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  <w:r w:rsidRPr="006A3D23">
        <w:rPr>
          <w:sz w:val="28"/>
          <w:szCs w:val="28"/>
        </w:rPr>
        <w:t xml:space="preserve"> министерства труда и социальной защиты населения Забайкальского края</w:t>
      </w:r>
      <w:r>
        <w:rPr>
          <w:sz w:val="28"/>
          <w:szCs w:val="28"/>
        </w:rPr>
        <w:t xml:space="preserve">, </w:t>
      </w:r>
      <w:r w:rsidR="00F2079D">
        <w:rPr>
          <w:sz w:val="28"/>
          <w:szCs w:val="28"/>
        </w:rPr>
        <w:t>Дарья Додонова</w:t>
      </w:r>
    </w:p>
    <w:p w:rsidR="00A4018B" w:rsidRPr="00A4018B" w:rsidRDefault="00A4018B" w:rsidP="00A4018B">
      <w:pPr>
        <w:pStyle w:val="a7"/>
        <w:tabs>
          <w:tab w:val="left" w:pos="1843"/>
        </w:tabs>
        <w:spacing w:before="0" w:after="0"/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Телефон для СМИ</w:t>
      </w:r>
      <w:r w:rsidRPr="000F60D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8 (3022) </w:t>
      </w:r>
      <w:r w:rsidRPr="000F60DC">
        <w:rPr>
          <w:sz w:val="28"/>
          <w:szCs w:val="28"/>
        </w:rPr>
        <w:t>35-63-46,</w:t>
      </w:r>
      <w:r w:rsidRPr="000F60DC">
        <w:rPr>
          <w:sz w:val="28"/>
          <w:szCs w:val="28"/>
          <w:lang w:val="en-US"/>
        </w:rPr>
        <w:t>e</w:t>
      </w:r>
      <w:r w:rsidRPr="000F60DC">
        <w:rPr>
          <w:sz w:val="28"/>
          <w:szCs w:val="28"/>
        </w:rPr>
        <w:t>-</w:t>
      </w:r>
      <w:r w:rsidRPr="000F60DC">
        <w:rPr>
          <w:sz w:val="28"/>
          <w:szCs w:val="28"/>
          <w:lang w:val="en-US"/>
        </w:rPr>
        <w:t>mail</w:t>
      </w:r>
      <w:r w:rsidRPr="000F60DC">
        <w:rPr>
          <w:sz w:val="28"/>
          <w:szCs w:val="28"/>
        </w:rPr>
        <w:t>:</w:t>
      </w:r>
      <w:hyperlink r:id="rId5" w:history="1"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pressa</w:t>
        </w:r>
        <w:r w:rsidRPr="00F2079D">
          <w:rPr>
            <w:rStyle w:val="a4"/>
            <w:color w:val="auto"/>
            <w:sz w:val="28"/>
            <w:szCs w:val="28"/>
            <w:u w:val="none"/>
          </w:rPr>
          <w:t>@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minsz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e</w:t>
        </w:r>
        <w:r w:rsidRPr="00F2079D">
          <w:rPr>
            <w:rStyle w:val="a4"/>
            <w:color w:val="auto"/>
            <w:sz w:val="28"/>
            <w:szCs w:val="28"/>
            <w:u w:val="none"/>
          </w:rPr>
          <w:t>-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zab</w:t>
        </w:r>
        <w:r w:rsidRPr="00F2079D">
          <w:rPr>
            <w:rStyle w:val="a4"/>
            <w:color w:val="auto"/>
            <w:sz w:val="28"/>
            <w:szCs w:val="28"/>
            <w:u w:val="none"/>
          </w:rPr>
          <w:t>.</w:t>
        </w:r>
        <w:r w:rsidRPr="00F2079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sectPr w:rsidR="00A4018B" w:rsidRPr="00A4018B" w:rsidSect="0003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588D"/>
    <w:rsid w:val="00032A11"/>
    <w:rsid w:val="00091103"/>
    <w:rsid w:val="000B4CEA"/>
    <w:rsid w:val="00114437"/>
    <w:rsid w:val="00131F42"/>
    <w:rsid w:val="00217B68"/>
    <w:rsid w:val="002B0306"/>
    <w:rsid w:val="002B22BA"/>
    <w:rsid w:val="002B728A"/>
    <w:rsid w:val="002E2D57"/>
    <w:rsid w:val="00333392"/>
    <w:rsid w:val="00353C50"/>
    <w:rsid w:val="003C32F4"/>
    <w:rsid w:val="00431F67"/>
    <w:rsid w:val="00462A78"/>
    <w:rsid w:val="005050B7"/>
    <w:rsid w:val="00514DD1"/>
    <w:rsid w:val="00527BFF"/>
    <w:rsid w:val="005C46BB"/>
    <w:rsid w:val="005E03AF"/>
    <w:rsid w:val="006572B8"/>
    <w:rsid w:val="006F23A7"/>
    <w:rsid w:val="007046EC"/>
    <w:rsid w:val="007F6C2D"/>
    <w:rsid w:val="00811DFC"/>
    <w:rsid w:val="00871F90"/>
    <w:rsid w:val="00875633"/>
    <w:rsid w:val="00896EF9"/>
    <w:rsid w:val="008A2158"/>
    <w:rsid w:val="008B09C3"/>
    <w:rsid w:val="00903E6F"/>
    <w:rsid w:val="009127E3"/>
    <w:rsid w:val="00920818"/>
    <w:rsid w:val="009B3CB2"/>
    <w:rsid w:val="00A4018B"/>
    <w:rsid w:val="00A5768D"/>
    <w:rsid w:val="00B0717F"/>
    <w:rsid w:val="00B40B93"/>
    <w:rsid w:val="00B56179"/>
    <w:rsid w:val="00BA734C"/>
    <w:rsid w:val="00C01A07"/>
    <w:rsid w:val="00C13823"/>
    <w:rsid w:val="00C4588D"/>
    <w:rsid w:val="00D072EA"/>
    <w:rsid w:val="00D34214"/>
    <w:rsid w:val="00DE3D1E"/>
    <w:rsid w:val="00E05F00"/>
    <w:rsid w:val="00E34F05"/>
    <w:rsid w:val="00E80BA1"/>
    <w:rsid w:val="00EC439A"/>
    <w:rsid w:val="00F12E93"/>
    <w:rsid w:val="00F2079D"/>
    <w:rsid w:val="00FC49A4"/>
    <w:rsid w:val="00FD7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4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11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14437"/>
    <w:rPr>
      <w:i/>
      <w:iCs/>
    </w:rPr>
  </w:style>
  <w:style w:type="character" w:styleId="a4">
    <w:name w:val="Hyperlink"/>
    <w:uiPriority w:val="99"/>
    <w:rsid w:val="00A4018B"/>
    <w:rPr>
      <w:color w:val="0000FF"/>
      <w:u w:val="single"/>
    </w:rPr>
  </w:style>
  <w:style w:type="paragraph" w:styleId="a5">
    <w:name w:val="Body Text"/>
    <w:basedOn w:val="a"/>
    <w:link w:val="a6"/>
    <w:rsid w:val="00A40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4018B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7">
    <w:name w:val="Normal (Web)"/>
    <w:basedOn w:val="a"/>
    <w:uiPriority w:val="99"/>
    <w:rsid w:val="00A401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5">
    <w:name w:val="WW8Num1z5"/>
    <w:rsid w:val="00A4018B"/>
  </w:style>
  <w:style w:type="character" w:styleId="a8">
    <w:name w:val="Strong"/>
    <w:basedOn w:val="a0"/>
    <w:uiPriority w:val="22"/>
    <w:qFormat/>
    <w:rsid w:val="005050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205">
          <w:marLeft w:val="15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minsz.e-zab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</dc:creator>
  <cp:lastModifiedBy>oo6</cp:lastModifiedBy>
  <cp:revision>4</cp:revision>
  <dcterms:created xsi:type="dcterms:W3CDTF">2020-08-13T07:46:00Z</dcterms:created>
  <dcterms:modified xsi:type="dcterms:W3CDTF">2020-08-13T08:18:00Z</dcterms:modified>
</cp:coreProperties>
</file>