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5CC" w:rsidRDefault="006355CC" w:rsidP="006355CC">
      <w:pPr>
        <w:jc w:val="center"/>
        <w:rPr>
          <w:b/>
          <w:lang w:eastAsia="en-US"/>
        </w:rPr>
      </w:pPr>
      <w:r>
        <w:rPr>
          <w:b/>
          <w:lang w:eastAsia="en-US"/>
        </w:rPr>
        <w:t xml:space="preserve">Повестка </w:t>
      </w:r>
      <w:r w:rsidR="00183DF1">
        <w:rPr>
          <w:b/>
          <w:lang w:eastAsia="en-US"/>
        </w:rPr>
        <w:t xml:space="preserve">очередного </w:t>
      </w:r>
      <w:r>
        <w:rPr>
          <w:b/>
          <w:lang w:eastAsia="en-US"/>
        </w:rPr>
        <w:t xml:space="preserve">заседания Совета муниципального района </w:t>
      </w:r>
    </w:p>
    <w:p w:rsidR="006355CC" w:rsidRDefault="00995BCD" w:rsidP="006355CC">
      <w:pPr>
        <w:spacing w:after="200"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 xml:space="preserve">«Кыринский район» </w:t>
      </w:r>
      <w:r w:rsidR="00183DF1">
        <w:rPr>
          <w:b/>
          <w:lang w:eastAsia="en-US"/>
        </w:rPr>
        <w:t>2</w:t>
      </w:r>
      <w:r w:rsidR="00C821B7">
        <w:rPr>
          <w:b/>
          <w:lang w:eastAsia="en-US"/>
        </w:rPr>
        <w:t>9</w:t>
      </w:r>
      <w:r>
        <w:rPr>
          <w:b/>
          <w:lang w:eastAsia="en-US"/>
        </w:rPr>
        <w:t xml:space="preserve"> </w:t>
      </w:r>
      <w:r w:rsidR="00C821B7">
        <w:rPr>
          <w:b/>
          <w:lang w:eastAsia="en-US"/>
        </w:rPr>
        <w:t>декабря</w:t>
      </w:r>
      <w:r>
        <w:rPr>
          <w:b/>
          <w:lang w:eastAsia="en-US"/>
        </w:rPr>
        <w:t xml:space="preserve"> 2020</w:t>
      </w:r>
      <w:r w:rsidR="006355CC">
        <w:rPr>
          <w:b/>
          <w:lang w:eastAsia="en-US"/>
        </w:rPr>
        <w:t xml:space="preserve"> года </w:t>
      </w:r>
    </w:p>
    <w:tbl>
      <w:tblPr>
        <w:tblStyle w:val="a3"/>
        <w:tblW w:w="0" w:type="auto"/>
        <w:tblLook w:val="04A0"/>
      </w:tblPr>
      <w:tblGrid>
        <w:gridCol w:w="606"/>
        <w:gridCol w:w="4626"/>
        <w:gridCol w:w="4113"/>
      </w:tblGrid>
      <w:tr w:rsidR="006355CC" w:rsidTr="00625146">
        <w:trPr>
          <w:trHeight w:val="6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r>
              <w:t>№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jc w:val="center"/>
            </w:pPr>
            <w:r>
              <w:t>Наименование вопроса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5CC" w:rsidRDefault="006355CC">
            <w:pPr>
              <w:jc w:val="center"/>
            </w:pPr>
            <w:r>
              <w:t>Докладчик</w:t>
            </w:r>
          </w:p>
          <w:p w:rsidR="008E4536" w:rsidRDefault="008E4536">
            <w:pPr>
              <w:jc w:val="center"/>
            </w:pPr>
          </w:p>
          <w:p w:rsidR="00625146" w:rsidRDefault="00625146">
            <w:pPr>
              <w:jc w:val="center"/>
            </w:pPr>
          </w:p>
        </w:tc>
      </w:tr>
      <w:tr w:rsidR="00625146" w:rsidTr="00625146">
        <w:trPr>
          <w:trHeight w:val="4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Default="00C84705" w:rsidP="00625146">
            <w:r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754" w:rsidRPr="00C85F24" w:rsidRDefault="00EA1D82" w:rsidP="00083754">
            <w:pPr>
              <w:jc w:val="both"/>
            </w:pPr>
            <w:r>
              <w:t>О бюджете муниципального района «Кыринский район» на 2021 год и плановый период 2022 и 2023 годы»</w:t>
            </w:r>
          </w:p>
          <w:p w:rsidR="00625146" w:rsidRDefault="00625146" w:rsidP="00625146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Default="00625146" w:rsidP="00625146">
            <w:r>
              <w:rPr>
                <w:b/>
              </w:rPr>
              <w:t xml:space="preserve">Казанцева Татьяна Владимировна – </w:t>
            </w:r>
            <w:r>
              <w:t>председатель Комитета по финансам администрации муниципального района «Кыринский район»</w:t>
            </w:r>
          </w:p>
          <w:p w:rsidR="00625146" w:rsidRDefault="00625146" w:rsidP="00625146">
            <w:pPr>
              <w:jc w:val="center"/>
            </w:pPr>
          </w:p>
        </w:tc>
      </w:tr>
      <w:tr w:rsidR="00625146" w:rsidTr="00625146">
        <w:trPr>
          <w:trHeight w:val="45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Default="00C84705" w:rsidP="00625146">
            <w:r>
              <w:t>2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Default="00EA1D82" w:rsidP="00625146">
            <w:pPr>
              <w:jc w:val="center"/>
            </w:pPr>
            <w:r w:rsidRPr="00F11CF4">
              <w:t>О внесении изменений в решение Совета муниципального района «Кыринский район» от 25 декабря 2019 года № 164 «О бюджете муниципального района «Кыринский район» на 2020 год и плановый период 2021 и 2022 годов» (в редакции решения Совета муниципального района «Кыринский район» от 30.03.2020 г. № 178</w:t>
            </w:r>
            <w:r>
              <w:t>, от 30.06.2020 г. № 189</w:t>
            </w:r>
            <w:r w:rsidRPr="00F11CF4">
              <w:t>)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Default="00625146" w:rsidP="00625146">
            <w:r>
              <w:rPr>
                <w:b/>
              </w:rPr>
              <w:t xml:space="preserve">Казанцева Татьяна Владимировна – </w:t>
            </w:r>
            <w:r>
              <w:t>председатель Комитета по финансам администрации муниципального района «Кыринский район»</w:t>
            </w:r>
          </w:p>
          <w:p w:rsidR="00625146" w:rsidRDefault="00625146">
            <w:pPr>
              <w:jc w:val="center"/>
            </w:pPr>
          </w:p>
          <w:p w:rsidR="00625146" w:rsidRDefault="00625146" w:rsidP="00625146">
            <w:pPr>
              <w:jc w:val="center"/>
            </w:pPr>
          </w:p>
        </w:tc>
      </w:tr>
      <w:tr w:rsidR="00625146" w:rsidTr="00625146">
        <w:trPr>
          <w:trHeight w:val="57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Default="00C84705" w:rsidP="00625146">
            <w:r>
              <w:t>3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D82" w:rsidRPr="00D267B4" w:rsidRDefault="00EA1D82" w:rsidP="00EA1D82">
            <w:pPr>
              <w:jc w:val="both"/>
            </w:pPr>
            <w:r w:rsidRPr="00D267B4">
              <w:t>О внесении изменений в решение Совета муниципального района «Кыринский район» от 14 сентября 2016 года № 223 «О денежном вознаграждении главы муниципального района «Кыринский район», возглавляющего администрацию муниципального района «Кыринский район»</w:t>
            </w:r>
          </w:p>
          <w:p w:rsidR="00625146" w:rsidRDefault="00625146" w:rsidP="00625146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Default="00625146" w:rsidP="00625146">
            <w:r>
              <w:rPr>
                <w:b/>
              </w:rPr>
              <w:t xml:space="preserve">Казанцева Татьяна Владимировна – </w:t>
            </w:r>
            <w:r>
              <w:t>председатель Комитета по финансам администрации муниципального района «Кыринский район»</w:t>
            </w:r>
          </w:p>
          <w:p w:rsidR="00625146" w:rsidRDefault="00625146">
            <w:pPr>
              <w:jc w:val="center"/>
            </w:pPr>
          </w:p>
          <w:p w:rsidR="00625146" w:rsidRDefault="00625146" w:rsidP="00625146">
            <w:pPr>
              <w:jc w:val="center"/>
            </w:pPr>
          </w:p>
        </w:tc>
      </w:tr>
      <w:tr w:rsidR="00625146" w:rsidTr="00625146">
        <w:trPr>
          <w:trHeight w:val="33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Default="00C84705" w:rsidP="00625146">
            <w:r>
              <w:t>4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Default="00C0240B" w:rsidP="00C0240B">
            <w:pPr>
              <w:jc w:val="both"/>
            </w:pPr>
            <w:r w:rsidRPr="00A438BE">
              <w:t>О внесении изменений в решение Совета муниципального района «Кыринский район» от 26 декабря 2018 года № 88 «Об установлении единых нормативов отчислений в бюджеты сельских поселений  муниципального района «Кыринский район» от налога на доходы физических лиц, подлежащего зачислению в бюджет муниципального района «Кыринский район»»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Default="00625146" w:rsidP="00625146">
            <w:r>
              <w:rPr>
                <w:b/>
              </w:rPr>
              <w:t xml:space="preserve">Казанцева Татьяна Владимировна – </w:t>
            </w:r>
            <w:r>
              <w:t>председатель Комитета по финансам администрации муниципального района «Кыринский район»</w:t>
            </w:r>
          </w:p>
          <w:p w:rsidR="00625146" w:rsidRDefault="00625146">
            <w:pPr>
              <w:jc w:val="center"/>
            </w:pPr>
          </w:p>
          <w:p w:rsidR="00625146" w:rsidRDefault="00625146" w:rsidP="00625146">
            <w:pPr>
              <w:jc w:val="center"/>
            </w:pPr>
          </w:p>
        </w:tc>
      </w:tr>
      <w:tr w:rsidR="005D37A1" w:rsidTr="008E4536">
        <w:trPr>
          <w:trHeight w:val="4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A1" w:rsidRDefault="001C7D56" w:rsidP="00625146">
            <w:r>
              <w:t>5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704" w:rsidRPr="0079382D" w:rsidRDefault="00607704" w:rsidP="00607704">
            <w:pPr>
              <w:pStyle w:val="ConsPlusTitle"/>
              <w:widowControl/>
              <w:jc w:val="both"/>
              <w:rPr>
                <w:b w:val="0"/>
              </w:rPr>
            </w:pPr>
            <w:r w:rsidRPr="0079382D">
              <w:rPr>
                <w:b w:val="0"/>
              </w:rPr>
              <w:t xml:space="preserve">О выплате пенсии за выслугу лет муниципальным служащим в 2021 </w:t>
            </w:r>
          </w:p>
          <w:p w:rsidR="00607704" w:rsidRPr="0079382D" w:rsidRDefault="00607704" w:rsidP="00607704">
            <w:pPr>
              <w:pStyle w:val="ConsPlusTitle"/>
              <w:widowControl/>
              <w:jc w:val="both"/>
              <w:rPr>
                <w:b w:val="0"/>
              </w:rPr>
            </w:pPr>
            <w:r w:rsidRPr="0079382D">
              <w:rPr>
                <w:b w:val="0"/>
              </w:rPr>
              <w:t xml:space="preserve">году и о приостановлении действия статьи 5 решения Совета </w:t>
            </w:r>
          </w:p>
          <w:p w:rsidR="00607704" w:rsidRPr="0079382D" w:rsidRDefault="00607704" w:rsidP="00607704">
            <w:pPr>
              <w:pStyle w:val="ConsPlusTitle"/>
              <w:widowControl/>
              <w:jc w:val="both"/>
              <w:rPr>
                <w:b w:val="0"/>
              </w:rPr>
            </w:pPr>
            <w:r w:rsidRPr="0079382D">
              <w:rPr>
                <w:b w:val="0"/>
              </w:rPr>
              <w:t xml:space="preserve">муниципального района «Кыринский район» «Об утверждении </w:t>
            </w:r>
          </w:p>
          <w:p w:rsidR="00607704" w:rsidRPr="0079382D" w:rsidRDefault="00607704" w:rsidP="00607704">
            <w:pPr>
              <w:pStyle w:val="ConsPlusTitle"/>
              <w:widowControl/>
              <w:jc w:val="both"/>
              <w:rPr>
                <w:b w:val="0"/>
              </w:rPr>
            </w:pPr>
            <w:r w:rsidRPr="0079382D">
              <w:rPr>
                <w:b w:val="0"/>
              </w:rPr>
              <w:t xml:space="preserve">Положения о пенсионном обеспечении за выслугу лет лиц, замещавших должности муниципальной службы в органах местного самоуправления муниципального района «Кыринский район» </w:t>
            </w:r>
          </w:p>
          <w:p w:rsidR="00607704" w:rsidRPr="0079382D" w:rsidRDefault="00607704" w:rsidP="00607704">
            <w:pPr>
              <w:jc w:val="both"/>
              <w:rPr>
                <w:sz w:val="24"/>
                <w:szCs w:val="24"/>
              </w:rPr>
            </w:pPr>
          </w:p>
          <w:p w:rsidR="005D37A1" w:rsidRDefault="005D37A1" w:rsidP="00625146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A1" w:rsidRDefault="005D37A1" w:rsidP="00625146"/>
          <w:p w:rsidR="005D37A1" w:rsidRDefault="00607704" w:rsidP="00625146">
            <w:pPr>
              <w:jc w:val="center"/>
              <w:rPr>
                <w:b/>
              </w:rPr>
            </w:pPr>
            <w:r>
              <w:rPr>
                <w:b/>
              </w:rPr>
              <w:t>Михайлова Елена Владимировна -</w:t>
            </w:r>
            <w:r>
              <w:t xml:space="preserve"> начальник отдела организационной, правовой и кадровой работы администрации муниципального района «Кыринский район»</w:t>
            </w:r>
            <w:r w:rsidR="00710431">
              <w:rPr>
                <w:b/>
              </w:rPr>
              <w:t>-</w:t>
            </w:r>
          </w:p>
        </w:tc>
      </w:tr>
      <w:tr w:rsidR="008E4536" w:rsidTr="008E4536">
        <w:trPr>
          <w:trHeight w:val="49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36" w:rsidRDefault="001C7D56" w:rsidP="008E4536">
            <w:r>
              <w:t>6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36" w:rsidRPr="00873312" w:rsidRDefault="008E4536" w:rsidP="008E4536">
            <w:pPr>
              <w:jc w:val="both"/>
              <w:rPr>
                <w:sz w:val="24"/>
                <w:szCs w:val="24"/>
                <w:lang w:eastAsia="ru-RU"/>
              </w:rPr>
            </w:pPr>
            <w:r w:rsidRPr="00873312">
              <w:rPr>
                <w:sz w:val="24"/>
                <w:szCs w:val="24"/>
                <w:lang w:eastAsia="ru-RU"/>
              </w:rPr>
              <w:t xml:space="preserve">О внесении изменений в Правила использования водных объектов общего пользования, расположенных на территории муниципального района «Кыринский район» для личных и </w:t>
            </w:r>
            <w:r w:rsidRPr="00873312">
              <w:rPr>
                <w:sz w:val="24"/>
                <w:szCs w:val="24"/>
                <w:lang w:eastAsia="ru-RU"/>
              </w:rPr>
              <w:lastRenderedPageBreak/>
              <w:t>бытовых нужд, утвержденные решением Совета муниципального района «Кыринский район» от 17.09.2008г. № 431</w:t>
            </w:r>
          </w:p>
          <w:p w:rsidR="008E4536" w:rsidRPr="00873312" w:rsidRDefault="008E4536" w:rsidP="008E4536">
            <w:pPr>
              <w:jc w:val="both"/>
            </w:pPr>
          </w:p>
          <w:p w:rsidR="008E4536" w:rsidRDefault="008E4536" w:rsidP="008E4536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36" w:rsidRDefault="008E4536">
            <w:pPr>
              <w:jc w:val="center"/>
            </w:pPr>
          </w:p>
          <w:p w:rsidR="008E4536" w:rsidRDefault="002E6584" w:rsidP="008E4536">
            <w:pPr>
              <w:jc w:val="center"/>
            </w:pPr>
            <w:r>
              <w:rPr>
                <w:b/>
              </w:rPr>
              <w:t>Михайлова Елена Владимировна -</w:t>
            </w:r>
            <w:r>
              <w:t xml:space="preserve"> начальник отдела организационной, правовой и кадровой работы администрации муниципального района </w:t>
            </w:r>
            <w:r>
              <w:lastRenderedPageBreak/>
              <w:t>«Кыринский район»</w:t>
            </w:r>
          </w:p>
        </w:tc>
      </w:tr>
      <w:tr w:rsidR="008E4536" w:rsidTr="008E4536">
        <w:trPr>
          <w:trHeight w:val="49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36" w:rsidRDefault="001C7D56" w:rsidP="008E4536">
            <w:r>
              <w:lastRenderedPageBreak/>
              <w:t>7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36" w:rsidRPr="008E4536" w:rsidRDefault="008E4536" w:rsidP="008E4536">
            <w:pPr>
              <w:shd w:val="clear" w:color="auto" w:fill="FFFFFF"/>
              <w:jc w:val="both"/>
              <w:rPr>
                <w:spacing w:val="-1"/>
                <w:sz w:val="24"/>
                <w:szCs w:val="24"/>
              </w:rPr>
            </w:pPr>
            <w:r w:rsidRPr="008E4536">
              <w:rPr>
                <w:spacing w:val="-1"/>
                <w:sz w:val="24"/>
                <w:szCs w:val="24"/>
              </w:rPr>
              <w:t>Об утверждении Перечня должностных лиц, уполномоченных составлять протоколы об административных правонарушениях</w:t>
            </w:r>
          </w:p>
          <w:p w:rsidR="008E4536" w:rsidRDefault="008E4536" w:rsidP="008E4536">
            <w:pPr>
              <w:jc w:val="center"/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536" w:rsidRDefault="008E4536">
            <w:pPr>
              <w:jc w:val="center"/>
            </w:pPr>
          </w:p>
          <w:p w:rsidR="008E4536" w:rsidRDefault="002E6584" w:rsidP="008E4536">
            <w:pPr>
              <w:jc w:val="center"/>
            </w:pPr>
            <w:r>
              <w:rPr>
                <w:b/>
              </w:rPr>
              <w:t>Михайлова Елена Владимировна -</w:t>
            </w:r>
            <w:r>
              <w:t xml:space="preserve"> начальник отдела организационной, правовой и кадровой работы администрации муниципального района «Кыринский район»</w:t>
            </w:r>
          </w:p>
        </w:tc>
      </w:tr>
      <w:tr w:rsidR="00625146" w:rsidTr="002C4A43">
        <w:trPr>
          <w:trHeight w:val="4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Default="001C7D56" w:rsidP="00625146">
            <w:pPr>
              <w:jc w:val="center"/>
            </w:pPr>
            <w:r>
              <w:t>8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Pr="000441A6" w:rsidRDefault="000441A6" w:rsidP="00625146">
            <w:pPr>
              <w:jc w:val="both"/>
            </w:pPr>
            <w:r w:rsidRPr="000441A6">
              <w:t>Об утверждении плана работы Совета муниципального района "Кыринский район" на 2021 год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Pr="00183DF1" w:rsidRDefault="00625146" w:rsidP="00183DF1">
            <w:proofErr w:type="spellStart"/>
            <w:r w:rsidRPr="001F123C">
              <w:rPr>
                <w:b/>
              </w:rPr>
              <w:t>Бийская</w:t>
            </w:r>
            <w:proofErr w:type="spellEnd"/>
            <w:r w:rsidRPr="001F123C">
              <w:rPr>
                <w:b/>
              </w:rPr>
              <w:t xml:space="preserve"> Юлия Александровна</w:t>
            </w:r>
            <w:r w:rsidR="002C4A43">
              <w:t>-главный специалист по работе с Советом и Главой муниципального района "Кыринский район"</w:t>
            </w:r>
          </w:p>
        </w:tc>
      </w:tr>
      <w:tr w:rsidR="00625146" w:rsidTr="00625146">
        <w:trPr>
          <w:trHeight w:val="43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Default="001C7D56" w:rsidP="00680F99">
            <w:pPr>
              <w:jc w:val="center"/>
            </w:pPr>
            <w:r>
              <w:t>9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203" w:rsidRDefault="00DC4DD3" w:rsidP="00625146">
            <w:pPr>
              <w:jc w:val="both"/>
            </w:pPr>
            <w:r w:rsidRPr="00DC4DD3">
              <w:t>Проведение работ по укрепле</w:t>
            </w:r>
            <w:r>
              <w:t>нию берега реки</w:t>
            </w:r>
          </w:p>
          <w:p w:rsidR="00625146" w:rsidRPr="00DC4DD3" w:rsidRDefault="00DC4DD3" w:rsidP="00625146">
            <w:pPr>
              <w:jc w:val="both"/>
            </w:pPr>
            <w:r>
              <w:t xml:space="preserve"> по ул.Береговой</w:t>
            </w:r>
            <w:r w:rsidRPr="00DC4DD3">
              <w:t>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Default="00DC4DD3" w:rsidP="00183DF1">
            <w:r w:rsidRPr="00C35B4A">
              <w:rPr>
                <w:b/>
              </w:rPr>
              <w:t>Казанцев Максим Александрович</w:t>
            </w:r>
            <w:r>
              <w:t>- глава сельского поселения " Кыринское"</w:t>
            </w:r>
          </w:p>
          <w:p w:rsidR="00625146" w:rsidRDefault="00625146" w:rsidP="00183DF1"/>
        </w:tc>
      </w:tr>
      <w:tr w:rsidR="00625146" w:rsidTr="006355CC">
        <w:trPr>
          <w:trHeight w:val="31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Default="00C84705" w:rsidP="001C7D56">
            <w:pPr>
              <w:jc w:val="center"/>
            </w:pPr>
            <w:r>
              <w:t>1</w:t>
            </w:r>
            <w:r w:rsidR="001C7D56">
              <w:t>0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46" w:rsidRPr="00EB1888" w:rsidRDefault="00EB1888" w:rsidP="00625146">
            <w:pPr>
              <w:jc w:val="both"/>
              <w:rPr>
                <w:rFonts w:ascii="Arial" w:hAnsi="Arial" w:cs="Arial"/>
              </w:rPr>
            </w:pPr>
            <w:r w:rsidRPr="00EB1888">
              <w:t>Работа "</w:t>
            </w:r>
            <w:proofErr w:type="spellStart"/>
            <w:r w:rsidRPr="00EB1888">
              <w:t>Олерон</w:t>
            </w:r>
            <w:proofErr w:type="spellEnd"/>
            <w:r w:rsidRPr="00EB1888">
              <w:t xml:space="preserve"> +". Планы и реальность.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888" w:rsidRPr="00EB1888" w:rsidRDefault="00EB1888" w:rsidP="00EB1888">
            <w:pPr>
              <w:ind w:right="-5"/>
              <w:jc w:val="both"/>
              <w:rPr>
                <w:b/>
              </w:rPr>
            </w:pPr>
            <w:r w:rsidRPr="00C35B4A">
              <w:rPr>
                <w:rStyle w:val="a4"/>
                <w:color w:val="362E48"/>
                <w:bdr w:val="none" w:sz="0" w:space="0" w:color="auto" w:frame="1"/>
                <w:shd w:val="clear" w:color="auto" w:fill="FFFFFF"/>
              </w:rPr>
              <w:t>Представитель ООО «</w:t>
            </w:r>
            <w:proofErr w:type="spellStart"/>
            <w:r w:rsidRPr="00C35B4A">
              <w:rPr>
                <w:rStyle w:val="a4"/>
                <w:color w:val="362E48"/>
                <w:bdr w:val="none" w:sz="0" w:space="0" w:color="auto" w:frame="1"/>
                <w:shd w:val="clear" w:color="auto" w:fill="FFFFFF"/>
              </w:rPr>
              <w:t>Олерон+</w:t>
            </w:r>
            <w:proofErr w:type="spellEnd"/>
            <w:r w:rsidRPr="00C35B4A">
              <w:rPr>
                <w:rStyle w:val="a4"/>
                <w:color w:val="362E48"/>
                <w:bdr w:val="none" w:sz="0" w:space="0" w:color="auto" w:frame="1"/>
                <w:shd w:val="clear" w:color="auto" w:fill="FFFFFF"/>
              </w:rPr>
              <w:t>»</w:t>
            </w:r>
            <w:r w:rsidRPr="00EB1888">
              <w:rPr>
                <w:rStyle w:val="a4"/>
                <w:b w:val="0"/>
                <w:color w:val="362E48"/>
                <w:bdr w:val="none" w:sz="0" w:space="0" w:color="auto" w:frame="1"/>
                <w:shd w:val="clear" w:color="auto" w:fill="FFFFFF"/>
              </w:rPr>
              <w:t xml:space="preserve"> Забайкальского края на территории Кыринского района</w:t>
            </w:r>
          </w:p>
          <w:p w:rsidR="00625146" w:rsidRDefault="00625146" w:rsidP="00183DF1"/>
        </w:tc>
      </w:tr>
      <w:tr w:rsidR="00CC6D06" w:rsidTr="006355CC">
        <w:trPr>
          <w:trHeight w:val="76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06" w:rsidRDefault="00C84705" w:rsidP="001C7D56">
            <w:pPr>
              <w:jc w:val="center"/>
            </w:pPr>
            <w:r>
              <w:t>1</w:t>
            </w:r>
            <w:r w:rsidR="001C7D56">
              <w:t>1</w:t>
            </w:r>
          </w:p>
        </w:tc>
        <w:tc>
          <w:tcPr>
            <w:tcW w:w="4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06" w:rsidRPr="00183DF1" w:rsidRDefault="00CC6D06" w:rsidP="00183DF1">
            <w:pPr>
              <w:jc w:val="both"/>
            </w:pPr>
            <w:r>
              <w:t>Разное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06" w:rsidRPr="00183DF1" w:rsidRDefault="00CC6D06" w:rsidP="00183DF1"/>
        </w:tc>
      </w:tr>
    </w:tbl>
    <w:p w:rsidR="006355CC" w:rsidRDefault="006355CC" w:rsidP="006355CC">
      <w:pPr>
        <w:suppressAutoHyphens/>
        <w:ind w:firstLine="709"/>
        <w:jc w:val="both"/>
        <w:rPr>
          <w:rFonts w:ascii="Arial" w:hAnsi="Arial" w:cs="Arial"/>
        </w:rPr>
      </w:pPr>
    </w:p>
    <w:p w:rsidR="0052081F" w:rsidRPr="000F1033" w:rsidRDefault="0052081F" w:rsidP="000F1033">
      <w:pPr>
        <w:suppressAutoHyphens/>
        <w:ind w:firstLine="709"/>
        <w:jc w:val="both"/>
        <w:rPr>
          <w:rFonts w:ascii="Arial" w:hAnsi="Arial" w:cs="Arial"/>
        </w:rPr>
      </w:pPr>
    </w:p>
    <w:sectPr w:rsidR="0052081F" w:rsidRPr="000F1033" w:rsidSect="000F1033">
      <w:type w:val="continuous"/>
      <w:pgSz w:w="11906" w:h="16838"/>
      <w:pgMar w:top="1134" w:right="567" w:bottom="1134" w:left="1984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76EBB"/>
    <w:multiLevelType w:val="hybridMultilevel"/>
    <w:tmpl w:val="F3B2B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355CC"/>
    <w:rsid w:val="00003455"/>
    <w:rsid w:val="00040D88"/>
    <w:rsid w:val="000441A6"/>
    <w:rsid w:val="00083754"/>
    <w:rsid w:val="000E26A0"/>
    <w:rsid w:val="000F1033"/>
    <w:rsid w:val="00183DF1"/>
    <w:rsid w:val="001A74DC"/>
    <w:rsid w:val="001C7D56"/>
    <w:rsid w:val="001F123C"/>
    <w:rsid w:val="002130BF"/>
    <w:rsid w:val="002C4A43"/>
    <w:rsid w:val="002E6584"/>
    <w:rsid w:val="00301E0E"/>
    <w:rsid w:val="003B0396"/>
    <w:rsid w:val="004C4032"/>
    <w:rsid w:val="004D499F"/>
    <w:rsid w:val="0052081F"/>
    <w:rsid w:val="005D37A1"/>
    <w:rsid w:val="00601B54"/>
    <w:rsid w:val="00607704"/>
    <w:rsid w:val="00625146"/>
    <w:rsid w:val="006355CC"/>
    <w:rsid w:val="00680F99"/>
    <w:rsid w:val="006A1D2D"/>
    <w:rsid w:val="00710431"/>
    <w:rsid w:val="007B3B0E"/>
    <w:rsid w:val="008E4536"/>
    <w:rsid w:val="0093752D"/>
    <w:rsid w:val="00943F21"/>
    <w:rsid w:val="00972C70"/>
    <w:rsid w:val="0098642C"/>
    <w:rsid w:val="00995BCD"/>
    <w:rsid w:val="00A354AF"/>
    <w:rsid w:val="00A418FD"/>
    <w:rsid w:val="00A57652"/>
    <w:rsid w:val="00B05AF3"/>
    <w:rsid w:val="00B325E8"/>
    <w:rsid w:val="00C0240B"/>
    <w:rsid w:val="00C2128E"/>
    <w:rsid w:val="00C35B4A"/>
    <w:rsid w:val="00C820EE"/>
    <w:rsid w:val="00C821B7"/>
    <w:rsid w:val="00C84705"/>
    <w:rsid w:val="00CC6D06"/>
    <w:rsid w:val="00D3392B"/>
    <w:rsid w:val="00D36F17"/>
    <w:rsid w:val="00D95C4A"/>
    <w:rsid w:val="00DC4DD3"/>
    <w:rsid w:val="00E15096"/>
    <w:rsid w:val="00EA1D82"/>
    <w:rsid w:val="00EB1888"/>
    <w:rsid w:val="00EB3B3A"/>
    <w:rsid w:val="00F17203"/>
    <w:rsid w:val="00F2465F"/>
    <w:rsid w:val="00F41F0D"/>
    <w:rsid w:val="00F63F20"/>
    <w:rsid w:val="00F94E49"/>
    <w:rsid w:val="00FB6507"/>
    <w:rsid w:val="00FC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55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55C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B1888"/>
    <w:rPr>
      <w:b/>
      <w:bCs/>
    </w:rPr>
  </w:style>
  <w:style w:type="paragraph" w:customStyle="1" w:styleId="ConsPlusTitle">
    <w:name w:val="ConsPlusTitle"/>
    <w:rsid w:val="0060770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9CBEE-B5FA-480D-924D-F1BFF844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93</cp:revision>
  <dcterms:created xsi:type="dcterms:W3CDTF">2020-06-17T00:58:00Z</dcterms:created>
  <dcterms:modified xsi:type="dcterms:W3CDTF">2020-12-18T07:11:00Z</dcterms:modified>
</cp:coreProperties>
</file>