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3" w:rsidRPr="00760E25" w:rsidRDefault="000A5553" w:rsidP="000A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дминистрация сельского поселения «Ульхун-Партионское»</w:t>
      </w:r>
    </w:p>
    <w:p w:rsidR="000A5553" w:rsidRPr="00760E25" w:rsidRDefault="000A5553" w:rsidP="000A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«Кыринский район»</w:t>
      </w:r>
    </w:p>
    <w:p w:rsidR="000A5553" w:rsidRPr="00760E25" w:rsidRDefault="000A5553" w:rsidP="000A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Забайкальского края.</w:t>
      </w: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553" w:rsidRPr="00760E25" w:rsidRDefault="000A5553" w:rsidP="000A55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760E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60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РАСПОРЯЖЕНИЕ</w:t>
      </w:r>
    </w:p>
    <w:p w:rsidR="000A5553" w:rsidRPr="00760E25" w:rsidRDefault="000A5553" w:rsidP="000A55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553" w:rsidRPr="00760E25" w:rsidRDefault="00325959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от 11.01.2021</w:t>
      </w:r>
      <w:r w:rsidR="000A5553" w:rsidRPr="00760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</w:t>
      </w:r>
      <w:r w:rsidR="000A5553" w:rsidRPr="00760E2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с. Ульхун-Партия</w:t>
      </w:r>
      <w:r w:rsidRPr="00760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553" w:rsidRPr="00760E25" w:rsidRDefault="000A5553" w:rsidP="000A555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штатного расписания Администрации 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«Ульхун-Партионское»</w:t>
      </w:r>
      <w:r w:rsidR="00325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2021</w:t>
      </w:r>
      <w:r w:rsidRPr="00760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0A5553" w:rsidRPr="00760E25" w:rsidRDefault="000A5553" w:rsidP="000A555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553" w:rsidRPr="00760E25" w:rsidRDefault="000A5553" w:rsidP="000A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 ст. 34 Устава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«Ульхун-Партионское»</w:t>
      </w: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эффективной работы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«Ульхун-Партионское»</w:t>
      </w:r>
    </w:p>
    <w:p w:rsidR="000A5553" w:rsidRPr="00760E25" w:rsidRDefault="000A5553" w:rsidP="000A555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E25">
        <w:rPr>
          <w:rFonts w:ascii="Times New Roman" w:eastAsia="Calibri" w:hAnsi="Times New Roman" w:cs="Times New Roman"/>
          <w:sz w:val="28"/>
          <w:szCs w:val="28"/>
        </w:rPr>
        <w:t>1. Утвердить штатное расписание администрации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«Ульхун-Партионское»</w:t>
      </w:r>
      <w:r w:rsidR="00325959">
        <w:rPr>
          <w:rFonts w:ascii="Times New Roman" w:eastAsia="Calibri" w:hAnsi="Times New Roman" w:cs="Times New Roman"/>
          <w:sz w:val="28"/>
          <w:szCs w:val="28"/>
        </w:rPr>
        <w:t xml:space="preserve"> на 2021</w:t>
      </w:r>
      <w:r w:rsidRPr="00760E25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10-т</w:t>
      </w:r>
      <w:r w:rsidRPr="00760E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штатных </w:t>
      </w:r>
      <w:r w:rsidRPr="00760E25">
        <w:rPr>
          <w:rFonts w:ascii="Times New Roman" w:eastAsia="Calibri" w:hAnsi="Times New Roman" w:cs="Times New Roman"/>
          <w:sz w:val="28"/>
          <w:szCs w:val="28"/>
        </w:rPr>
        <w:t xml:space="preserve">единиц из них: </w:t>
      </w:r>
    </w:p>
    <w:p w:rsidR="000A5553" w:rsidRPr="00760E25" w:rsidRDefault="000A5553" w:rsidP="000A555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штатные единицы муниципальных служащих с месячным фондом заработной платы в 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размере </w:t>
      </w:r>
      <w:r w:rsidR="0032595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43492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руб. </w:t>
      </w:r>
      <w:r w:rsidR="0032595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0 коп</w:t>
      </w:r>
      <w:proofErr w:type="gramStart"/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(</w:t>
      </w:r>
      <w:proofErr w:type="gramStart"/>
      <w:r w:rsidR="0032595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</w:t>
      </w:r>
      <w:proofErr w:type="gramEnd"/>
      <w:r w:rsidR="0032595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орок три тысячи четыреста девяносто два рубля 8</w:t>
      </w:r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0 коп.), согласно приложения;</w:t>
      </w:r>
    </w:p>
    <w:p w:rsidR="000A5553" w:rsidRPr="00760E25" w:rsidRDefault="000A5553" w:rsidP="000A555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- 8</w:t>
      </w:r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штатных единиц обслуживающего персонала с месячным фондом 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заработной платы в размере </w:t>
      </w:r>
      <w:r w:rsidR="002A190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164566 руб. 28 коп</w:t>
      </w:r>
      <w:proofErr w:type="gramStart"/>
      <w:r w:rsidR="002A190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proofErr w:type="gramEnd"/>
      <w:r w:rsidR="002A190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(</w:t>
      </w:r>
      <w:proofErr w:type="gramStart"/>
      <w:r w:rsidR="002A190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</w:t>
      </w:r>
      <w:proofErr w:type="gramEnd"/>
      <w:r w:rsidR="002A190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то шестьдесят четыре тысячи пятьсот шестьдесят шесть рублей 28</w:t>
      </w:r>
      <w:bookmarkStart w:id="0" w:name="_GoBack"/>
      <w:bookmarkEnd w:id="0"/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коп.), согласно приложения;</w:t>
      </w:r>
    </w:p>
    <w:p w:rsidR="000A5553" w:rsidRPr="00760E25" w:rsidRDefault="000A5553" w:rsidP="000A555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- 1 штатная единицы специалиста ВУС с месячным фондом заработной платы в размере 6560 руб. 42 коп</w:t>
      </w:r>
      <w:proofErr w:type="gramStart"/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proofErr w:type="gramEnd"/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(</w:t>
      </w:r>
      <w:proofErr w:type="gramStart"/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ш</w:t>
      </w:r>
      <w:proofErr w:type="gramEnd"/>
      <w:r w:rsidRPr="00760E2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есть тысяч пятьсот шестьдесят рублей 00 коп.), согласно приложения.</w:t>
      </w:r>
    </w:p>
    <w:p w:rsidR="000A5553" w:rsidRPr="00760E25" w:rsidRDefault="000A5553" w:rsidP="000A555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 вступает в силу с момента подписания и применяется к правоотнош</w:t>
      </w:r>
      <w:r w:rsidR="00325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ениям, возникшим с 01 января 2021</w:t>
      </w: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5553" w:rsidRPr="00760E25" w:rsidRDefault="000A5553" w:rsidP="000A5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A5553" w:rsidRPr="00760E25" w:rsidRDefault="000A5553" w:rsidP="000A5553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53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«Ульхун-Партионское»</w:t>
      </w:r>
      <w:r w:rsidRPr="0076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О.Г. Широнина</w:t>
      </w:r>
    </w:p>
    <w:p w:rsidR="000A5553" w:rsidRPr="00760E25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53" w:rsidRDefault="000A5553" w:rsidP="000A5553"/>
    <w:p w:rsidR="00787275" w:rsidRDefault="00787275"/>
    <w:sectPr w:rsidR="0078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6"/>
    <w:rsid w:val="000A5553"/>
    <w:rsid w:val="002A190D"/>
    <w:rsid w:val="00325959"/>
    <w:rsid w:val="003F26C6"/>
    <w:rsid w:val="007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96BF-1557-4864-80FC-8C7260D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Windows User</cp:lastModifiedBy>
  <cp:revision>2</cp:revision>
  <dcterms:created xsi:type="dcterms:W3CDTF">2021-01-12T06:02:00Z</dcterms:created>
  <dcterms:modified xsi:type="dcterms:W3CDTF">2021-01-12T06:02:00Z</dcterms:modified>
</cp:coreProperties>
</file>