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C" w:rsidRDefault="00AC1B4C" w:rsidP="00AC1B4C">
      <w:pPr>
        <w:pStyle w:val="10"/>
        <w:shd w:val="clear" w:color="auto" w:fill="auto"/>
        <w:spacing w:after="376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AC1B4C">
      <w:pPr>
        <w:pStyle w:val="10"/>
        <w:shd w:val="clear" w:color="auto" w:fill="auto"/>
        <w:spacing w:after="376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AC1B4C" w:rsidRDefault="00AC1B4C" w:rsidP="00AC1B4C">
      <w:pPr>
        <w:pStyle w:val="10"/>
        <w:shd w:val="clear" w:color="auto" w:fill="auto"/>
        <w:spacing w:after="376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 </w:t>
      </w:r>
      <w:r w:rsidR="0000751A">
        <w:rPr>
          <w:color w:val="000000"/>
          <w:lang w:eastAsia="ru-RU" w:bidi="ru-RU"/>
        </w:rPr>
        <w:t>26</w:t>
      </w:r>
      <w:r>
        <w:rPr>
          <w:color w:val="000000"/>
          <w:lang w:eastAsia="ru-RU" w:bidi="ru-RU"/>
        </w:rPr>
        <w:t xml:space="preserve"> марта 2021 года                                                                     №</w:t>
      </w:r>
      <w:r w:rsidR="0000751A">
        <w:rPr>
          <w:color w:val="000000"/>
          <w:lang w:eastAsia="ru-RU" w:bidi="ru-RU"/>
        </w:rPr>
        <w:t>12</w:t>
      </w:r>
    </w:p>
    <w:p w:rsidR="00AC1B4C" w:rsidRDefault="00AC1B4C" w:rsidP="00AC1B4C">
      <w:pPr>
        <w:pStyle w:val="10"/>
        <w:shd w:val="clear" w:color="auto" w:fill="auto"/>
        <w:spacing w:after="376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AC1B4C" w:rsidRDefault="00AC1B4C" w:rsidP="00AC1B4C">
      <w:pPr>
        <w:pStyle w:val="30"/>
        <w:shd w:val="clear" w:color="auto" w:fill="auto"/>
        <w:spacing w:before="0" w:after="306"/>
      </w:pPr>
      <w:r>
        <w:rPr>
          <w:color w:val="000000"/>
          <w:lang w:eastAsia="ru-RU" w:bidi="ru-RU"/>
        </w:rPr>
        <w:t xml:space="preserve">О признании </w:t>
      </w:r>
      <w:proofErr w:type="gramStart"/>
      <w:r>
        <w:rPr>
          <w:color w:val="000000"/>
          <w:lang w:eastAsia="ru-RU" w:bidi="ru-RU"/>
        </w:rPr>
        <w:t>утратившим</w:t>
      </w:r>
      <w:proofErr w:type="gramEnd"/>
      <w:r>
        <w:rPr>
          <w:color w:val="000000"/>
          <w:lang w:eastAsia="ru-RU" w:bidi="ru-RU"/>
        </w:rPr>
        <w:t xml:space="preserve"> силу решение Совета муниципального района</w:t>
      </w:r>
      <w:r>
        <w:rPr>
          <w:color w:val="000000"/>
          <w:lang w:eastAsia="ru-RU" w:bidi="ru-RU"/>
        </w:rPr>
        <w:br/>
        <w:t>"Кыринский район" от 1 но</w:t>
      </w:r>
      <w:r w:rsidR="00F2473C">
        <w:rPr>
          <w:color w:val="000000"/>
          <w:lang w:eastAsia="ru-RU" w:bidi="ru-RU"/>
        </w:rPr>
        <w:t>ября 2006 года № 182 «Об утверж</w:t>
      </w:r>
      <w:r>
        <w:rPr>
          <w:color w:val="000000"/>
          <w:lang w:eastAsia="ru-RU" w:bidi="ru-RU"/>
        </w:rPr>
        <w:t>дении</w:t>
      </w:r>
      <w:r>
        <w:rPr>
          <w:color w:val="000000"/>
          <w:lang w:eastAsia="ru-RU" w:bidi="ru-RU"/>
        </w:rPr>
        <w:br/>
        <w:t>Положения о порядке разработки планов и программ социально-</w:t>
      </w:r>
      <w:r>
        <w:rPr>
          <w:color w:val="000000"/>
          <w:lang w:eastAsia="ru-RU" w:bidi="ru-RU"/>
        </w:rPr>
        <w:br/>
        <w:t>экономического развития муниципального района «Кыринский район»</w:t>
      </w:r>
    </w:p>
    <w:p w:rsidR="00AC1B4C" w:rsidRDefault="00AC1B4C" w:rsidP="00AC1B4C">
      <w:pPr>
        <w:pStyle w:val="20"/>
        <w:shd w:val="clear" w:color="auto" w:fill="auto"/>
        <w:spacing w:before="0" w:after="0" w:line="319" w:lineRule="exact"/>
        <w:ind w:firstLine="780"/>
      </w:pPr>
      <w:r>
        <w:rPr>
          <w:color w:val="000000"/>
          <w:lang w:eastAsia="ru-RU" w:bidi="ru-RU"/>
        </w:rPr>
        <w:t xml:space="preserve">Рассмотрев Экспертное заключение от 28.01.2021 г. № ЭЗ-26 </w:t>
      </w:r>
      <w:r w:rsidR="00841053">
        <w:rPr>
          <w:color w:val="000000"/>
          <w:lang w:eastAsia="ru-RU" w:bidi="ru-RU"/>
        </w:rPr>
        <w:t xml:space="preserve">на </w:t>
      </w:r>
      <w:r>
        <w:rPr>
          <w:color w:val="000000"/>
          <w:lang w:eastAsia="ru-RU" w:bidi="ru-RU"/>
        </w:rPr>
        <w:t xml:space="preserve">решение Совета муниципального района </w:t>
      </w:r>
      <w:r w:rsidR="00841053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Кыринский район</w:t>
      </w:r>
      <w:r w:rsidR="00841053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от 1 ноября 2006 года № 182 «Об утверждении Положения о порядке разработки планов и программ социально-экономического развития муниципального района «Кыринский район», Совет муниципального района </w:t>
      </w:r>
      <w:r w:rsidR="00EA263E">
        <w:rPr>
          <w:color w:val="000000"/>
          <w:lang w:eastAsia="ru-RU" w:bidi="ru-RU"/>
        </w:rPr>
        <w:t>«К</w:t>
      </w:r>
      <w:r>
        <w:rPr>
          <w:color w:val="000000"/>
          <w:lang w:eastAsia="ru-RU" w:bidi="ru-RU"/>
        </w:rPr>
        <w:t>ыринский район</w:t>
      </w:r>
      <w:r w:rsidR="00EA263E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решил:</w:t>
      </w:r>
    </w:p>
    <w:p w:rsidR="00AC1B4C" w:rsidRDefault="00AC1B4C" w:rsidP="00AC1B4C">
      <w:pPr>
        <w:pStyle w:val="20"/>
        <w:shd w:val="clear" w:color="auto" w:fill="auto"/>
        <w:tabs>
          <w:tab w:val="left" w:pos="0"/>
        </w:tabs>
        <w:spacing w:before="0" w:after="0"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1.</w:t>
      </w:r>
      <w:r w:rsidRPr="00AC1B4C">
        <w:rPr>
          <w:color w:val="000000"/>
          <w:lang w:eastAsia="ru-RU" w:bidi="ru-RU"/>
        </w:rPr>
        <w:t xml:space="preserve">Признать утратившим силу решение Совета муниципального района </w:t>
      </w:r>
      <w:r>
        <w:rPr>
          <w:color w:val="000000"/>
          <w:lang w:eastAsia="ru-RU" w:bidi="ru-RU"/>
        </w:rPr>
        <w:t>«Кыринский район»</w:t>
      </w:r>
      <w:r w:rsidRPr="00AC1B4C">
        <w:rPr>
          <w:color w:val="000000"/>
          <w:lang w:eastAsia="ru-RU" w:bidi="ru-RU"/>
        </w:rPr>
        <w:t xml:space="preserve"> от 1 ноября 2006 года № 182 «Об утверждении Положения о порядке разработки планов и программ социально- экономического развития муниципального района «Кыринский район».</w:t>
      </w:r>
    </w:p>
    <w:p w:rsidR="00AC1B4C" w:rsidRDefault="006130D0" w:rsidP="00CC56D2">
      <w:pPr>
        <w:pStyle w:val="20"/>
        <w:shd w:val="clear" w:color="auto" w:fill="auto"/>
        <w:tabs>
          <w:tab w:val="left" w:pos="944"/>
        </w:tabs>
        <w:spacing w:before="0" w:after="0"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</w:t>
      </w:r>
      <w:r w:rsidR="00CC56D2">
        <w:rPr>
          <w:color w:val="000000"/>
          <w:lang w:eastAsia="ru-RU" w:bidi="ru-RU"/>
        </w:rPr>
        <w:t xml:space="preserve">2.Направить настоящее решение главе </w:t>
      </w:r>
      <w:r w:rsidR="00CC56D2" w:rsidRPr="00AC1B4C">
        <w:rPr>
          <w:color w:val="000000"/>
          <w:lang w:eastAsia="ru-RU" w:bidi="ru-RU"/>
        </w:rPr>
        <w:t xml:space="preserve">муниципального района </w:t>
      </w:r>
      <w:r w:rsidR="00CC56D2">
        <w:rPr>
          <w:color w:val="000000"/>
          <w:lang w:eastAsia="ru-RU" w:bidi="ru-RU"/>
        </w:rPr>
        <w:t>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CC56D2" w:rsidRDefault="006130D0" w:rsidP="00CC56D2">
      <w:pPr>
        <w:pStyle w:val="20"/>
        <w:shd w:val="clear" w:color="auto" w:fill="auto"/>
        <w:tabs>
          <w:tab w:val="left" w:pos="944"/>
        </w:tabs>
        <w:spacing w:before="0" w:after="0"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</w:t>
      </w:r>
      <w:r w:rsidR="00CC56D2">
        <w:rPr>
          <w:color w:val="000000"/>
          <w:lang w:eastAsia="ru-RU" w:bidi="ru-RU"/>
        </w:rPr>
        <w:t>3.Настоящее решение обнародовать на официальном стенде администрации муниципального района «Кыринский район» и разместить на официальном сайте муниципального района «Кыринский район».</w:t>
      </w:r>
    </w:p>
    <w:p w:rsidR="00CC56D2" w:rsidRDefault="00CC56D2" w:rsidP="00CC56D2">
      <w:pPr>
        <w:pStyle w:val="20"/>
        <w:shd w:val="clear" w:color="auto" w:fill="auto"/>
        <w:tabs>
          <w:tab w:val="left" w:pos="944"/>
        </w:tabs>
        <w:spacing w:before="0" w:after="0" w:line="322" w:lineRule="exact"/>
        <w:rPr>
          <w:color w:val="000000"/>
          <w:lang w:eastAsia="ru-RU" w:bidi="ru-RU"/>
        </w:rPr>
      </w:pPr>
    </w:p>
    <w:p w:rsidR="00C63D48" w:rsidRDefault="00C63D48" w:rsidP="00CC56D2">
      <w:pPr>
        <w:pStyle w:val="20"/>
        <w:shd w:val="clear" w:color="auto" w:fill="auto"/>
        <w:tabs>
          <w:tab w:val="left" w:pos="944"/>
        </w:tabs>
        <w:spacing w:before="0" w:after="0" w:line="322" w:lineRule="exact"/>
        <w:rPr>
          <w:color w:val="000000"/>
          <w:lang w:eastAsia="ru-RU" w:bidi="ru-RU"/>
        </w:rPr>
      </w:pPr>
    </w:p>
    <w:p w:rsidR="00CC56D2" w:rsidRPr="00CC56D2" w:rsidRDefault="00CC56D2" w:rsidP="00CC56D2">
      <w:pPr>
        <w:widowControl w:val="0"/>
        <w:spacing w:after="44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CC56D2" w:rsidRPr="00CC56D2" w:rsidRDefault="00CC56D2" w:rsidP="00CC56D2">
      <w:pPr>
        <w:widowControl w:val="0"/>
        <w:tabs>
          <w:tab w:val="left" w:pos="673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6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В.К.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Воскобоева</w:t>
      </w:r>
      <w:proofErr w:type="spellEnd"/>
    </w:p>
    <w:p w:rsidR="00CC56D2" w:rsidRDefault="00CC56D2" w:rsidP="00CC56D2">
      <w:pPr>
        <w:pStyle w:val="20"/>
        <w:shd w:val="clear" w:color="auto" w:fill="auto"/>
        <w:tabs>
          <w:tab w:val="left" w:pos="944"/>
        </w:tabs>
        <w:spacing w:before="0" w:after="0" w:line="322" w:lineRule="exact"/>
        <w:rPr>
          <w:color w:val="000000"/>
          <w:lang w:eastAsia="ru-RU" w:bidi="ru-RU"/>
        </w:rPr>
      </w:pPr>
    </w:p>
    <w:p w:rsidR="00CC56D2" w:rsidRDefault="00CC56D2" w:rsidP="00CC56D2">
      <w:pPr>
        <w:pStyle w:val="20"/>
        <w:shd w:val="clear" w:color="auto" w:fill="auto"/>
        <w:tabs>
          <w:tab w:val="left" w:pos="944"/>
        </w:tabs>
        <w:spacing w:before="0" w:after="0" w:line="322" w:lineRule="exact"/>
        <w:rPr>
          <w:color w:val="000000"/>
          <w:lang w:eastAsia="ru-RU" w:bidi="ru-RU"/>
        </w:rPr>
      </w:pPr>
    </w:p>
    <w:p w:rsidR="00CC56D2" w:rsidRPr="00CC56D2" w:rsidRDefault="00CC56D2" w:rsidP="00CC56D2">
      <w:pPr>
        <w:widowControl w:val="0"/>
        <w:spacing w:after="51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района</w:t>
      </w:r>
    </w:p>
    <w:p w:rsidR="00CC56D2" w:rsidRPr="00CC56D2" w:rsidRDefault="00CC56D2" w:rsidP="00CC56D2">
      <w:pPr>
        <w:widowControl w:val="0"/>
        <w:tabs>
          <w:tab w:val="left" w:pos="673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6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bookmarkStart w:id="1" w:name="_GoBack"/>
      <w:bookmarkEnd w:id="1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Л.Ц.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Сакияева</w:t>
      </w:r>
      <w:proofErr w:type="spellEnd"/>
    </w:p>
    <w:p w:rsidR="00CC56D2" w:rsidRPr="00AC1B4C" w:rsidRDefault="00CC56D2" w:rsidP="00CC56D2">
      <w:pPr>
        <w:pStyle w:val="20"/>
        <w:shd w:val="clear" w:color="auto" w:fill="auto"/>
        <w:tabs>
          <w:tab w:val="left" w:pos="944"/>
        </w:tabs>
        <w:spacing w:before="0" w:after="0" w:line="322" w:lineRule="exact"/>
        <w:rPr>
          <w:color w:val="000000"/>
          <w:lang w:eastAsia="ru-RU" w:bidi="ru-RU"/>
        </w:rPr>
      </w:pPr>
    </w:p>
    <w:p w:rsidR="00AC1B4C" w:rsidRPr="00AC1B4C" w:rsidRDefault="00AC1B4C" w:rsidP="00AC1B4C">
      <w:pPr>
        <w:pStyle w:val="10"/>
        <w:shd w:val="clear" w:color="auto" w:fill="auto"/>
        <w:spacing w:after="376"/>
        <w:jc w:val="left"/>
        <w:rPr>
          <w:color w:val="000000"/>
          <w:lang w:eastAsia="ru-RU" w:bidi="ru-RU"/>
        </w:rPr>
      </w:pPr>
    </w:p>
    <w:p w:rsidR="00565DBD" w:rsidRDefault="00565DBD"/>
    <w:sectPr w:rsidR="00565DBD" w:rsidSect="002C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0751A"/>
    <w:rsid w:val="002C55AD"/>
    <w:rsid w:val="003417B2"/>
    <w:rsid w:val="00565DBD"/>
    <w:rsid w:val="006130D0"/>
    <w:rsid w:val="00841053"/>
    <w:rsid w:val="009D3721"/>
    <w:rsid w:val="00AC1B4C"/>
    <w:rsid w:val="00C63D48"/>
    <w:rsid w:val="00CC56D2"/>
    <w:rsid w:val="00EA263E"/>
    <w:rsid w:val="00F2473C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Пользователь Windows</cp:lastModifiedBy>
  <cp:revision>11</cp:revision>
  <dcterms:created xsi:type="dcterms:W3CDTF">2021-03-16T01:43:00Z</dcterms:created>
  <dcterms:modified xsi:type="dcterms:W3CDTF">2021-03-29T07:51:00Z</dcterms:modified>
</cp:coreProperties>
</file>