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8" w:rsidRPr="00CE63F0" w:rsidRDefault="008C1EF9" w:rsidP="00CE63F0">
      <w:pPr>
        <w:spacing w:after="0"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8C1EF9">
        <w:rPr>
          <w:b/>
        </w:rPr>
        <w:t>А</w:t>
      </w:r>
      <w:r>
        <w:rPr>
          <w:b/>
        </w:rPr>
        <w:t>ДМИНИСТРАЦИЯ</w:t>
      </w:r>
      <w:r w:rsidRPr="008C1EF9">
        <w:rPr>
          <w:b/>
        </w:rPr>
        <w:t xml:space="preserve"> </w:t>
      </w:r>
      <w:r w:rsidR="00D6348A" w:rsidRPr="00D6348A">
        <w:rPr>
          <w:b/>
          <w:i/>
        </w:rPr>
        <w:t>сельского поселения « Мордойское»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</w:p>
    <w:p w:rsidR="000E6F08" w:rsidRDefault="007B4924" w:rsidP="00CE63F0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ПОСТАНОВЛЕНИЯ</w:t>
      </w:r>
      <w:r w:rsidR="00492E57">
        <w:rPr>
          <w:b/>
          <w:bCs/>
        </w:rPr>
        <w:t>.</w:t>
      </w:r>
    </w:p>
    <w:p w:rsidR="00492E57" w:rsidRPr="00CE63F0" w:rsidRDefault="00492E57" w:rsidP="00492E57">
      <w:pPr>
        <w:spacing w:after="0" w:line="240" w:lineRule="auto"/>
        <w:ind w:firstLine="0"/>
        <w:rPr>
          <w:b/>
          <w:bCs/>
        </w:rPr>
      </w:pPr>
      <w:r>
        <w:rPr>
          <w:b/>
          <w:bCs/>
        </w:rPr>
        <w:t>От 23 марта 2021 года                                                        №4</w:t>
      </w:r>
    </w:p>
    <w:p w:rsidR="008C1EF9" w:rsidRPr="00CE63F0" w:rsidRDefault="008C1EF9" w:rsidP="00CE63F0">
      <w:pPr>
        <w:spacing w:after="0" w:line="240" w:lineRule="auto"/>
        <w:ind w:firstLine="0"/>
        <w:jc w:val="center"/>
      </w:pPr>
    </w:p>
    <w:p w:rsidR="008C1EF9" w:rsidRPr="00CE63F0" w:rsidRDefault="008C1EF9" w:rsidP="00CE63F0">
      <w:pPr>
        <w:spacing w:after="0" w:line="240" w:lineRule="auto"/>
        <w:ind w:firstLine="0"/>
        <w:jc w:val="center"/>
        <w:rPr>
          <w:i/>
        </w:rPr>
      </w:pPr>
    </w:p>
    <w:p w:rsidR="005A0600" w:rsidRPr="00CE63F0" w:rsidRDefault="00D6348A" w:rsidP="00CE63F0">
      <w:pPr>
        <w:spacing w:after="0" w:line="240" w:lineRule="auto"/>
        <w:ind w:firstLine="0"/>
        <w:jc w:val="center"/>
        <w:rPr>
          <w:i/>
        </w:rPr>
      </w:pPr>
      <w:r>
        <w:rPr>
          <w:i/>
        </w:rPr>
        <w:t>с. Мордой.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D6348A" w:rsidRPr="00D6348A">
        <w:rPr>
          <w:b/>
          <w:bCs/>
          <w:i/>
          <w:lang w:eastAsia="ru-RU"/>
        </w:rPr>
        <w:t>сельского поселения «</w:t>
      </w:r>
      <w:r w:rsidR="00D6348A">
        <w:rPr>
          <w:b/>
          <w:bCs/>
          <w:i/>
          <w:lang w:eastAsia="ru-RU"/>
        </w:rPr>
        <w:t xml:space="preserve"> Мордойское»</w:t>
      </w:r>
      <w:r w:rsidR="00841477" w:rsidRPr="00CE63F0">
        <w:rPr>
          <w:lang w:eastAsia="ru-RU"/>
        </w:rPr>
        <w:t xml:space="preserve">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D6348A" w:rsidRDefault="000E6F08" w:rsidP="00CE63F0">
      <w:pPr>
        <w:pStyle w:val="ac"/>
        <w:jc w:val="both"/>
        <w:rPr>
          <w:i/>
        </w:rPr>
      </w:pPr>
      <w:r w:rsidRPr="00CE63F0">
        <w:t xml:space="preserve">В соответствии со </w:t>
      </w:r>
      <w:hyperlink r:id="rId7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статьей__</w:t>
      </w:r>
      <w:r w:rsidR="00D6348A">
        <w:t>26</w:t>
      </w:r>
      <w:r w:rsidR="00841477" w:rsidRPr="00CE63F0">
        <w:t>_</w:t>
      </w:r>
      <w:r w:rsidRPr="00CE63F0">
        <w:t xml:space="preserve"> Устава </w:t>
      </w:r>
      <w:r w:rsidR="00D6348A">
        <w:rPr>
          <w:i/>
        </w:rPr>
        <w:t>сельского поселения « Мордойское» ,</w:t>
      </w:r>
      <w:r w:rsidRPr="00CE63F0">
        <w:t xml:space="preserve"> администрация </w:t>
      </w:r>
      <w:r w:rsidR="00D6348A">
        <w:rPr>
          <w:i/>
        </w:rPr>
        <w:t>сельского поселения « Мордойское»</w:t>
      </w:r>
    </w:p>
    <w:p w:rsidR="000E6F08" w:rsidRPr="00CE63F0" w:rsidRDefault="00841477" w:rsidP="00CE63F0">
      <w:pPr>
        <w:pStyle w:val="ac"/>
        <w:jc w:val="both"/>
      </w:pPr>
      <w:r w:rsidRPr="00CE63F0">
        <w:rPr>
          <w:i/>
        </w:rPr>
        <w:t xml:space="preserve"> </w:t>
      </w:r>
      <w:r w:rsidR="00D6348A">
        <w:rPr>
          <w:b/>
          <w:bCs/>
        </w:rPr>
        <w:t>П</w:t>
      </w:r>
      <w:r w:rsidR="000E6F08" w:rsidRPr="00CE63F0">
        <w:rPr>
          <w:b/>
          <w:bCs/>
        </w:rPr>
        <w:t>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 </w:t>
      </w:r>
      <w:r w:rsidR="00D6348A">
        <w:rPr>
          <w:i/>
        </w:rPr>
        <w:t>сельского поселения « Мордойское»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 xml:space="preserve">администрации </w:t>
      </w:r>
      <w:r w:rsidR="00D6348A">
        <w:rPr>
          <w:i/>
        </w:rPr>
        <w:t>сельского поселения « Мордойское» от 16.12.2015года №59</w:t>
      </w:r>
    </w:p>
    <w:p w:rsidR="000E6F08" w:rsidRPr="00CE63F0" w:rsidRDefault="006016F7" w:rsidP="00CE63F0">
      <w:pPr>
        <w:spacing w:after="0" w:line="240" w:lineRule="auto"/>
      </w:pPr>
      <w:r w:rsidRPr="00CE63F0">
        <w:rPr>
          <w:lang w:eastAsia="ru-RU"/>
        </w:rPr>
        <w:t>3.</w:t>
      </w:r>
      <w:r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 w:rsidRPr="00CE63F0">
        <w:t>4. Настоящее постановление опубликовать (обнародовать</w:t>
      </w:r>
      <w:r w:rsidR="00D6348A">
        <w:t>) на информационном стенде администрации сельского поселения « Мордойское» и на официальном сайте « Кыринский район»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0E6F08" w:rsidP="00CE63F0">
      <w:pPr>
        <w:spacing w:after="0" w:line="240" w:lineRule="auto"/>
        <w:ind w:firstLine="0"/>
      </w:pPr>
      <w:r w:rsidRPr="00CE63F0">
        <w:rPr>
          <w:iCs/>
          <w:lang w:eastAsia="ru-RU"/>
        </w:rPr>
        <w:t xml:space="preserve">Глава </w:t>
      </w:r>
      <w:r w:rsidR="00D6348A">
        <w:rPr>
          <w:i/>
        </w:rPr>
        <w:t xml:space="preserve">сельского поселения « Мордойское»                             Т.В Матвеева </w:t>
      </w:r>
      <w:r w:rsidR="00841477" w:rsidRPr="00CE63F0">
        <w:rPr>
          <w:i/>
        </w:rPr>
        <w:t xml:space="preserve">                                                     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D6348A" w:rsidRPr="00D6348A">
        <w:rPr>
          <w:b/>
          <w:i/>
        </w:rPr>
        <w:t>сельского поселения « Мордойское»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D6348A">
        <w:rPr>
          <w:i/>
        </w:rPr>
        <w:t xml:space="preserve">сельского поселения « Мордойское» 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D6348A">
        <w:rPr>
          <w:i/>
        </w:rPr>
        <w:t>сельского поселения « Мордойское»</w:t>
      </w:r>
      <w:r w:rsidR="006016F7" w:rsidRPr="00CE63F0">
        <w:rPr>
          <w:i/>
        </w:rPr>
        <w:t>)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D6348A">
        <w:rPr>
          <w:i/>
        </w:rPr>
        <w:t>сельского поселения « Мордойское»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D6348A">
        <w:rPr>
          <w:i/>
          <w:iCs/>
          <w:lang w:eastAsia="ru-RU"/>
        </w:rPr>
        <w:t>муниципального района « Кыринский район»</w:t>
      </w:r>
      <w:r w:rsidR="00CE63F0">
        <w:rPr>
          <w:i/>
          <w:iCs/>
          <w:lang w:eastAsia="ru-RU"/>
        </w:rPr>
        <w:t xml:space="preserve"> </w:t>
      </w:r>
      <w:r w:rsidR="00D6348A">
        <w:rPr>
          <w:i/>
          <w:iCs/>
          <w:lang w:eastAsia="ru-RU"/>
        </w:rPr>
        <w:t>и стратегии социаль</w:t>
      </w:r>
      <w:r w:rsidR="00492E57">
        <w:rPr>
          <w:i/>
          <w:iCs/>
          <w:lang w:eastAsia="ru-RU"/>
        </w:rPr>
        <w:t>но</w:t>
      </w:r>
      <w:r w:rsidR="00CE63F0" w:rsidRPr="00CE63F0">
        <w:rPr>
          <w:i/>
        </w:rPr>
        <w:t>-экономического</w:t>
      </w:r>
      <w:r w:rsidR="00730EA0">
        <w:rPr>
          <w:i/>
        </w:rPr>
        <w:t xml:space="preserve">  </w:t>
      </w:r>
      <w:r w:rsidR="00CE63F0" w:rsidRPr="00CE63F0">
        <w:rPr>
          <w:i/>
        </w:rPr>
        <w:t xml:space="preserve"> развития</w:t>
      </w:r>
      <w:r w:rsidR="00CE63F0" w:rsidRPr="00CE63F0">
        <w:rPr>
          <w:i/>
          <w:iCs/>
          <w:lang w:eastAsia="ru-RU"/>
        </w:rPr>
        <w:t xml:space="preserve"> </w:t>
      </w:r>
      <w:r w:rsidR="00D6348A">
        <w:rPr>
          <w:i/>
          <w:iCs/>
          <w:lang w:eastAsia="ru-RU"/>
        </w:rPr>
        <w:t xml:space="preserve">сельского </w:t>
      </w:r>
      <w:r w:rsidR="00CE63F0">
        <w:rPr>
          <w:i/>
          <w:iCs/>
          <w:lang w:eastAsia="ru-RU"/>
        </w:rPr>
        <w:t>поселения</w:t>
      </w:r>
      <w:r w:rsidR="00D6348A">
        <w:rPr>
          <w:i/>
          <w:iCs/>
          <w:lang w:eastAsia="ru-RU"/>
        </w:rPr>
        <w:t>» Мордойское»</w:t>
      </w:r>
      <w:r w:rsidR="00CE63F0">
        <w:rPr>
          <w:i/>
          <w:iCs/>
          <w:lang w:eastAsia="ru-RU"/>
        </w:rPr>
        <w:t xml:space="preserve"> –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730EA0">
        <w:rPr>
          <w:i/>
          <w:sz w:val="28"/>
          <w:szCs w:val="28"/>
        </w:rPr>
        <w:t xml:space="preserve">сельского поселения « Мордойское» 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730EA0">
        <w:rPr>
          <w:i/>
        </w:rPr>
        <w:t>сельского поселения « Мордойское»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730EA0">
        <w:rPr>
          <w:i/>
          <w:sz w:val="28"/>
          <w:szCs w:val="28"/>
        </w:rPr>
        <w:t>сельского поселения « Мордойское»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</w:t>
      </w:r>
      <w:r w:rsidR="000E6F08" w:rsidRPr="00CE63F0">
        <w:rPr>
          <w:sz w:val="28"/>
          <w:szCs w:val="28"/>
        </w:rPr>
        <w:lastRenderedPageBreak/>
        <w:t xml:space="preserve">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="008B5BCF" w:rsidRPr="00CE63F0">
        <w:rPr>
          <w:i/>
          <w:sz w:val="28"/>
          <w:szCs w:val="28"/>
        </w:rPr>
        <w:t>муниципального района</w:t>
      </w:r>
      <w:r w:rsidR="00730EA0">
        <w:rPr>
          <w:i/>
          <w:sz w:val="28"/>
          <w:szCs w:val="28"/>
        </w:rPr>
        <w:t>» Кыринский район»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730EA0">
        <w:rPr>
          <w:i/>
          <w:sz w:val="28"/>
          <w:szCs w:val="28"/>
        </w:rPr>
        <w:t xml:space="preserve">сельского </w:t>
      </w:r>
      <w:r w:rsidRPr="00CE63F0">
        <w:rPr>
          <w:i/>
          <w:sz w:val="28"/>
          <w:szCs w:val="28"/>
        </w:rPr>
        <w:t>поселения</w:t>
      </w:r>
      <w:r w:rsidR="00730EA0">
        <w:rPr>
          <w:i/>
          <w:sz w:val="28"/>
          <w:szCs w:val="28"/>
        </w:rPr>
        <w:t>» Мордойское»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730EA0">
        <w:rPr>
          <w:i/>
        </w:rPr>
        <w:t>сельского поселения « Мордойское»</w:t>
      </w:r>
      <w:r w:rsidRPr="00CE63F0">
        <w:rPr>
          <w:i/>
        </w:rPr>
        <w:t xml:space="preserve"> </w:t>
      </w:r>
      <w:r w:rsidR="000E6F08" w:rsidRPr="00CE63F0">
        <w:t xml:space="preserve"> и бюджетного прогноза </w:t>
      </w:r>
      <w:r w:rsidR="00730EA0">
        <w:rPr>
          <w:i/>
        </w:rPr>
        <w:t>сельского поселения « Мордойское»;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730EA0">
        <w:rPr>
          <w:i/>
          <w:sz w:val="28"/>
          <w:szCs w:val="28"/>
        </w:rPr>
        <w:t>сельского поселения « Мордойское»</w:t>
      </w:r>
      <w:r w:rsidRPr="00CE63F0">
        <w:rPr>
          <w:i/>
          <w:sz w:val="28"/>
          <w:szCs w:val="28"/>
        </w:rPr>
        <w:t>)</w:t>
      </w:r>
      <w:r w:rsidR="000E6F08" w:rsidRPr="00CE63F0">
        <w:rPr>
          <w:sz w:val="28"/>
          <w:szCs w:val="28"/>
        </w:rPr>
        <w:t xml:space="preserve">, населения </w:t>
      </w:r>
      <w:r w:rsidR="00730EA0">
        <w:rPr>
          <w:i/>
          <w:sz w:val="28"/>
          <w:szCs w:val="28"/>
        </w:rPr>
        <w:t xml:space="preserve">сельского </w:t>
      </w:r>
      <w:r w:rsidRPr="00CE63F0">
        <w:rPr>
          <w:i/>
          <w:sz w:val="28"/>
          <w:szCs w:val="28"/>
        </w:rPr>
        <w:t>поселения</w:t>
      </w:r>
      <w:r w:rsidR="00730EA0">
        <w:rPr>
          <w:i/>
          <w:sz w:val="28"/>
          <w:szCs w:val="28"/>
        </w:rPr>
        <w:t>» Мордойское»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730EA0">
        <w:rPr>
          <w:i/>
        </w:rPr>
        <w:t>сельского поселения» Мордойское»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730EA0">
        <w:rPr>
          <w:i/>
        </w:rPr>
        <w:t xml:space="preserve">сельского поселения» Мордойское» 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730EA0">
        <w:rPr>
          <w:i/>
          <w:sz w:val="28"/>
          <w:szCs w:val="28"/>
        </w:rPr>
        <w:t xml:space="preserve">сельского </w:t>
      </w:r>
      <w:r w:rsidR="00EB4E11" w:rsidRPr="00CE63F0">
        <w:rPr>
          <w:i/>
          <w:sz w:val="28"/>
          <w:szCs w:val="28"/>
        </w:rPr>
        <w:t>поселения</w:t>
      </w:r>
      <w:r w:rsidR="00730EA0">
        <w:rPr>
          <w:i/>
          <w:sz w:val="28"/>
          <w:szCs w:val="28"/>
        </w:rPr>
        <w:t xml:space="preserve"> « Мордойское»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730EA0">
        <w:rPr>
          <w:i/>
          <w:sz w:val="28"/>
          <w:szCs w:val="28"/>
        </w:rPr>
        <w:t>сельского поселения» Мордойское»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730EA0">
        <w:rPr>
          <w:i/>
        </w:rPr>
        <w:t>сельского поселения» Мордойское»</w:t>
      </w:r>
      <w:r w:rsidRPr="00CE63F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730EA0">
        <w:rPr>
          <w:i/>
        </w:rPr>
        <w:t xml:space="preserve">сельского </w:t>
      </w:r>
      <w:r w:rsidRPr="00CE63F0">
        <w:rPr>
          <w:i/>
        </w:rPr>
        <w:t>поселения</w:t>
      </w:r>
      <w:r w:rsidR="00730EA0">
        <w:rPr>
          <w:i/>
        </w:rPr>
        <w:t xml:space="preserve"> « Мордойское»</w:t>
      </w:r>
      <w:r w:rsidR="000E6F08" w:rsidRPr="00CE63F0">
        <w:rPr>
          <w:i/>
          <w:iCs/>
        </w:rPr>
        <w:t xml:space="preserve"> </w:t>
      </w:r>
      <w:r w:rsidR="000E6F08" w:rsidRPr="00CE63F0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730EA0">
        <w:rPr>
          <w:i/>
        </w:rPr>
        <w:t>сельского поселения» Мордойское»</w:t>
      </w:r>
      <w:r w:rsidR="00EB4E11"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="00730EA0">
        <w:rPr>
          <w:i/>
        </w:rPr>
        <w:t xml:space="preserve">сельского </w:t>
      </w:r>
      <w:r w:rsidRPr="00CE63F0">
        <w:rPr>
          <w:i/>
        </w:rPr>
        <w:t>поселения</w:t>
      </w:r>
      <w:r w:rsidR="00730EA0">
        <w:rPr>
          <w:i/>
        </w:rPr>
        <w:t xml:space="preserve"> « Мордойское»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730EA0">
        <w:rPr>
          <w:i/>
        </w:rPr>
        <w:t xml:space="preserve">сельского </w:t>
      </w:r>
      <w:r w:rsidRPr="00CE63F0">
        <w:rPr>
          <w:i/>
        </w:rPr>
        <w:t>поселения</w:t>
      </w:r>
      <w:r w:rsidR="00730EA0">
        <w:rPr>
          <w:i/>
        </w:rPr>
        <w:t>» Мордойское»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 xml:space="preserve">Разработка среднесрочного прогноза осуществляется </w:t>
      </w:r>
      <w:r w:rsidR="00730EA0">
        <w:t xml:space="preserve"> финансистом сельского поселения « Мордойское»</w:t>
      </w:r>
      <w:r w:rsidRPr="00CE63F0">
        <w:t xml:space="preserve"> 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 xml:space="preserve">орган) </w:t>
      </w:r>
      <w:r w:rsidR="00E80345" w:rsidRPr="00CE63F0">
        <w:lastRenderedPageBreak/>
        <w:t>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730EA0">
        <w:rPr>
          <w:i/>
        </w:rPr>
        <w:t>сельского поселения» Мордойское»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 xml:space="preserve">. Уполномоченный орган проводит анализ и обобщение параметров </w:t>
      </w:r>
      <w:r w:rsidR="000E6F08" w:rsidRPr="00CE63F0">
        <w:lastRenderedPageBreak/>
        <w:t>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730EA0">
        <w:rPr>
          <w:i/>
        </w:rPr>
        <w:t xml:space="preserve">сельского </w:t>
      </w:r>
      <w:r w:rsidR="00C74BB7" w:rsidRPr="00CE63F0">
        <w:rPr>
          <w:i/>
        </w:rPr>
        <w:t>поселения</w:t>
      </w:r>
      <w:r w:rsidR="00730EA0">
        <w:rPr>
          <w:i/>
        </w:rPr>
        <w:t>» Мордойское»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 xml:space="preserve">за разработку бюджета </w:t>
      </w:r>
      <w:r w:rsidR="00730EA0">
        <w:rPr>
          <w:i/>
        </w:rPr>
        <w:t xml:space="preserve">сельского </w:t>
      </w:r>
      <w:r w:rsidR="00C74BB7" w:rsidRPr="00CE63F0">
        <w:rPr>
          <w:i/>
        </w:rPr>
        <w:t>поселения</w:t>
      </w:r>
      <w:r w:rsidR="00730EA0">
        <w:rPr>
          <w:i/>
        </w:rPr>
        <w:t xml:space="preserve"> « Мордойское»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 </w:t>
      </w:r>
      <w:r w:rsidR="00730EA0">
        <w:rPr>
          <w:i/>
        </w:rPr>
        <w:t xml:space="preserve">сельского </w:t>
      </w:r>
      <w:r w:rsidRPr="00CE63F0">
        <w:rPr>
          <w:i/>
        </w:rPr>
        <w:t>поселения</w:t>
      </w:r>
      <w:r w:rsidR="00730EA0">
        <w:rPr>
          <w:i/>
        </w:rPr>
        <w:t>» Мордойское»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 </w:t>
      </w:r>
      <w:r w:rsidR="00730EA0">
        <w:rPr>
          <w:i/>
        </w:rPr>
        <w:t>сельского  поселения» Мордойское»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="00730EA0">
        <w:rPr>
          <w:i/>
        </w:rPr>
        <w:t>сельского</w:t>
      </w:r>
      <w:r w:rsidRPr="00CE63F0">
        <w:rPr>
          <w:i/>
        </w:rPr>
        <w:t xml:space="preserve"> поселения</w:t>
      </w:r>
      <w:r w:rsidR="00730EA0">
        <w:rPr>
          <w:i/>
        </w:rPr>
        <w:t>» Мордойское»</w:t>
      </w:r>
      <w:r w:rsidR="000E6F08" w:rsidRPr="00CE63F0">
        <w:t xml:space="preserve"> 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730EA0">
        <w:rPr>
          <w:i/>
        </w:rPr>
        <w:t xml:space="preserve">сельского </w:t>
      </w:r>
      <w:r w:rsidRPr="00CE63F0">
        <w:rPr>
          <w:i/>
        </w:rPr>
        <w:t>поселения</w:t>
      </w:r>
      <w:r w:rsidR="00730EA0">
        <w:rPr>
          <w:i/>
        </w:rPr>
        <w:t>» Мордойское»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 xml:space="preserve">одновременно с принятием решения о внесении проекта бюджета </w:t>
      </w:r>
      <w:r w:rsidR="00E55C66">
        <w:rPr>
          <w:i/>
        </w:rPr>
        <w:t>сельского  поселения» Мордойское»</w:t>
      </w:r>
      <w:r w:rsidR="000E6F08" w:rsidRPr="00CE63F0">
        <w:rPr>
          <w:i/>
          <w:iCs/>
        </w:rPr>
        <w:t xml:space="preserve"> </w:t>
      </w:r>
      <w:r w:rsidR="000E6F08" w:rsidRPr="00CE63F0">
        <w:t xml:space="preserve">в </w:t>
      </w:r>
      <w:r w:rsidR="000E6F08" w:rsidRPr="00CE63F0">
        <w:rPr>
          <w:iCs/>
        </w:rPr>
        <w:t xml:space="preserve">Совет </w:t>
      </w:r>
      <w:r w:rsidR="00E55C66">
        <w:rPr>
          <w:i/>
        </w:rPr>
        <w:t>сельского поселении» Мордойское»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E55C66">
        <w:rPr>
          <w:i/>
        </w:rPr>
        <w:t xml:space="preserve">сельского </w:t>
      </w:r>
      <w:r w:rsidR="00D60C52" w:rsidRPr="00CE63F0">
        <w:rPr>
          <w:i/>
        </w:rPr>
        <w:t xml:space="preserve"> поселения</w:t>
      </w:r>
      <w:r w:rsidR="00E55C66">
        <w:rPr>
          <w:i/>
        </w:rPr>
        <w:t>» Мордойское»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="00E55C66">
        <w:rPr>
          <w:i/>
        </w:rPr>
        <w:t>сельского</w:t>
      </w:r>
      <w:r w:rsidRPr="00CE63F0">
        <w:rPr>
          <w:i/>
        </w:rPr>
        <w:t xml:space="preserve"> поселения</w:t>
      </w:r>
      <w:r w:rsidR="00E55C66">
        <w:rPr>
          <w:i/>
        </w:rPr>
        <w:t>» Мордойское»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DE708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67" w:rsidRDefault="00153967" w:rsidP="001C59AD">
      <w:pPr>
        <w:spacing w:after="0" w:line="240" w:lineRule="auto"/>
      </w:pPr>
      <w:r>
        <w:separator/>
      </w:r>
    </w:p>
  </w:endnote>
  <w:endnote w:type="continuationSeparator" w:id="1">
    <w:p w:rsidR="00153967" w:rsidRDefault="00153967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67" w:rsidRDefault="00153967" w:rsidP="001C59AD">
      <w:pPr>
        <w:spacing w:after="0" w:line="240" w:lineRule="auto"/>
      </w:pPr>
      <w:r>
        <w:separator/>
      </w:r>
    </w:p>
  </w:footnote>
  <w:footnote w:type="continuationSeparator" w:id="1">
    <w:p w:rsidR="00153967" w:rsidRDefault="00153967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343BB1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492E57">
      <w:rPr>
        <w:noProof/>
      </w:rPr>
      <w:t>4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3967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3BB1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3DF"/>
    <w:rsid w:val="00396FA3"/>
    <w:rsid w:val="00397E25"/>
    <w:rsid w:val="003A5C74"/>
    <w:rsid w:val="003A66EA"/>
    <w:rsid w:val="003B05BB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2E57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932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0EA0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5353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4924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23E5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6348A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66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Goriander</cp:lastModifiedBy>
  <cp:revision>5</cp:revision>
  <cp:lastPrinted>2021-03-26T01:39:00Z</cp:lastPrinted>
  <dcterms:created xsi:type="dcterms:W3CDTF">2021-03-18T00:23:00Z</dcterms:created>
  <dcterms:modified xsi:type="dcterms:W3CDTF">2021-03-26T01:40:00Z</dcterms:modified>
</cp:coreProperties>
</file>