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D6" w:rsidRDefault="00CE1ED6" w:rsidP="00CD5CE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Р</w:t>
      </w:r>
      <w:r>
        <w:rPr>
          <w:rFonts w:ascii="Times New Roman" w:hAnsi="Times New Roman"/>
          <w:b/>
          <w:lang w:eastAsia="ru-RU"/>
        </w:rPr>
        <w:t>еестр муниципального имущества А</w:t>
      </w:r>
      <w:r w:rsidRPr="0076732F">
        <w:rPr>
          <w:rFonts w:ascii="Times New Roman" w:hAnsi="Times New Roman"/>
          <w:b/>
          <w:lang w:eastAsia="ru-RU"/>
        </w:rPr>
        <w:t>дминистрации сельского поселения «</w:t>
      </w:r>
      <w:r>
        <w:rPr>
          <w:rFonts w:ascii="Times New Roman" w:hAnsi="Times New Roman"/>
          <w:b/>
          <w:lang w:eastAsia="ru-RU"/>
        </w:rPr>
        <w:t>Кыринское</w:t>
      </w:r>
      <w:r w:rsidRPr="0076732F">
        <w:rPr>
          <w:rFonts w:ascii="Times New Roman" w:hAnsi="Times New Roman"/>
          <w:b/>
          <w:lang w:eastAsia="ru-RU"/>
        </w:rPr>
        <w:t>»</w:t>
      </w:r>
    </w:p>
    <w:p w:rsidR="00CE1ED6" w:rsidRPr="0076732F" w:rsidRDefault="00CE1ED6" w:rsidP="0076732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E1ED6" w:rsidRPr="0076732F" w:rsidRDefault="00CE1ED6" w:rsidP="003A2CA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Раздел1. Сведения о муниципальном недвижимом имуществе Администрации</w:t>
      </w:r>
    </w:p>
    <w:p w:rsidR="00CE1ED6" w:rsidRPr="0076732F" w:rsidRDefault="00CE1ED6" w:rsidP="003A2CA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сельского поселения «</w:t>
      </w:r>
      <w:r>
        <w:rPr>
          <w:rFonts w:ascii="Times New Roman" w:hAnsi="Times New Roman"/>
          <w:b/>
          <w:lang w:eastAsia="ru-RU"/>
        </w:rPr>
        <w:t>Кыринское</w:t>
      </w:r>
      <w:r w:rsidRPr="0076732F">
        <w:rPr>
          <w:rFonts w:ascii="Times New Roman" w:hAnsi="Times New Roman"/>
          <w:b/>
          <w:lang w:eastAsia="ru-RU"/>
        </w:rPr>
        <w:t>»</w:t>
      </w:r>
    </w:p>
    <w:p w:rsidR="00CE1ED6" w:rsidRPr="0076732F" w:rsidRDefault="00CE1ED6" w:rsidP="006D75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 xml:space="preserve">на 01 </w:t>
      </w:r>
      <w:r>
        <w:rPr>
          <w:rFonts w:ascii="Times New Roman" w:hAnsi="Times New Roman"/>
          <w:b/>
          <w:lang w:eastAsia="ru-RU"/>
        </w:rPr>
        <w:t>января</w:t>
      </w:r>
      <w:r w:rsidRPr="0076732F">
        <w:rPr>
          <w:rFonts w:ascii="Times New Roman" w:hAnsi="Times New Roman"/>
          <w:b/>
          <w:lang w:eastAsia="ru-RU"/>
        </w:rPr>
        <w:t xml:space="preserve"> 20</w:t>
      </w:r>
      <w:r>
        <w:rPr>
          <w:rFonts w:ascii="Times New Roman" w:hAnsi="Times New Roman"/>
          <w:b/>
          <w:lang w:eastAsia="ru-RU"/>
        </w:rPr>
        <w:t>20</w:t>
      </w:r>
      <w:r w:rsidRPr="0076732F">
        <w:rPr>
          <w:rFonts w:ascii="Times New Roman" w:hAnsi="Times New Roman"/>
          <w:b/>
          <w:lang w:eastAsia="ru-RU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31"/>
        <w:gridCol w:w="1417"/>
        <w:gridCol w:w="1888"/>
        <w:gridCol w:w="993"/>
        <w:gridCol w:w="1458"/>
        <w:gridCol w:w="1377"/>
        <w:gridCol w:w="1191"/>
        <w:gridCol w:w="1417"/>
        <w:gridCol w:w="794"/>
        <w:gridCol w:w="1842"/>
        <w:gridCol w:w="851"/>
        <w:gridCol w:w="1134"/>
      </w:tblGrid>
      <w:tr w:rsidR="00CE1ED6" w:rsidRPr="00DF0E40" w:rsidTr="00650BA7">
        <w:trPr>
          <w:trHeight w:val="271"/>
        </w:trPr>
        <w:tc>
          <w:tcPr>
            <w:tcW w:w="851" w:type="dxa"/>
            <w:vMerge w:val="restart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231" w:type="dxa"/>
            <w:vMerge w:val="restart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Наименование недвижимого</w:t>
            </w:r>
          </w:p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 имущества</w:t>
            </w:r>
          </w:p>
        </w:tc>
        <w:tc>
          <w:tcPr>
            <w:tcW w:w="1417" w:type="dxa"/>
            <w:vMerge w:val="restart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Адрес</w:t>
            </w:r>
          </w:p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(местоположение)</w:t>
            </w:r>
          </w:p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недвижимого имущества</w:t>
            </w:r>
          </w:p>
        </w:tc>
        <w:tc>
          <w:tcPr>
            <w:tcW w:w="1888" w:type="dxa"/>
            <w:vMerge w:val="restart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Кадастровый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номер муниципального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недвижимого имущества</w:t>
            </w:r>
          </w:p>
        </w:tc>
        <w:tc>
          <w:tcPr>
            <w:tcW w:w="993" w:type="dxa"/>
            <w:vMerge w:val="restart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Протяженность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и(или) иные 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параметры,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характеризующие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физические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свойства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недвижимого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имущества</w:t>
            </w:r>
          </w:p>
        </w:tc>
        <w:tc>
          <w:tcPr>
            <w:tcW w:w="2835" w:type="dxa"/>
            <w:gridSpan w:val="2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</w:t>
            </w:r>
          </w:p>
        </w:tc>
        <w:tc>
          <w:tcPr>
            <w:tcW w:w="1191" w:type="dxa"/>
            <w:vMerge w:val="restart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о кадастровой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стоимости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недвижимого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имущества</w:t>
            </w:r>
          </w:p>
        </w:tc>
        <w:tc>
          <w:tcPr>
            <w:tcW w:w="2211" w:type="dxa"/>
            <w:gridSpan w:val="2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Даты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реквизиты документов  оснований возникновения (прекращения) права муниципальной собственности на недвижимое имущество;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vMerge w:val="restart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5649"/>
        </w:trPr>
        <w:tc>
          <w:tcPr>
            <w:tcW w:w="851" w:type="dxa"/>
            <w:vMerge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1" w:type="dxa"/>
            <w:vMerge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8" w:type="dxa"/>
            <w:vMerge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8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балансовой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стоимости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(руб.) </w:t>
            </w:r>
          </w:p>
        </w:tc>
        <w:tc>
          <w:tcPr>
            <w:tcW w:w="1377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начисленной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амортизации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(износе) руб.</w:t>
            </w:r>
          </w:p>
        </w:tc>
        <w:tc>
          <w:tcPr>
            <w:tcW w:w="1191" w:type="dxa"/>
            <w:vMerge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возникнове-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ния права муниципаль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ной</w:t>
            </w: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прекращения</w:t>
            </w:r>
          </w:p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права муниципаль</w:t>
            </w:r>
          </w:p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ной</w:t>
            </w:r>
          </w:p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842" w:type="dxa"/>
            <w:vMerge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832"/>
        </w:trPr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233C5">
              <w:rPr>
                <w:rFonts w:ascii="Times New Roman" w:hAnsi="Times New Roman"/>
                <w:lang w:eastAsia="ru-RU"/>
              </w:rPr>
              <w:t>здание администрации</w:t>
            </w:r>
          </w:p>
        </w:tc>
        <w:tc>
          <w:tcPr>
            <w:tcW w:w="1417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С.Кыра ул. Профсоюзная,6</w:t>
            </w:r>
          </w:p>
        </w:tc>
        <w:tc>
          <w:tcPr>
            <w:tcW w:w="1888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168кв.м</w:t>
            </w:r>
          </w:p>
        </w:tc>
        <w:tc>
          <w:tcPr>
            <w:tcW w:w="1458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1060057,80</w:t>
            </w:r>
          </w:p>
        </w:tc>
        <w:tc>
          <w:tcPr>
            <w:tcW w:w="1377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1060057,80</w:t>
            </w: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18.04.1971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417" w:type="dxa"/>
          </w:tcPr>
          <w:p w:rsidR="00CE1ED6" w:rsidRPr="002C2AAA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С.Кыра ул. Профсоюзная,6</w:t>
            </w:r>
          </w:p>
        </w:tc>
        <w:tc>
          <w:tcPr>
            <w:tcW w:w="1888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 кв.м</w:t>
            </w:r>
          </w:p>
        </w:tc>
        <w:tc>
          <w:tcPr>
            <w:tcW w:w="1458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26636,40</w:t>
            </w:r>
          </w:p>
        </w:tc>
        <w:tc>
          <w:tcPr>
            <w:tcW w:w="1377" w:type="dxa"/>
          </w:tcPr>
          <w:p w:rsidR="00CE1ED6" w:rsidRPr="0076732F" w:rsidRDefault="00CE1ED6" w:rsidP="004042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0E40">
              <w:rPr>
                <w:sz w:val="20"/>
                <w:szCs w:val="20"/>
              </w:rPr>
              <w:t>326636,40</w:t>
            </w: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2C2AAA" w:rsidRDefault="00CE1ED6" w:rsidP="0076732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18.04.1971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31" w:type="dxa"/>
          </w:tcPr>
          <w:p w:rsidR="00CE1ED6" w:rsidRPr="00DF0E40" w:rsidRDefault="00CE1ED6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автобусная остановка</w:t>
            </w:r>
          </w:p>
          <w:p w:rsidR="00CE1ED6" w:rsidRPr="006233C5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С.Кыраул.Березнева</w:t>
            </w:r>
          </w:p>
        </w:tc>
        <w:tc>
          <w:tcPr>
            <w:tcW w:w="1888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25000</w:t>
            </w: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88033B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20.11.2013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31" w:type="dxa"/>
          </w:tcPr>
          <w:p w:rsidR="00CE1ED6" w:rsidRPr="00DF0E40" w:rsidRDefault="00CE1ED6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Земельный участок для обслуживания и использования здания Администрации</w:t>
            </w:r>
          </w:p>
        </w:tc>
        <w:tc>
          <w:tcPr>
            <w:tcW w:w="1417" w:type="dxa"/>
          </w:tcPr>
          <w:p w:rsidR="00CE1ED6" w:rsidRPr="007E6C36" w:rsidRDefault="00CE1ED6" w:rsidP="007E6C3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E6C36">
              <w:rPr>
                <w:rFonts w:ascii="Times New Roman" w:hAnsi="Times New Roman"/>
                <w:lang w:eastAsia="ru-RU"/>
              </w:rPr>
              <w:t>С.Кыра ул. Профсоюзная,6</w:t>
            </w:r>
          </w:p>
          <w:p w:rsidR="00CE1ED6" w:rsidRDefault="00CE1ED6" w:rsidP="007E6C3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E6C36">
              <w:rPr>
                <w:rFonts w:ascii="Times New Roman" w:hAnsi="Times New Roman"/>
                <w:lang w:eastAsia="ru-RU"/>
              </w:rPr>
              <w:t>С.Кыраул.Березнева</w:t>
            </w:r>
          </w:p>
        </w:tc>
        <w:tc>
          <w:tcPr>
            <w:tcW w:w="1888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75:11:080104:564</w:t>
            </w: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703 кв.м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138322,28</w:t>
            </w: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12.08.2013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Свидетельство о гос регистрации права № 75АА 490686</w:t>
            </w: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31" w:type="dxa"/>
          </w:tcPr>
          <w:p w:rsidR="00CE1ED6" w:rsidRPr="00DF0E40" w:rsidRDefault="00CE1ED6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Земельный участок для размещения санкционированной свалки</w:t>
            </w:r>
          </w:p>
        </w:tc>
        <w:tc>
          <w:tcPr>
            <w:tcW w:w="1417" w:type="dxa"/>
          </w:tcPr>
          <w:p w:rsidR="00CE1ED6" w:rsidRPr="007E6C36" w:rsidRDefault="00CE1ED6" w:rsidP="007E6C3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 км северо-восток от с.Кыра</w:t>
            </w:r>
          </w:p>
        </w:tc>
        <w:tc>
          <w:tcPr>
            <w:tcW w:w="1888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75:11:260305:205</w:t>
            </w: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200008кв.м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12000,48</w:t>
            </w: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17.05.2012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E6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6C36">
              <w:rPr>
                <w:rFonts w:ascii="Times New Roman" w:hAnsi="Times New Roman"/>
                <w:lang w:eastAsia="ru-RU"/>
              </w:rPr>
              <w:t xml:space="preserve">Свидетельство </w:t>
            </w:r>
            <w:r>
              <w:rPr>
                <w:rFonts w:ascii="Times New Roman" w:hAnsi="Times New Roman"/>
                <w:lang w:eastAsia="ru-RU"/>
              </w:rPr>
              <w:t>о гос регистрации права № 75АА 344229</w:t>
            </w: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31" w:type="dxa"/>
          </w:tcPr>
          <w:p w:rsidR="00CE1ED6" w:rsidRPr="00DF0E40" w:rsidRDefault="00CE1ED6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Земельный участок  для обслуживания сквера</w:t>
            </w:r>
          </w:p>
        </w:tc>
        <w:tc>
          <w:tcPr>
            <w:tcW w:w="1417" w:type="dxa"/>
          </w:tcPr>
          <w:p w:rsidR="00CE1ED6" w:rsidRDefault="00CE1ED6" w:rsidP="007E6C3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С.Кыра ул.Комсомльская,39А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75:11:080104:251</w:t>
            </w: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1282кв.м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128,20</w:t>
            </w: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12.02.2015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Pr="007E6C36" w:rsidRDefault="00CE1ED6" w:rsidP="007E6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31" w:type="dxa"/>
          </w:tcPr>
          <w:p w:rsidR="00CE1ED6" w:rsidRPr="00DF0E40" w:rsidRDefault="00CE1ED6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Земельный участок для обслуживания и использования мемориального комплекса</w:t>
            </w:r>
          </w:p>
        </w:tc>
        <w:tc>
          <w:tcPr>
            <w:tcW w:w="1417" w:type="dxa"/>
          </w:tcPr>
          <w:p w:rsidR="00CE1ED6" w:rsidRDefault="00CE1ED6" w:rsidP="007E6C3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С.Кыра ул.Горького,46А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75:11:080104:251</w:t>
            </w: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7494 кв.м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1474519,44</w:t>
            </w: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12.02.2015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Pr="007E6C36" w:rsidRDefault="00CE1ED6" w:rsidP="007E6C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6C36">
              <w:rPr>
                <w:rFonts w:ascii="Times New Roman" w:hAnsi="Times New Roman"/>
                <w:lang w:eastAsia="ru-RU"/>
              </w:rPr>
              <w:t>Свидетельство о гос регистрации права № 75АА</w:t>
            </w:r>
            <w:r>
              <w:rPr>
                <w:rFonts w:ascii="Times New Roman" w:hAnsi="Times New Roman"/>
                <w:lang w:eastAsia="ru-RU"/>
              </w:rPr>
              <w:t>660937</w:t>
            </w: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31" w:type="dxa"/>
          </w:tcPr>
          <w:p w:rsidR="00CE1ED6" w:rsidRPr="00DF0E40" w:rsidRDefault="00CE1ED6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Здание МУП «Коммунальник»</w:t>
            </w:r>
          </w:p>
        </w:tc>
        <w:tc>
          <w:tcPr>
            <w:tcW w:w="1417" w:type="dxa"/>
          </w:tcPr>
          <w:p w:rsidR="00CE1ED6" w:rsidRPr="0088033B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0E40">
              <w:rPr>
                <w:rFonts w:ascii="Times New Roman" w:hAnsi="Times New Roman"/>
              </w:rPr>
              <w:t>С.Кыра пер.Дорожный,9</w:t>
            </w:r>
          </w:p>
        </w:tc>
        <w:tc>
          <w:tcPr>
            <w:tcW w:w="1888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 кв.м</w:t>
            </w:r>
          </w:p>
        </w:tc>
        <w:tc>
          <w:tcPr>
            <w:tcW w:w="1458" w:type="dxa"/>
          </w:tcPr>
          <w:p w:rsidR="00CE1ED6" w:rsidRPr="0088033B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426257,00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426257,00</w:t>
            </w: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88033B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31" w:type="dxa"/>
          </w:tcPr>
          <w:p w:rsidR="00CE1ED6" w:rsidRPr="00DF0E40" w:rsidRDefault="00CE1ED6" w:rsidP="0088033B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Гараж МУП «Коммунальник»</w:t>
            </w:r>
          </w:p>
        </w:tc>
        <w:tc>
          <w:tcPr>
            <w:tcW w:w="1417" w:type="dxa"/>
          </w:tcPr>
          <w:p w:rsidR="00CE1ED6" w:rsidRPr="0088033B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0E40">
              <w:rPr>
                <w:rFonts w:ascii="Times New Roman" w:hAnsi="Times New Roman"/>
              </w:rPr>
              <w:t>С.Кыра пер.Дорожный,9</w:t>
            </w:r>
          </w:p>
        </w:tc>
        <w:tc>
          <w:tcPr>
            <w:tcW w:w="1888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540кв.м</w:t>
            </w:r>
          </w:p>
        </w:tc>
        <w:tc>
          <w:tcPr>
            <w:tcW w:w="1458" w:type="dxa"/>
          </w:tcPr>
          <w:p w:rsidR="00CE1ED6" w:rsidRPr="0088033B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809484,00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809484,00</w:t>
            </w: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88033B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1212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31" w:type="dxa"/>
          </w:tcPr>
          <w:p w:rsidR="00CE1ED6" w:rsidRPr="00DF0E40" w:rsidRDefault="00CE1ED6" w:rsidP="006A3AA4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Мастерские</w:t>
            </w:r>
          </w:p>
        </w:tc>
        <w:tc>
          <w:tcPr>
            <w:tcW w:w="1417" w:type="dxa"/>
          </w:tcPr>
          <w:p w:rsidR="00CE1ED6" w:rsidRPr="0088033B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DF0E40">
              <w:rPr>
                <w:rFonts w:ascii="Times New Roman" w:hAnsi="Times New Roman"/>
              </w:rPr>
              <w:t>С.Кыра пер.Дорожный,9</w:t>
            </w:r>
          </w:p>
        </w:tc>
        <w:tc>
          <w:tcPr>
            <w:tcW w:w="1888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 кв.м</w:t>
            </w:r>
          </w:p>
        </w:tc>
        <w:tc>
          <w:tcPr>
            <w:tcW w:w="1458" w:type="dxa"/>
          </w:tcPr>
          <w:p w:rsidR="00CE1ED6" w:rsidRPr="0088033B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385090,00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385090,00</w:t>
            </w: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88033B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80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31" w:type="dxa"/>
          </w:tcPr>
          <w:p w:rsidR="00CE1ED6" w:rsidRPr="00DF0E40" w:rsidRDefault="00CE1ED6" w:rsidP="006A3AA4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Котельная ул.Пионерская,32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ул.Пионерская,32</w:t>
            </w:r>
          </w:p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8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E1ED6" w:rsidRPr="006A3AA4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247059,00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247059,00</w:t>
            </w: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6A3AA4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31" w:type="dxa"/>
          </w:tcPr>
          <w:p w:rsidR="00CE1ED6" w:rsidRPr="00DF0E40" w:rsidRDefault="00CE1ED6" w:rsidP="006A3AA4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Котельная Средняя школа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ул.Пионерская,62</w:t>
            </w:r>
          </w:p>
        </w:tc>
        <w:tc>
          <w:tcPr>
            <w:tcW w:w="1888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 кв.м</w:t>
            </w:r>
          </w:p>
        </w:tc>
        <w:tc>
          <w:tcPr>
            <w:tcW w:w="1458" w:type="dxa"/>
          </w:tcPr>
          <w:p w:rsidR="00CE1ED6" w:rsidRPr="006A3AA4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1002811,00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1002811,00</w:t>
            </w:r>
          </w:p>
        </w:tc>
        <w:tc>
          <w:tcPr>
            <w:tcW w:w="1191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6A3AA4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Pr="008A04E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774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31" w:type="dxa"/>
          </w:tcPr>
          <w:p w:rsidR="00CE1ED6" w:rsidRPr="00DF0E40" w:rsidRDefault="00CE1ED6" w:rsidP="006A3AA4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Котельная Начальная школа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пер.Октябрьский,12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80кв.м</w:t>
            </w:r>
          </w:p>
        </w:tc>
        <w:tc>
          <w:tcPr>
            <w:tcW w:w="1458" w:type="dxa"/>
          </w:tcPr>
          <w:p w:rsidR="00CE1ED6" w:rsidRPr="006A3AA4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376070,00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376070,00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31" w:type="dxa"/>
          </w:tcPr>
          <w:p w:rsidR="00CE1ED6" w:rsidRPr="00DF0E40" w:rsidRDefault="00CE1ED6" w:rsidP="006A3AA4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 xml:space="preserve">Квартальная котельная 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 xml:space="preserve">С.Кыраул.Горького, б/н 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 кв.м.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20051492,90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20051492,90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31" w:type="dxa"/>
          </w:tcPr>
          <w:p w:rsidR="00CE1ED6" w:rsidRPr="00DF0E40" w:rsidRDefault="00CE1ED6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Водобашняул.Партизанская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С.Кыраул.Партизанская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кв.м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136741,00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136741,00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31" w:type="dxa"/>
          </w:tcPr>
          <w:p w:rsidR="00CE1ED6" w:rsidRPr="00DF0E40" w:rsidRDefault="00CE1ED6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Водобашня ул. Ленина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 Ленина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22кв.м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156128,00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1562128,00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231" w:type="dxa"/>
          </w:tcPr>
          <w:p w:rsidR="00CE1ED6" w:rsidRPr="00DF0E40" w:rsidRDefault="00CE1ED6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Водобашня ул. Аносова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 Аносова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кв.м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177738,00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177738,00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31" w:type="dxa"/>
          </w:tcPr>
          <w:p w:rsidR="00CE1ED6" w:rsidRPr="00DF0E40" w:rsidRDefault="00CE1ED6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Водобашняпер.Первомайский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С.Кырапер.Первомайский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кв.м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388235,00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388235,00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Pr="00CE6567" w:rsidRDefault="00CE1ED6" w:rsidP="00CE656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31" w:type="dxa"/>
          </w:tcPr>
          <w:p w:rsidR="00CE1ED6" w:rsidRPr="00DF0E40" w:rsidRDefault="00CE1ED6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Водобашнямкр.Северный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С.Кырамкр.Северный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квм.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1317038,00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1317038,00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31" w:type="dxa"/>
          </w:tcPr>
          <w:p w:rsidR="00CE1ED6" w:rsidRPr="00DF0E40" w:rsidRDefault="00CE1ED6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Гараж с котельной по ул.Ленина,21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ул.Ленина,21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98000,00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98000,00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25.01.2011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231" w:type="dxa"/>
          </w:tcPr>
          <w:p w:rsidR="00CE1ED6" w:rsidRPr="00DF0E40" w:rsidRDefault="00CE1ED6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Баня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пер.Дорожный,12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350кв.м.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538580,00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538580,00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231" w:type="dxa"/>
          </w:tcPr>
          <w:p w:rsidR="00CE1ED6" w:rsidRPr="00DF0E40" w:rsidRDefault="00CE1ED6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 Партизанская,9 кв.2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19,2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3775,00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3775,00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231" w:type="dxa"/>
          </w:tcPr>
          <w:p w:rsidR="00CE1ED6" w:rsidRPr="00DF0E40" w:rsidRDefault="00CE1ED6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 Аносова,5 кв.1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45,7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11014,00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11014,00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31" w:type="dxa"/>
          </w:tcPr>
          <w:p w:rsidR="00CE1ED6" w:rsidRPr="00DF0E40" w:rsidRDefault="00CE1ED6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ул.Степная,5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32701,00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32701,00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27.02.20108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31" w:type="dxa"/>
          </w:tcPr>
          <w:p w:rsidR="00CE1ED6" w:rsidRPr="00DF0E40" w:rsidRDefault="00CE1ED6" w:rsidP="00607302">
            <w:pPr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0E40">
              <w:rPr>
                <w:rFonts w:ascii="Times New Roman" w:hAnsi="Times New Roman"/>
              </w:rPr>
              <w:t>С.Кыра мкр.Северный,6 кв.12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8661,00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8661,00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231" w:type="dxa"/>
          </w:tcPr>
          <w:p w:rsidR="00CE1ED6" w:rsidRPr="00DF0E40" w:rsidRDefault="00CE1ED6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650BA7">
            <w:r w:rsidRPr="00DF0E40">
              <w:t>С.Кыра мкр.Северный,6 кв.3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10795,00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10795,00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31" w:type="dxa"/>
          </w:tcPr>
          <w:p w:rsidR="00CE1ED6" w:rsidRPr="00DF0E40" w:rsidRDefault="00CE1ED6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650BA7">
            <w:r w:rsidRPr="00DF0E40">
              <w:t>С.Кыра ул.Комсомольская,46 кв.1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30,6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8541,99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8541,99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231" w:type="dxa"/>
          </w:tcPr>
          <w:p w:rsidR="00CE1ED6" w:rsidRPr="00DF0E40" w:rsidRDefault="00CE1ED6" w:rsidP="00650BA7">
            <w:r w:rsidRPr="00DF0E40">
              <w:t>Жилой дом</w:t>
            </w:r>
          </w:p>
        </w:tc>
        <w:tc>
          <w:tcPr>
            <w:tcW w:w="1417" w:type="dxa"/>
          </w:tcPr>
          <w:p w:rsidR="00CE1ED6" w:rsidRPr="00DF0E40" w:rsidRDefault="00CE1ED6" w:rsidP="00650BA7">
            <w:r w:rsidRPr="00DF0E40">
              <w:t>С.Кыра ул.Комсомольская,48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55,6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9807,00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9807,00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231" w:type="dxa"/>
          </w:tcPr>
          <w:p w:rsidR="00CE1ED6" w:rsidRPr="00DF0E40" w:rsidRDefault="00CE1ED6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650BA7">
            <w:r w:rsidRPr="00DF0E40">
              <w:t>С.Кыра пер.Дорожный,7 кв.1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24.6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7092,00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7092,00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31" w:type="dxa"/>
          </w:tcPr>
          <w:p w:rsidR="00CE1ED6" w:rsidRPr="00DF0E40" w:rsidRDefault="00CE1ED6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650BA7">
            <w:r w:rsidRPr="00DF0E40">
              <w:t>С.Кыра пер.Дорожный,8 кв.2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63,7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12526,00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12526,00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31" w:type="dxa"/>
          </w:tcPr>
          <w:p w:rsidR="00CE1ED6" w:rsidRPr="00DF0E40" w:rsidRDefault="00CE1ED6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650BA7">
            <w:r w:rsidRPr="00DF0E40">
              <w:t>С.Кыра ул. Комсомольская,70 кв.3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5862,00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5862,00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31" w:type="dxa"/>
          </w:tcPr>
          <w:p w:rsidR="00CE1ED6" w:rsidRPr="00DF0E40" w:rsidRDefault="00CE1ED6" w:rsidP="00650BA7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650BA7">
            <w:r w:rsidRPr="00DF0E40">
              <w:t>С.Кыра ул.Профсоюзная,22 кв.1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33,1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6509,00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6509,00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931ECA">
            <w:r w:rsidRPr="00DF0E40">
              <w:t>С.Кыра, ул.Ленина,94 кв.2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23,6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8695,00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8695,00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931ECA">
            <w:r w:rsidRPr="00DF0E40">
              <w:t>С.Кыра, ул.Ленина,13 кв.2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9045,00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9045,00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Жилой дом</w:t>
            </w:r>
          </w:p>
        </w:tc>
        <w:tc>
          <w:tcPr>
            <w:tcW w:w="1417" w:type="dxa"/>
          </w:tcPr>
          <w:p w:rsidR="00CE1ED6" w:rsidRPr="00DF0E40" w:rsidRDefault="00CE1ED6" w:rsidP="00931ECA">
            <w:r w:rsidRPr="00DF0E40">
              <w:t>С.Кыра ул.Пионерская,106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31,5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8793,00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8793,00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B7246B">
            <w:r w:rsidRPr="00DF0E40">
              <w:t>С.Кыра, ул.Ленина,13 кв.2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35,5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6933,00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6933,00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231" w:type="dxa"/>
          </w:tcPr>
          <w:p w:rsidR="00CE1ED6" w:rsidRPr="00DF0E40" w:rsidRDefault="00CE1ED6" w:rsidP="00931ECA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B7246B">
            <w:r w:rsidRPr="00DF0E40">
              <w:t>С.Кыра ул.Пионерская,95 кв.1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23,5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25588,00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25588,00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B7246B">
            <w:r w:rsidRPr="00DF0E40">
              <w:t>С.Кыра ул.Пионерская,93 кв.1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6624,00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6624,00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CA5226">
            <w:r w:rsidRPr="00DF0E40">
              <w:t>С.Кыра ул.Пионерская,32кв.2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48,1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8770,55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8770,55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B7246B">
            <w:r w:rsidRPr="00DF0E40">
              <w:t>С.Кыра ул.Пионерская,32кв.3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54,5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9937,53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9937,53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B7246B">
            <w:r w:rsidRPr="00DF0E40">
              <w:t>С.Кыра ул.Пионерская,32кв.8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46,7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8679,38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8679,38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291C93">
            <w:r w:rsidRPr="00DF0E40">
              <w:t>С.Кыра ул.Пионерская,3кв.2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26,3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7342,00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7342,00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Жилой дом</w:t>
            </w:r>
          </w:p>
        </w:tc>
        <w:tc>
          <w:tcPr>
            <w:tcW w:w="1417" w:type="dxa"/>
          </w:tcPr>
          <w:p w:rsidR="00CE1ED6" w:rsidRPr="00DF0E40" w:rsidRDefault="00CE1ED6" w:rsidP="00291C93">
            <w:r w:rsidRPr="00DF0E40">
              <w:t>С.Кыра ул.Пионерская,14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14195,00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14195,00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291C93">
            <w:r w:rsidRPr="00DF0E40">
              <w:t>С.Кыра ул.Горького,71 кв.2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37,8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5471,00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5471,00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291C93">
            <w:r w:rsidRPr="00DF0E40">
              <w:t>С.Кыра ул.Березнева,14 кв.1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45,0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1967,00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291C93">
            <w:r w:rsidRPr="00DF0E40">
              <w:t>С.Кыра ул.Березнева,17 кв.4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21,8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4287,00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4287,00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291C93">
            <w:r w:rsidRPr="00DF0E40">
              <w:t>С.Кыра пер.Первомайский,6кв.2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48,3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14780,00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14780,00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B7246B">
            <w:r w:rsidRPr="00DF0E40">
              <w:t>С.Кыра пер.Первомайский,12кв.1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48,9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14786,00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14786,00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B7246B">
            <w:r w:rsidRPr="00DF0E40">
              <w:t>С.Кыра ул.Профсоюзная,9кв1.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39,2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9184,00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1984,00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291C93">
            <w:r w:rsidRPr="00DF0E40">
              <w:t>С.Кыра ул.Строительная,10кв2.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47,3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9301,00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9301,00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291C93">
            <w:r w:rsidRPr="00DF0E40">
              <w:t>С.Кыра ул.Геологическая,33 кв.2.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4719,00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4719,00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B7246B">
            <w:r w:rsidRPr="00DF0E40">
              <w:t>С.Кыра ул.Геологическая,35 кв.3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29,4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5781,00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5781,00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B7246B">
            <w:r w:rsidRPr="00DF0E40">
              <w:t>С.Кыра ул.Геологическая,33 кв.2.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27,2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5349,00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5349,00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CF2353">
            <w:r w:rsidRPr="00DF0E40">
              <w:t>С.Кыра ул.Новая,9 кв.2.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22,4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13440,0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13440,00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CF2353">
            <w:r w:rsidRPr="00DF0E40">
              <w:t>С.Кыра ул.Обручева,20кв.4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41,3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9262,00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9262,00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CF2353">
            <w:r w:rsidRPr="00DF0E40">
              <w:t>С.Кыра улПограничная,7 кв.1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74,3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30000,00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30000,00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CF2353">
            <w:r w:rsidRPr="00DF0E40">
              <w:t>С.Кыра ул.Аносова,38 кв.1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24.8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54717,00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54717,00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24.11.2011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231" w:type="dxa"/>
          </w:tcPr>
          <w:p w:rsidR="00CE1ED6" w:rsidRPr="00DF0E40" w:rsidRDefault="00CE1ED6" w:rsidP="00CF2353">
            <w:r w:rsidRPr="00DF0E40">
              <w:t>Жилой дом</w:t>
            </w:r>
          </w:p>
        </w:tc>
        <w:tc>
          <w:tcPr>
            <w:tcW w:w="1417" w:type="dxa"/>
          </w:tcPr>
          <w:p w:rsidR="00CE1ED6" w:rsidRPr="00DF0E40" w:rsidRDefault="00CE1ED6" w:rsidP="00CF2353">
            <w:r w:rsidRPr="00DF0E40">
              <w:t>С.Кыра ул.Горького,29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26,5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9247,00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9247,00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24.11.2011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231" w:type="dxa"/>
          </w:tcPr>
          <w:p w:rsidR="00CE1ED6" w:rsidRPr="00DF0E40" w:rsidRDefault="00CE1ED6" w:rsidP="00CF2353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CF2353">
            <w:r w:rsidRPr="00DF0E40">
              <w:t>С.Кыра мкр.Северный,4 кв.2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9153,47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9153,47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Жилая квартира</w:t>
            </w:r>
          </w:p>
        </w:tc>
        <w:tc>
          <w:tcPr>
            <w:tcW w:w="1417" w:type="dxa"/>
          </w:tcPr>
          <w:p w:rsidR="00CE1ED6" w:rsidRPr="00DF0E40" w:rsidRDefault="00CE1ED6" w:rsidP="00CF2353">
            <w:r w:rsidRPr="00DF0E40">
              <w:t>С.Кыра мкр.Северный,5 кв.1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11031,57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11031,57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E1ED6" w:rsidRPr="0076732F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Теплотрасса сеть холодного водоснабжения</w:t>
            </w:r>
          </w:p>
        </w:tc>
        <w:tc>
          <w:tcPr>
            <w:tcW w:w="1417" w:type="dxa"/>
          </w:tcPr>
          <w:p w:rsidR="00CE1ED6" w:rsidRPr="00DF0E40" w:rsidRDefault="00CE1ED6" w:rsidP="00CF2353">
            <w:r w:rsidRPr="00DF0E40">
              <w:t>сКыра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128425,50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128425,50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01.01.2009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CE6567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231" w:type="dxa"/>
          </w:tcPr>
          <w:p w:rsidR="00CE1ED6" w:rsidRPr="00DF0E40" w:rsidRDefault="00CE1ED6" w:rsidP="00B7246B">
            <w:r w:rsidRPr="00DF0E40">
              <w:t>Канализационный выгреб и канализационная трасса</w:t>
            </w:r>
          </w:p>
        </w:tc>
        <w:tc>
          <w:tcPr>
            <w:tcW w:w="1417" w:type="dxa"/>
          </w:tcPr>
          <w:p w:rsidR="00CE1ED6" w:rsidRPr="00DF0E40" w:rsidRDefault="00CE1ED6" w:rsidP="00CF2353">
            <w:r w:rsidRPr="00DF0E40">
              <w:t>С.Кыра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173373,47</w:t>
            </w: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  <w:r w:rsidRPr="00DF0E40">
              <w:rPr>
                <w:sz w:val="20"/>
                <w:szCs w:val="20"/>
              </w:rPr>
              <w:t>173373,47</w:t>
            </w: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01.01.2009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CE6567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1134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231" w:type="dxa"/>
          </w:tcPr>
          <w:p w:rsidR="00CE1ED6" w:rsidRPr="00DF0E40" w:rsidRDefault="00CE1ED6" w:rsidP="00B7246B">
            <w:r>
              <w:t xml:space="preserve">Многоквартирный жилой дом </w:t>
            </w:r>
          </w:p>
        </w:tc>
        <w:tc>
          <w:tcPr>
            <w:tcW w:w="1417" w:type="dxa"/>
          </w:tcPr>
          <w:p w:rsidR="00CE1ED6" w:rsidRPr="00DF0E40" w:rsidRDefault="00CE1ED6" w:rsidP="00CF2353">
            <w:r>
              <w:t>С.Кыра мкр.Северный,1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694,0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CE6567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231" w:type="dxa"/>
          </w:tcPr>
          <w:p w:rsidR="00CE1ED6" w:rsidRPr="00DF0E40" w:rsidRDefault="00CE1ED6" w:rsidP="00A77317">
            <w:r>
              <w:t xml:space="preserve">Многоквартирный жилой дом </w:t>
            </w:r>
          </w:p>
        </w:tc>
        <w:tc>
          <w:tcPr>
            <w:tcW w:w="1417" w:type="dxa"/>
          </w:tcPr>
          <w:p w:rsidR="00CE1ED6" w:rsidRPr="00DF0E40" w:rsidRDefault="00CE1ED6" w:rsidP="00A77317">
            <w:r>
              <w:t>С.Кыра мкр.Северный,2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739,3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CE6567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231" w:type="dxa"/>
          </w:tcPr>
          <w:p w:rsidR="00CE1ED6" w:rsidRPr="00DF0E40" w:rsidRDefault="00CE1ED6" w:rsidP="00A77317">
            <w:r>
              <w:t xml:space="preserve">Многоквартирный жилой дом </w:t>
            </w:r>
          </w:p>
        </w:tc>
        <w:tc>
          <w:tcPr>
            <w:tcW w:w="1417" w:type="dxa"/>
          </w:tcPr>
          <w:p w:rsidR="00CE1ED6" w:rsidRPr="00DF0E40" w:rsidRDefault="00CE1ED6" w:rsidP="00A77317">
            <w:r>
              <w:t>С.Кыра мкр.Северный,3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636,1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CE6567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231" w:type="dxa"/>
          </w:tcPr>
          <w:p w:rsidR="00CE1ED6" w:rsidRPr="00DF0E40" w:rsidRDefault="00CE1ED6" w:rsidP="00A77317">
            <w:r>
              <w:t xml:space="preserve">Многоквартирный жилой дом </w:t>
            </w:r>
          </w:p>
        </w:tc>
        <w:tc>
          <w:tcPr>
            <w:tcW w:w="1417" w:type="dxa"/>
          </w:tcPr>
          <w:p w:rsidR="00CE1ED6" w:rsidRPr="00DF0E40" w:rsidRDefault="00CE1ED6" w:rsidP="00A77317">
            <w:r>
              <w:t>С.Кыра мкр.Северный,4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816,0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CE6567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231" w:type="dxa"/>
          </w:tcPr>
          <w:p w:rsidR="00CE1ED6" w:rsidRPr="00DF0E40" w:rsidRDefault="00CE1ED6" w:rsidP="00A77317">
            <w:r>
              <w:t xml:space="preserve">Многоквартирный жилой дом </w:t>
            </w:r>
          </w:p>
        </w:tc>
        <w:tc>
          <w:tcPr>
            <w:tcW w:w="1417" w:type="dxa"/>
          </w:tcPr>
          <w:p w:rsidR="00CE1ED6" w:rsidRPr="00DF0E40" w:rsidRDefault="00CE1ED6" w:rsidP="00A77317">
            <w:r>
              <w:t>С.Кыра мкр.Северный,5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951,1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CE6567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231" w:type="dxa"/>
          </w:tcPr>
          <w:p w:rsidR="00CE1ED6" w:rsidRPr="00DF0E40" w:rsidRDefault="00CE1ED6" w:rsidP="00A77317">
            <w:r>
              <w:t xml:space="preserve">Многоквартирный жилой дом </w:t>
            </w:r>
          </w:p>
        </w:tc>
        <w:tc>
          <w:tcPr>
            <w:tcW w:w="1417" w:type="dxa"/>
          </w:tcPr>
          <w:p w:rsidR="00CE1ED6" w:rsidRPr="00DF0E40" w:rsidRDefault="00CE1ED6" w:rsidP="00A77317">
            <w:r>
              <w:t>С.Кыра мкр.Северный,6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931,3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CE6567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974"/>
        </w:trPr>
        <w:tc>
          <w:tcPr>
            <w:tcW w:w="851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231" w:type="dxa"/>
          </w:tcPr>
          <w:p w:rsidR="00CE1ED6" w:rsidRPr="00DF0E40" w:rsidRDefault="00CE1ED6" w:rsidP="00A77317">
            <w:r>
              <w:t xml:space="preserve">Многоквартирный жилой дом </w:t>
            </w:r>
          </w:p>
        </w:tc>
        <w:tc>
          <w:tcPr>
            <w:tcW w:w="1417" w:type="dxa"/>
          </w:tcPr>
          <w:p w:rsidR="00CE1ED6" w:rsidRPr="00DF0E40" w:rsidRDefault="00CE1ED6" w:rsidP="00A77317">
            <w:r>
              <w:t>С.Кыра ул.Пионерская,32</w:t>
            </w:r>
          </w:p>
        </w:tc>
        <w:tc>
          <w:tcPr>
            <w:tcW w:w="1888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E1ED6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560,5</w:t>
            </w:r>
          </w:p>
        </w:tc>
        <w:tc>
          <w:tcPr>
            <w:tcW w:w="1458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7" w:type="dxa"/>
          </w:tcPr>
          <w:p w:rsidR="00CE1ED6" w:rsidRPr="00DF0E40" w:rsidRDefault="00CE1ED6" w:rsidP="007673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794" w:type="dxa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E1ED6" w:rsidRPr="00CE6567" w:rsidRDefault="00CE1ED6" w:rsidP="0076732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1ED6" w:rsidRDefault="00CE1ED6" w:rsidP="007673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E1ED6" w:rsidRPr="0076732F" w:rsidRDefault="00CE1ED6" w:rsidP="0076732F">
      <w:pPr>
        <w:jc w:val="both"/>
        <w:rPr>
          <w:lang w:eastAsia="ru-RU"/>
        </w:rPr>
      </w:pPr>
    </w:p>
    <w:p w:rsidR="00CE1ED6" w:rsidRPr="0076732F" w:rsidRDefault="00CE1ED6" w:rsidP="0076732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CE1ED6" w:rsidRPr="0076732F" w:rsidRDefault="00CE1ED6" w:rsidP="007673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1ED6" w:rsidRDefault="00CE1ED6" w:rsidP="00CD5CEC">
      <w:pPr>
        <w:autoSpaceDE w:val="0"/>
        <w:autoSpaceDN w:val="0"/>
        <w:adjustRightInd w:val="0"/>
        <w:rPr>
          <w:rFonts w:ascii="Times New Roman" w:hAnsi="Times New Roman"/>
          <w:b/>
          <w:lang w:eastAsia="ru-RU"/>
        </w:rPr>
      </w:pPr>
    </w:p>
    <w:p w:rsidR="00CE1ED6" w:rsidRPr="0076732F" w:rsidRDefault="00CE1ED6" w:rsidP="006D75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Раздел 2. Сведения о муниципальном движимом имуществе Администрации</w:t>
      </w:r>
    </w:p>
    <w:p w:rsidR="00CE1ED6" w:rsidRPr="0076732F" w:rsidRDefault="00CE1ED6" w:rsidP="006D75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сельского поселения «</w:t>
      </w:r>
      <w:r>
        <w:rPr>
          <w:rFonts w:ascii="Times New Roman" w:hAnsi="Times New Roman"/>
          <w:b/>
          <w:lang w:eastAsia="ru-RU"/>
        </w:rPr>
        <w:t>Кыринское</w:t>
      </w:r>
      <w:r w:rsidRPr="0076732F">
        <w:rPr>
          <w:rFonts w:ascii="Times New Roman" w:hAnsi="Times New Roman"/>
          <w:b/>
          <w:lang w:eastAsia="ru-RU"/>
        </w:rPr>
        <w:t>»</w:t>
      </w:r>
    </w:p>
    <w:p w:rsidR="00CE1ED6" w:rsidRPr="0076732F" w:rsidRDefault="00CE1ED6" w:rsidP="006D75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 xml:space="preserve">на 01 </w:t>
      </w:r>
      <w:r>
        <w:rPr>
          <w:rFonts w:ascii="Times New Roman" w:hAnsi="Times New Roman"/>
          <w:b/>
          <w:lang w:eastAsia="ru-RU"/>
        </w:rPr>
        <w:t>июля</w:t>
      </w:r>
      <w:r w:rsidRPr="0076732F">
        <w:rPr>
          <w:rFonts w:ascii="Times New Roman" w:hAnsi="Times New Roman"/>
          <w:b/>
          <w:lang w:eastAsia="ru-RU"/>
        </w:rPr>
        <w:t xml:space="preserve"> 20</w:t>
      </w:r>
      <w:r>
        <w:rPr>
          <w:rFonts w:ascii="Times New Roman" w:hAnsi="Times New Roman"/>
          <w:b/>
          <w:lang w:eastAsia="ru-RU"/>
        </w:rPr>
        <w:t>19</w:t>
      </w:r>
      <w:r w:rsidRPr="0076732F">
        <w:rPr>
          <w:rFonts w:ascii="Times New Roman" w:hAnsi="Times New Roman"/>
          <w:b/>
          <w:lang w:eastAsia="ru-RU"/>
        </w:rPr>
        <w:t xml:space="preserve"> года</w:t>
      </w:r>
    </w:p>
    <w:p w:rsidR="00CE1ED6" w:rsidRPr="0076732F" w:rsidRDefault="00CE1ED6" w:rsidP="006D7545">
      <w:pPr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327"/>
        <w:gridCol w:w="1546"/>
        <w:gridCol w:w="1463"/>
        <w:gridCol w:w="1843"/>
        <w:gridCol w:w="1905"/>
        <w:gridCol w:w="2192"/>
        <w:gridCol w:w="1417"/>
        <w:gridCol w:w="3316"/>
      </w:tblGrid>
      <w:tr w:rsidR="00CE1ED6" w:rsidRPr="00DF0E40" w:rsidTr="00650BA7">
        <w:trPr>
          <w:trHeight w:val="481"/>
        </w:trPr>
        <w:tc>
          <w:tcPr>
            <w:tcW w:w="452" w:type="dxa"/>
            <w:vMerge w:val="restart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327" w:type="dxa"/>
            <w:vMerge w:val="restart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наименование движимого имущества</w:t>
            </w:r>
          </w:p>
        </w:tc>
        <w:tc>
          <w:tcPr>
            <w:tcW w:w="3009" w:type="dxa"/>
            <w:gridSpan w:val="2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</w:t>
            </w:r>
          </w:p>
        </w:tc>
        <w:tc>
          <w:tcPr>
            <w:tcW w:w="3748" w:type="dxa"/>
            <w:gridSpan w:val="2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2192" w:type="dxa"/>
            <w:vMerge w:val="restart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17" w:type="dxa"/>
            <w:vMerge w:val="restart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316" w:type="dxa"/>
            <w:vMerge w:val="restart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E1ED6" w:rsidRPr="00DF0E40" w:rsidTr="00650BA7">
        <w:trPr>
          <w:trHeight w:val="149"/>
        </w:trPr>
        <w:tc>
          <w:tcPr>
            <w:tcW w:w="452" w:type="dxa"/>
            <w:vMerge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dxa"/>
            <w:vMerge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6" w:type="dxa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о балансовой стоимости движимого имущества</w:t>
            </w:r>
          </w:p>
        </w:tc>
        <w:tc>
          <w:tcPr>
            <w:tcW w:w="1463" w:type="dxa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начисленной амортизации(износе)</w:t>
            </w:r>
          </w:p>
        </w:tc>
        <w:tc>
          <w:tcPr>
            <w:tcW w:w="1843" w:type="dxa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2192" w:type="dxa"/>
            <w:vMerge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6" w:type="dxa"/>
            <w:vMerge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2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4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63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2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12350,00</w:t>
            </w:r>
          </w:p>
        </w:tc>
        <w:tc>
          <w:tcPr>
            <w:tcW w:w="1463" w:type="dxa"/>
          </w:tcPr>
          <w:p w:rsidR="00CE1ED6" w:rsidRPr="0076732F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12350,00</w:t>
            </w:r>
          </w:p>
        </w:tc>
        <w:tc>
          <w:tcPr>
            <w:tcW w:w="1843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18.12.2014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2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монитор</w:t>
            </w:r>
          </w:p>
        </w:tc>
        <w:tc>
          <w:tcPr>
            <w:tcW w:w="154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4390,00</w:t>
            </w:r>
          </w:p>
        </w:tc>
        <w:tc>
          <w:tcPr>
            <w:tcW w:w="1463" w:type="dxa"/>
          </w:tcPr>
          <w:p w:rsidR="00CE1ED6" w:rsidRPr="0076732F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4390,00</w:t>
            </w:r>
          </w:p>
        </w:tc>
        <w:tc>
          <w:tcPr>
            <w:tcW w:w="1843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18.12.2014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27" w:type="dxa"/>
          </w:tcPr>
          <w:p w:rsidR="00CE1ED6" w:rsidRPr="002C2AAA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бензопила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6362,76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6362,76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26.02.2002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27" w:type="dxa"/>
          </w:tcPr>
          <w:p w:rsidR="00CE1ED6" w:rsidRPr="002C2AAA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ККМ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05.03.2007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27" w:type="dxa"/>
          </w:tcPr>
          <w:p w:rsidR="00CE1ED6" w:rsidRPr="002C2AAA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29853,52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29853,52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14.12.2009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27" w:type="dxa"/>
          </w:tcPr>
          <w:p w:rsidR="00CE1ED6" w:rsidRPr="002C2AAA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39276,90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39276,90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08.04.2003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327" w:type="dxa"/>
          </w:tcPr>
          <w:p w:rsidR="00CE1ED6" w:rsidRPr="0052172E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12990,00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12990,00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27.06.2008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27" w:type="dxa"/>
          </w:tcPr>
          <w:p w:rsidR="00CE1ED6" w:rsidRPr="0052172E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Копировальный аппарат ТОШИБА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31250,00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31250,00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15.12.2011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27" w:type="dxa"/>
          </w:tcPr>
          <w:p w:rsidR="00CE1ED6" w:rsidRPr="0052172E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монитор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6130,00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6130,00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27.06.2008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27" w:type="dxa"/>
          </w:tcPr>
          <w:p w:rsidR="00CE1ED6" w:rsidRPr="0052172E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принтер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10012,80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10012,80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10.10.2004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27" w:type="dxa"/>
          </w:tcPr>
          <w:p w:rsidR="00CE1ED6" w:rsidRPr="0052172E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факс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9639,00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9639,00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28.04.2006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27" w:type="dxa"/>
          </w:tcPr>
          <w:p w:rsidR="00CE1ED6" w:rsidRPr="0052172E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Цифровая камера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5998,00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5998,00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14.12.2009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27" w:type="dxa"/>
          </w:tcPr>
          <w:p w:rsidR="00CE1ED6" w:rsidRPr="0052172E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маршрутизатор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7464,50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7464,50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05.04.2010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27" w:type="dxa"/>
          </w:tcPr>
          <w:p w:rsidR="00CE1ED6" w:rsidRPr="0052172E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37328,00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37328,00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15.02.2012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327" w:type="dxa"/>
          </w:tcPr>
          <w:p w:rsidR="00CE1ED6" w:rsidRPr="004C0CBA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ноутбук</w:t>
            </w:r>
          </w:p>
        </w:tc>
        <w:tc>
          <w:tcPr>
            <w:tcW w:w="1546" w:type="dxa"/>
          </w:tcPr>
          <w:p w:rsidR="00CE1ED6" w:rsidRPr="004C0CBA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23250,00</w:t>
            </w:r>
          </w:p>
        </w:tc>
        <w:tc>
          <w:tcPr>
            <w:tcW w:w="1463" w:type="dxa"/>
          </w:tcPr>
          <w:p w:rsidR="00CE1ED6" w:rsidRPr="004C0CBA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23250,00</w:t>
            </w:r>
          </w:p>
        </w:tc>
        <w:tc>
          <w:tcPr>
            <w:tcW w:w="1843" w:type="dxa"/>
          </w:tcPr>
          <w:p w:rsidR="00CE1ED6" w:rsidRPr="004C0CBA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15.02.2012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F01DE2" w:rsidRDefault="00CE1ED6" w:rsidP="0076732F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</w:t>
            </w:r>
          </w:p>
        </w:tc>
        <w:tc>
          <w:tcPr>
            <w:tcW w:w="1327" w:type="dxa"/>
          </w:tcPr>
          <w:p w:rsidR="00CE1ED6" w:rsidRPr="00F01DE2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CE1ED6" w:rsidRPr="004C0CBA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20250,00</w:t>
            </w:r>
          </w:p>
        </w:tc>
        <w:tc>
          <w:tcPr>
            <w:tcW w:w="1463" w:type="dxa"/>
          </w:tcPr>
          <w:p w:rsidR="00CE1ED6" w:rsidRPr="004C0CBA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20250,00</w:t>
            </w:r>
          </w:p>
        </w:tc>
        <w:tc>
          <w:tcPr>
            <w:tcW w:w="1843" w:type="dxa"/>
          </w:tcPr>
          <w:p w:rsidR="00CE1ED6" w:rsidRPr="004C0CBA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03.10.2012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E628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327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монитор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4390,00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4390,00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03.10.2012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7B082C">
        <w:trPr>
          <w:trHeight w:val="1060"/>
        </w:trPr>
        <w:tc>
          <w:tcPr>
            <w:tcW w:w="452" w:type="dxa"/>
          </w:tcPr>
          <w:p w:rsidR="00CE1ED6" w:rsidRPr="00E628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327" w:type="dxa"/>
          </w:tcPr>
          <w:p w:rsidR="00CE1ED6" w:rsidRPr="00F01DE2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Принтер САМСУНГ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5390,00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5390,00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03.10.2012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Pr="00E628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327" w:type="dxa"/>
          </w:tcPr>
          <w:p w:rsidR="00CE1ED6" w:rsidRPr="00F01DE2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 материально-технических средств(ноутбук, флешка-</w:t>
            </w:r>
            <w:r>
              <w:rPr>
                <w:rFonts w:ascii="Times New Roman" w:hAnsi="Times New Roman"/>
                <w:lang w:val="en-US" w:eastAsia="ru-RU"/>
              </w:rPr>
              <w:t>usb</w:t>
            </w:r>
            <w:r>
              <w:rPr>
                <w:rFonts w:ascii="Times New Roman" w:hAnsi="Times New Roman"/>
                <w:lang w:eastAsia="ru-RU"/>
              </w:rPr>
              <w:t>модем)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17868,42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17868,42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16.09.2014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Шлифмашина угловая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4190,00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4190,00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11.11.2016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электрокотел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33100,00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33100,00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01.02.2017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Твердотопливный котел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22.02.2017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 в комплекте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20950,00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20950,00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26.03.2014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Компьютер в комплекте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22850,00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22850,00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08.12.2012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ноутбук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12490,00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12490,00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29.06.2013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горка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качели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15950,00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15950,00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Качели балансир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Крыша для песочницы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Лавка 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Лавка 2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песочница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Урна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16.05.2014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Мотопила Штиль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19990,00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19990,00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09.02.2018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Сирена с-40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38011,00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38011,00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18.02.2013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мегафон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4940,00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4940,00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02.05.2016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Мотокоса Штиль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9090,00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9090,00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30.07.2012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УАЗ 3303 грузовой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15.06.2005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Справка-счет 75 МН 004793 от 22.03.2006г, ПТС 73МА 157081 от 03.03.2006г.</w:t>
            </w: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УАЗ 396292 легковой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228134,00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228134,00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26.02.2002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«О передаче автомашины» главы муниципального района Кыринский район № 441-р от 18.12.2007г., ПТС 73 КН от 088168 от 12.11.2002г.</w:t>
            </w: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 УАЗ 220695-04 легковой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475000,00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475000,00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03.04.2012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Департамента имущества № 2096 от 03.04.2012г., ПТС 73 НМ 124827 от 01.02.2012г.</w:t>
            </w: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Администрация сельского поселения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ЗИЛ 433102 цистерна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15.03.2019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ЗИЛ ММ3 4502 А650ХХ75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ГАЗ 33309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25.11.2009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Погрузчик-экскаватор ТО 49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Трактор ЛТЗ-60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680000,00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680000,00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02.12.2009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ГАЗ 3307 Б/Н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14.10.2011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а/м ЗИЛ 131 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01.06.2010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а/м ЗИЛ 131 А 652ХХ75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Электростанция ЭД-30 СТ-40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13.10.2008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Водогрейный котел КВР-0.25.Б/К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24.11.2016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Котельная установка КВМ-1.74Б/К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1210000,00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1210000,00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17.12.2013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Сварочный аппарат ТДМ-180СУ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CE6567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Станок торцовочный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CE6567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Станок циркулярный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195,84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195,84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CE6567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Лесопильная рама ТАЙГА 1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936,00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936,00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CE6567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rPr>
          <w:trHeight w:val="481"/>
        </w:trPr>
        <w:tc>
          <w:tcPr>
            <w:tcW w:w="452" w:type="dxa"/>
          </w:tcPr>
          <w:p w:rsidR="00CE1ED6" w:rsidRDefault="00CE1ED6" w:rsidP="00B7246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327" w:type="dxa"/>
          </w:tcPr>
          <w:p w:rsidR="00CE1ED6" w:rsidRDefault="00CE1ED6" w:rsidP="007B082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Станок фрейзерный</w:t>
            </w:r>
          </w:p>
        </w:tc>
        <w:tc>
          <w:tcPr>
            <w:tcW w:w="1546" w:type="dxa"/>
          </w:tcPr>
          <w:p w:rsidR="00CE1ED6" w:rsidRDefault="00CE1ED6" w:rsidP="002C2A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309,60</w:t>
            </w:r>
          </w:p>
        </w:tc>
        <w:tc>
          <w:tcPr>
            <w:tcW w:w="1463" w:type="dxa"/>
          </w:tcPr>
          <w:p w:rsidR="00CE1ED6" w:rsidRDefault="00CE1ED6" w:rsidP="003A2C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309,60</w:t>
            </w:r>
          </w:p>
        </w:tc>
        <w:tc>
          <w:tcPr>
            <w:tcW w:w="1843" w:type="dxa"/>
          </w:tcPr>
          <w:p w:rsidR="00CE1ED6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27.02.2008</w:t>
            </w:r>
          </w:p>
        </w:tc>
        <w:tc>
          <w:tcPr>
            <w:tcW w:w="1905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2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E1ED6" w:rsidRPr="00CE6567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6567">
              <w:rPr>
                <w:rFonts w:ascii="Times New Roman" w:hAnsi="Times New Roman"/>
                <w:lang w:eastAsia="ru-RU"/>
              </w:rPr>
              <w:t>Сельское поселение «Кыринское»</w:t>
            </w:r>
          </w:p>
        </w:tc>
        <w:tc>
          <w:tcPr>
            <w:tcW w:w="3316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E1ED6" w:rsidRPr="0076732F" w:rsidRDefault="00CE1ED6" w:rsidP="007673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1ED6" w:rsidRPr="0076732F" w:rsidRDefault="00CE1ED6" w:rsidP="007673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E1ED6" w:rsidRPr="0076732F" w:rsidRDefault="00CE1ED6" w:rsidP="0076732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CE1ED6" w:rsidRPr="0076732F" w:rsidRDefault="00CE1ED6" w:rsidP="0076732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Раздел 3. Сведения о муниципальных учреждениях</w:t>
      </w:r>
      <w:r>
        <w:rPr>
          <w:rFonts w:ascii="Times New Roman" w:hAnsi="Times New Roman"/>
          <w:b/>
          <w:lang w:eastAsia="ru-RU"/>
        </w:rPr>
        <w:t xml:space="preserve">, муниципальных унитарных предприятиях </w:t>
      </w:r>
      <w:r w:rsidRPr="0076732F">
        <w:rPr>
          <w:rFonts w:ascii="Times New Roman" w:hAnsi="Times New Roman"/>
          <w:b/>
          <w:lang w:eastAsia="ru-RU"/>
        </w:rPr>
        <w:t xml:space="preserve"> Администрации</w:t>
      </w:r>
    </w:p>
    <w:p w:rsidR="00CE1ED6" w:rsidRPr="0076732F" w:rsidRDefault="00CE1ED6" w:rsidP="0076732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>сельского поселения «</w:t>
      </w:r>
      <w:r>
        <w:rPr>
          <w:rFonts w:ascii="Times New Roman" w:hAnsi="Times New Roman"/>
          <w:b/>
          <w:lang w:eastAsia="ru-RU"/>
        </w:rPr>
        <w:t>Кыринское</w:t>
      </w:r>
      <w:r w:rsidRPr="0076732F">
        <w:rPr>
          <w:rFonts w:ascii="Times New Roman" w:hAnsi="Times New Roman"/>
          <w:b/>
          <w:lang w:eastAsia="ru-RU"/>
        </w:rPr>
        <w:t>»</w:t>
      </w:r>
    </w:p>
    <w:p w:rsidR="00CE1ED6" w:rsidRPr="0076732F" w:rsidRDefault="00CE1ED6" w:rsidP="0076732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6732F">
        <w:rPr>
          <w:rFonts w:ascii="Times New Roman" w:hAnsi="Times New Roman"/>
          <w:b/>
          <w:lang w:eastAsia="ru-RU"/>
        </w:rPr>
        <w:t xml:space="preserve">на 01 </w:t>
      </w:r>
      <w:r>
        <w:rPr>
          <w:rFonts w:ascii="Times New Roman" w:hAnsi="Times New Roman"/>
          <w:b/>
          <w:lang w:eastAsia="ru-RU"/>
        </w:rPr>
        <w:t>июля</w:t>
      </w:r>
      <w:r w:rsidRPr="0076732F">
        <w:rPr>
          <w:rFonts w:ascii="Times New Roman" w:hAnsi="Times New Roman"/>
          <w:b/>
          <w:lang w:eastAsia="ru-RU"/>
        </w:rPr>
        <w:t xml:space="preserve"> 20</w:t>
      </w:r>
      <w:r>
        <w:rPr>
          <w:rFonts w:ascii="Times New Roman" w:hAnsi="Times New Roman"/>
          <w:b/>
          <w:lang w:eastAsia="ru-RU"/>
        </w:rPr>
        <w:t>19</w:t>
      </w:r>
      <w:r w:rsidRPr="0076732F">
        <w:rPr>
          <w:rFonts w:ascii="Times New Roman" w:hAnsi="Times New Roman"/>
          <w:b/>
          <w:lang w:eastAsia="ru-RU"/>
        </w:rPr>
        <w:t xml:space="preserve"> года</w:t>
      </w:r>
    </w:p>
    <w:p w:rsidR="00CE1ED6" w:rsidRPr="0076732F" w:rsidRDefault="00CE1ED6" w:rsidP="0076732F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474"/>
        <w:gridCol w:w="2189"/>
        <w:gridCol w:w="2318"/>
        <w:gridCol w:w="2027"/>
        <w:gridCol w:w="3187"/>
        <w:gridCol w:w="2310"/>
      </w:tblGrid>
      <w:tr w:rsidR="00CE1ED6" w:rsidRPr="00DF0E40" w:rsidTr="00650BA7">
        <w:trPr>
          <w:trHeight w:val="270"/>
        </w:trPr>
        <w:tc>
          <w:tcPr>
            <w:tcW w:w="0" w:type="auto"/>
            <w:vMerge w:val="restart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№</w:t>
            </w:r>
          </w:p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474" w:type="dxa"/>
            <w:vMerge w:val="restart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полное наименование и организационно-правовая форма  юридического лица</w:t>
            </w:r>
          </w:p>
        </w:tc>
        <w:tc>
          <w:tcPr>
            <w:tcW w:w="2189" w:type="dxa"/>
            <w:vMerge w:val="restart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адрес (местонахождение)</w:t>
            </w:r>
          </w:p>
        </w:tc>
        <w:tc>
          <w:tcPr>
            <w:tcW w:w="0" w:type="auto"/>
            <w:vMerge w:val="restart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123" w:type="dxa"/>
            <w:gridSpan w:val="2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Сведения о</w:t>
            </w:r>
          </w:p>
        </w:tc>
        <w:tc>
          <w:tcPr>
            <w:tcW w:w="2310" w:type="dxa"/>
            <w:vMerge w:val="restart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среднесписочная численность работников</w:t>
            </w:r>
          </w:p>
        </w:tc>
      </w:tr>
      <w:tr w:rsidR="00CE1ED6" w:rsidRPr="00DF0E40" w:rsidTr="00650BA7">
        <w:trPr>
          <w:trHeight w:val="690"/>
        </w:trPr>
        <w:tc>
          <w:tcPr>
            <w:tcW w:w="0" w:type="auto"/>
            <w:vMerge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74" w:type="dxa"/>
            <w:vMerge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9" w:type="dxa"/>
            <w:vMerge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E1ED6" w:rsidRPr="0076732F" w:rsidRDefault="00CE1ED6" w:rsidP="00767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балансовой </w:t>
            </w:r>
            <w:r>
              <w:rPr>
                <w:rFonts w:ascii="Times New Roman" w:hAnsi="Times New Roman"/>
                <w:lang w:eastAsia="ru-RU"/>
              </w:rPr>
              <w:t xml:space="preserve">стоимости </w:t>
            </w:r>
            <w:r w:rsidRPr="0076732F">
              <w:rPr>
                <w:rFonts w:ascii="Times New Roman" w:hAnsi="Times New Roman"/>
                <w:lang w:eastAsia="ru-RU"/>
              </w:rPr>
              <w:t xml:space="preserve">основных средств (фондов) </w:t>
            </w:r>
          </w:p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7" w:type="dxa"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 xml:space="preserve">остаточной стоимости основных средств (фондов) </w:t>
            </w:r>
          </w:p>
        </w:tc>
        <w:tc>
          <w:tcPr>
            <w:tcW w:w="2310" w:type="dxa"/>
            <w:vMerge/>
          </w:tcPr>
          <w:p w:rsidR="00CE1ED6" w:rsidRPr="0076732F" w:rsidRDefault="00CE1ED6" w:rsidP="0076732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E1ED6" w:rsidRPr="00DF0E40" w:rsidTr="00650BA7">
        <w:tc>
          <w:tcPr>
            <w:tcW w:w="0" w:type="auto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74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89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8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10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732F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CE1ED6" w:rsidRPr="00DF0E40" w:rsidTr="00650BA7">
        <w:tc>
          <w:tcPr>
            <w:tcW w:w="0" w:type="auto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74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унитарное предприятие «Коммунальник»</w:t>
            </w:r>
          </w:p>
        </w:tc>
        <w:tc>
          <w:tcPr>
            <w:tcW w:w="2189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674250 Забайкальский край Кыринский район с.Кыра пер.Дорожный,9</w:t>
            </w:r>
          </w:p>
        </w:tc>
        <w:tc>
          <w:tcPr>
            <w:tcW w:w="0" w:type="auto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F0E40">
              <w:rPr>
                <w:rFonts w:ascii="Arial" w:hAnsi="Arial" w:cs="Arial"/>
                <w:color w:val="2C2C2C"/>
                <w:sz w:val="23"/>
                <w:szCs w:val="23"/>
                <w:shd w:val="clear" w:color="auto" w:fill="FFFFFF"/>
              </w:rPr>
              <w:t>1087515000022 от 15.01.2008г</w:t>
            </w:r>
          </w:p>
        </w:tc>
        <w:tc>
          <w:tcPr>
            <w:tcW w:w="0" w:type="auto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31495027,51</w:t>
            </w:r>
          </w:p>
        </w:tc>
        <w:tc>
          <w:tcPr>
            <w:tcW w:w="3187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19206916,39</w:t>
            </w:r>
          </w:p>
        </w:tc>
        <w:tc>
          <w:tcPr>
            <w:tcW w:w="2310" w:type="dxa"/>
          </w:tcPr>
          <w:p w:rsidR="00CE1ED6" w:rsidRPr="0076732F" w:rsidRDefault="00CE1ED6" w:rsidP="007673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</w:tr>
    </w:tbl>
    <w:p w:rsidR="00CE1ED6" w:rsidRPr="0076732F" w:rsidRDefault="00CE1ED6" w:rsidP="0076732F">
      <w:pPr>
        <w:widowControl w:val="0"/>
        <w:tabs>
          <w:tab w:val="center" w:pos="6608"/>
          <w:tab w:val="right" w:pos="13216"/>
        </w:tabs>
        <w:rPr>
          <w:lang w:eastAsia="ru-RU"/>
        </w:rPr>
        <w:sectPr w:rsidR="00CE1ED6" w:rsidRPr="0076732F" w:rsidSect="00650BA7">
          <w:headerReference w:type="even" r:id="rId7"/>
          <w:pgSz w:w="16838" w:h="11906" w:orient="landscape"/>
          <w:pgMar w:top="1701" w:right="902" w:bottom="851" w:left="1134" w:header="709" w:footer="709" w:gutter="0"/>
          <w:cols w:space="708"/>
          <w:titlePg/>
          <w:docGrid w:linePitch="360"/>
        </w:sectPr>
      </w:pPr>
    </w:p>
    <w:p w:rsidR="00CE1ED6" w:rsidRDefault="00CE1ED6" w:rsidP="0052172E"/>
    <w:sectPr w:rsidR="00CE1ED6" w:rsidSect="0076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D6" w:rsidRDefault="00CE1ED6" w:rsidP="0076034D">
      <w:pPr>
        <w:spacing w:after="0" w:line="240" w:lineRule="auto"/>
      </w:pPr>
      <w:r>
        <w:separator/>
      </w:r>
    </w:p>
  </w:endnote>
  <w:endnote w:type="continuationSeparator" w:id="1">
    <w:p w:rsidR="00CE1ED6" w:rsidRDefault="00CE1ED6" w:rsidP="007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D6" w:rsidRDefault="00CE1ED6" w:rsidP="0076034D">
      <w:pPr>
        <w:spacing w:after="0" w:line="240" w:lineRule="auto"/>
      </w:pPr>
      <w:r>
        <w:separator/>
      </w:r>
    </w:p>
  </w:footnote>
  <w:footnote w:type="continuationSeparator" w:id="1">
    <w:p w:rsidR="00CE1ED6" w:rsidRDefault="00CE1ED6" w:rsidP="0076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D6" w:rsidRDefault="00CE1ED6" w:rsidP="00650B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ED6" w:rsidRDefault="00CE1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37D0"/>
    <w:multiLevelType w:val="hybridMultilevel"/>
    <w:tmpl w:val="AD0C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5A5511"/>
    <w:multiLevelType w:val="hybridMultilevel"/>
    <w:tmpl w:val="C89C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F03"/>
    <w:rsid w:val="000F078E"/>
    <w:rsid w:val="0012334E"/>
    <w:rsid w:val="00212F03"/>
    <w:rsid w:val="00240479"/>
    <w:rsid w:val="00291C93"/>
    <w:rsid w:val="002C2AAA"/>
    <w:rsid w:val="002D5FEF"/>
    <w:rsid w:val="003654D2"/>
    <w:rsid w:val="00383797"/>
    <w:rsid w:val="00396B0B"/>
    <w:rsid w:val="003A2CA3"/>
    <w:rsid w:val="003A7EC9"/>
    <w:rsid w:val="003D1B09"/>
    <w:rsid w:val="003E75D9"/>
    <w:rsid w:val="003F4DE2"/>
    <w:rsid w:val="00404250"/>
    <w:rsid w:val="00444ED3"/>
    <w:rsid w:val="00462DDE"/>
    <w:rsid w:val="004B7DFF"/>
    <w:rsid w:val="004C0CBA"/>
    <w:rsid w:val="004D4ADB"/>
    <w:rsid w:val="0050216F"/>
    <w:rsid w:val="005211DA"/>
    <w:rsid w:val="0052172E"/>
    <w:rsid w:val="005842E1"/>
    <w:rsid w:val="00597774"/>
    <w:rsid w:val="00607302"/>
    <w:rsid w:val="006233C5"/>
    <w:rsid w:val="00650BA7"/>
    <w:rsid w:val="00655F25"/>
    <w:rsid w:val="00671D40"/>
    <w:rsid w:val="00672B0C"/>
    <w:rsid w:val="006922E2"/>
    <w:rsid w:val="006A3AA4"/>
    <w:rsid w:val="006C4F96"/>
    <w:rsid w:val="006C5D63"/>
    <w:rsid w:val="006D7545"/>
    <w:rsid w:val="006E3055"/>
    <w:rsid w:val="0070080B"/>
    <w:rsid w:val="00703DA8"/>
    <w:rsid w:val="0076034D"/>
    <w:rsid w:val="0076732F"/>
    <w:rsid w:val="00774197"/>
    <w:rsid w:val="007A7EDB"/>
    <w:rsid w:val="007B082C"/>
    <w:rsid w:val="007B44AC"/>
    <w:rsid w:val="007E6C36"/>
    <w:rsid w:val="007F7282"/>
    <w:rsid w:val="0088033B"/>
    <w:rsid w:val="008A04EF"/>
    <w:rsid w:val="008B1948"/>
    <w:rsid w:val="008E103C"/>
    <w:rsid w:val="0092407B"/>
    <w:rsid w:val="00931ECA"/>
    <w:rsid w:val="00940300"/>
    <w:rsid w:val="009A27AB"/>
    <w:rsid w:val="00A05157"/>
    <w:rsid w:val="00A11252"/>
    <w:rsid w:val="00A627AC"/>
    <w:rsid w:val="00A651D9"/>
    <w:rsid w:val="00A77317"/>
    <w:rsid w:val="00AF0104"/>
    <w:rsid w:val="00AF3FA0"/>
    <w:rsid w:val="00B202B9"/>
    <w:rsid w:val="00B45AE0"/>
    <w:rsid w:val="00B7246B"/>
    <w:rsid w:val="00B75A58"/>
    <w:rsid w:val="00B8125D"/>
    <w:rsid w:val="00BD288B"/>
    <w:rsid w:val="00BE2537"/>
    <w:rsid w:val="00C3317C"/>
    <w:rsid w:val="00C44A9E"/>
    <w:rsid w:val="00C529AF"/>
    <w:rsid w:val="00C95CD9"/>
    <w:rsid w:val="00CA5226"/>
    <w:rsid w:val="00CD409B"/>
    <w:rsid w:val="00CD4B71"/>
    <w:rsid w:val="00CD5CEC"/>
    <w:rsid w:val="00CE013F"/>
    <w:rsid w:val="00CE1ED6"/>
    <w:rsid w:val="00CE6567"/>
    <w:rsid w:val="00CF2353"/>
    <w:rsid w:val="00CF576B"/>
    <w:rsid w:val="00DA41A8"/>
    <w:rsid w:val="00DF0E40"/>
    <w:rsid w:val="00E23AC5"/>
    <w:rsid w:val="00E33403"/>
    <w:rsid w:val="00E37CE4"/>
    <w:rsid w:val="00E56305"/>
    <w:rsid w:val="00E6282F"/>
    <w:rsid w:val="00EB30BC"/>
    <w:rsid w:val="00ED35DA"/>
    <w:rsid w:val="00F01DE2"/>
    <w:rsid w:val="00F1555D"/>
    <w:rsid w:val="00F8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D40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0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40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0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409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409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0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409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409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409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0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40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409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409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409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409B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409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409B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409B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D409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D40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09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40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09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D40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D409B"/>
    <w:rPr>
      <w:rFonts w:cs="Times New Roman"/>
      <w:i/>
      <w:iCs/>
    </w:rPr>
  </w:style>
  <w:style w:type="paragraph" w:styleId="NoSpacing">
    <w:name w:val="No Spacing"/>
    <w:uiPriority w:val="99"/>
    <w:qFormat/>
    <w:rsid w:val="00CD409B"/>
    <w:rPr>
      <w:lang w:eastAsia="en-US"/>
    </w:rPr>
  </w:style>
  <w:style w:type="paragraph" w:styleId="ListParagraph">
    <w:name w:val="List Paragraph"/>
    <w:basedOn w:val="Normal"/>
    <w:uiPriority w:val="99"/>
    <w:qFormat/>
    <w:rsid w:val="00CD40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D409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409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40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409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D409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409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D409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D409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D409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409B"/>
    <w:pPr>
      <w:outlineLvl w:val="9"/>
    </w:pPr>
  </w:style>
  <w:style w:type="paragraph" w:styleId="Header">
    <w:name w:val="header"/>
    <w:basedOn w:val="Normal"/>
    <w:link w:val="HeaderChar"/>
    <w:uiPriority w:val="99"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732F"/>
    <w:rPr>
      <w:rFonts w:eastAsia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7673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668</TotalTime>
  <Pages>30</Pages>
  <Words>2333</Words>
  <Characters>13302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Кыринское</cp:lastModifiedBy>
  <cp:revision>41</cp:revision>
  <dcterms:created xsi:type="dcterms:W3CDTF">2019-06-25T03:04:00Z</dcterms:created>
  <dcterms:modified xsi:type="dcterms:W3CDTF">2020-06-02T07:02:00Z</dcterms:modified>
</cp:coreProperties>
</file>