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AE" w:rsidRPr="00C90E7F" w:rsidRDefault="00EC00AE" w:rsidP="00EC00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Опись документов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представленных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к заявке на участие в конкурсном отборе на предоставление гранта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субсидий на создание системы поддержки фермеров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0AE" w:rsidRPr="00C90E7F" w:rsidRDefault="00EC00AE" w:rsidP="00EC00A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Я, глава КФХ (представитель главы КФХ),  (или) индивидуальный предприниматель</w:t>
      </w:r>
      <w:r>
        <w:rPr>
          <w:rFonts w:ascii="Times New Roman" w:hAnsi="Times New Roman" w:cs="Times New Roman"/>
          <w:sz w:val="28"/>
          <w:szCs w:val="28"/>
          <w:lang w:eastAsia="en-US"/>
        </w:rPr>
        <w:t>, гражданин Российской Федерации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Ф.И.О.(при наличии)) гражданина или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наименование КФХ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ИП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(Ф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. (при наличии)) гражданина или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главы КФХ или его представителя, индивидуального предпринимателя)</w:t>
      </w:r>
      <w:proofErr w:type="gramEnd"/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0AE" w:rsidRPr="00C90E7F" w:rsidRDefault="00EC00AE" w:rsidP="00EC00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регистрации: __________________________________________________________________</w:t>
      </w:r>
      <w:bookmarkStart w:id="0" w:name="_GoBack"/>
      <w:bookmarkEnd w:id="0"/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представляю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в Министерство сельского хозяйства Забайкальского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заявку на участие в конкурсном  отборе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предоставление гранта в форме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субсидий на создание системы поддержки фермеров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с приложением следующих документов: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473"/>
      </w:tblGrid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0E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0E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№ и дата документа</w:t>
            </w: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 на участие в конкурсном отборе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копия паспорта гражданина Российской Федерации – заявителя (страницы, содержащие основные сведения о заявителе, </w:t>
            </w:r>
            <w:r>
              <w:rPr>
                <w:rFonts w:ascii="Times New Roman" w:hAnsi="Times New Roman" w:cs="Times New Roman"/>
              </w:rPr>
              <w:t>месте его регистрации,</w:t>
            </w:r>
            <w:r w:rsidRPr="00C90E7F">
              <w:rPr>
                <w:rFonts w:ascii="Times New Roman" w:hAnsi="Times New Roman" w:cs="Times New Roman"/>
              </w:rPr>
              <w:t xml:space="preserve"> ор</w:t>
            </w:r>
            <w:r>
              <w:rPr>
                <w:rFonts w:ascii="Times New Roman" w:hAnsi="Times New Roman" w:cs="Times New Roman"/>
              </w:rPr>
              <w:t>гане, осуществившем  выдачу паспорта)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28732F">
              <w:rPr>
                <w:rFonts w:ascii="Times New Roman" w:hAnsi="Times New Roman" w:cs="Times New Roman"/>
                <w:bCs/>
              </w:rPr>
              <w:t>проект создания и (или) развития хозяйства по форме, утверждаемой Министерством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</w:rPr>
      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      </w:r>
            <w:proofErr w:type="gramStart"/>
            <w:r w:rsidRPr="0028732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8732F">
              <w:rPr>
                <w:rFonts w:ascii="Times New Roman" w:hAnsi="Times New Roman" w:cs="Times New Roman"/>
              </w:rPr>
              <w:t xml:space="preserve">анта «Агростартап», собственных и (или) заемных средств)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rPr>
          <w:trHeight w:val="1201"/>
        </w:trPr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32F">
              <w:rPr>
                <w:rFonts w:ascii="Times New Roman" w:hAnsi="Times New Roman" w:cs="Times New Roman"/>
                <w:bCs/>
              </w:rPr>
              <w:t>выписку из банковского счета, подтверждающую наличие на счете заявителя собственных средств и (или) заемных сре</w:t>
            </w:r>
            <w:proofErr w:type="gramStart"/>
            <w:r w:rsidRPr="0028732F">
              <w:rPr>
                <w:rFonts w:ascii="Times New Roman" w:hAnsi="Times New Roman" w:cs="Times New Roman"/>
                <w:bCs/>
              </w:rPr>
              <w:t>дств в р</w:t>
            </w:r>
            <w:proofErr w:type="gramEnd"/>
            <w:r w:rsidRPr="0028732F">
              <w:rPr>
                <w:rFonts w:ascii="Times New Roman" w:hAnsi="Times New Roman" w:cs="Times New Roman"/>
                <w:bCs/>
              </w:rPr>
              <w:t>азмере не менее 10 процентов затрат на реализацию проекта создания и (или) развития хозяйства, заверенную подписью сотрудника и печатью банка;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32F">
              <w:rPr>
                <w:rFonts w:ascii="Times New Roman" w:hAnsi="Times New Roman" w:cs="Times New Roman"/>
              </w:rPr>
              <w:t>обязательство по осуществлению деятельности крестьянского (фермерского) хозяйства в течение не менее 5 лет со дня получения гранта «Агростартап»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32F">
              <w:rPr>
                <w:rFonts w:ascii="Times New Roman" w:hAnsi="Times New Roman" w:cs="Times New Roman"/>
              </w:rPr>
              <w:t xml:space="preserve">обязательство по </w:t>
            </w:r>
            <w:r>
              <w:rPr>
                <w:rFonts w:ascii="Times New Roman" w:hAnsi="Times New Roman" w:cs="Times New Roman"/>
              </w:rPr>
              <w:t xml:space="preserve">достижению плановых показателей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предусмотренных в проекте создания и (или) развития хозяйства и соглашении</w:t>
            </w:r>
            <w:r w:rsidRPr="0028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</w:rPr>
              <w:t>обязательство по использованию (освоению) сре</w:t>
            </w:r>
            <w:proofErr w:type="gramStart"/>
            <w:r w:rsidRPr="0028732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8732F">
              <w:rPr>
                <w:rFonts w:ascii="Times New Roman" w:hAnsi="Times New Roman" w:cs="Times New Roman"/>
              </w:rPr>
              <w:t xml:space="preserve">анта «Агростартап» в течение срока </w:t>
            </w:r>
            <w:r>
              <w:rPr>
                <w:rFonts w:ascii="Times New Roman" w:hAnsi="Times New Roman" w:cs="Times New Roman"/>
              </w:rPr>
              <w:t>не более 18 месяцев со дня его поступления на лицевой счет получателя гранта.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32F">
              <w:rPr>
                <w:rFonts w:ascii="Times New Roman" w:hAnsi="Times New Roman" w:cs="Times New Roman"/>
              </w:rPr>
              <w:t xml:space="preserve">обязательство по созданию в году получения гранта «Агростартап»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</w:rPr>
              <w:t>обязательство по соответствию затрат, предусмотренных к финансовому обеспечению за счет сре</w:t>
            </w:r>
            <w:proofErr w:type="gramStart"/>
            <w:r w:rsidRPr="0028732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8732F">
              <w:rPr>
                <w:rFonts w:ascii="Times New Roman" w:hAnsi="Times New Roman" w:cs="Times New Roman"/>
              </w:rPr>
              <w:t xml:space="preserve">анта «Агростартап», перечню затрат, определенному Министерством сельского хозяйства 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32F">
              <w:rPr>
                <w:rFonts w:ascii="Times New Roman" w:hAnsi="Times New Roman" w:cs="Times New Roman"/>
              </w:rPr>
              <w:t xml:space="preserve">обязательство по использованию части средств гранта «Агростартап» в размере не менее 25 процентов и не более 50 процентов общего объема средств, полученных </w:t>
            </w:r>
            <w:proofErr w:type="spellStart"/>
            <w:r w:rsidRPr="0028732F">
              <w:rPr>
                <w:rFonts w:ascii="Times New Roman" w:hAnsi="Times New Roman" w:cs="Times New Roman"/>
              </w:rPr>
              <w:t>грантополучателем</w:t>
            </w:r>
            <w:proofErr w:type="spellEnd"/>
            <w:r w:rsidRPr="0028732F">
              <w:rPr>
                <w:rFonts w:ascii="Times New Roman" w:hAnsi="Times New Roman" w:cs="Times New Roman"/>
              </w:rPr>
              <w:t xml:space="preserve"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</w:rPr>
              <w:t>копии правоустанавливающих документов на земельные участки из земель сельскохозяйственного назначения, находящихся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rPr>
          <w:trHeight w:val="540"/>
        </w:trPr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  <w:bCs/>
              </w:rPr>
              <w:t>согласие на обработку персональных данных по форме, утвержденной Министерством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EC00AE" w:rsidRPr="0028732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8732F">
              <w:rPr>
                <w:rFonts w:ascii="Times New Roman" w:hAnsi="Times New Roman" w:cs="Times New Roman"/>
              </w:rPr>
              <w:t>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EC00AE" w:rsidRPr="0002093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2093F">
              <w:rPr>
                <w:rFonts w:ascii="Times New Roman" w:hAnsi="Times New Roman" w:cs="Times New Roman"/>
              </w:rPr>
              <w:t>обязательство по осуществлению государственной регистрации крестьянского (фермерского) хозяйства или индивидуального предпринимателя в органах Федеральной налоговой службы в течение не более 30 календарных дней после объявления заявителя победителем по результатам конкурсного отбора (для заявителя – гражданина Российской Федерации)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C00AE" w:rsidRPr="00C90E7F" w:rsidTr="002C6477">
        <w:tc>
          <w:tcPr>
            <w:tcW w:w="959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24260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«Интернет» информации об участнике отбора.</w:t>
            </w:r>
          </w:p>
        </w:tc>
        <w:tc>
          <w:tcPr>
            <w:tcW w:w="1134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00AE" w:rsidRPr="00C90E7F" w:rsidRDefault="00EC00AE" w:rsidP="002C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Всего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представлено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документов: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Обязанность по представлению документов, указанных в пунктах 1-1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Описи, возлагается на заявителя.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Копии документов должны быть заверены заявителем.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Документы сдал ___________________/___________________/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подпись      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(Ф.И.О</w:t>
      </w:r>
      <w:r>
        <w:rPr>
          <w:rFonts w:ascii="Times New Roman" w:hAnsi="Times New Roman" w:cs="Times New Roman"/>
          <w:sz w:val="28"/>
          <w:szCs w:val="28"/>
          <w:lang w:eastAsia="en-US"/>
        </w:rPr>
        <w:t>. (при наличии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МП (при наличии)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«___» ____________ 20 __ г.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</w:p>
    <w:p w:rsidR="00EC00AE" w:rsidRPr="00C90E7F" w:rsidRDefault="00EC00AE" w:rsidP="00EC00A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0AE" w:rsidRDefault="00EC00AE" w:rsidP="00EC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57AB4" w:rsidRDefault="00557AB4"/>
    <w:sectPr w:rsidR="005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8"/>
    <w:rsid w:val="003A5BD8"/>
    <w:rsid w:val="00557AB4"/>
    <w:rsid w:val="00E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Манич</dc:creator>
  <cp:keywords/>
  <dc:description/>
  <cp:lastModifiedBy>Елена Викторовна Манич</cp:lastModifiedBy>
  <cp:revision>2</cp:revision>
  <dcterms:created xsi:type="dcterms:W3CDTF">2021-07-14T08:59:00Z</dcterms:created>
  <dcterms:modified xsi:type="dcterms:W3CDTF">2021-07-14T09:02:00Z</dcterms:modified>
</cp:coreProperties>
</file>