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ОТЧЕТ</w:t>
      </w:r>
    </w:p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F03B62" w:rsidRPr="00CB22FB" w:rsidRDefault="00BC0209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DA1239">
        <w:rPr>
          <w:rFonts w:ascii="Times New Roman" w:hAnsi="Times New Roman" w:cs="Times New Roman"/>
          <w:sz w:val="28"/>
          <w:szCs w:val="28"/>
        </w:rPr>
        <w:t>1</w:t>
      </w:r>
      <w:r w:rsidR="00F03B62" w:rsidRPr="00CB22F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03B62" w:rsidRPr="00CB22F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22FB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Забайкальского края</w:t>
      </w:r>
    </w:p>
    <w:p w:rsidR="00F03B62" w:rsidRPr="00CB22FB" w:rsidRDefault="00C17737" w:rsidP="00F03B62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Предоставление</w:t>
      </w:r>
      <w:r w:rsidR="00BC0209" w:rsidRPr="00BC0209">
        <w:rPr>
          <w:rFonts w:ascii="Times New Roman" w:hAnsi="Times New Roman" w:cs="Times New Roman"/>
          <w:sz w:val="28"/>
          <w:szCs w:val="28"/>
          <w:u w:val="single"/>
        </w:rPr>
        <w:t xml:space="preserve"> Министерством сельского хозяйства Забайкальского края </w:t>
      </w:r>
      <w:r w:rsidR="00BC0209">
        <w:rPr>
          <w:rFonts w:ascii="Times New Roman" w:hAnsi="Times New Roman" w:cs="Times New Roman"/>
          <w:sz w:val="28"/>
          <w:szCs w:val="28"/>
          <w:u w:val="single"/>
        </w:rPr>
        <w:t>государственной услуги</w:t>
      </w:r>
      <w:r w:rsidR="00F03B62" w:rsidRPr="00CB22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0209">
        <w:rPr>
          <w:rFonts w:ascii="Times New Roman" w:hAnsi="Times New Roman" w:cs="Times New Roman"/>
          <w:sz w:val="28"/>
          <w:szCs w:val="28"/>
          <w:u w:val="single"/>
        </w:rPr>
        <w:t>по выдаче племенных свидетельств на  племенную продукцию (материал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5378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03B62" w:rsidRPr="00CB22FB" w:rsidRDefault="00F03B62" w:rsidP="00F03B62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2FB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Административный регламент предоставления государственной услуги утвержден приказом Министерства сельского хозяйства Забайкальского края </w:t>
      </w:r>
      <w:r w:rsidR="00BC0209">
        <w:rPr>
          <w:rFonts w:ascii="Times New Roman" w:hAnsi="Times New Roman" w:cs="Times New Roman"/>
          <w:sz w:val="28"/>
          <w:szCs w:val="28"/>
          <w:u w:val="single"/>
        </w:rPr>
        <w:t>17 октября</w:t>
      </w:r>
      <w:r w:rsidRPr="00CB22FB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BC0209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CB22FB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BC0209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03B62" w:rsidRPr="00CB22FB" w:rsidRDefault="00F03B62" w:rsidP="00F03B62">
      <w:pPr>
        <w:spacing w:before="360"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непосредственно в органе.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Получателями государственной услуги являются </w:t>
      </w:r>
      <w:r>
        <w:rPr>
          <w:rFonts w:ascii="Times New Roman" w:hAnsi="Times New Roman" w:cs="Times New Roman"/>
          <w:sz w:val="28"/>
          <w:szCs w:val="28"/>
        </w:rPr>
        <w:t>юридические</w:t>
      </w:r>
      <w:r w:rsidRPr="00CB22FB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CB22FB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Среднемесячное число заявителей, обращающихся за предоставлением государственной услуги, составляет – </w:t>
      </w:r>
      <w:r w:rsidR="00DA1239">
        <w:rPr>
          <w:rFonts w:ascii="Times New Roman" w:hAnsi="Times New Roman" w:cs="Times New Roman"/>
          <w:sz w:val="28"/>
          <w:szCs w:val="28"/>
        </w:rPr>
        <w:t>3</w:t>
      </w:r>
      <w:r w:rsidRPr="00CB22FB">
        <w:rPr>
          <w:rFonts w:ascii="Times New Roman" w:hAnsi="Times New Roman" w:cs="Times New Roman"/>
          <w:sz w:val="28"/>
          <w:szCs w:val="28"/>
        </w:rPr>
        <w:t>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Опрос заявителей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проводился путем распространения опросных форм в местах предоставления услуги, число опрошенных – </w:t>
      </w:r>
      <w:r w:rsidR="00DA123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A123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B62" w:rsidRPr="0075667B" w:rsidRDefault="00F03B62" w:rsidP="00F03B62">
      <w:pPr>
        <w:spacing w:before="360" w:after="36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667B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УСЛУГИ СТАНДАРТА ПРЕДОСТАВЛЕНИЯГОСУДАРСТВЕННОЙ УСЛУГИ</w:t>
      </w:r>
    </w:p>
    <w:p w:rsidR="00F03B6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Стандарт предоставления государственной услуги, установленный административным регламентом, соблюдался:</w:t>
      </w:r>
    </w:p>
    <w:p w:rsidR="00F03B62" w:rsidRPr="00ED22D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22D2">
        <w:rPr>
          <w:rFonts w:ascii="Times New Roman" w:hAnsi="Times New Roman" w:cs="Times New Roman"/>
          <w:sz w:val="28"/>
          <w:szCs w:val="28"/>
        </w:rPr>
        <w:t>по данным социологического опроса срок предоставления госу</w:t>
      </w:r>
      <w:r w:rsidR="00BC0209">
        <w:rPr>
          <w:rFonts w:ascii="Times New Roman" w:hAnsi="Times New Roman" w:cs="Times New Roman"/>
          <w:sz w:val="28"/>
          <w:szCs w:val="28"/>
        </w:rPr>
        <w:t>дарственн</w:t>
      </w:r>
      <w:r w:rsidR="0093331B">
        <w:rPr>
          <w:rFonts w:ascii="Times New Roman" w:hAnsi="Times New Roman" w:cs="Times New Roman"/>
          <w:sz w:val="28"/>
          <w:szCs w:val="28"/>
        </w:rPr>
        <w:t xml:space="preserve">ой услуги составил </w:t>
      </w:r>
      <w:r w:rsidR="0093331B" w:rsidRPr="00BA31B9">
        <w:rPr>
          <w:rFonts w:ascii="Times New Roman" w:hAnsi="Times New Roman" w:cs="Times New Roman"/>
          <w:sz w:val="28"/>
          <w:szCs w:val="28"/>
        </w:rPr>
        <w:t xml:space="preserve">9,08 </w:t>
      </w:r>
      <w:r w:rsidRPr="00BA31B9">
        <w:rPr>
          <w:rFonts w:ascii="Times New Roman" w:hAnsi="Times New Roman" w:cs="Times New Roman"/>
          <w:sz w:val="28"/>
          <w:szCs w:val="28"/>
        </w:rPr>
        <w:t> дней</w:t>
      </w:r>
      <w:r w:rsidRPr="00ED22D2">
        <w:rPr>
          <w:rFonts w:ascii="Times New Roman" w:hAnsi="Times New Roman" w:cs="Times New Roman"/>
          <w:sz w:val="28"/>
          <w:szCs w:val="28"/>
        </w:rPr>
        <w:t xml:space="preserve">, что меньше установленного </w:t>
      </w:r>
      <w:r w:rsidR="00BC0209">
        <w:rPr>
          <w:rFonts w:ascii="Times New Roman" w:hAnsi="Times New Roman" w:cs="Times New Roman"/>
          <w:sz w:val="28"/>
          <w:szCs w:val="28"/>
        </w:rPr>
        <w:t>административным регламентом (14</w:t>
      </w:r>
      <w:r w:rsidRPr="00ED22D2">
        <w:rPr>
          <w:rFonts w:ascii="Times New Roman" w:hAnsi="Times New Roman" w:cs="Times New Roman"/>
          <w:sz w:val="28"/>
          <w:szCs w:val="28"/>
        </w:rPr>
        <w:t xml:space="preserve"> </w:t>
      </w:r>
      <w:r w:rsidR="00D21802">
        <w:rPr>
          <w:rFonts w:ascii="Times New Roman" w:hAnsi="Times New Roman" w:cs="Times New Roman"/>
          <w:sz w:val="28"/>
          <w:szCs w:val="28"/>
        </w:rPr>
        <w:t xml:space="preserve">рабочих </w:t>
      </w:r>
      <w:bookmarkStart w:id="0" w:name="_GoBack"/>
      <w:bookmarkEnd w:id="0"/>
      <w:r w:rsidRPr="00ED22D2">
        <w:rPr>
          <w:rFonts w:ascii="Times New Roman" w:hAnsi="Times New Roman" w:cs="Times New Roman"/>
          <w:sz w:val="28"/>
          <w:szCs w:val="28"/>
        </w:rPr>
        <w:t>дней);</w:t>
      </w:r>
    </w:p>
    <w:p w:rsidR="00F03B62" w:rsidRPr="00ED22D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D2">
        <w:rPr>
          <w:rFonts w:ascii="Times New Roman" w:hAnsi="Times New Roman" w:cs="Times New Roman"/>
          <w:sz w:val="28"/>
          <w:szCs w:val="28"/>
        </w:rPr>
        <w:tab/>
        <w:t>фактическое время ожидания в очереди при подаче запроса о пред</w:t>
      </w:r>
      <w:r w:rsidR="00C17737">
        <w:rPr>
          <w:rFonts w:ascii="Times New Roman" w:hAnsi="Times New Roman" w:cs="Times New Roman"/>
          <w:sz w:val="28"/>
          <w:szCs w:val="28"/>
        </w:rPr>
        <w:t xml:space="preserve">оставлении услуги составило </w:t>
      </w:r>
      <w:r w:rsidR="00C17737" w:rsidRPr="00BA31B9">
        <w:rPr>
          <w:rFonts w:ascii="Times New Roman" w:hAnsi="Times New Roman" w:cs="Times New Roman"/>
          <w:sz w:val="28"/>
          <w:szCs w:val="28"/>
        </w:rPr>
        <w:t>3</w:t>
      </w:r>
      <w:r w:rsidR="0093331B" w:rsidRPr="00BA31B9">
        <w:rPr>
          <w:rFonts w:ascii="Times New Roman" w:hAnsi="Times New Roman" w:cs="Times New Roman"/>
          <w:sz w:val="28"/>
          <w:szCs w:val="28"/>
        </w:rPr>
        <w:t>,12</w:t>
      </w:r>
      <w:r w:rsidR="0093331B">
        <w:rPr>
          <w:rFonts w:ascii="Times New Roman" w:hAnsi="Times New Roman" w:cs="Times New Roman"/>
          <w:sz w:val="28"/>
          <w:szCs w:val="28"/>
        </w:rPr>
        <w:t xml:space="preserve"> </w:t>
      </w:r>
      <w:r w:rsidRPr="00ED22D2">
        <w:rPr>
          <w:rFonts w:ascii="Times New Roman" w:hAnsi="Times New Roman" w:cs="Times New Roman"/>
          <w:sz w:val="28"/>
          <w:szCs w:val="28"/>
        </w:rPr>
        <w:t> минуты, что меньше максимально установленного административным регламентом (15 минут);</w:t>
      </w:r>
    </w:p>
    <w:p w:rsidR="00F03B62" w:rsidRPr="00ED22D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D2">
        <w:rPr>
          <w:rFonts w:ascii="Times New Roman" w:hAnsi="Times New Roman" w:cs="Times New Roman"/>
          <w:sz w:val="28"/>
          <w:szCs w:val="28"/>
        </w:rPr>
        <w:tab/>
        <w:t xml:space="preserve">фактическое количество обращений заявителей услуг в Министерство при однократном получении услуги составило 1 раз, что соответствует </w:t>
      </w:r>
      <w:proofErr w:type="gramStart"/>
      <w:r w:rsidRPr="00ED22D2">
        <w:rPr>
          <w:rFonts w:ascii="Times New Roman" w:hAnsi="Times New Roman" w:cs="Times New Roman"/>
          <w:sz w:val="28"/>
          <w:szCs w:val="28"/>
        </w:rPr>
        <w:t>нормативному</w:t>
      </w:r>
      <w:proofErr w:type="gramEnd"/>
      <w:r w:rsidRPr="00ED22D2">
        <w:rPr>
          <w:rFonts w:ascii="Times New Roman" w:hAnsi="Times New Roman" w:cs="Times New Roman"/>
          <w:sz w:val="28"/>
          <w:szCs w:val="28"/>
        </w:rPr>
        <w:t xml:space="preserve"> (1 раз);</w:t>
      </w:r>
    </w:p>
    <w:p w:rsidR="00F03B62" w:rsidRPr="0075667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D2">
        <w:rPr>
          <w:rFonts w:ascii="Times New Roman" w:hAnsi="Times New Roman" w:cs="Times New Roman"/>
          <w:sz w:val="28"/>
          <w:szCs w:val="28"/>
        </w:rPr>
        <w:tab/>
        <w:t xml:space="preserve">в ходе мониторинга соответствия помещений, в которых предоставляется государственная услуга, установленным требованиям </w:t>
      </w:r>
      <w:r w:rsidRPr="00ED22D2">
        <w:rPr>
          <w:rFonts w:ascii="Times New Roman" w:hAnsi="Times New Roman" w:cs="Times New Roman"/>
          <w:sz w:val="28"/>
          <w:szCs w:val="28"/>
        </w:rPr>
        <w:lastRenderedPageBreak/>
        <w:t>выявлено, что имеются бесплатная автомобильная парковка, указатели о местах приема заявителей на этажах и в кабинетах, места</w:t>
      </w:r>
      <w:r w:rsidR="00C17737">
        <w:rPr>
          <w:rFonts w:ascii="Times New Roman" w:hAnsi="Times New Roman" w:cs="Times New Roman"/>
          <w:sz w:val="28"/>
          <w:szCs w:val="28"/>
        </w:rPr>
        <w:t xml:space="preserve"> для сидения в местах ожидания, </w:t>
      </w:r>
      <w:r w:rsidRPr="00ED22D2">
        <w:rPr>
          <w:rFonts w:ascii="Times New Roman" w:hAnsi="Times New Roman" w:cs="Times New Roman"/>
          <w:sz w:val="28"/>
          <w:szCs w:val="28"/>
        </w:rPr>
        <w:t>пандусы и другие элементы доступной среды для инвалидов и иных маломобильных групп населения</w:t>
      </w:r>
      <w:r w:rsidRPr="00E3068A">
        <w:rPr>
          <w:rFonts w:ascii="Times New Roman" w:hAnsi="Times New Roman" w:cs="Times New Roman"/>
          <w:sz w:val="28"/>
          <w:szCs w:val="28"/>
        </w:rPr>
        <w:t>.</w:t>
      </w:r>
    </w:p>
    <w:p w:rsidR="00F03B62" w:rsidRPr="00780045" w:rsidRDefault="00F03B62" w:rsidP="00F03B62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67B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045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УСЛУГИ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3.1.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Общий уровень удовлетворенности заявителей услуги качеством и доступностью ее предоставления составляет 100,0 %.</w:t>
      </w:r>
    </w:p>
    <w:p w:rsidR="00F03B62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83E">
        <w:rPr>
          <w:rFonts w:ascii="Times New Roman" w:hAnsi="Times New Roman" w:cs="Times New Roman"/>
          <w:sz w:val="28"/>
          <w:szCs w:val="28"/>
        </w:rPr>
        <w:t>3.2.</w:t>
      </w:r>
      <w:r w:rsidRPr="005258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583E">
        <w:rPr>
          <w:rFonts w:ascii="Times New Roman" w:hAnsi="Times New Roman" w:cs="Times New Roman"/>
          <w:sz w:val="28"/>
          <w:szCs w:val="28"/>
        </w:rPr>
        <w:t>Общая оценка кач</w:t>
      </w:r>
      <w:r w:rsidR="00C17737">
        <w:rPr>
          <w:rFonts w:ascii="Times New Roman" w:hAnsi="Times New Roman" w:cs="Times New Roman"/>
          <w:sz w:val="28"/>
          <w:szCs w:val="28"/>
        </w:rPr>
        <w:t xml:space="preserve">ества предоставления услуги </w:t>
      </w:r>
      <w:r w:rsidR="00BB00B2" w:rsidRPr="00BB00B2">
        <w:rPr>
          <w:rFonts w:ascii="Times New Roman" w:hAnsi="Times New Roman" w:cs="Times New Roman"/>
          <w:sz w:val="28"/>
          <w:szCs w:val="28"/>
        </w:rPr>
        <w:t>0,79</w:t>
      </w:r>
      <w:r w:rsidRPr="00BB00B2">
        <w:rPr>
          <w:rFonts w:ascii="Times New Roman" w:hAnsi="Times New Roman" w:cs="Times New Roman"/>
          <w:sz w:val="28"/>
          <w:szCs w:val="28"/>
        </w:rPr>
        <w:t>, что соответствует оценке уровня качества предоставления услуги «хороший».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B62" w:rsidRPr="0052583E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Показатель рассчитан Министерством самостоятельно по формуле согласно методическим рекомендациям, так как в информационной системе, </w:t>
      </w:r>
      <w:r w:rsidRPr="005E2EDD">
        <w:rPr>
          <w:rFonts w:ascii="Times New Roman" w:hAnsi="Times New Roman" w:cs="Times New Roman"/>
          <w:sz w:val="28"/>
          <w:szCs w:val="28"/>
        </w:rPr>
        <w:t>«Система сбора и обработки информации, полученной в ходе опросов заявителей государственных (муниципальных) услуг, должностных лиц исполнительных органов государственной власти (органов местного самоуправления) Забайкальского края в рамках проведения мониторинга качества предоставления государственных (муниципальных) услуг» расчет показателя приведен без учета весовой оценки опроса должностного лица.</w:t>
      </w:r>
      <w:proofErr w:type="gramEnd"/>
    </w:p>
    <w:p w:rsidR="00F03B62" w:rsidRPr="0052583E" w:rsidRDefault="00F03B62" w:rsidP="00F03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3E">
        <w:rPr>
          <w:rFonts w:ascii="Times New Roman" w:hAnsi="Times New Roman" w:cs="Times New Roman"/>
          <w:sz w:val="28"/>
          <w:szCs w:val="28"/>
        </w:rPr>
        <w:t>3.3.</w:t>
      </w:r>
      <w:r w:rsidRPr="005258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583E">
        <w:rPr>
          <w:rFonts w:ascii="Times New Roman" w:hAnsi="Times New Roman" w:cs="Times New Roman"/>
          <w:sz w:val="28"/>
          <w:szCs w:val="28"/>
        </w:rPr>
        <w:t>Весовая оценка опроса должностного лица –</w:t>
      </w:r>
      <w:r w:rsidRPr="005258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4404B">
        <w:rPr>
          <w:rFonts w:ascii="Times New Roman" w:hAnsi="Times New Roman" w:cs="Times New Roman"/>
          <w:sz w:val="28"/>
          <w:szCs w:val="28"/>
        </w:rPr>
        <w:t>71,0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3.4.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Весовая оценка опроса заявителей услуги</w:t>
      </w:r>
      <w:r w:rsidRPr="007800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4404B">
        <w:rPr>
          <w:rFonts w:ascii="Times New Roman" w:hAnsi="Times New Roman" w:cs="Times New Roman"/>
          <w:sz w:val="28"/>
          <w:szCs w:val="28"/>
        </w:rPr>
        <w:t>– 77,2</w:t>
      </w:r>
      <w:r w:rsidR="00C17737">
        <w:rPr>
          <w:rFonts w:ascii="Times New Roman" w:hAnsi="Times New Roman" w:cs="Times New Roman"/>
          <w:sz w:val="28"/>
          <w:szCs w:val="28"/>
        </w:rPr>
        <w:t>3</w:t>
      </w:r>
      <w:r w:rsidRPr="00780045">
        <w:rPr>
          <w:rFonts w:ascii="Times New Roman" w:hAnsi="Times New Roman" w:cs="Times New Roman"/>
          <w:sz w:val="28"/>
          <w:szCs w:val="28"/>
        </w:rPr>
        <w:t>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3.5.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Оценка соблюдения количественных параметров стандарта предоставления услуги</w:t>
      </w:r>
      <w:r w:rsidRPr="007800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80045">
        <w:rPr>
          <w:rFonts w:ascii="Times New Roman" w:hAnsi="Times New Roman" w:cs="Times New Roman"/>
          <w:sz w:val="28"/>
          <w:szCs w:val="28"/>
        </w:rPr>
        <w:t>– 100.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3.6.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Обобщенные сведения о  наличии  неформальных  платежей  (платежей, не имеющих документального подтверждения) в связи с получением государственной (муниципальной) услуги.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Услуга предоставляется бесплатно, наличие неформальных платежей не отмечалось.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0045">
        <w:rPr>
          <w:rFonts w:ascii="Times New Roman" w:hAnsi="Times New Roman" w:cs="Times New Roman"/>
          <w:sz w:val="28"/>
          <w:szCs w:val="28"/>
        </w:rPr>
        <w:t>3.7.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 государственную (муниципальную) услугу</w:t>
      </w:r>
      <w:r w:rsidR="00C17737">
        <w:rPr>
          <w:rFonts w:ascii="Times New Roman" w:hAnsi="Times New Roman" w:cs="Times New Roman"/>
          <w:sz w:val="28"/>
          <w:szCs w:val="28"/>
        </w:rPr>
        <w:t>.</w:t>
      </w:r>
      <w:r w:rsidRPr="007800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Все респонденты к посредн</w:t>
      </w:r>
      <w:r w:rsidR="0060124E">
        <w:rPr>
          <w:rFonts w:ascii="Times New Roman" w:hAnsi="Times New Roman" w:cs="Times New Roman"/>
          <w:sz w:val="28"/>
          <w:szCs w:val="28"/>
        </w:rPr>
        <w:t>икам обращались, так как посредник был предложен как обязательное</w:t>
      </w:r>
      <w:r w:rsidR="00F53788">
        <w:rPr>
          <w:rFonts w:ascii="Times New Roman" w:hAnsi="Times New Roman" w:cs="Times New Roman"/>
          <w:sz w:val="28"/>
          <w:szCs w:val="28"/>
        </w:rPr>
        <w:t xml:space="preserve"> условие получения результата</w:t>
      </w:r>
      <w:r w:rsidRPr="00780045">
        <w:rPr>
          <w:rFonts w:ascii="Times New Roman" w:hAnsi="Times New Roman" w:cs="Times New Roman"/>
          <w:sz w:val="28"/>
          <w:szCs w:val="28"/>
        </w:rPr>
        <w:t>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3.8.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Описание выявленных наиболее актуальных проблем предоставления услуги, непосредственно связанных с ее получением</w:t>
      </w:r>
      <w:r w:rsidR="00F53788">
        <w:rPr>
          <w:rFonts w:ascii="Times New Roman" w:hAnsi="Times New Roman" w:cs="Times New Roman"/>
          <w:sz w:val="28"/>
          <w:szCs w:val="28"/>
        </w:rPr>
        <w:t>.</w:t>
      </w:r>
      <w:r w:rsidRPr="00780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B62" w:rsidRPr="00C67B10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1A3">
        <w:rPr>
          <w:rFonts w:ascii="Times New Roman" w:hAnsi="Times New Roman" w:cs="Times New Roman"/>
          <w:sz w:val="28"/>
          <w:szCs w:val="28"/>
        </w:rPr>
        <w:t>Проблем в хо</w:t>
      </w:r>
      <w:r w:rsidR="00F53788">
        <w:rPr>
          <w:rFonts w:ascii="Times New Roman" w:hAnsi="Times New Roman" w:cs="Times New Roman"/>
          <w:sz w:val="28"/>
          <w:szCs w:val="28"/>
        </w:rPr>
        <w:t xml:space="preserve">де мониторинга не выявлено, </w:t>
      </w:r>
      <w:r w:rsidR="006F15A7">
        <w:rPr>
          <w:rFonts w:ascii="Times New Roman" w:hAnsi="Times New Roman" w:cs="Times New Roman"/>
          <w:sz w:val="28"/>
          <w:szCs w:val="28"/>
        </w:rPr>
        <w:t xml:space="preserve">92,3 </w:t>
      </w:r>
      <w:r w:rsidRPr="009E31A3">
        <w:rPr>
          <w:rFonts w:ascii="Times New Roman" w:hAnsi="Times New Roman" w:cs="Times New Roman"/>
          <w:sz w:val="28"/>
          <w:szCs w:val="28"/>
        </w:rPr>
        <w:t>% респондентов оценили качество предоставления услуги на 5 баллов</w:t>
      </w:r>
      <w:r w:rsidR="00F53788">
        <w:rPr>
          <w:rFonts w:ascii="Times New Roman" w:hAnsi="Times New Roman" w:cs="Times New Roman"/>
          <w:sz w:val="28"/>
          <w:szCs w:val="28"/>
        </w:rPr>
        <w:t>,</w:t>
      </w:r>
      <w:r w:rsidR="006F15A7">
        <w:rPr>
          <w:rFonts w:ascii="Times New Roman" w:hAnsi="Times New Roman" w:cs="Times New Roman"/>
          <w:sz w:val="28"/>
          <w:szCs w:val="28"/>
        </w:rPr>
        <w:t xml:space="preserve"> 7,69 % - на 4 балла,</w:t>
      </w:r>
      <w:r w:rsidR="00F53788">
        <w:rPr>
          <w:rFonts w:ascii="Times New Roman" w:hAnsi="Times New Roman" w:cs="Times New Roman"/>
          <w:sz w:val="28"/>
          <w:szCs w:val="28"/>
        </w:rPr>
        <w:t xml:space="preserve"> </w:t>
      </w:r>
      <w:r w:rsidRPr="009E31A3">
        <w:rPr>
          <w:rFonts w:ascii="Times New Roman" w:hAnsi="Times New Roman" w:cs="Times New Roman"/>
          <w:sz w:val="28"/>
          <w:szCs w:val="28"/>
        </w:rPr>
        <w:t>исходя из пятибалльной шкалы.</w:t>
      </w:r>
      <w:r w:rsidRPr="00C6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788" w:rsidRDefault="00F53788" w:rsidP="00F03B62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B62" w:rsidRPr="0075667B" w:rsidRDefault="00F03B62" w:rsidP="00F03B62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667B">
        <w:rPr>
          <w:rFonts w:ascii="Times New Roman" w:hAnsi="Times New Roman" w:cs="Times New Roman"/>
          <w:sz w:val="28"/>
          <w:szCs w:val="28"/>
        </w:rPr>
        <w:lastRenderedPageBreak/>
        <w:t>Раздел 4. ПРЕДЛОЖЕНИЯ ПО ПОВЫШЕНИЮ КАЧЕСТВА И ДОСТУПНОСТИ ПРЕДОСТАВЛЕНИЯ ГОСУДАРСТВЕННОЙ (МУНИЦИПАЛЬНОЙ) УСЛУГИ</w:t>
      </w:r>
    </w:p>
    <w:p w:rsidR="006F15A7" w:rsidRPr="006F15A7" w:rsidRDefault="006F15A7" w:rsidP="006F15A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A7">
        <w:rPr>
          <w:rFonts w:ascii="Times New Roman" w:eastAsia="Calibri" w:hAnsi="Times New Roman" w:cs="Times New Roman"/>
          <w:sz w:val="28"/>
          <w:szCs w:val="28"/>
        </w:rPr>
        <w:t xml:space="preserve">Улучшить комфортность мест ожидания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 для </w:t>
      </w:r>
      <w:r w:rsidRPr="006F15A7">
        <w:rPr>
          <w:rFonts w:ascii="Times New Roman" w:eastAsia="Calibri" w:hAnsi="Times New Roman" w:cs="Times New Roman"/>
          <w:sz w:val="28"/>
          <w:szCs w:val="28"/>
        </w:rPr>
        <w:t xml:space="preserve">заполнения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необходимых </w:t>
      </w:r>
      <w:r w:rsidRPr="006F15A7">
        <w:rPr>
          <w:rFonts w:ascii="Times New Roman" w:eastAsia="Calibri" w:hAnsi="Times New Roman" w:cs="Times New Roman"/>
          <w:sz w:val="28"/>
          <w:szCs w:val="28"/>
        </w:rPr>
        <w:t>документов.</w:t>
      </w:r>
    </w:p>
    <w:p w:rsidR="00F03B62" w:rsidRDefault="00F03B62" w:rsidP="00F03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5A7" w:rsidRDefault="006F15A7" w:rsidP="00F03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B62" w:rsidRPr="00CB22F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Pr="00986CA0" w:rsidRDefault="00986CA0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CA0">
        <w:rPr>
          <w:rFonts w:ascii="Times New Roman" w:hAnsi="Times New Roman" w:cs="Times New Roman"/>
          <w:sz w:val="28"/>
          <w:szCs w:val="28"/>
        </w:rPr>
        <w:t>М</w:t>
      </w:r>
      <w:r w:rsidR="00F03B62" w:rsidRPr="00986CA0">
        <w:rPr>
          <w:rFonts w:ascii="Times New Roman" w:hAnsi="Times New Roman" w:cs="Times New Roman"/>
          <w:sz w:val="28"/>
          <w:szCs w:val="28"/>
        </w:rPr>
        <w:t>инистр</w:t>
      </w:r>
    </w:p>
    <w:p w:rsidR="00986CA0" w:rsidRPr="00986CA0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CA0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F03B62" w:rsidRPr="00986CA0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CA0">
        <w:rPr>
          <w:rFonts w:ascii="Times New Roman" w:hAnsi="Times New Roman" w:cs="Times New Roman"/>
          <w:sz w:val="28"/>
          <w:szCs w:val="28"/>
        </w:rPr>
        <w:t xml:space="preserve">Забайкальского края                                </w:t>
      </w:r>
      <w:r w:rsidR="00EC137F" w:rsidRPr="00986CA0">
        <w:rPr>
          <w:rFonts w:ascii="Times New Roman" w:hAnsi="Times New Roman" w:cs="Times New Roman"/>
          <w:sz w:val="28"/>
          <w:szCs w:val="28"/>
        </w:rPr>
        <w:t xml:space="preserve">    </w:t>
      </w:r>
      <w:r w:rsidR="00986CA0" w:rsidRPr="00986CA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986CA0" w:rsidRPr="00986CA0">
        <w:rPr>
          <w:rFonts w:ascii="Times New Roman" w:hAnsi="Times New Roman" w:cs="Times New Roman"/>
          <w:sz w:val="28"/>
          <w:szCs w:val="28"/>
        </w:rPr>
        <w:t>Д.Ю.Бочкарев</w:t>
      </w:r>
      <w:proofErr w:type="spellEnd"/>
      <w:r w:rsidRPr="00986CA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03B62" w:rsidRPr="00986CA0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Pr="00986CA0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Pr="00986CA0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7E9" w:rsidRDefault="00EC137F" w:rsidP="00F53788">
      <w:pPr>
        <w:spacing w:after="0" w:line="240" w:lineRule="auto"/>
        <w:jc w:val="both"/>
      </w:pPr>
      <w:r w:rsidRPr="00986CA0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="00986CA0" w:rsidRPr="00986CA0">
        <w:rPr>
          <w:rFonts w:ascii="Times New Roman" w:eastAsia="Calibri" w:hAnsi="Times New Roman" w:cs="Times New Roman"/>
          <w:sz w:val="28"/>
          <w:szCs w:val="28"/>
        </w:rPr>
        <w:t>3</w:t>
      </w:r>
      <w:r w:rsidR="000A1D71">
        <w:rPr>
          <w:rFonts w:ascii="Times New Roman" w:eastAsia="Calibri" w:hAnsi="Times New Roman" w:cs="Times New Roman"/>
          <w:sz w:val="28"/>
          <w:szCs w:val="28"/>
        </w:rPr>
        <w:t>0</w:t>
      </w:r>
      <w:r w:rsidR="00986CA0" w:rsidRPr="00986CA0">
        <w:rPr>
          <w:rFonts w:ascii="Times New Roman" w:eastAsia="Calibri" w:hAnsi="Times New Roman" w:cs="Times New Roman"/>
          <w:sz w:val="28"/>
          <w:szCs w:val="28"/>
        </w:rPr>
        <w:t xml:space="preserve"> » августа 2021</w:t>
      </w:r>
      <w:r w:rsidR="00F53788" w:rsidRPr="00986CA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sectPr w:rsidR="0097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62"/>
    <w:rsid w:val="000A1D71"/>
    <w:rsid w:val="0054404B"/>
    <w:rsid w:val="0060124E"/>
    <w:rsid w:val="006F15A7"/>
    <w:rsid w:val="0093331B"/>
    <w:rsid w:val="009757E9"/>
    <w:rsid w:val="00986CA0"/>
    <w:rsid w:val="00BA31B9"/>
    <w:rsid w:val="00BB00B2"/>
    <w:rsid w:val="00BC0209"/>
    <w:rsid w:val="00C17737"/>
    <w:rsid w:val="00D21802"/>
    <w:rsid w:val="00DA1239"/>
    <w:rsid w:val="00EC137F"/>
    <w:rsid w:val="00F03B62"/>
    <w:rsid w:val="00F5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Семенова</dc:creator>
  <cp:lastModifiedBy>Людмила Викторовна Романенко</cp:lastModifiedBy>
  <cp:revision>10</cp:revision>
  <dcterms:created xsi:type="dcterms:W3CDTF">2019-07-23T00:08:00Z</dcterms:created>
  <dcterms:modified xsi:type="dcterms:W3CDTF">2021-08-30T02:47:00Z</dcterms:modified>
</cp:coreProperties>
</file>