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702" w:rsidRDefault="00567D17" w:rsidP="00567D17">
      <w:pPr>
        <w:jc w:val="center"/>
        <w:rPr>
          <w:sz w:val="28"/>
          <w:szCs w:val="28"/>
        </w:rPr>
      </w:pPr>
      <w:bookmarkStart w:id="0" w:name="_GoBack"/>
      <w:bookmarkEnd w:id="0"/>
      <w:r w:rsidRPr="00567D17">
        <w:rPr>
          <w:b/>
          <w:sz w:val="28"/>
          <w:szCs w:val="28"/>
        </w:rPr>
        <w:t xml:space="preserve">ИЗВЕЩЕНИЕ </w:t>
      </w:r>
      <w:r w:rsidRPr="00567D17">
        <w:rPr>
          <w:rStyle w:val="FontStyle12"/>
          <w:sz w:val="28"/>
          <w:szCs w:val="28"/>
        </w:rPr>
        <w:t xml:space="preserve">от </w:t>
      </w:r>
      <w:r w:rsidR="00E43FDF">
        <w:rPr>
          <w:rStyle w:val="FontStyle11"/>
          <w:sz w:val="28"/>
          <w:szCs w:val="28"/>
        </w:rPr>
        <w:t>10 октября 2022</w:t>
      </w:r>
      <w:r w:rsidRPr="00567D17">
        <w:rPr>
          <w:rStyle w:val="FontStyle11"/>
          <w:sz w:val="28"/>
          <w:szCs w:val="28"/>
        </w:rPr>
        <w:t xml:space="preserve"> </w:t>
      </w:r>
      <w:r w:rsidRPr="00567D17">
        <w:rPr>
          <w:rStyle w:val="FontStyle12"/>
          <w:sz w:val="28"/>
          <w:szCs w:val="28"/>
        </w:rPr>
        <w:t>года</w:t>
      </w:r>
      <w:r w:rsidRPr="00567D17">
        <w:rPr>
          <w:sz w:val="28"/>
          <w:szCs w:val="28"/>
        </w:rPr>
        <w:t xml:space="preserve"> </w:t>
      </w:r>
    </w:p>
    <w:p w:rsidR="006D667C" w:rsidRDefault="00567D17" w:rsidP="00567D17">
      <w:pPr>
        <w:jc w:val="center"/>
        <w:rPr>
          <w:b/>
          <w:bCs/>
          <w:sz w:val="28"/>
        </w:rPr>
      </w:pPr>
      <w:r w:rsidRPr="00567D17">
        <w:rPr>
          <w:b/>
          <w:sz w:val="28"/>
          <w:szCs w:val="28"/>
        </w:rPr>
        <w:t>о проведении конкурсного отбора</w:t>
      </w:r>
      <w:r w:rsidRPr="00567D17">
        <w:rPr>
          <w:rStyle w:val="FontStyle12"/>
          <w:b w:val="0"/>
          <w:sz w:val="28"/>
          <w:szCs w:val="28"/>
        </w:rPr>
        <w:t xml:space="preserve"> </w:t>
      </w:r>
      <w:r w:rsidR="006D667C">
        <w:rPr>
          <w:b/>
          <w:bCs/>
          <w:sz w:val="28"/>
        </w:rPr>
        <w:t>получателей</w:t>
      </w:r>
      <w:r w:rsidRPr="001231F0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товарного займа </w:t>
      </w:r>
    </w:p>
    <w:p w:rsidR="00E32702" w:rsidRDefault="00567D17" w:rsidP="00567D1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на развитие овцеводства в Забайкальском крае </w:t>
      </w:r>
    </w:p>
    <w:p w:rsidR="00567D17" w:rsidRPr="00567D17" w:rsidRDefault="00567D17" w:rsidP="00567D17">
      <w:pPr>
        <w:jc w:val="center"/>
        <w:rPr>
          <w:rStyle w:val="FontStyle12"/>
          <w:b w:val="0"/>
          <w:sz w:val="28"/>
          <w:szCs w:val="28"/>
        </w:rPr>
      </w:pPr>
      <w:r>
        <w:rPr>
          <w:sz w:val="28"/>
          <w:szCs w:val="28"/>
        </w:rPr>
        <w:t>«</w:t>
      </w:r>
      <w:r w:rsidRPr="00902AD1">
        <w:rPr>
          <w:b/>
          <w:sz w:val="28"/>
          <w:szCs w:val="28"/>
        </w:rPr>
        <w:t>Семейная ферма. Забайкалье (отара)»</w:t>
      </w:r>
    </w:p>
    <w:p w:rsidR="00567D17" w:rsidRDefault="00567D17" w:rsidP="00567D17">
      <w:pPr>
        <w:jc w:val="center"/>
        <w:rPr>
          <w:rStyle w:val="FontStyle12"/>
          <w:sz w:val="28"/>
          <w:szCs w:val="28"/>
        </w:rPr>
      </w:pPr>
    </w:p>
    <w:p w:rsidR="00FD67A7" w:rsidRPr="00567D17" w:rsidRDefault="00567D17" w:rsidP="00567D17">
      <w:pPr>
        <w:tabs>
          <w:tab w:val="left" w:pos="1470"/>
        </w:tabs>
        <w:suppressAutoHyphens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Администрация Агинского Бурятского округа Забайкальского края </w:t>
      </w:r>
      <w:r w:rsidR="00315D61">
        <w:rPr>
          <w:rStyle w:val="FontStyle13"/>
          <w:sz w:val="28"/>
          <w:szCs w:val="28"/>
        </w:rPr>
        <w:t xml:space="preserve">(далее – Администрация округа) </w:t>
      </w:r>
      <w:r w:rsidR="00B50CD5" w:rsidRPr="00567D17">
        <w:rPr>
          <w:rStyle w:val="FontStyle13"/>
          <w:sz w:val="28"/>
          <w:szCs w:val="28"/>
        </w:rPr>
        <w:t>объявля</w:t>
      </w:r>
      <w:r w:rsidR="00737F9C">
        <w:rPr>
          <w:rStyle w:val="FontStyle13"/>
          <w:sz w:val="28"/>
          <w:szCs w:val="28"/>
        </w:rPr>
        <w:t>е</w:t>
      </w:r>
      <w:r w:rsidR="00B50CD5" w:rsidRPr="00567D17">
        <w:rPr>
          <w:rStyle w:val="FontStyle13"/>
          <w:sz w:val="28"/>
          <w:szCs w:val="28"/>
        </w:rPr>
        <w:t>т конкурсный отбор на предоставление</w:t>
      </w:r>
      <w:r>
        <w:rPr>
          <w:rStyle w:val="FontStyle13"/>
          <w:sz w:val="28"/>
          <w:szCs w:val="28"/>
        </w:rPr>
        <w:t xml:space="preserve"> </w:t>
      </w:r>
      <w:r>
        <w:rPr>
          <w:bCs/>
          <w:sz w:val="28"/>
        </w:rPr>
        <w:t>товарного займа</w:t>
      </w:r>
      <w:r w:rsidR="00B50CD5" w:rsidRPr="00567D17">
        <w:rPr>
          <w:rStyle w:val="FontStyle13"/>
          <w:sz w:val="28"/>
          <w:szCs w:val="28"/>
        </w:rPr>
        <w:t xml:space="preserve"> в соответствии с </w:t>
      </w:r>
      <w:r w:rsidRPr="00567D17">
        <w:rPr>
          <w:bCs/>
          <w:sz w:val="28"/>
        </w:rPr>
        <w:t xml:space="preserve">Порядком предоставления товарного займа на развитие овцеводства в Забайкальском крае </w:t>
      </w:r>
      <w:r w:rsidRPr="00567D17">
        <w:rPr>
          <w:sz w:val="28"/>
          <w:szCs w:val="28"/>
        </w:rPr>
        <w:t>«Семейная ферма. Забайкалье (отара)»</w:t>
      </w:r>
      <w:r w:rsidR="00B50CD5" w:rsidRPr="00567D17">
        <w:rPr>
          <w:rStyle w:val="FontStyle13"/>
          <w:sz w:val="28"/>
          <w:szCs w:val="28"/>
        </w:rPr>
        <w:t xml:space="preserve">, утвержденным </w:t>
      </w:r>
      <w:r>
        <w:rPr>
          <w:rStyle w:val="FontStyle13"/>
          <w:sz w:val="28"/>
          <w:szCs w:val="28"/>
        </w:rPr>
        <w:t>распоряжением</w:t>
      </w:r>
      <w:r w:rsidR="00B50CD5" w:rsidRPr="00567D17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 xml:space="preserve">Администрации Агинского Бурятского </w:t>
      </w:r>
      <w:r w:rsidR="00B56A87">
        <w:rPr>
          <w:rStyle w:val="FontStyle13"/>
          <w:sz w:val="28"/>
          <w:szCs w:val="28"/>
        </w:rPr>
        <w:t xml:space="preserve">округа </w:t>
      </w:r>
      <w:r w:rsidR="00B50CD5" w:rsidRPr="00567D17">
        <w:rPr>
          <w:rStyle w:val="FontStyle13"/>
          <w:sz w:val="28"/>
          <w:szCs w:val="28"/>
        </w:rPr>
        <w:t>Забайкальского края от 1</w:t>
      </w:r>
      <w:r w:rsidR="00631CB9">
        <w:rPr>
          <w:rStyle w:val="FontStyle13"/>
          <w:sz w:val="28"/>
          <w:szCs w:val="28"/>
        </w:rPr>
        <w:t>9</w:t>
      </w:r>
      <w:r w:rsidR="00B50CD5" w:rsidRPr="00567D17">
        <w:rPr>
          <w:rStyle w:val="FontStyle13"/>
          <w:sz w:val="28"/>
          <w:szCs w:val="28"/>
        </w:rPr>
        <w:t xml:space="preserve"> июля 2021 года </w:t>
      </w:r>
      <w:r w:rsidR="006A543F">
        <w:rPr>
          <w:rStyle w:val="FontStyle13"/>
          <w:sz w:val="28"/>
          <w:szCs w:val="28"/>
        </w:rPr>
        <w:br/>
      </w:r>
      <w:r w:rsidR="00B50CD5" w:rsidRPr="00567D17">
        <w:rPr>
          <w:rStyle w:val="FontStyle13"/>
          <w:sz w:val="28"/>
          <w:szCs w:val="28"/>
        </w:rPr>
        <w:t xml:space="preserve">№ </w:t>
      </w:r>
      <w:r w:rsidR="00737F9C">
        <w:rPr>
          <w:rStyle w:val="FontStyle13"/>
          <w:sz w:val="28"/>
          <w:szCs w:val="28"/>
        </w:rPr>
        <w:t>1</w:t>
      </w:r>
      <w:r w:rsidR="00631CB9">
        <w:rPr>
          <w:rStyle w:val="FontStyle13"/>
          <w:sz w:val="28"/>
          <w:szCs w:val="28"/>
        </w:rPr>
        <w:t>25</w:t>
      </w:r>
      <w:r w:rsidR="00737F9C">
        <w:rPr>
          <w:rStyle w:val="FontStyle13"/>
          <w:sz w:val="28"/>
          <w:szCs w:val="28"/>
        </w:rPr>
        <w:t>-р</w:t>
      </w:r>
      <w:r w:rsidR="00FF2C13">
        <w:rPr>
          <w:rStyle w:val="FontStyle13"/>
          <w:sz w:val="28"/>
          <w:szCs w:val="28"/>
        </w:rPr>
        <w:t xml:space="preserve"> </w:t>
      </w:r>
      <w:r w:rsidR="00B62750">
        <w:rPr>
          <w:rStyle w:val="FontStyle13"/>
          <w:sz w:val="28"/>
          <w:szCs w:val="28"/>
        </w:rPr>
        <w:t>(</w:t>
      </w:r>
      <w:r w:rsidR="00B62750">
        <w:rPr>
          <w:bCs/>
          <w:sz w:val="28"/>
          <w:szCs w:val="28"/>
        </w:rPr>
        <w:t xml:space="preserve">с изменениями, внесенными </w:t>
      </w:r>
      <w:r w:rsidR="00B62750" w:rsidRPr="003D7D58">
        <w:rPr>
          <w:bCs/>
          <w:sz w:val="28"/>
          <w:szCs w:val="28"/>
        </w:rPr>
        <w:t>распоряжени</w:t>
      </w:r>
      <w:r w:rsidR="00B62750">
        <w:rPr>
          <w:bCs/>
          <w:sz w:val="28"/>
          <w:szCs w:val="28"/>
        </w:rPr>
        <w:t>ем</w:t>
      </w:r>
      <w:r w:rsidR="00B62750" w:rsidRPr="003D7D58">
        <w:rPr>
          <w:bCs/>
          <w:sz w:val="28"/>
          <w:szCs w:val="28"/>
        </w:rPr>
        <w:t xml:space="preserve"> Администрации Агинского Бурятского округа Забайкальского края от </w:t>
      </w:r>
      <w:r w:rsidR="00B62750">
        <w:rPr>
          <w:bCs/>
          <w:sz w:val="28"/>
          <w:szCs w:val="28"/>
        </w:rPr>
        <w:t>10 октября 2022</w:t>
      </w:r>
      <w:r w:rsidR="00B62750" w:rsidRPr="003D7D58">
        <w:rPr>
          <w:bCs/>
        </w:rPr>
        <w:t> </w:t>
      </w:r>
      <w:r w:rsidR="00B62750" w:rsidRPr="003D7D58">
        <w:rPr>
          <w:bCs/>
          <w:sz w:val="28"/>
          <w:szCs w:val="28"/>
        </w:rPr>
        <w:t xml:space="preserve">года </w:t>
      </w:r>
      <w:r w:rsidR="006A543F">
        <w:rPr>
          <w:bCs/>
          <w:sz w:val="28"/>
          <w:szCs w:val="28"/>
        </w:rPr>
        <w:br/>
      </w:r>
      <w:r w:rsidR="00B62750" w:rsidRPr="003D7D58">
        <w:rPr>
          <w:bCs/>
          <w:sz w:val="28"/>
          <w:szCs w:val="28"/>
        </w:rPr>
        <w:t xml:space="preserve">№ </w:t>
      </w:r>
      <w:r w:rsidR="005F12A1">
        <w:rPr>
          <w:bCs/>
          <w:sz w:val="28"/>
          <w:szCs w:val="28"/>
        </w:rPr>
        <w:t>219-</w:t>
      </w:r>
      <w:r w:rsidR="00B62750" w:rsidRPr="003D7D58">
        <w:rPr>
          <w:bCs/>
          <w:sz w:val="28"/>
          <w:szCs w:val="28"/>
        </w:rPr>
        <w:t>р</w:t>
      </w:r>
      <w:r w:rsidR="006A543F">
        <w:rPr>
          <w:bCs/>
          <w:sz w:val="28"/>
          <w:szCs w:val="28"/>
        </w:rPr>
        <w:t>)</w:t>
      </w:r>
      <w:r w:rsidR="00B62750">
        <w:rPr>
          <w:bCs/>
          <w:sz w:val="28"/>
          <w:szCs w:val="28"/>
        </w:rPr>
        <w:t xml:space="preserve"> </w:t>
      </w:r>
      <w:r w:rsidR="00FF2C13">
        <w:rPr>
          <w:rStyle w:val="FontStyle13"/>
          <w:sz w:val="28"/>
          <w:szCs w:val="28"/>
        </w:rPr>
        <w:t xml:space="preserve">(далее - </w:t>
      </w:r>
      <w:r w:rsidR="00FF2C13" w:rsidRPr="00315D61">
        <w:rPr>
          <w:rStyle w:val="FontStyle13"/>
          <w:bCs/>
          <w:sz w:val="28"/>
          <w:szCs w:val="28"/>
        </w:rPr>
        <w:t>Порядок</w:t>
      </w:r>
      <w:r w:rsidR="00FF2C13">
        <w:rPr>
          <w:rStyle w:val="FontStyle13"/>
          <w:sz w:val="28"/>
          <w:szCs w:val="28"/>
        </w:rPr>
        <w:t>)</w:t>
      </w:r>
      <w:r w:rsidR="00B50CD5" w:rsidRPr="00567D17">
        <w:rPr>
          <w:rStyle w:val="FontStyle13"/>
          <w:sz w:val="28"/>
          <w:szCs w:val="28"/>
        </w:rPr>
        <w:t>.</w:t>
      </w:r>
    </w:p>
    <w:p w:rsidR="00FD67A7" w:rsidRPr="00567D17" w:rsidRDefault="00631CB9" w:rsidP="00737F9C">
      <w:pPr>
        <w:ind w:firstLine="709"/>
        <w:jc w:val="both"/>
        <w:rPr>
          <w:rStyle w:val="FontStyle13"/>
          <w:sz w:val="28"/>
          <w:szCs w:val="28"/>
        </w:rPr>
      </w:pPr>
      <w:r w:rsidRPr="00631CB9">
        <w:rPr>
          <w:rStyle w:val="FontStyle13"/>
          <w:sz w:val="28"/>
          <w:szCs w:val="28"/>
        </w:rPr>
        <w:t>П</w:t>
      </w:r>
      <w:r w:rsidR="00B50CD5" w:rsidRPr="00631CB9">
        <w:rPr>
          <w:rStyle w:val="FontStyle13"/>
          <w:sz w:val="28"/>
          <w:szCs w:val="28"/>
        </w:rPr>
        <w:t>роведени</w:t>
      </w:r>
      <w:r w:rsidRPr="00631CB9">
        <w:rPr>
          <w:rStyle w:val="FontStyle13"/>
          <w:sz w:val="28"/>
          <w:szCs w:val="28"/>
        </w:rPr>
        <w:t>е</w:t>
      </w:r>
      <w:r w:rsidR="00B50CD5" w:rsidRPr="00631CB9">
        <w:rPr>
          <w:rStyle w:val="FontStyle13"/>
          <w:sz w:val="28"/>
          <w:szCs w:val="28"/>
        </w:rPr>
        <w:t xml:space="preserve"> конкурсного отбора</w:t>
      </w:r>
      <w:r w:rsidR="00B50CD5" w:rsidRPr="00567D17">
        <w:rPr>
          <w:rStyle w:val="FontStyle13"/>
          <w:sz w:val="28"/>
          <w:szCs w:val="28"/>
        </w:rPr>
        <w:t xml:space="preserve"> на </w:t>
      </w:r>
      <w:r w:rsidR="00737F9C" w:rsidRPr="00737F9C">
        <w:rPr>
          <w:bCs/>
          <w:sz w:val="28"/>
        </w:rPr>
        <w:t xml:space="preserve">предоставление товарного займа на развитие овцеводства в Забайкальском крае </w:t>
      </w:r>
      <w:r w:rsidR="00737F9C" w:rsidRPr="00737F9C">
        <w:rPr>
          <w:sz w:val="28"/>
          <w:szCs w:val="28"/>
        </w:rPr>
        <w:t>«Семейная ферма. Забайкалье (отара)»</w:t>
      </w:r>
      <w:r w:rsidR="00B50CD5" w:rsidRPr="00567D17">
        <w:rPr>
          <w:rStyle w:val="FontStyle13"/>
          <w:sz w:val="28"/>
          <w:szCs w:val="28"/>
        </w:rPr>
        <w:t xml:space="preserve"> </w:t>
      </w:r>
      <w:r w:rsidR="00737F9C" w:rsidRPr="00567D17">
        <w:rPr>
          <w:rStyle w:val="FontStyle13"/>
          <w:sz w:val="28"/>
          <w:szCs w:val="28"/>
        </w:rPr>
        <w:t>утвержден</w:t>
      </w:r>
      <w:r>
        <w:rPr>
          <w:rStyle w:val="FontStyle13"/>
          <w:sz w:val="28"/>
          <w:szCs w:val="28"/>
        </w:rPr>
        <w:t>о</w:t>
      </w:r>
      <w:r w:rsidR="00737F9C" w:rsidRPr="00567D17">
        <w:rPr>
          <w:rStyle w:val="FontStyle13"/>
          <w:sz w:val="28"/>
          <w:szCs w:val="28"/>
        </w:rPr>
        <w:t xml:space="preserve"> </w:t>
      </w:r>
      <w:r w:rsidR="00737F9C">
        <w:rPr>
          <w:rStyle w:val="FontStyle13"/>
          <w:sz w:val="28"/>
          <w:szCs w:val="28"/>
        </w:rPr>
        <w:t>распоряжением</w:t>
      </w:r>
      <w:r w:rsidR="00737F9C" w:rsidRPr="00567D17">
        <w:rPr>
          <w:rStyle w:val="FontStyle13"/>
          <w:sz w:val="28"/>
          <w:szCs w:val="28"/>
        </w:rPr>
        <w:t xml:space="preserve"> </w:t>
      </w:r>
      <w:r w:rsidR="00737F9C">
        <w:rPr>
          <w:rStyle w:val="FontStyle13"/>
          <w:sz w:val="28"/>
          <w:szCs w:val="28"/>
        </w:rPr>
        <w:t xml:space="preserve">Администрации Агинского Бурятского округа </w:t>
      </w:r>
      <w:r w:rsidR="00737F9C" w:rsidRPr="00567D17">
        <w:rPr>
          <w:rStyle w:val="FontStyle13"/>
          <w:sz w:val="28"/>
          <w:szCs w:val="28"/>
        </w:rPr>
        <w:t xml:space="preserve">Забайкальского края </w:t>
      </w:r>
      <w:r w:rsidR="009D6382" w:rsidRPr="003D7D58">
        <w:rPr>
          <w:bCs/>
          <w:sz w:val="28"/>
          <w:szCs w:val="28"/>
        </w:rPr>
        <w:t xml:space="preserve">от </w:t>
      </w:r>
      <w:r w:rsidR="009D6382">
        <w:rPr>
          <w:bCs/>
          <w:sz w:val="28"/>
          <w:szCs w:val="28"/>
        </w:rPr>
        <w:t>10 октября 2022</w:t>
      </w:r>
      <w:r w:rsidR="009D6382" w:rsidRPr="003D7D58">
        <w:rPr>
          <w:bCs/>
        </w:rPr>
        <w:t> </w:t>
      </w:r>
      <w:r w:rsidR="009D6382" w:rsidRPr="003D7D58">
        <w:rPr>
          <w:bCs/>
          <w:sz w:val="28"/>
          <w:szCs w:val="28"/>
        </w:rPr>
        <w:t xml:space="preserve">года № </w:t>
      </w:r>
      <w:r w:rsidR="005F12A1">
        <w:rPr>
          <w:bCs/>
          <w:sz w:val="28"/>
          <w:szCs w:val="28"/>
        </w:rPr>
        <w:t>220-</w:t>
      </w:r>
      <w:r w:rsidR="009D6382" w:rsidRPr="003D7D58">
        <w:rPr>
          <w:bCs/>
          <w:sz w:val="28"/>
          <w:szCs w:val="28"/>
        </w:rPr>
        <w:t>р</w:t>
      </w:r>
      <w:r w:rsidR="00B50CD5" w:rsidRPr="00567D17">
        <w:rPr>
          <w:rStyle w:val="FontStyle13"/>
          <w:sz w:val="28"/>
          <w:szCs w:val="28"/>
        </w:rPr>
        <w:t>.</w:t>
      </w:r>
    </w:p>
    <w:p w:rsidR="00FD67A7" w:rsidRPr="00737F9C" w:rsidRDefault="00B50CD5" w:rsidP="00737F9C">
      <w:pPr>
        <w:ind w:firstLine="709"/>
        <w:jc w:val="both"/>
        <w:rPr>
          <w:rStyle w:val="FontStyle13"/>
          <w:sz w:val="28"/>
          <w:szCs w:val="28"/>
        </w:rPr>
      </w:pPr>
      <w:r w:rsidRPr="00567D17">
        <w:rPr>
          <w:rStyle w:val="FontStyle13"/>
          <w:sz w:val="28"/>
          <w:szCs w:val="28"/>
        </w:rPr>
        <w:t xml:space="preserve">Нормативная правовая документация, регламентирующая предоставление </w:t>
      </w:r>
      <w:r w:rsidR="00737F9C" w:rsidRPr="00737F9C">
        <w:rPr>
          <w:bCs/>
          <w:sz w:val="28"/>
        </w:rPr>
        <w:t xml:space="preserve">товарного займа на развитие овцеводства в Забайкальском крае </w:t>
      </w:r>
      <w:r w:rsidR="00737F9C" w:rsidRPr="00737F9C">
        <w:rPr>
          <w:sz w:val="28"/>
          <w:szCs w:val="28"/>
        </w:rPr>
        <w:t>«Семейная ферма. Забайкалье (отара)»</w:t>
      </w:r>
      <w:r w:rsidRPr="00567D17">
        <w:rPr>
          <w:rStyle w:val="FontStyle13"/>
          <w:sz w:val="28"/>
          <w:szCs w:val="28"/>
        </w:rPr>
        <w:t xml:space="preserve">, размещена на официальном сайте </w:t>
      </w:r>
      <w:r w:rsidR="00737F9C">
        <w:rPr>
          <w:rStyle w:val="FontStyle13"/>
          <w:sz w:val="28"/>
          <w:szCs w:val="28"/>
        </w:rPr>
        <w:t>Администрации округа (</w:t>
      </w:r>
      <w:hyperlink r:id="rId8" w:history="1">
        <w:r w:rsidR="00737F9C" w:rsidRPr="00D71891">
          <w:rPr>
            <w:rStyle w:val="a3"/>
            <w:sz w:val="28"/>
            <w:szCs w:val="28"/>
            <w:lang w:val="en-US"/>
          </w:rPr>
          <w:t>http</w:t>
        </w:r>
        <w:r w:rsidR="00737F9C" w:rsidRPr="00D71891">
          <w:rPr>
            <w:rStyle w:val="a3"/>
            <w:sz w:val="28"/>
            <w:szCs w:val="28"/>
          </w:rPr>
          <w:t>://</w:t>
        </w:r>
        <w:r w:rsidR="00737F9C" w:rsidRPr="00D71891">
          <w:rPr>
            <w:rStyle w:val="a3"/>
            <w:sz w:val="28"/>
            <w:szCs w:val="28"/>
            <w:lang w:val="en-US"/>
          </w:rPr>
          <w:t>aginskoe</w:t>
        </w:r>
        <w:r w:rsidR="00737F9C" w:rsidRPr="00D71891">
          <w:rPr>
            <w:rStyle w:val="a3"/>
            <w:sz w:val="28"/>
            <w:szCs w:val="28"/>
          </w:rPr>
          <w:t>.</w:t>
        </w:r>
        <w:r w:rsidR="00737F9C" w:rsidRPr="00D71891">
          <w:rPr>
            <w:rStyle w:val="a3"/>
            <w:sz w:val="28"/>
            <w:szCs w:val="28"/>
            <w:lang w:val="en-US"/>
          </w:rPr>
          <w:t>ru</w:t>
        </w:r>
      </w:hyperlink>
      <w:r w:rsidR="00737F9C" w:rsidRPr="00737F9C">
        <w:rPr>
          <w:rStyle w:val="FontStyle13"/>
          <w:sz w:val="28"/>
          <w:szCs w:val="28"/>
        </w:rPr>
        <w:t>)</w:t>
      </w:r>
      <w:r w:rsidR="00315D61">
        <w:rPr>
          <w:rStyle w:val="FontStyle13"/>
          <w:sz w:val="28"/>
          <w:szCs w:val="28"/>
        </w:rPr>
        <w:t xml:space="preserve"> в разделе Экономика – Сельское хозяйство – Семейная ферма. Забайкалье (отара)</w:t>
      </w:r>
      <w:r w:rsidR="006A543F">
        <w:rPr>
          <w:rStyle w:val="FontStyle13"/>
          <w:sz w:val="28"/>
          <w:szCs w:val="28"/>
        </w:rPr>
        <w:t xml:space="preserve"> и Министерства </w:t>
      </w:r>
      <w:r w:rsidR="00015BB6">
        <w:rPr>
          <w:rStyle w:val="FontStyle13"/>
          <w:sz w:val="28"/>
          <w:szCs w:val="28"/>
        </w:rPr>
        <w:t xml:space="preserve">сельского хозяйства </w:t>
      </w:r>
      <w:r w:rsidR="006A543F">
        <w:rPr>
          <w:rStyle w:val="FontStyle13"/>
          <w:sz w:val="28"/>
          <w:szCs w:val="28"/>
        </w:rPr>
        <w:t xml:space="preserve">Забайкальского края </w:t>
      </w:r>
      <w:r w:rsidR="00F77C06">
        <w:rPr>
          <w:rStyle w:val="FontStyle13"/>
          <w:sz w:val="28"/>
          <w:szCs w:val="28"/>
        </w:rPr>
        <w:t>(</w:t>
      </w:r>
      <w:hyperlink r:id="rId9" w:history="1">
        <w:r w:rsidR="00F77C06" w:rsidRPr="00A43C08">
          <w:rPr>
            <w:rStyle w:val="a3"/>
            <w:sz w:val="28"/>
            <w:szCs w:val="28"/>
            <w:lang w:val="en-US"/>
          </w:rPr>
          <w:t>http</w:t>
        </w:r>
        <w:r w:rsidR="00F77C06" w:rsidRPr="00A43C08">
          <w:rPr>
            <w:rStyle w:val="a3"/>
            <w:sz w:val="28"/>
            <w:szCs w:val="28"/>
          </w:rPr>
          <w:t>://</w:t>
        </w:r>
        <w:r w:rsidR="00F77C06" w:rsidRPr="00A43C08">
          <w:rPr>
            <w:rStyle w:val="a3"/>
            <w:sz w:val="28"/>
            <w:szCs w:val="28"/>
            <w:lang w:val="en-US"/>
          </w:rPr>
          <w:t>mcx</w:t>
        </w:r>
        <w:r w:rsidR="00F77C06" w:rsidRPr="00A43C08">
          <w:rPr>
            <w:rStyle w:val="a3"/>
            <w:sz w:val="28"/>
            <w:szCs w:val="28"/>
          </w:rPr>
          <w:t>.75.</w:t>
        </w:r>
        <w:proofErr w:type="spellStart"/>
        <w:r w:rsidR="00F77C06" w:rsidRPr="00A43C0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F77C06">
        <w:t xml:space="preserve">) </w:t>
      </w:r>
      <w:r w:rsidR="006A543F">
        <w:rPr>
          <w:rStyle w:val="FontStyle13"/>
          <w:sz w:val="28"/>
          <w:szCs w:val="28"/>
        </w:rPr>
        <w:t>в разделе Деятельность – Животноводство</w:t>
      </w:r>
      <w:r w:rsidR="00737F9C" w:rsidRPr="00737F9C">
        <w:rPr>
          <w:rStyle w:val="FontStyle13"/>
          <w:sz w:val="28"/>
          <w:szCs w:val="28"/>
        </w:rPr>
        <w:t>.</w:t>
      </w:r>
    </w:p>
    <w:p w:rsidR="00FD67A7" w:rsidRPr="00567D17" w:rsidRDefault="00B50CD5" w:rsidP="00737F9C">
      <w:pPr>
        <w:ind w:firstLine="709"/>
        <w:jc w:val="both"/>
        <w:rPr>
          <w:rStyle w:val="FontStyle13"/>
          <w:sz w:val="28"/>
          <w:szCs w:val="28"/>
        </w:rPr>
      </w:pPr>
      <w:r w:rsidRPr="00567D17">
        <w:rPr>
          <w:rStyle w:val="FontStyle13"/>
          <w:sz w:val="28"/>
          <w:szCs w:val="28"/>
        </w:rPr>
        <w:t>Прием заявочной документации осуществляется</w:t>
      </w:r>
      <w:r w:rsidR="00C86DD0">
        <w:rPr>
          <w:rStyle w:val="FontStyle13"/>
          <w:sz w:val="28"/>
          <w:szCs w:val="28"/>
        </w:rPr>
        <w:t xml:space="preserve"> Администрацией округа </w:t>
      </w:r>
      <w:r w:rsidRPr="00567D17">
        <w:rPr>
          <w:rStyle w:val="FontStyle13"/>
          <w:sz w:val="28"/>
          <w:szCs w:val="28"/>
        </w:rPr>
        <w:t>по адресу: 6</w:t>
      </w:r>
      <w:r w:rsidR="00C86DD0">
        <w:rPr>
          <w:rStyle w:val="FontStyle13"/>
          <w:sz w:val="28"/>
          <w:szCs w:val="28"/>
        </w:rPr>
        <w:t>87000</w:t>
      </w:r>
      <w:r w:rsidRPr="00567D17">
        <w:rPr>
          <w:rStyle w:val="FontStyle13"/>
          <w:sz w:val="28"/>
          <w:szCs w:val="28"/>
        </w:rPr>
        <w:t xml:space="preserve">, </w:t>
      </w:r>
      <w:r w:rsidR="00C86DD0">
        <w:rPr>
          <w:rStyle w:val="FontStyle13"/>
          <w:sz w:val="28"/>
          <w:szCs w:val="28"/>
        </w:rPr>
        <w:t xml:space="preserve">Забайкальский край, </w:t>
      </w:r>
      <w:proofErr w:type="spellStart"/>
      <w:r w:rsidR="00C86DD0">
        <w:rPr>
          <w:rStyle w:val="FontStyle13"/>
          <w:sz w:val="28"/>
          <w:szCs w:val="28"/>
        </w:rPr>
        <w:t>п</w:t>
      </w:r>
      <w:r w:rsidR="00833CA1">
        <w:rPr>
          <w:rStyle w:val="FontStyle13"/>
          <w:sz w:val="28"/>
          <w:szCs w:val="28"/>
        </w:rPr>
        <w:t>гт</w:t>
      </w:r>
      <w:proofErr w:type="gramStart"/>
      <w:r w:rsidR="00C86DD0">
        <w:rPr>
          <w:rStyle w:val="FontStyle13"/>
          <w:sz w:val="28"/>
          <w:szCs w:val="28"/>
        </w:rPr>
        <w:t>.А</w:t>
      </w:r>
      <w:proofErr w:type="gramEnd"/>
      <w:r w:rsidR="00C86DD0">
        <w:rPr>
          <w:rStyle w:val="FontStyle13"/>
          <w:sz w:val="28"/>
          <w:szCs w:val="28"/>
        </w:rPr>
        <w:t>гинское</w:t>
      </w:r>
      <w:proofErr w:type="spellEnd"/>
      <w:r w:rsidRPr="00567D17">
        <w:rPr>
          <w:rStyle w:val="FontStyle13"/>
          <w:sz w:val="28"/>
          <w:szCs w:val="28"/>
        </w:rPr>
        <w:t xml:space="preserve">, ул. </w:t>
      </w:r>
      <w:r w:rsidR="00C86DD0">
        <w:rPr>
          <w:rStyle w:val="FontStyle13"/>
          <w:sz w:val="28"/>
          <w:szCs w:val="28"/>
        </w:rPr>
        <w:t xml:space="preserve">Базара </w:t>
      </w:r>
      <w:proofErr w:type="spellStart"/>
      <w:r w:rsidR="00C86DD0">
        <w:rPr>
          <w:rStyle w:val="FontStyle13"/>
          <w:sz w:val="28"/>
          <w:szCs w:val="28"/>
        </w:rPr>
        <w:t>Ринчино</w:t>
      </w:r>
      <w:proofErr w:type="spellEnd"/>
      <w:r w:rsidR="00EF2F7A">
        <w:rPr>
          <w:rStyle w:val="FontStyle13"/>
          <w:sz w:val="28"/>
          <w:szCs w:val="28"/>
        </w:rPr>
        <w:t>,</w:t>
      </w:r>
      <w:r w:rsidRPr="00567D17">
        <w:rPr>
          <w:rStyle w:val="FontStyle13"/>
          <w:sz w:val="28"/>
          <w:szCs w:val="28"/>
        </w:rPr>
        <w:t xml:space="preserve"> д.</w:t>
      </w:r>
      <w:r w:rsidR="00833CA1" w:rsidRPr="00833CA1">
        <w:rPr>
          <w:bCs/>
        </w:rPr>
        <w:t xml:space="preserve"> </w:t>
      </w:r>
      <w:r w:rsidR="00833CA1" w:rsidRPr="003D7D58">
        <w:rPr>
          <w:bCs/>
        </w:rPr>
        <w:t> </w:t>
      </w:r>
      <w:r w:rsidR="00C86DD0">
        <w:rPr>
          <w:rStyle w:val="FontStyle13"/>
          <w:sz w:val="28"/>
          <w:szCs w:val="28"/>
        </w:rPr>
        <w:t>92</w:t>
      </w:r>
      <w:r w:rsidRPr="00567D17">
        <w:rPr>
          <w:rStyle w:val="FontStyle13"/>
          <w:sz w:val="28"/>
          <w:szCs w:val="28"/>
        </w:rPr>
        <w:t>, 2</w:t>
      </w:r>
      <w:r w:rsidR="00390DD0" w:rsidRPr="003D7D58">
        <w:rPr>
          <w:bCs/>
        </w:rPr>
        <w:t> </w:t>
      </w:r>
      <w:r w:rsidRPr="00567D17">
        <w:rPr>
          <w:rStyle w:val="FontStyle13"/>
          <w:sz w:val="28"/>
          <w:szCs w:val="28"/>
        </w:rPr>
        <w:t>этаж, каб</w:t>
      </w:r>
      <w:r w:rsidR="00833CA1">
        <w:rPr>
          <w:rStyle w:val="FontStyle13"/>
          <w:sz w:val="28"/>
          <w:szCs w:val="28"/>
        </w:rPr>
        <w:t>инет</w:t>
      </w:r>
      <w:r w:rsidRPr="00567D17">
        <w:rPr>
          <w:rStyle w:val="FontStyle13"/>
          <w:sz w:val="28"/>
          <w:szCs w:val="28"/>
        </w:rPr>
        <w:t xml:space="preserve"> </w:t>
      </w:r>
      <w:r w:rsidRPr="004E148A">
        <w:rPr>
          <w:rStyle w:val="FontStyle13"/>
          <w:sz w:val="28"/>
          <w:szCs w:val="28"/>
        </w:rPr>
        <w:t>20</w:t>
      </w:r>
      <w:r w:rsidR="00CB35BC" w:rsidRPr="004E148A">
        <w:rPr>
          <w:rStyle w:val="FontStyle13"/>
          <w:sz w:val="28"/>
          <w:szCs w:val="28"/>
        </w:rPr>
        <w:t>8</w:t>
      </w:r>
      <w:r w:rsidRPr="00567D17">
        <w:rPr>
          <w:rStyle w:val="FontStyle13"/>
          <w:sz w:val="28"/>
          <w:szCs w:val="28"/>
        </w:rPr>
        <w:t>.</w:t>
      </w:r>
    </w:p>
    <w:p w:rsidR="00FD67A7" w:rsidRPr="00567D17" w:rsidRDefault="00B50CD5" w:rsidP="00A717D8">
      <w:pPr>
        <w:ind w:firstLine="709"/>
        <w:jc w:val="both"/>
        <w:rPr>
          <w:rStyle w:val="FontStyle13"/>
          <w:sz w:val="28"/>
          <w:szCs w:val="28"/>
        </w:rPr>
      </w:pPr>
      <w:r w:rsidRPr="00567D17">
        <w:rPr>
          <w:rStyle w:val="FontStyle13"/>
          <w:sz w:val="28"/>
          <w:szCs w:val="28"/>
        </w:rPr>
        <w:t xml:space="preserve">Заявочная документация принимается в рабочие дни </w:t>
      </w:r>
      <w:r w:rsidRPr="00A717D8">
        <w:rPr>
          <w:rStyle w:val="FontStyle13"/>
          <w:b/>
          <w:sz w:val="28"/>
          <w:szCs w:val="28"/>
        </w:rPr>
        <w:t xml:space="preserve">с </w:t>
      </w:r>
      <w:r w:rsidR="00EF2F7A">
        <w:rPr>
          <w:rStyle w:val="FontStyle13"/>
          <w:b/>
          <w:sz w:val="28"/>
          <w:szCs w:val="28"/>
        </w:rPr>
        <w:t>18 октября</w:t>
      </w:r>
      <w:r w:rsidRPr="00A717D8">
        <w:rPr>
          <w:rStyle w:val="FontStyle13"/>
          <w:b/>
          <w:sz w:val="28"/>
          <w:szCs w:val="28"/>
        </w:rPr>
        <w:t xml:space="preserve"> 202</w:t>
      </w:r>
      <w:r w:rsidR="00EF2F7A">
        <w:rPr>
          <w:rStyle w:val="FontStyle13"/>
          <w:b/>
          <w:sz w:val="28"/>
          <w:szCs w:val="28"/>
        </w:rPr>
        <w:t>2</w:t>
      </w:r>
      <w:r w:rsidRPr="00A717D8">
        <w:rPr>
          <w:rStyle w:val="FontStyle13"/>
          <w:b/>
          <w:sz w:val="28"/>
          <w:szCs w:val="28"/>
        </w:rPr>
        <w:t xml:space="preserve"> года по </w:t>
      </w:r>
      <w:r w:rsidR="00EF2F7A">
        <w:rPr>
          <w:rStyle w:val="FontStyle13"/>
          <w:b/>
          <w:sz w:val="28"/>
          <w:szCs w:val="28"/>
        </w:rPr>
        <w:t>31 октября 2022</w:t>
      </w:r>
      <w:r w:rsidRPr="00A717D8">
        <w:rPr>
          <w:rStyle w:val="FontStyle13"/>
          <w:b/>
          <w:sz w:val="28"/>
          <w:szCs w:val="28"/>
        </w:rPr>
        <w:t xml:space="preserve"> года</w:t>
      </w:r>
      <w:r w:rsidRPr="00567D17">
        <w:rPr>
          <w:rStyle w:val="FontStyle13"/>
          <w:sz w:val="28"/>
          <w:szCs w:val="28"/>
        </w:rPr>
        <w:t>:</w:t>
      </w:r>
    </w:p>
    <w:p w:rsidR="00FD67A7" w:rsidRPr="00567D17" w:rsidRDefault="00B50CD5" w:rsidP="00567D17">
      <w:pPr>
        <w:jc w:val="both"/>
        <w:rPr>
          <w:rStyle w:val="FontStyle13"/>
          <w:sz w:val="28"/>
          <w:szCs w:val="28"/>
        </w:rPr>
      </w:pPr>
      <w:r w:rsidRPr="00567D17">
        <w:rPr>
          <w:rStyle w:val="FontStyle13"/>
          <w:sz w:val="28"/>
          <w:szCs w:val="28"/>
        </w:rPr>
        <w:t>понедельник-четверг с 09.00 до 17.30 часов;</w:t>
      </w:r>
    </w:p>
    <w:p w:rsidR="00FD67A7" w:rsidRPr="00567D17" w:rsidRDefault="00B50CD5" w:rsidP="00567D17">
      <w:pPr>
        <w:jc w:val="both"/>
        <w:rPr>
          <w:rStyle w:val="FontStyle13"/>
          <w:sz w:val="28"/>
          <w:szCs w:val="28"/>
        </w:rPr>
      </w:pPr>
      <w:r w:rsidRPr="00567D17">
        <w:rPr>
          <w:rStyle w:val="FontStyle13"/>
          <w:sz w:val="28"/>
          <w:szCs w:val="28"/>
        </w:rPr>
        <w:t>пятница с 09.00 до 16.30 часов;</w:t>
      </w:r>
    </w:p>
    <w:p w:rsidR="00FD67A7" w:rsidRPr="00567D17" w:rsidRDefault="00B50CD5" w:rsidP="00567D17">
      <w:pPr>
        <w:jc w:val="both"/>
        <w:rPr>
          <w:rStyle w:val="FontStyle13"/>
          <w:sz w:val="28"/>
          <w:szCs w:val="28"/>
        </w:rPr>
      </w:pPr>
      <w:r w:rsidRPr="00567D17">
        <w:rPr>
          <w:rStyle w:val="FontStyle13"/>
          <w:sz w:val="28"/>
          <w:szCs w:val="28"/>
        </w:rPr>
        <w:t>перерыв с 13.00 до 14.00 часов.</w:t>
      </w:r>
    </w:p>
    <w:p w:rsidR="00FD67A7" w:rsidRPr="00567D17" w:rsidRDefault="00B50CD5" w:rsidP="00A717D8">
      <w:pPr>
        <w:ind w:firstLine="720"/>
        <w:jc w:val="both"/>
        <w:rPr>
          <w:rStyle w:val="FontStyle13"/>
          <w:sz w:val="28"/>
          <w:szCs w:val="28"/>
        </w:rPr>
      </w:pPr>
      <w:r w:rsidRPr="00567D17">
        <w:rPr>
          <w:rStyle w:val="FontStyle13"/>
          <w:sz w:val="28"/>
          <w:szCs w:val="28"/>
        </w:rPr>
        <w:t>Прием заявочной документации начинается с 09 часов 00 мин</w:t>
      </w:r>
      <w:r w:rsidR="00631CB9">
        <w:rPr>
          <w:rStyle w:val="FontStyle13"/>
          <w:sz w:val="28"/>
          <w:szCs w:val="28"/>
        </w:rPr>
        <w:t>ут</w:t>
      </w:r>
      <w:r w:rsidRPr="00567D17">
        <w:rPr>
          <w:rStyle w:val="FontStyle13"/>
          <w:sz w:val="28"/>
          <w:szCs w:val="28"/>
        </w:rPr>
        <w:t xml:space="preserve"> </w:t>
      </w:r>
      <w:r w:rsidR="00EF2F7A">
        <w:rPr>
          <w:rStyle w:val="FontStyle13"/>
          <w:sz w:val="28"/>
          <w:szCs w:val="28"/>
        </w:rPr>
        <w:t>18</w:t>
      </w:r>
      <w:r w:rsidR="00CB35BC" w:rsidRPr="003D7D58">
        <w:rPr>
          <w:bCs/>
        </w:rPr>
        <w:t> </w:t>
      </w:r>
      <w:r w:rsidR="00EF2F7A">
        <w:rPr>
          <w:rStyle w:val="FontStyle13"/>
          <w:sz w:val="28"/>
          <w:szCs w:val="28"/>
        </w:rPr>
        <w:t>октября 2022</w:t>
      </w:r>
      <w:r w:rsidRPr="00567D17">
        <w:rPr>
          <w:rStyle w:val="FontStyle13"/>
          <w:sz w:val="28"/>
          <w:szCs w:val="28"/>
        </w:rPr>
        <w:t xml:space="preserve"> </w:t>
      </w:r>
      <w:r w:rsidR="00E32702">
        <w:rPr>
          <w:rStyle w:val="FontStyle13"/>
          <w:sz w:val="28"/>
          <w:szCs w:val="28"/>
        </w:rPr>
        <w:t xml:space="preserve">года и заканчивается в </w:t>
      </w:r>
      <w:r w:rsidR="00EF2F7A">
        <w:rPr>
          <w:rStyle w:val="FontStyle13"/>
          <w:sz w:val="28"/>
          <w:szCs w:val="28"/>
        </w:rPr>
        <w:t>17</w:t>
      </w:r>
      <w:r w:rsidR="00E32702">
        <w:rPr>
          <w:rStyle w:val="FontStyle13"/>
          <w:sz w:val="28"/>
          <w:szCs w:val="28"/>
        </w:rPr>
        <w:t xml:space="preserve"> час</w:t>
      </w:r>
      <w:r w:rsidR="00631CB9">
        <w:rPr>
          <w:rStyle w:val="FontStyle13"/>
          <w:sz w:val="28"/>
          <w:szCs w:val="28"/>
        </w:rPr>
        <w:t>ов</w:t>
      </w:r>
      <w:r w:rsidR="00E32702">
        <w:rPr>
          <w:rStyle w:val="FontStyle13"/>
          <w:sz w:val="28"/>
          <w:szCs w:val="28"/>
        </w:rPr>
        <w:t xml:space="preserve"> </w:t>
      </w:r>
      <w:r w:rsidR="00EF2F7A">
        <w:rPr>
          <w:rStyle w:val="FontStyle13"/>
          <w:sz w:val="28"/>
          <w:szCs w:val="28"/>
        </w:rPr>
        <w:t>3</w:t>
      </w:r>
      <w:r w:rsidRPr="00567D17">
        <w:rPr>
          <w:rStyle w:val="FontStyle13"/>
          <w:sz w:val="28"/>
          <w:szCs w:val="28"/>
        </w:rPr>
        <w:t>0 мин</w:t>
      </w:r>
      <w:r w:rsidR="00631CB9">
        <w:rPr>
          <w:rStyle w:val="FontStyle13"/>
          <w:sz w:val="28"/>
          <w:szCs w:val="28"/>
        </w:rPr>
        <w:t>ут</w:t>
      </w:r>
      <w:r w:rsidRPr="00567D17">
        <w:rPr>
          <w:rStyle w:val="FontStyle13"/>
          <w:sz w:val="28"/>
          <w:szCs w:val="28"/>
        </w:rPr>
        <w:t xml:space="preserve"> </w:t>
      </w:r>
      <w:r w:rsidR="00EF2F7A">
        <w:rPr>
          <w:rStyle w:val="FontStyle13"/>
          <w:sz w:val="28"/>
          <w:szCs w:val="28"/>
        </w:rPr>
        <w:t>31 октября</w:t>
      </w:r>
      <w:r w:rsidRPr="00567D17">
        <w:rPr>
          <w:rStyle w:val="FontStyle13"/>
          <w:sz w:val="28"/>
          <w:szCs w:val="28"/>
        </w:rPr>
        <w:t xml:space="preserve"> 202</w:t>
      </w:r>
      <w:r w:rsidR="00CB35BC">
        <w:rPr>
          <w:rStyle w:val="FontStyle13"/>
          <w:sz w:val="28"/>
          <w:szCs w:val="28"/>
        </w:rPr>
        <w:t>2</w:t>
      </w:r>
      <w:r w:rsidRPr="00567D17">
        <w:rPr>
          <w:rStyle w:val="FontStyle13"/>
          <w:sz w:val="28"/>
          <w:szCs w:val="28"/>
        </w:rPr>
        <w:t xml:space="preserve"> года.</w:t>
      </w:r>
    </w:p>
    <w:p w:rsidR="00FD67A7" w:rsidRPr="00567D17" w:rsidRDefault="00B50CD5" w:rsidP="00E32702">
      <w:pPr>
        <w:ind w:firstLine="720"/>
        <w:jc w:val="both"/>
        <w:rPr>
          <w:rStyle w:val="FontStyle13"/>
          <w:sz w:val="28"/>
          <w:szCs w:val="28"/>
        </w:rPr>
      </w:pPr>
      <w:r w:rsidRPr="00567D17">
        <w:rPr>
          <w:rStyle w:val="FontStyle13"/>
          <w:sz w:val="28"/>
          <w:szCs w:val="28"/>
        </w:rPr>
        <w:t>Телефоны для справок: 8(302</w:t>
      </w:r>
      <w:r w:rsidR="00E32702">
        <w:rPr>
          <w:rStyle w:val="FontStyle13"/>
          <w:sz w:val="28"/>
          <w:szCs w:val="28"/>
        </w:rPr>
        <w:t>39</w:t>
      </w:r>
      <w:r w:rsidRPr="00567D17">
        <w:rPr>
          <w:rStyle w:val="FontStyle13"/>
          <w:sz w:val="28"/>
          <w:szCs w:val="28"/>
        </w:rPr>
        <w:t>)</w:t>
      </w:r>
      <w:r w:rsidR="00E32702">
        <w:rPr>
          <w:rStyle w:val="FontStyle13"/>
          <w:sz w:val="28"/>
          <w:szCs w:val="28"/>
        </w:rPr>
        <w:t xml:space="preserve"> </w:t>
      </w:r>
      <w:r w:rsidRPr="00567D17">
        <w:rPr>
          <w:rStyle w:val="FontStyle13"/>
          <w:sz w:val="28"/>
          <w:szCs w:val="28"/>
        </w:rPr>
        <w:t>3-4</w:t>
      </w:r>
      <w:r w:rsidR="00E32702">
        <w:rPr>
          <w:rStyle w:val="FontStyle13"/>
          <w:sz w:val="28"/>
          <w:szCs w:val="28"/>
        </w:rPr>
        <w:t>6</w:t>
      </w:r>
      <w:r w:rsidRPr="00567D17">
        <w:rPr>
          <w:rStyle w:val="FontStyle13"/>
          <w:sz w:val="28"/>
          <w:szCs w:val="28"/>
        </w:rPr>
        <w:t>-0</w:t>
      </w:r>
      <w:r w:rsidR="00E32702">
        <w:rPr>
          <w:rStyle w:val="FontStyle13"/>
          <w:sz w:val="28"/>
          <w:szCs w:val="28"/>
        </w:rPr>
        <w:t>1</w:t>
      </w:r>
      <w:r w:rsidR="00CB35BC">
        <w:rPr>
          <w:rStyle w:val="FontStyle13"/>
          <w:sz w:val="28"/>
          <w:szCs w:val="28"/>
        </w:rPr>
        <w:t xml:space="preserve"> </w:t>
      </w:r>
      <w:r w:rsidRPr="00567D17">
        <w:rPr>
          <w:rStyle w:val="FontStyle13"/>
          <w:sz w:val="28"/>
          <w:szCs w:val="28"/>
        </w:rPr>
        <w:t>(по вопросам приема заявочной документации).</w:t>
      </w:r>
    </w:p>
    <w:p w:rsidR="006D667C" w:rsidRDefault="006D667C" w:rsidP="006D667C">
      <w:pPr>
        <w:ind w:firstLine="720"/>
        <w:jc w:val="both"/>
        <w:rPr>
          <w:rFonts w:eastAsia="Times New Roman"/>
          <w:sz w:val="28"/>
          <w:szCs w:val="28"/>
        </w:rPr>
      </w:pPr>
    </w:p>
    <w:p w:rsidR="004E044F" w:rsidRDefault="006D667C" w:rsidP="004E044F">
      <w:pPr>
        <w:ind w:firstLine="720"/>
        <w:jc w:val="both"/>
        <w:rPr>
          <w:rFonts w:eastAsia="Times New Roman"/>
          <w:sz w:val="28"/>
          <w:szCs w:val="28"/>
        </w:rPr>
      </w:pPr>
      <w:r w:rsidRPr="0040652D">
        <w:rPr>
          <w:sz w:val="28"/>
          <w:szCs w:val="28"/>
        </w:rPr>
        <w:t xml:space="preserve">Пилотный проект по развитию овцеводства в Забайкальском крае «Семейная ферма. Забайкалье (отара)» подразумевает передачу овец </w:t>
      </w:r>
      <w:r>
        <w:rPr>
          <w:sz w:val="28"/>
          <w:szCs w:val="28"/>
        </w:rPr>
        <w:t xml:space="preserve">путем выдачи </w:t>
      </w:r>
      <w:r w:rsidRPr="00D53459">
        <w:rPr>
          <w:sz w:val="28"/>
          <w:szCs w:val="28"/>
        </w:rPr>
        <w:t>товарного займа</w:t>
      </w:r>
      <w:r>
        <w:rPr>
          <w:sz w:val="28"/>
          <w:szCs w:val="28"/>
        </w:rPr>
        <w:t xml:space="preserve"> </w:t>
      </w:r>
      <w:r w:rsidRPr="0040652D">
        <w:rPr>
          <w:sz w:val="28"/>
          <w:szCs w:val="28"/>
        </w:rPr>
        <w:t>сель</w:t>
      </w:r>
      <w:r>
        <w:rPr>
          <w:sz w:val="28"/>
          <w:szCs w:val="28"/>
        </w:rPr>
        <w:t>ско</w:t>
      </w:r>
      <w:r w:rsidRPr="0040652D">
        <w:rPr>
          <w:sz w:val="28"/>
          <w:szCs w:val="28"/>
        </w:rPr>
        <w:t>хоз</w:t>
      </w:r>
      <w:r>
        <w:rPr>
          <w:sz w:val="28"/>
          <w:szCs w:val="28"/>
        </w:rPr>
        <w:t xml:space="preserve">яйственным </w:t>
      </w:r>
      <w:r w:rsidRPr="0040652D">
        <w:rPr>
          <w:sz w:val="28"/>
          <w:szCs w:val="28"/>
        </w:rPr>
        <w:t>товаропроизводителям, заинтересованным в долгосрочном развитии овцеводства, для</w:t>
      </w:r>
      <w:r>
        <w:rPr>
          <w:sz w:val="28"/>
          <w:szCs w:val="28"/>
        </w:rPr>
        <w:t xml:space="preserve"> </w:t>
      </w:r>
      <w:r w:rsidRPr="0040652D">
        <w:rPr>
          <w:sz w:val="28"/>
          <w:szCs w:val="28"/>
        </w:rPr>
        <w:t>дальнейшего увеличения маточного поголовья овец</w:t>
      </w:r>
      <w:r>
        <w:rPr>
          <w:sz w:val="28"/>
          <w:szCs w:val="28"/>
        </w:rPr>
        <w:t>. В дальнейшем</w:t>
      </w:r>
      <w:r w:rsidR="00CD542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D5428" w:rsidRPr="00DE02D6">
        <w:rPr>
          <w:sz w:val="28"/>
          <w:szCs w:val="28"/>
        </w:rPr>
        <w:t>сельскохозяйственны</w:t>
      </w:r>
      <w:r w:rsidR="00CD5428">
        <w:rPr>
          <w:sz w:val="28"/>
          <w:szCs w:val="28"/>
        </w:rPr>
        <w:t>е</w:t>
      </w:r>
      <w:r w:rsidR="00CD5428" w:rsidRPr="00DE02D6">
        <w:rPr>
          <w:sz w:val="28"/>
          <w:szCs w:val="28"/>
        </w:rPr>
        <w:t xml:space="preserve"> товаропроизводител</w:t>
      </w:r>
      <w:r w:rsidR="00CD5428">
        <w:rPr>
          <w:sz w:val="28"/>
          <w:szCs w:val="28"/>
        </w:rPr>
        <w:t xml:space="preserve">и, </w:t>
      </w:r>
      <w:r>
        <w:rPr>
          <w:sz w:val="28"/>
          <w:szCs w:val="28"/>
        </w:rPr>
        <w:t xml:space="preserve">получившие товарный </w:t>
      </w:r>
      <w:proofErr w:type="spellStart"/>
      <w:r>
        <w:rPr>
          <w:sz w:val="28"/>
          <w:szCs w:val="28"/>
        </w:rPr>
        <w:t>займ</w:t>
      </w:r>
      <w:proofErr w:type="spellEnd"/>
      <w:r w:rsidR="00CD542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D5428">
        <w:rPr>
          <w:sz w:val="28"/>
          <w:szCs w:val="28"/>
        </w:rPr>
        <w:t>передают</w:t>
      </w:r>
      <w:r w:rsidRPr="0040652D">
        <w:rPr>
          <w:sz w:val="28"/>
          <w:szCs w:val="28"/>
        </w:rPr>
        <w:t xml:space="preserve"> овец из полученного приплода </w:t>
      </w:r>
      <w:r>
        <w:rPr>
          <w:sz w:val="28"/>
          <w:szCs w:val="28"/>
        </w:rPr>
        <w:t>по</w:t>
      </w:r>
      <w:r w:rsidRPr="0040652D">
        <w:rPr>
          <w:sz w:val="28"/>
          <w:szCs w:val="28"/>
        </w:rPr>
        <w:t xml:space="preserve">следующим </w:t>
      </w:r>
      <w:r>
        <w:rPr>
          <w:sz w:val="28"/>
          <w:szCs w:val="28"/>
        </w:rPr>
        <w:t>участникам пилотного проекта</w:t>
      </w:r>
      <w:r w:rsidRPr="0040652D">
        <w:rPr>
          <w:sz w:val="28"/>
          <w:szCs w:val="28"/>
        </w:rPr>
        <w:t>.</w:t>
      </w:r>
      <w:r w:rsidR="004E044F" w:rsidRPr="004E044F">
        <w:rPr>
          <w:rFonts w:eastAsia="Times New Roman"/>
          <w:sz w:val="28"/>
          <w:szCs w:val="28"/>
        </w:rPr>
        <w:t xml:space="preserve"> </w:t>
      </w:r>
    </w:p>
    <w:p w:rsidR="006D667C" w:rsidRDefault="004E044F" w:rsidP="006D667C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Основной целью пилотного проекта является п</w:t>
      </w:r>
      <w:r w:rsidRPr="006D667C">
        <w:rPr>
          <w:rStyle w:val="a9"/>
          <w:b w:val="0"/>
          <w:sz w:val="28"/>
          <w:szCs w:val="28"/>
          <w:shd w:val="clear" w:color="auto" w:fill="FFFFFF"/>
        </w:rPr>
        <w:t xml:space="preserve">оддержка инициатив населения в области сельского хозяйства, повышение экономической </w:t>
      </w:r>
      <w:r w:rsidRPr="006D667C">
        <w:rPr>
          <w:rStyle w:val="a9"/>
          <w:b w:val="0"/>
          <w:sz w:val="28"/>
          <w:szCs w:val="28"/>
          <w:shd w:val="clear" w:color="auto" w:fill="FFFFFF"/>
        </w:rPr>
        <w:lastRenderedPageBreak/>
        <w:t>устойчивости сельского населения региона</w:t>
      </w:r>
      <w:r>
        <w:rPr>
          <w:rStyle w:val="a9"/>
          <w:b w:val="0"/>
          <w:sz w:val="28"/>
          <w:szCs w:val="28"/>
          <w:shd w:val="clear" w:color="auto" w:fill="FFFFFF"/>
        </w:rPr>
        <w:t>.</w:t>
      </w:r>
    </w:p>
    <w:p w:rsidR="006D667C" w:rsidRDefault="006D667C" w:rsidP="006D667C">
      <w:pPr>
        <w:ind w:firstLine="720"/>
        <w:jc w:val="both"/>
        <w:rPr>
          <w:color w:val="000000"/>
          <w:sz w:val="28"/>
          <w:szCs w:val="28"/>
        </w:rPr>
      </w:pPr>
      <w:r w:rsidRPr="008A79BA">
        <w:rPr>
          <w:color w:val="000000"/>
          <w:sz w:val="28"/>
          <w:szCs w:val="28"/>
        </w:rPr>
        <w:t>Участником конкурсного отбора может стать глава крестьянского (фермерского) хозяйства</w:t>
      </w:r>
      <w:r>
        <w:rPr>
          <w:color w:val="000000"/>
          <w:sz w:val="28"/>
          <w:szCs w:val="28"/>
        </w:rPr>
        <w:t>, индивидуальный предприниматель в сфере сельского хозяйства и глава личного подсобного хозяйства</w:t>
      </w:r>
      <w:r w:rsidR="00CD5428">
        <w:rPr>
          <w:color w:val="000000"/>
          <w:sz w:val="28"/>
          <w:szCs w:val="28"/>
        </w:rPr>
        <w:t xml:space="preserve"> (далее соответственно – заявитель, получатель товарного займа пилотного проекта </w:t>
      </w:r>
      <w:r w:rsidR="00CD5428" w:rsidRPr="006D667C">
        <w:rPr>
          <w:sz w:val="28"/>
          <w:szCs w:val="28"/>
        </w:rPr>
        <w:t>«Семейная ферма. Забайкалье (отара)»</w:t>
      </w:r>
      <w:r w:rsidR="00CD5428">
        <w:rPr>
          <w:sz w:val="28"/>
          <w:szCs w:val="28"/>
        </w:rPr>
        <w:t>)</w:t>
      </w:r>
      <w:r w:rsidRPr="000F6379">
        <w:rPr>
          <w:color w:val="000000"/>
          <w:sz w:val="28"/>
          <w:szCs w:val="28"/>
        </w:rPr>
        <w:t>,</w:t>
      </w:r>
      <w:r w:rsidRPr="008A79BA">
        <w:rPr>
          <w:color w:val="000000"/>
          <w:sz w:val="28"/>
          <w:szCs w:val="28"/>
        </w:rPr>
        <w:t xml:space="preserve"> </w:t>
      </w:r>
      <w:r w:rsidRPr="00043E80">
        <w:rPr>
          <w:color w:val="000000"/>
          <w:sz w:val="28"/>
          <w:szCs w:val="28"/>
        </w:rPr>
        <w:t>соответствующий требованиям и условиям Порядка</w:t>
      </w:r>
      <w:r w:rsidR="00CD5428">
        <w:rPr>
          <w:color w:val="000000"/>
          <w:sz w:val="28"/>
          <w:szCs w:val="28"/>
        </w:rPr>
        <w:t>.</w:t>
      </w:r>
    </w:p>
    <w:p w:rsidR="002A14A5" w:rsidRDefault="002A14A5" w:rsidP="00567D17">
      <w:pPr>
        <w:jc w:val="both"/>
        <w:rPr>
          <w:sz w:val="28"/>
          <w:szCs w:val="28"/>
        </w:rPr>
      </w:pPr>
    </w:p>
    <w:p w:rsidR="00E32702" w:rsidRPr="00CD5428" w:rsidRDefault="00E32702" w:rsidP="00E32702">
      <w:pPr>
        <w:ind w:firstLine="709"/>
        <w:jc w:val="both"/>
        <w:rPr>
          <w:bCs/>
          <w:sz w:val="28"/>
          <w:szCs w:val="28"/>
        </w:rPr>
      </w:pPr>
      <w:r w:rsidRPr="00CD5428">
        <w:rPr>
          <w:bCs/>
          <w:sz w:val="28"/>
          <w:szCs w:val="28"/>
        </w:rPr>
        <w:t xml:space="preserve">Заявитель, желающий участвовать в конкурсном отборе, подает в Администрацию </w:t>
      </w:r>
      <w:r w:rsidR="00CD5428">
        <w:rPr>
          <w:bCs/>
          <w:sz w:val="28"/>
          <w:szCs w:val="28"/>
        </w:rPr>
        <w:t xml:space="preserve">округа в </w:t>
      </w:r>
      <w:r w:rsidRPr="00CD5428">
        <w:rPr>
          <w:bCs/>
          <w:sz w:val="28"/>
          <w:szCs w:val="28"/>
        </w:rPr>
        <w:t>установленный извещением срок заявочную документацию, в состав которой входят следующие документы:</w:t>
      </w:r>
    </w:p>
    <w:p w:rsidR="00E32702" w:rsidRPr="002A67D3" w:rsidRDefault="00E32702" w:rsidP="00E32702">
      <w:pPr>
        <w:ind w:firstLine="709"/>
        <w:jc w:val="both"/>
        <w:rPr>
          <w:sz w:val="28"/>
          <w:szCs w:val="28"/>
        </w:rPr>
      </w:pPr>
      <w:r w:rsidRPr="002A67D3">
        <w:rPr>
          <w:sz w:val="28"/>
          <w:szCs w:val="28"/>
        </w:rPr>
        <w:t xml:space="preserve">1) заявка на участие в конкурсном отборе по форме согласно приложению № </w:t>
      </w:r>
      <w:r w:rsidR="00CD5428">
        <w:rPr>
          <w:sz w:val="28"/>
          <w:szCs w:val="28"/>
        </w:rPr>
        <w:t>5 Порядка</w:t>
      </w:r>
      <w:r w:rsidRPr="002A67D3">
        <w:rPr>
          <w:sz w:val="28"/>
          <w:szCs w:val="28"/>
        </w:rPr>
        <w:t>;</w:t>
      </w:r>
    </w:p>
    <w:p w:rsidR="00E32702" w:rsidRPr="002A67D3" w:rsidRDefault="00E32702" w:rsidP="00E32702">
      <w:pPr>
        <w:tabs>
          <w:tab w:val="left" w:pos="1470"/>
        </w:tabs>
        <w:ind w:firstLine="709"/>
        <w:jc w:val="both"/>
        <w:rPr>
          <w:sz w:val="28"/>
          <w:szCs w:val="28"/>
        </w:rPr>
      </w:pPr>
      <w:r w:rsidRPr="002A67D3">
        <w:rPr>
          <w:sz w:val="28"/>
          <w:szCs w:val="28"/>
        </w:rPr>
        <w:t>2) копия паспорта гражданина Российской Федерации – заявителя (</w:t>
      </w:r>
      <w:r w:rsidRPr="00CD5428">
        <w:rPr>
          <w:sz w:val="28"/>
          <w:szCs w:val="28"/>
        </w:rPr>
        <w:t>страницы 2,3,5,6,7,14);</w:t>
      </w:r>
    </w:p>
    <w:p w:rsidR="00E32702" w:rsidRPr="002A67D3" w:rsidRDefault="00E32702" w:rsidP="00E32702">
      <w:pPr>
        <w:tabs>
          <w:tab w:val="left" w:pos="1470"/>
        </w:tabs>
        <w:ind w:firstLine="709"/>
        <w:jc w:val="both"/>
        <w:rPr>
          <w:sz w:val="28"/>
          <w:szCs w:val="28"/>
        </w:rPr>
      </w:pPr>
      <w:r w:rsidRPr="002A67D3">
        <w:rPr>
          <w:sz w:val="28"/>
          <w:szCs w:val="28"/>
        </w:rPr>
        <w:t>3) копи</w:t>
      </w:r>
      <w:r w:rsidR="00CD5428">
        <w:rPr>
          <w:sz w:val="28"/>
          <w:szCs w:val="28"/>
        </w:rPr>
        <w:t>я</w:t>
      </w:r>
      <w:r w:rsidRPr="002A67D3">
        <w:rPr>
          <w:sz w:val="28"/>
          <w:szCs w:val="28"/>
        </w:rPr>
        <w:t xml:space="preserve"> трудовой книжки (заполненные листы);</w:t>
      </w:r>
    </w:p>
    <w:p w:rsidR="00E32702" w:rsidRPr="002A67D3" w:rsidRDefault="00E32702" w:rsidP="00E32702">
      <w:pPr>
        <w:tabs>
          <w:tab w:val="left" w:pos="1470"/>
        </w:tabs>
        <w:ind w:firstLine="709"/>
        <w:jc w:val="both"/>
        <w:rPr>
          <w:sz w:val="28"/>
          <w:szCs w:val="28"/>
        </w:rPr>
      </w:pPr>
      <w:r w:rsidRPr="00AE48A7">
        <w:rPr>
          <w:sz w:val="28"/>
          <w:szCs w:val="28"/>
        </w:rPr>
        <w:t xml:space="preserve">4) проект движения поголовья животных (оборот стада) на 7 лет </w:t>
      </w:r>
      <w:r>
        <w:rPr>
          <w:sz w:val="28"/>
          <w:szCs w:val="28"/>
        </w:rPr>
        <w:t>(</w:t>
      </w:r>
      <w:r w:rsidRPr="00AE48A7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Pr="00AE48A7">
        <w:rPr>
          <w:sz w:val="28"/>
          <w:szCs w:val="28"/>
        </w:rPr>
        <w:t xml:space="preserve"> №</w:t>
      </w:r>
      <w:r w:rsidR="00CD5428">
        <w:rPr>
          <w:sz w:val="28"/>
          <w:szCs w:val="28"/>
        </w:rPr>
        <w:t xml:space="preserve"> </w:t>
      </w:r>
      <w:r>
        <w:rPr>
          <w:sz w:val="28"/>
          <w:szCs w:val="28"/>
        </w:rPr>
        <w:t>1 к Порядку)</w:t>
      </w:r>
      <w:r w:rsidRPr="00AE48A7">
        <w:rPr>
          <w:sz w:val="28"/>
          <w:szCs w:val="28"/>
        </w:rPr>
        <w:t>;</w:t>
      </w:r>
    </w:p>
    <w:p w:rsidR="00E32702" w:rsidRPr="00A356DB" w:rsidRDefault="00E32702" w:rsidP="00E32702">
      <w:pPr>
        <w:jc w:val="both"/>
        <w:rPr>
          <w:sz w:val="28"/>
          <w:szCs w:val="28"/>
        </w:rPr>
      </w:pPr>
      <w:r w:rsidRPr="002A67D3">
        <w:rPr>
          <w:sz w:val="28"/>
          <w:szCs w:val="28"/>
        </w:rPr>
        <w:tab/>
        <w:t xml:space="preserve">5) выписка из </w:t>
      </w:r>
      <w:proofErr w:type="spellStart"/>
      <w:r w:rsidRPr="002A67D3">
        <w:rPr>
          <w:sz w:val="28"/>
          <w:szCs w:val="28"/>
        </w:rPr>
        <w:t>похозяйственной</w:t>
      </w:r>
      <w:proofErr w:type="spellEnd"/>
      <w:r w:rsidRPr="002A67D3">
        <w:rPr>
          <w:sz w:val="28"/>
          <w:szCs w:val="28"/>
        </w:rPr>
        <w:t xml:space="preserve"> книги о наличии поголовья скота и </w:t>
      </w:r>
      <w:r w:rsidRPr="00A356DB">
        <w:rPr>
          <w:sz w:val="28"/>
          <w:szCs w:val="28"/>
        </w:rPr>
        <w:t>основных средств на дату подачи заявки – для заявителей ЛПХ; отчет № 1-КФХ «Информация о производственной деятельности крестьянских (фермерских) хозяйств</w:t>
      </w:r>
      <w:r>
        <w:rPr>
          <w:sz w:val="28"/>
          <w:szCs w:val="28"/>
        </w:rPr>
        <w:t xml:space="preserve"> </w:t>
      </w:r>
      <w:r w:rsidRPr="00A356D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356DB">
        <w:rPr>
          <w:sz w:val="28"/>
          <w:szCs w:val="28"/>
        </w:rPr>
        <w:t>индивидуальных предпринимателей</w:t>
      </w:r>
      <w:r>
        <w:rPr>
          <w:sz w:val="28"/>
          <w:szCs w:val="28"/>
        </w:rPr>
        <w:t>»</w:t>
      </w:r>
      <w:r w:rsidRPr="00A356DB">
        <w:rPr>
          <w:sz w:val="28"/>
          <w:szCs w:val="28"/>
        </w:rPr>
        <w:t xml:space="preserve"> за </w:t>
      </w:r>
      <w:r w:rsidR="00CD5428">
        <w:rPr>
          <w:sz w:val="28"/>
          <w:szCs w:val="28"/>
        </w:rPr>
        <w:t>последний отчетный период</w:t>
      </w:r>
      <w:r w:rsidRPr="00A356DB">
        <w:rPr>
          <w:sz w:val="28"/>
          <w:szCs w:val="28"/>
        </w:rPr>
        <w:t>;</w:t>
      </w:r>
    </w:p>
    <w:p w:rsidR="00E32702" w:rsidRPr="00F038E7" w:rsidRDefault="00E32702" w:rsidP="00E32702">
      <w:pPr>
        <w:tabs>
          <w:tab w:val="left" w:pos="1470"/>
        </w:tabs>
        <w:ind w:firstLine="709"/>
        <w:jc w:val="both"/>
        <w:rPr>
          <w:sz w:val="28"/>
          <w:szCs w:val="28"/>
        </w:rPr>
      </w:pPr>
      <w:r w:rsidRPr="002A67D3">
        <w:rPr>
          <w:sz w:val="28"/>
          <w:szCs w:val="28"/>
        </w:rPr>
        <w:t xml:space="preserve">6) обязательство заявителя осуществлять деятельность хозяйства в </w:t>
      </w:r>
      <w:r w:rsidRPr="00F038E7">
        <w:rPr>
          <w:sz w:val="28"/>
          <w:szCs w:val="28"/>
        </w:rPr>
        <w:t>течение не менее 7 лет после получения товарного займа;</w:t>
      </w:r>
    </w:p>
    <w:p w:rsidR="00E32702" w:rsidRPr="00F038E7" w:rsidRDefault="00E32702" w:rsidP="00E32702">
      <w:pPr>
        <w:tabs>
          <w:tab w:val="left" w:pos="1470"/>
        </w:tabs>
        <w:ind w:firstLine="709"/>
        <w:jc w:val="both"/>
        <w:rPr>
          <w:sz w:val="28"/>
          <w:szCs w:val="28"/>
        </w:rPr>
      </w:pPr>
      <w:r w:rsidRPr="00F038E7">
        <w:rPr>
          <w:sz w:val="28"/>
          <w:szCs w:val="28"/>
        </w:rPr>
        <w:t>7) обязательство заявителя достигнуть показателей деятельности, предусмотренных проектом движения поголовья животных (оборот стада) на 7</w:t>
      </w:r>
      <w:r w:rsidR="00F263D5">
        <w:rPr>
          <w:bCs/>
        </w:rPr>
        <w:t> </w:t>
      </w:r>
      <w:r w:rsidRPr="00F038E7">
        <w:rPr>
          <w:sz w:val="28"/>
          <w:szCs w:val="28"/>
        </w:rPr>
        <w:t>лет и договором товарного займа;</w:t>
      </w:r>
    </w:p>
    <w:p w:rsidR="00E32702" w:rsidRPr="002A67D3" w:rsidRDefault="00E32702" w:rsidP="00E32702">
      <w:pPr>
        <w:tabs>
          <w:tab w:val="left" w:pos="1470"/>
        </w:tabs>
        <w:ind w:firstLine="709"/>
        <w:jc w:val="both"/>
        <w:rPr>
          <w:sz w:val="28"/>
          <w:szCs w:val="28"/>
        </w:rPr>
      </w:pPr>
      <w:r w:rsidRPr="00F038E7">
        <w:rPr>
          <w:sz w:val="28"/>
          <w:szCs w:val="28"/>
        </w:rPr>
        <w:t>8) обязательство заключить договор сельскохозяйственного страхования животных</w:t>
      </w:r>
      <w:r>
        <w:rPr>
          <w:sz w:val="28"/>
          <w:szCs w:val="28"/>
        </w:rPr>
        <w:t xml:space="preserve"> на весь период действия договора товарного займа</w:t>
      </w:r>
      <w:r w:rsidRPr="00F038E7">
        <w:rPr>
          <w:sz w:val="28"/>
          <w:szCs w:val="28"/>
        </w:rPr>
        <w:t>;</w:t>
      </w:r>
    </w:p>
    <w:p w:rsidR="00E32702" w:rsidRPr="002A67D3" w:rsidRDefault="00E32702" w:rsidP="00E32702">
      <w:pPr>
        <w:tabs>
          <w:tab w:val="left" w:pos="14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A67D3">
        <w:rPr>
          <w:sz w:val="28"/>
          <w:szCs w:val="28"/>
        </w:rPr>
        <w:t>) согласие заявителя на обработку его персональных данных в соответствии с законодательством Российской Федерации (приложение №</w:t>
      </w:r>
      <w:r w:rsidR="00CD54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 w:rsidR="00631CB9">
        <w:rPr>
          <w:sz w:val="28"/>
          <w:szCs w:val="28"/>
        </w:rPr>
        <w:t>к</w:t>
      </w:r>
      <w:r w:rsidR="00F263D5">
        <w:rPr>
          <w:bCs/>
        </w:rPr>
        <w:t> </w:t>
      </w:r>
      <w:r w:rsidR="00631CB9">
        <w:rPr>
          <w:sz w:val="28"/>
          <w:szCs w:val="28"/>
        </w:rPr>
        <w:t>Порядку</w:t>
      </w:r>
      <w:r>
        <w:rPr>
          <w:sz w:val="28"/>
          <w:szCs w:val="28"/>
        </w:rPr>
        <w:t>);</w:t>
      </w:r>
    </w:p>
    <w:p w:rsidR="00E32702" w:rsidRPr="002A67D3" w:rsidRDefault="00E32702" w:rsidP="00E32702">
      <w:pPr>
        <w:tabs>
          <w:tab w:val="left" w:pos="14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2A67D3">
        <w:rPr>
          <w:sz w:val="28"/>
          <w:szCs w:val="28"/>
        </w:rPr>
        <w:t xml:space="preserve">) копии правоустанавливающих документов на земельные участки из земель сельскохозяйственного назначения, находящихся у главы </w:t>
      </w:r>
      <w:r>
        <w:rPr>
          <w:sz w:val="28"/>
          <w:szCs w:val="28"/>
        </w:rPr>
        <w:t>КФХ (в том числе у супруга (и) главы КФХ)</w:t>
      </w:r>
      <w:r w:rsidRPr="002A67D3">
        <w:rPr>
          <w:sz w:val="28"/>
          <w:szCs w:val="28"/>
        </w:rPr>
        <w:t xml:space="preserve"> и главы </w:t>
      </w:r>
      <w:r>
        <w:rPr>
          <w:sz w:val="28"/>
          <w:szCs w:val="28"/>
        </w:rPr>
        <w:t>ЛПХ</w:t>
      </w:r>
      <w:r w:rsidRPr="002A67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т.ч. у супруга (и) Главы ЛПХ) </w:t>
      </w:r>
      <w:r w:rsidRPr="002A67D3">
        <w:rPr>
          <w:sz w:val="28"/>
          <w:szCs w:val="28"/>
        </w:rPr>
        <w:t>в собственности;</w:t>
      </w:r>
    </w:p>
    <w:p w:rsidR="00E32702" w:rsidRDefault="00E32702" w:rsidP="00E32702">
      <w:pPr>
        <w:tabs>
          <w:tab w:val="left" w:pos="14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2A67D3">
        <w:rPr>
          <w:sz w:val="28"/>
          <w:szCs w:val="28"/>
        </w:rPr>
        <w:t xml:space="preserve">) копии документов, подтверждающих наличие у главы </w:t>
      </w:r>
      <w:r>
        <w:rPr>
          <w:sz w:val="28"/>
          <w:szCs w:val="28"/>
        </w:rPr>
        <w:t>КФХ (в том числе у супруга (и) главы КФХ)</w:t>
      </w:r>
      <w:r w:rsidRPr="002A67D3">
        <w:rPr>
          <w:sz w:val="28"/>
          <w:szCs w:val="28"/>
        </w:rPr>
        <w:t xml:space="preserve"> и главы </w:t>
      </w:r>
      <w:r>
        <w:rPr>
          <w:sz w:val="28"/>
          <w:szCs w:val="28"/>
        </w:rPr>
        <w:t>ЛПХ</w:t>
      </w:r>
      <w:r w:rsidRPr="002A67D3">
        <w:rPr>
          <w:sz w:val="28"/>
          <w:szCs w:val="28"/>
        </w:rPr>
        <w:t xml:space="preserve"> </w:t>
      </w:r>
      <w:r>
        <w:rPr>
          <w:sz w:val="28"/>
          <w:szCs w:val="28"/>
        </w:rPr>
        <w:t>(в т.ч. у супруга (и) Главы ЛПХ)</w:t>
      </w:r>
      <w:r w:rsidRPr="002A67D3">
        <w:rPr>
          <w:sz w:val="28"/>
          <w:szCs w:val="28"/>
        </w:rPr>
        <w:t xml:space="preserve"> в собственности сельскохозяйст</w:t>
      </w:r>
      <w:r>
        <w:rPr>
          <w:sz w:val="28"/>
          <w:szCs w:val="28"/>
        </w:rPr>
        <w:t xml:space="preserve">венной техники </w:t>
      </w:r>
      <w:r w:rsidR="00F23D83">
        <w:rPr>
          <w:sz w:val="28"/>
          <w:szCs w:val="28"/>
        </w:rPr>
        <w:t xml:space="preserve">и сельскохозяйственного оборудования для заготовки кормов в технически исправном состоянии </w:t>
      </w:r>
      <w:r>
        <w:rPr>
          <w:sz w:val="28"/>
          <w:szCs w:val="28"/>
        </w:rPr>
        <w:t>(при их наличии)</w:t>
      </w:r>
      <w:r w:rsidR="00F23D83">
        <w:rPr>
          <w:sz w:val="28"/>
          <w:szCs w:val="28"/>
        </w:rPr>
        <w:t>;</w:t>
      </w:r>
    </w:p>
    <w:p w:rsidR="00F23D83" w:rsidRDefault="00F23D83" w:rsidP="00E32702">
      <w:pPr>
        <w:tabs>
          <w:tab w:val="left" w:pos="1470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12) копии документов, подтверждающих наличие у главы КФХ (в том числе у супруга (и) главы КФХ) и главы ЛПХ (в т.ч. у супруга (и) Главы ЛПХ) </w:t>
      </w:r>
      <w:r>
        <w:rPr>
          <w:rFonts w:eastAsia="Calibri"/>
          <w:color w:val="000000"/>
          <w:sz w:val="28"/>
          <w:szCs w:val="28"/>
        </w:rPr>
        <w:t xml:space="preserve">материально-технической базы (здания, сооружения, помещения, а также их электро- и </w:t>
      </w:r>
      <w:proofErr w:type="spellStart"/>
      <w:r>
        <w:rPr>
          <w:rFonts w:eastAsia="Calibri"/>
          <w:color w:val="000000"/>
          <w:sz w:val="28"/>
          <w:szCs w:val="28"/>
        </w:rPr>
        <w:t>водообеспеченность</w:t>
      </w:r>
      <w:proofErr w:type="spellEnd"/>
      <w:r>
        <w:rPr>
          <w:rFonts w:eastAsia="Calibri"/>
          <w:color w:val="000000"/>
          <w:sz w:val="28"/>
          <w:szCs w:val="28"/>
        </w:rPr>
        <w:t>), соответствующей требованиям и условиям содержания овец</w:t>
      </w:r>
      <w:r w:rsidR="003324DB">
        <w:rPr>
          <w:rFonts w:eastAsia="Calibri"/>
          <w:color w:val="000000"/>
          <w:sz w:val="28"/>
          <w:szCs w:val="28"/>
        </w:rPr>
        <w:t>;</w:t>
      </w:r>
    </w:p>
    <w:p w:rsidR="003324DB" w:rsidRDefault="003324DB" w:rsidP="003324DB">
      <w:pPr>
        <w:tabs>
          <w:tab w:val="left" w:pos="14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документ, подтверждающий принадлежность заявителя к следующим </w:t>
      </w:r>
      <w:r>
        <w:rPr>
          <w:sz w:val="28"/>
          <w:szCs w:val="28"/>
        </w:rPr>
        <w:lastRenderedPageBreak/>
        <w:t>категориям граждан: инвалиды; семьи, имеющие трех и более несовершеннолетних детей; представители коренных малочисленных народов Российской Федерации (в случае если заявитель относится к указанным категориям граждан) (предоставляется по собственной инициативе заявителя);</w:t>
      </w:r>
    </w:p>
    <w:p w:rsidR="003324DB" w:rsidRDefault="003324DB" w:rsidP="003324DB">
      <w:pPr>
        <w:tabs>
          <w:tab w:val="left" w:pos="14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 документ, подтверждающий социальную активность заявителя (при наличии);</w:t>
      </w:r>
    </w:p>
    <w:p w:rsidR="003324DB" w:rsidRPr="002A67D3" w:rsidRDefault="003324DB" w:rsidP="003324DB">
      <w:pPr>
        <w:tabs>
          <w:tab w:val="left" w:pos="14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15) документ, подтверждающий постоянное проживание заявителя в муниципальном образовании по месту нахождения и регистрации хозяйства, являющегося единственным местом его трудоустройства (при наличии).</w:t>
      </w:r>
    </w:p>
    <w:p w:rsidR="00E32702" w:rsidRDefault="00E32702" w:rsidP="00567D17">
      <w:pPr>
        <w:jc w:val="both"/>
        <w:rPr>
          <w:sz w:val="28"/>
          <w:szCs w:val="28"/>
        </w:rPr>
      </w:pPr>
    </w:p>
    <w:p w:rsidR="002A14A5" w:rsidRDefault="002A14A5" w:rsidP="002A14A5">
      <w:pPr>
        <w:tabs>
          <w:tab w:val="left" w:pos="1470"/>
        </w:tabs>
        <w:ind w:firstLine="709"/>
        <w:jc w:val="both"/>
        <w:rPr>
          <w:sz w:val="28"/>
          <w:szCs w:val="28"/>
        </w:rPr>
      </w:pPr>
      <w:r w:rsidRPr="002A67D3">
        <w:rPr>
          <w:sz w:val="28"/>
          <w:szCs w:val="28"/>
        </w:rPr>
        <w:t>Документы, входящие в состав заявочной документации, должны быть</w:t>
      </w:r>
      <w:r>
        <w:rPr>
          <w:sz w:val="28"/>
          <w:szCs w:val="28"/>
        </w:rPr>
        <w:t>:</w:t>
      </w:r>
      <w:r w:rsidRPr="002A67D3">
        <w:rPr>
          <w:sz w:val="28"/>
          <w:szCs w:val="28"/>
        </w:rPr>
        <w:t xml:space="preserve"> </w:t>
      </w:r>
    </w:p>
    <w:p w:rsidR="002A14A5" w:rsidRDefault="002A14A5" w:rsidP="002A14A5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67D3">
        <w:rPr>
          <w:sz w:val="28"/>
          <w:szCs w:val="28"/>
        </w:rPr>
        <w:t xml:space="preserve">сформированы в папку, прошиты, пронумерованы </w:t>
      </w:r>
      <w:r>
        <w:rPr>
          <w:sz w:val="28"/>
          <w:szCs w:val="28"/>
        </w:rPr>
        <w:t>и подписаны – для заявителя главы ЛПХ;</w:t>
      </w:r>
    </w:p>
    <w:p w:rsidR="002A14A5" w:rsidRDefault="002A14A5" w:rsidP="002A14A5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2A67D3">
        <w:rPr>
          <w:sz w:val="28"/>
          <w:szCs w:val="28"/>
        </w:rPr>
        <w:t>сформированы в папку, прошиты, пронумерованы</w:t>
      </w:r>
      <w:r>
        <w:rPr>
          <w:sz w:val="28"/>
          <w:szCs w:val="28"/>
        </w:rPr>
        <w:t>, подписаны</w:t>
      </w:r>
      <w:r w:rsidRPr="002A67D3">
        <w:rPr>
          <w:sz w:val="28"/>
          <w:szCs w:val="28"/>
        </w:rPr>
        <w:t xml:space="preserve"> и скреплены печатью заявителя (при наличии печати)</w:t>
      </w:r>
      <w:r>
        <w:rPr>
          <w:sz w:val="28"/>
          <w:szCs w:val="28"/>
        </w:rPr>
        <w:t xml:space="preserve"> – для заявителя главы КФХ.</w:t>
      </w:r>
      <w:r w:rsidRPr="002A67D3">
        <w:rPr>
          <w:sz w:val="28"/>
          <w:szCs w:val="28"/>
        </w:rPr>
        <w:t xml:space="preserve"> </w:t>
      </w:r>
    </w:p>
    <w:p w:rsidR="002A14A5" w:rsidRPr="002A67D3" w:rsidRDefault="002A14A5" w:rsidP="002A14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Документы должны </w:t>
      </w:r>
      <w:r w:rsidRPr="002A67D3">
        <w:rPr>
          <w:sz w:val="28"/>
          <w:szCs w:val="28"/>
        </w:rPr>
        <w:t xml:space="preserve">сопровождаться описью документов, содержащихся в папке, с указанием номеров страниц, на которых находится соответствующий документ (по форме согласно приложению № </w:t>
      </w:r>
      <w:r w:rsidR="00CD5428">
        <w:rPr>
          <w:sz w:val="28"/>
          <w:szCs w:val="28"/>
        </w:rPr>
        <w:t>6 к Порядку</w:t>
      </w:r>
      <w:r w:rsidRPr="002A67D3">
        <w:rPr>
          <w:sz w:val="28"/>
          <w:szCs w:val="28"/>
        </w:rPr>
        <w:t>).</w:t>
      </w:r>
    </w:p>
    <w:p w:rsidR="002A14A5" w:rsidRPr="002A67D3" w:rsidRDefault="002A14A5" w:rsidP="002A14A5">
      <w:pPr>
        <w:tabs>
          <w:tab w:val="left" w:pos="1470"/>
        </w:tabs>
        <w:ind w:firstLine="709"/>
        <w:jc w:val="both"/>
        <w:rPr>
          <w:sz w:val="28"/>
          <w:szCs w:val="28"/>
        </w:rPr>
      </w:pPr>
      <w:r w:rsidRPr="002A67D3">
        <w:rPr>
          <w:sz w:val="28"/>
          <w:szCs w:val="28"/>
        </w:rPr>
        <w:t xml:space="preserve">Применение факсимильных подписей в заявочной документации не допускается. </w:t>
      </w:r>
    </w:p>
    <w:p w:rsidR="002A14A5" w:rsidRPr="002A67D3" w:rsidRDefault="002A14A5" w:rsidP="002A14A5">
      <w:pPr>
        <w:tabs>
          <w:tab w:val="left" w:pos="1470"/>
        </w:tabs>
        <w:ind w:firstLine="709"/>
        <w:jc w:val="both"/>
        <w:rPr>
          <w:sz w:val="28"/>
          <w:szCs w:val="28"/>
        </w:rPr>
      </w:pPr>
      <w:r w:rsidRPr="002A67D3">
        <w:rPr>
          <w:sz w:val="28"/>
          <w:szCs w:val="28"/>
        </w:rPr>
        <w:t>Заявитель несет ответственность за полноту и достоверность представляемых им в Администрацию</w:t>
      </w:r>
      <w:r w:rsidR="00CD5428" w:rsidRPr="00CD5428">
        <w:rPr>
          <w:sz w:val="28"/>
          <w:szCs w:val="28"/>
        </w:rPr>
        <w:t xml:space="preserve"> </w:t>
      </w:r>
      <w:r w:rsidR="00CD5428">
        <w:rPr>
          <w:sz w:val="28"/>
          <w:szCs w:val="28"/>
        </w:rPr>
        <w:t>округа</w:t>
      </w:r>
      <w:r w:rsidRPr="002A67D3">
        <w:rPr>
          <w:sz w:val="28"/>
          <w:szCs w:val="28"/>
        </w:rPr>
        <w:t xml:space="preserve"> документов и информации в соответствии с законодательством Российской Федерации.</w:t>
      </w:r>
    </w:p>
    <w:p w:rsidR="002F4D92" w:rsidRDefault="002F4D92" w:rsidP="002A14A5">
      <w:pPr>
        <w:tabs>
          <w:tab w:val="left" w:pos="1470"/>
        </w:tabs>
        <w:ind w:firstLine="709"/>
        <w:jc w:val="both"/>
        <w:rPr>
          <w:sz w:val="28"/>
          <w:szCs w:val="28"/>
        </w:rPr>
      </w:pPr>
    </w:p>
    <w:p w:rsidR="002A14A5" w:rsidRPr="004C27CC" w:rsidRDefault="002A14A5" w:rsidP="004C27CC">
      <w:pPr>
        <w:tabs>
          <w:tab w:val="left" w:pos="1470"/>
        </w:tabs>
        <w:suppressAutoHyphens/>
        <w:ind w:firstLine="709"/>
        <w:jc w:val="both"/>
        <w:rPr>
          <w:sz w:val="28"/>
          <w:szCs w:val="28"/>
        </w:rPr>
      </w:pPr>
      <w:r w:rsidRPr="004C27CC">
        <w:rPr>
          <w:sz w:val="28"/>
          <w:szCs w:val="28"/>
        </w:rPr>
        <w:t>Получателями товарного займа признаются главы крестьянских (фермерских) хозяйств и главы личных подсобных хозяйств, набравшие наибольшее количество баллов в соответствии с Методикой бал</w:t>
      </w:r>
      <w:r w:rsidR="008C7A8D">
        <w:rPr>
          <w:sz w:val="28"/>
          <w:szCs w:val="28"/>
        </w:rPr>
        <w:t>л</w:t>
      </w:r>
      <w:r w:rsidRPr="004C27CC">
        <w:rPr>
          <w:sz w:val="28"/>
          <w:szCs w:val="28"/>
        </w:rPr>
        <w:t xml:space="preserve">ьной системы оценки (приложение № </w:t>
      </w:r>
      <w:r w:rsidR="004C27CC">
        <w:rPr>
          <w:sz w:val="28"/>
          <w:szCs w:val="28"/>
        </w:rPr>
        <w:t>3</w:t>
      </w:r>
      <w:r w:rsidRPr="004C27CC">
        <w:rPr>
          <w:sz w:val="28"/>
          <w:szCs w:val="28"/>
        </w:rPr>
        <w:t xml:space="preserve"> к </w:t>
      </w:r>
      <w:r w:rsidR="004C27CC" w:rsidRPr="004C27CC">
        <w:rPr>
          <w:bCs/>
          <w:sz w:val="28"/>
        </w:rPr>
        <w:t>Порядк</w:t>
      </w:r>
      <w:r w:rsidR="004C27CC">
        <w:rPr>
          <w:bCs/>
          <w:sz w:val="28"/>
        </w:rPr>
        <w:t>у</w:t>
      </w:r>
      <w:r w:rsidRPr="004C27CC">
        <w:rPr>
          <w:sz w:val="28"/>
          <w:szCs w:val="28"/>
        </w:rPr>
        <w:t xml:space="preserve">). </w:t>
      </w:r>
    </w:p>
    <w:p w:rsidR="002A14A5" w:rsidRPr="002A67D3" w:rsidRDefault="002A14A5" w:rsidP="004C27CC">
      <w:pPr>
        <w:tabs>
          <w:tab w:val="left" w:pos="1470"/>
        </w:tabs>
        <w:ind w:firstLine="709"/>
        <w:jc w:val="both"/>
        <w:rPr>
          <w:sz w:val="28"/>
          <w:szCs w:val="28"/>
        </w:rPr>
      </w:pPr>
      <w:r w:rsidRPr="004C27CC">
        <w:rPr>
          <w:sz w:val="28"/>
          <w:szCs w:val="28"/>
        </w:rPr>
        <w:t>В случае если участники набрали равное количество баллов, победителем</w:t>
      </w:r>
      <w:r>
        <w:rPr>
          <w:sz w:val="28"/>
          <w:szCs w:val="28"/>
        </w:rPr>
        <w:t xml:space="preserve"> конкурсного отбора признается участник, подавший заявочную документацию раньше.</w:t>
      </w:r>
    </w:p>
    <w:p w:rsidR="002A14A5" w:rsidRDefault="002A14A5" w:rsidP="00567D17">
      <w:pPr>
        <w:jc w:val="both"/>
        <w:rPr>
          <w:sz w:val="28"/>
          <w:szCs w:val="28"/>
        </w:rPr>
      </w:pPr>
    </w:p>
    <w:p w:rsidR="00FD67A7" w:rsidRPr="00567D17" w:rsidRDefault="00B50CD5" w:rsidP="004C27CC">
      <w:pPr>
        <w:ind w:firstLine="709"/>
        <w:jc w:val="both"/>
        <w:rPr>
          <w:rStyle w:val="FontStyle13"/>
          <w:sz w:val="28"/>
          <w:szCs w:val="28"/>
        </w:rPr>
      </w:pPr>
      <w:r w:rsidRPr="00567D17">
        <w:rPr>
          <w:rStyle w:val="FontStyle13"/>
          <w:sz w:val="28"/>
          <w:szCs w:val="28"/>
        </w:rPr>
        <w:t xml:space="preserve">Телефоны для разъяснения положений </w:t>
      </w:r>
      <w:r w:rsidR="004C27CC">
        <w:rPr>
          <w:rStyle w:val="FontStyle13"/>
          <w:sz w:val="28"/>
          <w:szCs w:val="28"/>
        </w:rPr>
        <w:t>извещения</w:t>
      </w:r>
      <w:r w:rsidRPr="00567D17">
        <w:rPr>
          <w:rStyle w:val="FontStyle13"/>
          <w:sz w:val="28"/>
          <w:szCs w:val="28"/>
        </w:rPr>
        <w:t>: 8(302</w:t>
      </w:r>
      <w:r w:rsidR="004C27CC">
        <w:rPr>
          <w:rStyle w:val="FontStyle13"/>
          <w:sz w:val="28"/>
          <w:szCs w:val="28"/>
        </w:rPr>
        <w:t>39</w:t>
      </w:r>
      <w:r w:rsidRPr="00567D17">
        <w:rPr>
          <w:rStyle w:val="FontStyle13"/>
          <w:sz w:val="28"/>
          <w:szCs w:val="28"/>
        </w:rPr>
        <w:t>)</w:t>
      </w:r>
      <w:r w:rsidR="004C27CC">
        <w:rPr>
          <w:rStyle w:val="FontStyle13"/>
          <w:sz w:val="28"/>
          <w:szCs w:val="28"/>
        </w:rPr>
        <w:t xml:space="preserve"> </w:t>
      </w:r>
      <w:r w:rsidRPr="00567D17">
        <w:rPr>
          <w:rStyle w:val="FontStyle13"/>
          <w:sz w:val="28"/>
          <w:szCs w:val="28"/>
        </w:rPr>
        <w:t>3-4</w:t>
      </w:r>
      <w:r w:rsidR="004C27CC">
        <w:rPr>
          <w:rStyle w:val="FontStyle13"/>
          <w:sz w:val="28"/>
          <w:szCs w:val="28"/>
        </w:rPr>
        <w:t>6</w:t>
      </w:r>
      <w:r w:rsidRPr="00567D17">
        <w:rPr>
          <w:rStyle w:val="FontStyle13"/>
          <w:sz w:val="28"/>
          <w:szCs w:val="28"/>
        </w:rPr>
        <w:t>-0</w:t>
      </w:r>
      <w:r w:rsidR="004C27CC">
        <w:rPr>
          <w:rStyle w:val="FontStyle13"/>
          <w:sz w:val="28"/>
          <w:szCs w:val="28"/>
        </w:rPr>
        <w:t>1</w:t>
      </w:r>
    </w:p>
    <w:p w:rsidR="00FD67A7" w:rsidRDefault="00FD67A7" w:rsidP="00567D17">
      <w:pPr>
        <w:jc w:val="both"/>
        <w:rPr>
          <w:rStyle w:val="FontStyle13"/>
          <w:sz w:val="28"/>
          <w:szCs w:val="28"/>
        </w:rPr>
      </w:pPr>
    </w:p>
    <w:p w:rsidR="00697D2A" w:rsidRDefault="00697D2A" w:rsidP="00567D17">
      <w:pPr>
        <w:jc w:val="both"/>
        <w:rPr>
          <w:rStyle w:val="FontStyle13"/>
          <w:sz w:val="28"/>
          <w:szCs w:val="28"/>
        </w:rPr>
      </w:pPr>
    </w:p>
    <w:p w:rsidR="00697D2A" w:rsidRDefault="00697D2A" w:rsidP="00567D17">
      <w:pPr>
        <w:jc w:val="both"/>
        <w:rPr>
          <w:rStyle w:val="FontStyle13"/>
          <w:sz w:val="28"/>
          <w:szCs w:val="28"/>
        </w:rPr>
      </w:pPr>
    </w:p>
    <w:p w:rsidR="004C27CC" w:rsidRDefault="004C27CC" w:rsidP="00567D17">
      <w:pPr>
        <w:jc w:val="both"/>
        <w:rPr>
          <w:rStyle w:val="FontStyle13"/>
          <w:sz w:val="28"/>
          <w:szCs w:val="28"/>
        </w:rPr>
      </w:pPr>
    </w:p>
    <w:sectPr w:rsidR="004C27CC" w:rsidSect="00E713C4">
      <w:type w:val="continuous"/>
      <w:pgSz w:w="11905" w:h="16837"/>
      <w:pgMar w:top="762" w:right="850" w:bottom="848" w:left="157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CB9" w:rsidRDefault="00631CB9">
      <w:r>
        <w:separator/>
      </w:r>
    </w:p>
  </w:endnote>
  <w:endnote w:type="continuationSeparator" w:id="0">
    <w:p w:rsidR="00631CB9" w:rsidRDefault="00631CB9" w:rsidP="00631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CB9" w:rsidRDefault="00631CB9">
      <w:r>
        <w:separator/>
      </w:r>
    </w:p>
  </w:footnote>
  <w:footnote w:type="continuationSeparator" w:id="0">
    <w:p w:rsidR="00631CB9" w:rsidRDefault="00631CB9" w:rsidP="00631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6D0A"/>
    <w:multiLevelType w:val="singleLevel"/>
    <w:tmpl w:val="C7C2D06A"/>
    <w:lvl w:ilvl="0">
      <w:start w:val="2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">
    <w:nsid w:val="12015659"/>
    <w:multiLevelType w:val="singleLevel"/>
    <w:tmpl w:val="933E5A6C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">
    <w:nsid w:val="14250401"/>
    <w:multiLevelType w:val="singleLevel"/>
    <w:tmpl w:val="8966B35E"/>
    <w:lvl w:ilvl="0">
      <w:start w:val="1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3">
    <w:nsid w:val="1A8753AF"/>
    <w:multiLevelType w:val="singleLevel"/>
    <w:tmpl w:val="374EF60E"/>
    <w:lvl w:ilvl="0">
      <w:start w:val="10"/>
      <w:numFmt w:val="decimal"/>
      <w:lvlText w:val="%1)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4">
    <w:nsid w:val="1A9A33E6"/>
    <w:multiLevelType w:val="singleLevel"/>
    <w:tmpl w:val="7DC69560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5">
    <w:nsid w:val="28F038A8"/>
    <w:multiLevelType w:val="singleLevel"/>
    <w:tmpl w:val="763A1758"/>
    <w:lvl w:ilvl="0">
      <w:start w:val="4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6">
    <w:nsid w:val="2933334F"/>
    <w:multiLevelType w:val="singleLevel"/>
    <w:tmpl w:val="122460A6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>
    <w:nsid w:val="364073E3"/>
    <w:multiLevelType w:val="singleLevel"/>
    <w:tmpl w:val="352078B8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8">
    <w:nsid w:val="385D0329"/>
    <w:multiLevelType w:val="singleLevel"/>
    <w:tmpl w:val="B5C26F30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9">
    <w:nsid w:val="4CC61279"/>
    <w:multiLevelType w:val="singleLevel"/>
    <w:tmpl w:val="A880AF08"/>
    <w:lvl w:ilvl="0">
      <w:start w:val="3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0">
    <w:nsid w:val="4DD415C2"/>
    <w:multiLevelType w:val="singleLevel"/>
    <w:tmpl w:val="B5C26F30"/>
    <w:lvl w:ilvl="0">
      <w:start w:val="3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1">
    <w:nsid w:val="5B1C0FA8"/>
    <w:multiLevelType w:val="singleLevel"/>
    <w:tmpl w:val="AAB43E40"/>
    <w:lvl w:ilvl="0">
      <w:start w:val="2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2">
    <w:nsid w:val="73C76D0C"/>
    <w:multiLevelType w:val="singleLevel"/>
    <w:tmpl w:val="5BA2B404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3">
    <w:nsid w:val="7B8B6856"/>
    <w:multiLevelType w:val="singleLevel"/>
    <w:tmpl w:val="E13E9666"/>
    <w:lvl w:ilvl="0">
      <w:start w:val="14"/>
      <w:numFmt w:val="decimal"/>
      <w:lvlText w:val="%1)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8"/>
    <w:lvlOverride w:ilvl="0">
      <w:lvl w:ilvl="0">
        <w:start w:val="3"/>
        <w:numFmt w:val="decimal"/>
        <w:lvlText w:val="%1)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6"/>
  </w:num>
  <w:num w:numId="5">
    <w:abstractNumId w:val="6"/>
    <w:lvlOverride w:ilvl="0">
      <w:lvl w:ilvl="0">
        <w:start w:val="1"/>
        <w:numFmt w:val="decimal"/>
        <w:lvlText w:val="%1)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  <w:lvlOverride w:ilvl="0">
      <w:lvl w:ilvl="0">
        <w:start w:val="1"/>
        <w:numFmt w:val="decimal"/>
        <w:lvlText w:val="%1)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13"/>
  </w:num>
  <w:num w:numId="9">
    <w:abstractNumId w:val="4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  <w:num w:numId="14">
    <w:abstractNumId w:val="12"/>
  </w:num>
  <w:num w:numId="15">
    <w:abstractNumId w:val="7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CDE"/>
    <w:rsid w:val="00015BB6"/>
    <w:rsid w:val="00202A93"/>
    <w:rsid w:val="00257B05"/>
    <w:rsid w:val="00272FA3"/>
    <w:rsid w:val="002A14A5"/>
    <w:rsid w:val="002F4D92"/>
    <w:rsid w:val="00315D61"/>
    <w:rsid w:val="003324DB"/>
    <w:rsid w:val="00360CDE"/>
    <w:rsid w:val="00382BC4"/>
    <w:rsid w:val="00390DD0"/>
    <w:rsid w:val="004806F4"/>
    <w:rsid w:val="004C27CC"/>
    <w:rsid w:val="004E044F"/>
    <w:rsid w:val="004E148A"/>
    <w:rsid w:val="00567D17"/>
    <w:rsid w:val="005F12A1"/>
    <w:rsid w:val="00631CB9"/>
    <w:rsid w:val="00697D2A"/>
    <w:rsid w:val="006A543F"/>
    <w:rsid w:val="006A5D74"/>
    <w:rsid w:val="006C66FB"/>
    <w:rsid w:val="006D667C"/>
    <w:rsid w:val="00737F9C"/>
    <w:rsid w:val="00833CA1"/>
    <w:rsid w:val="008C7A8D"/>
    <w:rsid w:val="008F12A3"/>
    <w:rsid w:val="009D6382"/>
    <w:rsid w:val="00A46EC0"/>
    <w:rsid w:val="00A717D8"/>
    <w:rsid w:val="00B50CD5"/>
    <w:rsid w:val="00B56A87"/>
    <w:rsid w:val="00B62750"/>
    <w:rsid w:val="00C43902"/>
    <w:rsid w:val="00C86DD0"/>
    <w:rsid w:val="00CB35BC"/>
    <w:rsid w:val="00CD5428"/>
    <w:rsid w:val="00CF7462"/>
    <w:rsid w:val="00E32702"/>
    <w:rsid w:val="00E43FDF"/>
    <w:rsid w:val="00E474AB"/>
    <w:rsid w:val="00E713C4"/>
    <w:rsid w:val="00EF2F7A"/>
    <w:rsid w:val="00F23D83"/>
    <w:rsid w:val="00F263D5"/>
    <w:rsid w:val="00F6642F"/>
    <w:rsid w:val="00F77C06"/>
    <w:rsid w:val="00FB48AF"/>
    <w:rsid w:val="00FD67A7"/>
    <w:rsid w:val="00FF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A7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D67A7"/>
    <w:pPr>
      <w:spacing w:line="322" w:lineRule="exact"/>
      <w:ind w:firstLine="2261"/>
    </w:pPr>
  </w:style>
  <w:style w:type="paragraph" w:customStyle="1" w:styleId="Style2">
    <w:name w:val="Style2"/>
    <w:basedOn w:val="a"/>
    <w:uiPriority w:val="99"/>
    <w:rsid w:val="00FD67A7"/>
    <w:pPr>
      <w:spacing w:line="320" w:lineRule="exact"/>
      <w:ind w:firstLine="706"/>
      <w:jc w:val="both"/>
    </w:pPr>
  </w:style>
  <w:style w:type="paragraph" w:customStyle="1" w:styleId="Style3">
    <w:name w:val="Style3"/>
    <w:basedOn w:val="a"/>
    <w:uiPriority w:val="99"/>
    <w:rsid w:val="00FD67A7"/>
    <w:pPr>
      <w:spacing w:line="326" w:lineRule="exact"/>
      <w:ind w:firstLine="720"/>
      <w:jc w:val="both"/>
    </w:pPr>
  </w:style>
  <w:style w:type="paragraph" w:customStyle="1" w:styleId="Style4">
    <w:name w:val="Style4"/>
    <w:basedOn w:val="a"/>
    <w:uiPriority w:val="99"/>
    <w:rsid w:val="00FD67A7"/>
    <w:pPr>
      <w:jc w:val="both"/>
    </w:pPr>
  </w:style>
  <w:style w:type="character" w:customStyle="1" w:styleId="FontStyle11">
    <w:name w:val="Font Style11"/>
    <w:basedOn w:val="a0"/>
    <w:uiPriority w:val="99"/>
    <w:rsid w:val="00FD67A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FD67A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FD67A7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sid w:val="00FD67A7"/>
    <w:rPr>
      <w:color w:val="0066CC"/>
      <w:u w:val="single"/>
    </w:rPr>
  </w:style>
  <w:style w:type="paragraph" w:styleId="a4">
    <w:name w:val="endnote text"/>
    <w:basedOn w:val="a"/>
    <w:link w:val="a5"/>
    <w:rsid w:val="00567D17"/>
    <w:pPr>
      <w:widowControl/>
      <w:autoSpaceDE/>
      <w:autoSpaceDN/>
      <w:adjustRightInd/>
    </w:pPr>
    <w:rPr>
      <w:rFonts w:eastAsia="SimSun"/>
      <w:sz w:val="20"/>
      <w:szCs w:val="20"/>
    </w:rPr>
  </w:style>
  <w:style w:type="character" w:customStyle="1" w:styleId="a5">
    <w:name w:val="Текст концевой сноски Знак"/>
    <w:basedOn w:val="a0"/>
    <w:link w:val="a4"/>
    <w:rsid w:val="00567D17"/>
    <w:rPr>
      <w:rFonts w:eastAsia="SimSu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327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270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A14A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Strong"/>
    <w:basedOn w:val="a0"/>
    <w:uiPriority w:val="22"/>
    <w:qFormat/>
    <w:rsid w:val="006D667C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F77C06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833C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A7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D67A7"/>
    <w:pPr>
      <w:spacing w:line="322" w:lineRule="exact"/>
      <w:ind w:firstLine="2261"/>
    </w:pPr>
  </w:style>
  <w:style w:type="paragraph" w:customStyle="1" w:styleId="Style2">
    <w:name w:val="Style2"/>
    <w:basedOn w:val="a"/>
    <w:uiPriority w:val="99"/>
    <w:rsid w:val="00FD67A7"/>
    <w:pPr>
      <w:spacing w:line="320" w:lineRule="exact"/>
      <w:ind w:firstLine="706"/>
      <w:jc w:val="both"/>
    </w:pPr>
  </w:style>
  <w:style w:type="paragraph" w:customStyle="1" w:styleId="Style3">
    <w:name w:val="Style3"/>
    <w:basedOn w:val="a"/>
    <w:uiPriority w:val="99"/>
    <w:rsid w:val="00FD67A7"/>
    <w:pPr>
      <w:spacing w:line="326" w:lineRule="exact"/>
      <w:ind w:firstLine="720"/>
      <w:jc w:val="both"/>
    </w:pPr>
  </w:style>
  <w:style w:type="paragraph" w:customStyle="1" w:styleId="Style4">
    <w:name w:val="Style4"/>
    <w:basedOn w:val="a"/>
    <w:uiPriority w:val="99"/>
    <w:rsid w:val="00FD67A7"/>
    <w:pPr>
      <w:jc w:val="both"/>
    </w:pPr>
  </w:style>
  <w:style w:type="character" w:customStyle="1" w:styleId="FontStyle11">
    <w:name w:val="Font Style11"/>
    <w:basedOn w:val="a0"/>
    <w:uiPriority w:val="99"/>
    <w:rsid w:val="00FD67A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FD67A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FD67A7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sid w:val="00FD67A7"/>
    <w:rPr>
      <w:color w:val="0066CC"/>
      <w:u w:val="single"/>
    </w:rPr>
  </w:style>
  <w:style w:type="paragraph" w:styleId="a4">
    <w:name w:val="endnote text"/>
    <w:basedOn w:val="a"/>
    <w:link w:val="a5"/>
    <w:rsid w:val="00567D17"/>
    <w:pPr>
      <w:widowControl/>
      <w:autoSpaceDE/>
      <w:autoSpaceDN/>
      <w:adjustRightInd/>
    </w:pPr>
    <w:rPr>
      <w:rFonts w:eastAsia="SimSun"/>
      <w:sz w:val="20"/>
      <w:szCs w:val="20"/>
    </w:rPr>
  </w:style>
  <w:style w:type="character" w:customStyle="1" w:styleId="a5">
    <w:name w:val="Текст концевой сноски Знак"/>
    <w:basedOn w:val="a0"/>
    <w:link w:val="a4"/>
    <w:rsid w:val="00567D17"/>
    <w:rPr>
      <w:rFonts w:eastAsia="SimSu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327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270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A14A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Strong"/>
    <w:basedOn w:val="a0"/>
    <w:uiPriority w:val="22"/>
    <w:qFormat/>
    <w:rsid w:val="006D667C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F77C06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833C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insko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cx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туяна</dc:creator>
  <cp:lastModifiedBy>Галина Анатольевна Семенова</cp:lastModifiedBy>
  <cp:revision>2</cp:revision>
  <cp:lastPrinted>2022-10-10T08:22:00Z</cp:lastPrinted>
  <dcterms:created xsi:type="dcterms:W3CDTF">2022-10-11T00:20:00Z</dcterms:created>
  <dcterms:modified xsi:type="dcterms:W3CDTF">2022-10-11T00:20:00Z</dcterms:modified>
</cp:coreProperties>
</file>