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2DE" w:rsidRDefault="00FA653C" w:rsidP="002D33E2">
      <w:pPr>
        <w:spacing w:after="0" w:line="240" w:lineRule="auto"/>
        <w:ind w:left="-426" w:firstLine="426"/>
        <w:jc w:val="center"/>
        <w:rPr>
          <w:rFonts w:ascii="Times New Roman" w:hAnsi="Times New Roman" w:cs="Times New Roman"/>
          <w:b/>
          <w:sz w:val="28"/>
          <w:szCs w:val="28"/>
        </w:rPr>
      </w:pPr>
      <w:r>
        <w:rPr>
          <w:rFonts w:ascii="Times New Roman" w:hAnsi="Times New Roman" w:cs="Times New Roman"/>
          <w:b/>
          <w:sz w:val="28"/>
          <w:szCs w:val="28"/>
        </w:rPr>
        <w:t>ИНФОРМАЦИЯ</w:t>
      </w:r>
    </w:p>
    <w:p w:rsidR="001A7AD0" w:rsidRPr="00C259CA" w:rsidRDefault="00517570" w:rsidP="001A7AD0">
      <w:pPr>
        <w:spacing w:after="0" w:line="240" w:lineRule="auto"/>
        <w:jc w:val="center"/>
        <w:rPr>
          <w:rFonts w:ascii="Times New Roman" w:hAnsi="Times New Roman" w:cs="Times New Roman"/>
          <w:b/>
          <w:bCs/>
          <w:spacing w:val="-2"/>
          <w:sz w:val="28"/>
          <w:szCs w:val="28"/>
        </w:rPr>
      </w:pPr>
      <w:r>
        <w:rPr>
          <w:rFonts w:ascii="Times New Roman" w:hAnsi="Times New Roman" w:cs="Times New Roman"/>
          <w:b/>
          <w:sz w:val="28"/>
          <w:szCs w:val="28"/>
        </w:rPr>
        <w:t>о</w:t>
      </w:r>
      <w:r w:rsidR="007946D6">
        <w:rPr>
          <w:rFonts w:ascii="Times New Roman" w:hAnsi="Times New Roman" w:cs="Times New Roman"/>
          <w:b/>
          <w:sz w:val="28"/>
          <w:szCs w:val="28"/>
        </w:rPr>
        <w:t xml:space="preserve"> </w:t>
      </w:r>
      <w:r w:rsidR="00701C79">
        <w:rPr>
          <w:rFonts w:ascii="Times New Roman" w:hAnsi="Times New Roman" w:cs="Times New Roman"/>
          <w:b/>
          <w:sz w:val="28"/>
          <w:szCs w:val="28"/>
        </w:rPr>
        <w:t xml:space="preserve">результатах конкурсного отбора </w:t>
      </w:r>
      <w:r w:rsidR="007946D6">
        <w:rPr>
          <w:rFonts w:ascii="Times New Roman" w:hAnsi="Times New Roman" w:cs="Times New Roman"/>
          <w:b/>
          <w:sz w:val="28"/>
          <w:szCs w:val="28"/>
        </w:rPr>
        <w:t>по предоставлению грант</w:t>
      </w:r>
      <w:r w:rsidR="00D3475F">
        <w:rPr>
          <w:rFonts w:ascii="Times New Roman" w:hAnsi="Times New Roman" w:cs="Times New Roman"/>
          <w:b/>
          <w:sz w:val="28"/>
          <w:szCs w:val="28"/>
        </w:rPr>
        <w:t>а</w:t>
      </w:r>
      <w:r w:rsidR="007946D6">
        <w:rPr>
          <w:rFonts w:ascii="Times New Roman" w:hAnsi="Times New Roman" w:cs="Times New Roman"/>
          <w:b/>
          <w:sz w:val="28"/>
          <w:szCs w:val="28"/>
        </w:rPr>
        <w:t xml:space="preserve"> в форме субсидий на </w:t>
      </w:r>
      <w:r w:rsidR="00335E53">
        <w:rPr>
          <w:rFonts w:ascii="Times New Roman" w:hAnsi="Times New Roman" w:cs="Times New Roman"/>
          <w:b/>
          <w:sz w:val="28"/>
          <w:szCs w:val="28"/>
        </w:rPr>
        <w:t>создание системы поддержки фермеров</w:t>
      </w:r>
    </w:p>
    <w:p w:rsidR="00387D11" w:rsidRPr="009D295C" w:rsidRDefault="00387D11" w:rsidP="00387D11">
      <w:pPr>
        <w:spacing w:after="0" w:line="240" w:lineRule="auto"/>
        <w:ind w:firstLine="708"/>
        <w:jc w:val="both"/>
        <w:rPr>
          <w:rFonts w:ascii="Times New Roman" w:hAnsi="Times New Roman" w:cs="Times New Roman"/>
          <w:sz w:val="28"/>
          <w:szCs w:val="28"/>
        </w:rPr>
      </w:pPr>
    </w:p>
    <w:p w:rsidR="006977C7" w:rsidRPr="00AA0875" w:rsidRDefault="00AA0875" w:rsidP="006977C7">
      <w:pPr>
        <w:spacing w:after="0" w:line="240" w:lineRule="auto"/>
        <w:ind w:firstLine="708"/>
        <w:jc w:val="both"/>
        <w:rPr>
          <w:rFonts w:ascii="Times New Roman" w:hAnsi="Times New Roman" w:cs="Times New Roman"/>
          <w:sz w:val="28"/>
          <w:szCs w:val="28"/>
        </w:rPr>
      </w:pPr>
      <w:proofErr w:type="gramStart"/>
      <w:r w:rsidRPr="00AA0875">
        <w:rPr>
          <w:rFonts w:ascii="Times New Roman" w:hAnsi="Times New Roman" w:cs="Times New Roman"/>
          <w:sz w:val="28"/>
          <w:szCs w:val="28"/>
        </w:rPr>
        <w:t>10</w:t>
      </w:r>
      <w:r w:rsidR="00D3475F" w:rsidRPr="00AA0875">
        <w:rPr>
          <w:rFonts w:ascii="Times New Roman" w:hAnsi="Times New Roman" w:cs="Times New Roman"/>
          <w:sz w:val="28"/>
          <w:szCs w:val="28"/>
        </w:rPr>
        <w:t xml:space="preserve"> </w:t>
      </w:r>
      <w:r w:rsidRPr="00AA0875">
        <w:rPr>
          <w:rFonts w:ascii="Times New Roman" w:hAnsi="Times New Roman" w:cs="Times New Roman"/>
          <w:sz w:val="28"/>
          <w:szCs w:val="28"/>
        </w:rPr>
        <w:t>августа</w:t>
      </w:r>
      <w:r w:rsidR="006977C7" w:rsidRPr="00AA0875">
        <w:rPr>
          <w:rFonts w:ascii="Times New Roman" w:hAnsi="Times New Roman" w:cs="Times New Roman"/>
          <w:sz w:val="28"/>
          <w:szCs w:val="28"/>
        </w:rPr>
        <w:t xml:space="preserve"> 2021 года Министерством сельского хозяйства Забайкальского края (далее – Министерство) объявлен конкурсный отбор </w:t>
      </w:r>
      <w:r w:rsidRPr="00AA0875">
        <w:rPr>
          <w:rFonts w:ascii="Times New Roman" w:hAnsi="Times New Roman" w:cs="Times New Roman"/>
          <w:sz w:val="28"/>
          <w:szCs w:val="28"/>
        </w:rPr>
        <w:t>на предоставление гранта на развитие материально-технической базы сельскохозяйственных потребительских кооперативов</w:t>
      </w:r>
      <w:r w:rsidR="00D3475F" w:rsidRPr="00AA0875">
        <w:rPr>
          <w:rFonts w:ascii="Times New Roman" w:hAnsi="Times New Roman" w:cs="Times New Roman"/>
          <w:sz w:val="28"/>
          <w:szCs w:val="28"/>
        </w:rPr>
        <w:t xml:space="preserve"> </w:t>
      </w:r>
      <w:r w:rsidR="006977C7" w:rsidRPr="00AA0875">
        <w:rPr>
          <w:rFonts w:ascii="Times New Roman" w:hAnsi="Times New Roman" w:cs="Times New Roman"/>
          <w:sz w:val="28"/>
          <w:szCs w:val="28"/>
        </w:rPr>
        <w:t xml:space="preserve">в соответствии с </w:t>
      </w:r>
      <w:r w:rsidRPr="00AA0875">
        <w:rPr>
          <w:rFonts w:ascii="Times New Roman" w:hAnsi="Times New Roman" w:cs="Times New Roman"/>
          <w:sz w:val="28"/>
          <w:szCs w:val="28"/>
        </w:rPr>
        <w:t>Порядк</w:t>
      </w:r>
      <w:r>
        <w:rPr>
          <w:rFonts w:ascii="Times New Roman" w:hAnsi="Times New Roman" w:cs="Times New Roman"/>
          <w:sz w:val="28"/>
          <w:szCs w:val="28"/>
        </w:rPr>
        <w:t>ом</w:t>
      </w:r>
      <w:r w:rsidRPr="00AA0875">
        <w:rPr>
          <w:rFonts w:ascii="Times New Roman" w:hAnsi="Times New Roman" w:cs="Times New Roman"/>
          <w:sz w:val="28"/>
          <w:szCs w:val="28"/>
        </w:rPr>
        <w:t xml:space="preserve"> предоставления грантов в форме субсидий на развитие материально-технической базы сельскохозяйственных потребительских кооперативов, утвержденного постановлением Правительства Забайкальского края от 14 апреля 2020 года № 100 (далее – Порядок)</w:t>
      </w:r>
      <w:r w:rsidR="006977C7" w:rsidRPr="00AA0875">
        <w:rPr>
          <w:rFonts w:ascii="Times New Roman" w:hAnsi="Times New Roman" w:cs="Times New Roman"/>
          <w:sz w:val="28"/>
          <w:szCs w:val="28"/>
        </w:rPr>
        <w:t xml:space="preserve">.   </w:t>
      </w:r>
      <w:proofErr w:type="gramEnd"/>
    </w:p>
    <w:p w:rsidR="00D103E5" w:rsidRDefault="00D103E5" w:rsidP="00E12C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Прием заявочн</w:t>
      </w:r>
      <w:r w:rsidR="00746605">
        <w:rPr>
          <w:rFonts w:ascii="Times New Roman" w:hAnsi="Times New Roman" w:cs="Times New Roman"/>
          <w:sz w:val="28"/>
          <w:szCs w:val="28"/>
        </w:rPr>
        <w:t>ой</w:t>
      </w:r>
      <w:r>
        <w:rPr>
          <w:rFonts w:ascii="Times New Roman" w:hAnsi="Times New Roman" w:cs="Times New Roman"/>
          <w:sz w:val="28"/>
          <w:szCs w:val="28"/>
        </w:rPr>
        <w:t xml:space="preserve"> документаци</w:t>
      </w:r>
      <w:r w:rsidR="00746605">
        <w:rPr>
          <w:rFonts w:ascii="Times New Roman" w:hAnsi="Times New Roman" w:cs="Times New Roman"/>
          <w:sz w:val="28"/>
          <w:szCs w:val="28"/>
        </w:rPr>
        <w:t>и</w:t>
      </w:r>
      <w:r>
        <w:rPr>
          <w:rFonts w:ascii="Times New Roman" w:hAnsi="Times New Roman" w:cs="Times New Roman"/>
          <w:sz w:val="28"/>
          <w:szCs w:val="28"/>
        </w:rPr>
        <w:t xml:space="preserve"> </w:t>
      </w:r>
      <w:r w:rsidR="00746605">
        <w:rPr>
          <w:rFonts w:ascii="Times New Roman" w:hAnsi="Times New Roman" w:cs="Times New Roman"/>
          <w:sz w:val="28"/>
          <w:szCs w:val="28"/>
        </w:rPr>
        <w:t>осуществлялся</w:t>
      </w:r>
      <w:r>
        <w:rPr>
          <w:rFonts w:ascii="Times New Roman" w:hAnsi="Times New Roman" w:cs="Times New Roman"/>
          <w:sz w:val="28"/>
          <w:szCs w:val="28"/>
        </w:rPr>
        <w:t xml:space="preserve"> в период с </w:t>
      </w:r>
      <w:r w:rsidR="00AA0875" w:rsidRPr="00AA0875">
        <w:rPr>
          <w:rFonts w:ascii="Times New Roman" w:hAnsi="Times New Roman" w:cs="Times New Roman"/>
          <w:sz w:val="28"/>
          <w:szCs w:val="28"/>
        </w:rPr>
        <w:t>23 августа 2021 года по 27 августа 2021 года</w:t>
      </w:r>
      <w:r w:rsidRPr="00AA0875">
        <w:rPr>
          <w:rFonts w:ascii="Times New Roman" w:hAnsi="Times New Roman" w:cs="Times New Roman"/>
          <w:sz w:val="28"/>
          <w:szCs w:val="28"/>
        </w:rPr>
        <w:t>.</w:t>
      </w:r>
      <w:r>
        <w:rPr>
          <w:rFonts w:ascii="Times New Roman" w:hAnsi="Times New Roman" w:cs="Times New Roman"/>
          <w:sz w:val="28"/>
          <w:szCs w:val="28"/>
        </w:rPr>
        <w:t xml:space="preserve"> Общее количество поступивших заявок – </w:t>
      </w:r>
      <w:r w:rsidR="00AA0875">
        <w:rPr>
          <w:rFonts w:ascii="Times New Roman" w:hAnsi="Times New Roman" w:cs="Times New Roman"/>
          <w:sz w:val="28"/>
          <w:szCs w:val="28"/>
        </w:rPr>
        <w:t>5</w:t>
      </w:r>
      <w:r>
        <w:rPr>
          <w:rFonts w:ascii="Times New Roman" w:hAnsi="Times New Roman" w:cs="Times New Roman"/>
          <w:sz w:val="28"/>
          <w:szCs w:val="28"/>
        </w:rPr>
        <w:t>.</w:t>
      </w:r>
    </w:p>
    <w:p w:rsidR="00E12C08" w:rsidRDefault="00E12C08" w:rsidP="00E12C08">
      <w:pPr>
        <w:spacing w:after="0" w:line="240" w:lineRule="auto"/>
        <w:ind w:firstLine="708"/>
        <w:jc w:val="both"/>
        <w:rPr>
          <w:rFonts w:ascii="Times New Roman" w:hAnsi="Times New Roman" w:cs="Times New Roman"/>
          <w:sz w:val="28"/>
          <w:szCs w:val="28"/>
        </w:rPr>
      </w:pPr>
    </w:p>
    <w:p w:rsidR="00AA0875" w:rsidRPr="00AA0875" w:rsidRDefault="00AA0875" w:rsidP="00AA0875">
      <w:pPr>
        <w:spacing w:after="0" w:line="240" w:lineRule="auto"/>
        <w:jc w:val="center"/>
        <w:rPr>
          <w:rFonts w:ascii="Times New Roman" w:hAnsi="Times New Roman" w:cs="Times New Roman"/>
          <w:b/>
          <w:sz w:val="28"/>
          <w:szCs w:val="28"/>
        </w:rPr>
      </w:pPr>
      <w:r w:rsidRPr="00AA0875">
        <w:rPr>
          <w:rFonts w:ascii="Times New Roman" w:hAnsi="Times New Roman" w:cs="Times New Roman"/>
          <w:b/>
          <w:sz w:val="28"/>
          <w:szCs w:val="28"/>
        </w:rPr>
        <w:t>Перечень заявителей,</w:t>
      </w:r>
    </w:p>
    <w:p w:rsidR="00AA0875" w:rsidRPr="00AA0875" w:rsidRDefault="00AA0875" w:rsidP="00AA0875">
      <w:pPr>
        <w:spacing w:after="0" w:line="240" w:lineRule="auto"/>
        <w:jc w:val="center"/>
        <w:rPr>
          <w:rFonts w:ascii="Times New Roman" w:hAnsi="Times New Roman" w:cs="Times New Roman"/>
          <w:b/>
          <w:sz w:val="28"/>
          <w:szCs w:val="28"/>
        </w:rPr>
      </w:pPr>
      <w:r w:rsidRPr="00AA0875">
        <w:rPr>
          <w:rFonts w:ascii="Times New Roman" w:hAnsi="Times New Roman" w:cs="Times New Roman"/>
          <w:b/>
          <w:sz w:val="28"/>
          <w:szCs w:val="28"/>
        </w:rPr>
        <w:t xml:space="preserve"> представивших документы для участия в конкурсном отборе на предоставление гранта </w:t>
      </w:r>
      <w:r w:rsidRPr="00AA0875">
        <w:rPr>
          <w:rFonts w:ascii="Times New Roman" w:hAnsi="Times New Roman" w:cs="Times New Roman"/>
          <w:b/>
          <w:bCs/>
          <w:sz w:val="28"/>
          <w:szCs w:val="28"/>
        </w:rPr>
        <w:t>на развитие материально-технической базы сельскохозяйственных потребительских кооперативов</w:t>
      </w:r>
    </w:p>
    <w:p w:rsidR="00AA0875" w:rsidRPr="00AA0875" w:rsidRDefault="00AA0875" w:rsidP="00AA0875">
      <w:pPr>
        <w:spacing w:after="0" w:line="240" w:lineRule="auto"/>
        <w:jc w:val="center"/>
        <w:rPr>
          <w:rFonts w:ascii="Times New Roman" w:hAnsi="Times New Roman" w:cs="Times New Roman"/>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544"/>
        <w:gridCol w:w="3119"/>
        <w:gridCol w:w="2551"/>
      </w:tblGrid>
      <w:tr w:rsidR="00AA0875" w:rsidRPr="00AA0875" w:rsidTr="00465E18">
        <w:trPr>
          <w:trHeight w:val="998"/>
        </w:trPr>
        <w:tc>
          <w:tcPr>
            <w:tcW w:w="567" w:type="dxa"/>
            <w:tcBorders>
              <w:top w:val="single" w:sz="4" w:space="0" w:color="000000"/>
              <w:left w:val="single" w:sz="4" w:space="0" w:color="000000"/>
              <w:bottom w:val="single" w:sz="4" w:space="0" w:color="000000"/>
              <w:right w:val="single" w:sz="4" w:space="0" w:color="000000"/>
            </w:tcBorders>
            <w:vAlign w:val="center"/>
            <w:hideMark/>
          </w:tcPr>
          <w:p w:rsidR="00AA0875" w:rsidRPr="00AA0875" w:rsidRDefault="00AA0875" w:rsidP="00AA0875">
            <w:pPr>
              <w:spacing w:after="0" w:line="240" w:lineRule="auto"/>
              <w:jc w:val="center"/>
              <w:rPr>
                <w:rFonts w:ascii="Times New Roman" w:hAnsi="Times New Roman" w:cs="Times New Roman"/>
                <w:b/>
                <w:sz w:val="24"/>
                <w:szCs w:val="24"/>
              </w:rPr>
            </w:pPr>
            <w:r w:rsidRPr="00AA0875">
              <w:rPr>
                <w:rFonts w:ascii="Times New Roman" w:hAnsi="Times New Roman" w:cs="Times New Roman"/>
                <w:b/>
                <w:sz w:val="24"/>
                <w:szCs w:val="24"/>
              </w:rPr>
              <w:t xml:space="preserve">№ </w:t>
            </w:r>
            <w:proofErr w:type="gramStart"/>
            <w:r w:rsidRPr="00AA0875">
              <w:rPr>
                <w:rFonts w:ascii="Times New Roman" w:hAnsi="Times New Roman" w:cs="Times New Roman"/>
                <w:b/>
                <w:sz w:val="24"/>
                <w:szCs w:val="24"/>
              </w:rPr>
              <w:t>п</w:t>
            </w:r>
            <w:proofErr w:type="gramEnd"/>
            <w:r w:rsidRPr="00AA0875">
              <w:rPr>
                <w:rFonts w:ascii="Times New Roman" w:hAnsi="Times New Roman" w:cs="Times New Roman"/>
                <w:b/>
                <w:sz w:val="24"/>
                <w:szCs w:val="24"/>
              </w:rPr>
              <w:t>/п</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AA0875" w:rsidRPr="00AA0875" w:rsidRDefault="00AA0875" w:rsidP="00AA0875">
            <w:pPr>
              <w:spacing w:after="0" w:line="240" w:lineRule="auto"/>
              <w:jc w:val="center"/>
              <w:rPr>
                <w:rFonts w:ascii="Times New Roman" w:hAnsi="Times New Roman" w:cs="Times New Roman"/>
                <w:b/>
                <w:sz w:val="24"/>
                <w:szCs w:val="24"/>
              </w:rPr>
            </w:pPr>
            <w:r w:rsidRPr="00AA0875">
              <w:rPr>
                <w:rFonts w:ascii="Times New Roman" w:hAnsi="Times New Roman" w:cs="Times New Roman"/>
                <w:b/>
                <w:sz w:val="24"/>
                <w:szCs w:val="24"/>
              </w:rPr>
              <w:t>Наименование</w:t>
            </w:r>
          </w:p>
          <w:p w:rsidR="00AA0875" w:rsidRPr="00AA0875" w:rsidRDefault="00AA0875" w:rsidP="00AA0875">
            <w:pPr>
              <w:spacing w:after="0" w:line="240" w:lineRule="auto"/>
              <w:jc w:val="center"/>
              <w:rPr>
                <w:rFonts w:ascii="Times New Roman" w:hAnsi="Times New Roman" w:cs="Times New Roman"/>
                <w:b/>
                <w:sz w:val="24"/>
                <w:szCs w:val="24"/>
              </w:rPr>
            </w:pPr>
            <w:r w:rsidRPr="00AA0875">
              <w:rPr>
                <w:rFonts w:ascii="Times New Roman" w:hAnsi="Times New Roman" w:cs="Times New Roman"/>
                <w:b/>
                <w:sz w:val="24"/>
                <w:szCs w:val="24"/>
              </w:rPr>
              <w:t>заявителя</w:t>
            </w:r>
          </w:p>
        </w:tc>
        <w:tc>
          <w:tcPr>
            <w:tcW w:w="3119" w:type="dxa"/>
            <w:tcBorders>
              <w:top w:val="single" w:sz="4" w:space="0" w:color="000000"/>
              <w:left w:val="single" w:sz="4" w:space="0" w:color="000000"/>
              <w:right w:val="single" w:sz="4" w:space="0" w:color="000000"/>
            </w:tcBorders>
            <w:vAlign w:val="center"/>
          </w:tcPr>
          <w:p w:rsidR="00AA0875" w:rsidRPr="00AA0875" w:rsidRDefault="00AA0875" w:rsidP="00AA0875">
            <w:pPr>
              <w:spacing w:after="0" w:line="240" w:lineRule="auto"/>
              <w:jc w:val="center"/>
              <w:rPr>
                <w:rFonts w:ascii="Times New Roman" w:hAnsi="Times New Roman" w:cs="Times New Roman"/>
                <w:b/>
                <w:sz w:val="24"/>
                <w:szCs w:val="24"/>
              </w:rPr>
            </w:pPr>
            <w:r w:rsidRPr="00AA0875">
              <w:rPr>
                <w:rFonts w:ascii="Times New Roman" w:hAnsi="Times New Roman" w:cs="Times New Roman"/>
                <w:b/>
                <w:sz w:val="24"/>
                <w:szCs w:val="24"/>
              </w:rPr>
              <w:t>Юридический адрес</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AA0875" w:rsidRPr="00AA0875" w:rsidRDefault="00AA0875" w:rsidP="00AA0875">
            <w:pPr>
              <w:spacing w:after="0" w:line="240" w:lineRule="auto"/>
              <w:jc w:val="center"/>
              <w:rPr>
                <w:rFonts w:ascii="Times New Roman" w:hAnsi="Times New Roman" w:cs="Times New Roman"/>
                <w:b/>
                <w:sz w:val="24"/>
                <w:szCs w:val="24"/>
              </w:rPr>
            </w:pPr>
            <w:r w:rsidRPr="00AA0875">
              <w:rPr>
                <w:rFonts w:ascii="Times New Roman" w:hAnsi="Times New Roman" w:cs="Times New Roman"/>
                <w:b/>
                <w:sz w:val="24"/>
                <w:szCs w:val="24"/>
              </w:rPr>
              <w:t>Ф.И.О.</w:t>
            </w:r>
          </w:p>
          <w:p w:rsidR="00AA0875" w:rsidRPr="00AA0875" w:rsidRDefault="00AA0875" w:rsidP="00AA0875">
            <w:pPr>
              <w:spacing w:after="0" w:line="240" w:lineRule="auto"/>
              <w:jc w:val="center"/>
              <w:rPr>
                <w:rFonts w:ascii="Times New Roman" w:hAnsi="Times New Roman" w:cs="Times New Roman"/>
                <w:b/>
                <w:sz w:val="24"/>
                <w:szCs w:val="24"/>
              </w:rPr>
            </w:pPr>
            <w:r w:rsidRPr="00AA0875">
              <w:rPr>
                <w:rFonts w:ascii="Times New Roman" w:hAnsi="Times New Roman" w:cs="Times New Roman"/>
                <w:b/>
                <w:sz w:val="24"/>
                <w:szCs w:val="24"/>
              </w:rPr>
              <w:t>руководителя</w:t>
            </w:r>
          </w:p>
          <w:p w:rsidR="00AA0875" w:rsidRPr="00AA0875" w:rsidRDefault="00AA0875" w:rsidP="00AA0875">
            <w:pPr>
              <w:spacing w:after="0" w:line="240" w:lineRule="auto"/>
              <w:jc w:val="center"/>
              <w:rPr>
                <w:rFonts w:ascii="Times New Roman" w:hAnsi="Times New Roman" w:cs="Times New Roman"/>
                <w:b/>
                <w:sz w:val="24"/>
                <w:szCs w:val="24"/>
              </w:rPr>
            </w:pPr>
          </w:p>
        </w:tc>
      </w:tr>
      <w:tr w:rsidR="00AA0875" w:rsidRPr="00AA0875" w:rsidTr="00465E18">
        <w:trPr>
          <w:trHeight w:val="944"/>
        </w:trPr>
        <w:tc>
          <w:tcPr>
            <w:tcW w:w="567" w:type="dxa"/>
            <w:tcBorders>
              <w:top w:val="single" w:sz="4" w:space="0" w:color="000000"/>
              <w:left w:val="single" w:sz="4" w:space="0" w:color="000000"/>
              <w:bottom w:val="single" w:sz="4" w:space="0" w:color="000000"/>
              <w:right w:val="single" w:sz="4" w:space="0" w:color="000000"/>
            </w:tcBorders>
            <w:hideMark/>
          </w:tcPr>
          <w:p w:rsidR="00AA0875" w:rsidRPr="00AA0875" w:rsidRDefault="00AA0875" w:rsidP="00AA0875">
            <w:pPr>
              <w:spacing w:after="0" w:line="240" w:lineRule="auto"/>
              <w:jc w:val="center"/>
              <w:rPr>
                <w:rFonts w:ascii="Times New Roman" w:hAnsi="Times New Roman" w:cs="Times New Roman"/>
                <w:sz w:val="24"/>
                <w:szCs w:val="24"/>
              </w:rPr>
            </w:pPr>
            <w:r w:rsidRPr="00AA0875">
              <w:rPr>
                <w:rFonts w:ascii="Times New Roman" w:hAnsi="Times New Roman" w:cs="Times New Roman"/>
                <w:sz w:val="24"/>
                <w:szCs w:val="24"/>
              </w:rPr>
              <w:t>1</w:t>
            </w:r>
          </w:p>
        </w:tc>
        <w:tc>
          <w:tcPr>
            <w:tcW w:w="3544" w:type="dxa"/>
            <w:tcBorders>
              <w:top w:val="single" w:sz="4" w:space="0" w:color="000000"/>
              <w:left w:val="single" w:sz="4" w:space="0" w:color="000000"/>
              <w:bottom w:val="single" w:sz="4" w:space="0" w:color="000000"/>
              <w:right w:val="single" w:sz="4" w:space="0" w:color="000000"/>
            </w:tcBorders>
            <w:hideMark/>
          </w:tcPr>
          <w:p w:rsidR="00AA0875" w:rsidRPr="00AA0875" w:rsidRDefault="00AA0875" w:rsidP="00AA0875">
            <w:pPr>
              <w:spacing w:after="0" w:line="240" w:lineRule="auto"/>
              <w:jc w:val="center"/>
              <w:rPr>
                <w:rFonts w:ascii="Times New Roman" w:hAnsi="Times New Roman" w:cs="Times New Roman"/>
                <w:sz w:val="24"/>
                <w:szCs w:val="24"/>
              </w:rPr>
            </w:pPr>
            <w:r w:rsidRPr="00AA0875">
              <w:rPr>
                <w:rFonts w:ascii="Times New Roman" w:hAnsi="Times New Roman" w:cs="Times New Roman"/>
                <w:sz w:val="24"/>
                <w:szCs w:val="24"/>
              </w:rPr>
              <w:t xml:space="preserve">Сельскохозяйственный перерабатывающий потребительский кооператив </w:t>
            </w:r>
          </w:p>
          <w:p w:rsidR="00AA0875" w:rsidRPr="00AA0875" w:rsidRDefault="00AA0875" w:rsidP="00AA0875">
            <w:pPr>
              <w:spacing w:after="0" w:line="240" w:lineRule="auto"/>
              <w:jc w:val="center"/>
              <w:rPr>
                <w:rFonts w:ascii="Times New Roman" w:hAnsi="Times New Roman" w:cs="Times New Roman"/>
                <w:color w:val="000000"/>
                <w:sz w:val="24"/>
                <w:szCs w:val="24"/>
              </w:rPr>
            </w:pPr>
            <w:r w:rsidRPr="00AA0875">
              <w:rPr>
                <w:rFonts w:ascii="Times New Roman" w:hAnsi="Times New Roman" w:cs="Times New Roman"/>
                <w:sz w:val="24"/>
                <w:szCs w:val="24"/>
              </w:rPr>
              <w:t>«Перспектива»</w:t>
            </w:r>
          </w:p>
        </w:tc>
        <w:tc>
          <w:tcPr>
            <w:tcW w:w="3119" w:type="dxa"/>
            <w:tcBorders>
              <w:top w:val="single" w:sz="4" w:space="0" w:color="000000"/>
              <w:left w:val="single" w:sz="4" w:space="0" w:color="000000"/>
              <w:bottom w:val="single" w:sz="4" w:space="0" w:color="000000"/>
              <w:right w:val="single" w:sz="4" w:space="0" w:color="000000"/>
            </w:tcBorders>
          </w:tcPr>
          <w:p w:rsidR="00AA0875" w:rsidRPr="00AA0875" w:rsidRDefault="00AA0875" w:rsidP="00AA0875">
            <w:pPr>
              <w:spacing w:after="0" w:line="240" w:lineRule="auto"/>
              <w:jc w:val="center"/>
              <w:rPr>
                <w:rFonts w:ascii="Times New Roman" w:hAnsi="Times New Roman" w:cs="Times New Roman"/>
                <w:sz w:val="24"/>
                <w:szCs w:val="24"/>
              </w:rPr>
            </w:pPr>
            <w:r w:rsidRPr="00AA0875">
              <w:rPr>
                <w:rFonts w:ascii="Times New Roman" w:hAnsi="Times New Roman" w:cs="Times New Roman"/>
                <w:sz w:val="24"/>
                <w:szCs w:val="24"/>
              </w:rPr>
              <w:t xml:space="preserve">673500 Забайкальский край, Сретенский район, </w:t>
            </w:r>
          </w:p>
          <w:p w:rsidR="00AA0875" w:rsidRPr="00AA0875" w:rsidRDefault="00AA0875" w:rsidP="00AA0875">
            <w:pPr>
              <w:spacing w:after="0" w:line="240" w:lineRule="auto"/>
              <w:jc w:val="center"/>
              <w:rPr>
                <w:rFonts w:ascii="Times New Roman" w:hAnsi="Times New Roman" w:cs="Times New Roman"/>
                <w:sz w:val="24"/>
                <w:szCs w:val="24"/>
              </w:rPr>
            </w:pPr>
            <w:r w:rsidRPr="00AA0875">
              <w:rPr>
                <w:rFonts w:ascii="Times New Roman" w:hAnsi="Times New Roman" w:cs="Times New Roman"/>
                <w:sz w:val="24"/>
                <w:szCs w:val="24"/>
              </w:rPr>
              <w:t>г. Сретенск,</w:t>
            </w:r>
          </w:p>
          <w:p w:rsidR="00AA0875" w:rsidRPr="00AA0875" w:rsidRDefault="00AA0875" w:rsidP="00AA0875">
            <w:pPr>
              <w:spacing w:after="0" w:line="240" w:lineRule="auto"/>
              <w:jc w:val="center"/>
              <w:rPr>
                <w:rFonts w:ascii="Times New Roman" w:hAnsi="Times New Roman" w:cs="Times New Roman"/>
                <w:sz w:val="24"/>
                <w:szCs w:val="24"/>
              </w:rPr>
            </w:pPr>
            <w:r w:rsidRPr="00AA0875">
              <w:rPr>
                <w:rFonts w:ascii="Times New Roman" w:hAnsi="Times New Roman" w:cs="Times New Roman"/>
                <w:sz w:val="24"/>
                <w:szCs w:val="24"/>
              </w:rPr>
              <w:t>ул. Луначарского, д. 173</w:t>
            </w:r>
          </w:p>
        </w:tc>
        <w:tc>
          <w:tcPr>
            <w:tcW w:w="2551" w:type="dxa"/>
            <w:tcBorders>
              <w:top w:val="single" w:sz="4" w:space="0" w:color="000000"/>
              <w:left w:val="single" w:sz="4" w:space="0" w:color="000000"/>
              <w:bottom w:val="single" w:sz="4" w:space="0" w:color="000000"/>
              <w:right w:val="single" w:sz="4" w:space="0" w:color="000000"/>
            </w:tcBorders>
          </w:tcPr>
          <w:p w:rsidR="00AA0875" w:rsidRPr="00AA0875" w:rsidRDefault="00AA0875" w:rsidP="00AA0875">
            <w:pPr>
              <w:spacing w:after="0" w:line="240" w:lineRule="auto"/>
              <w:jc w:val="center"/>
              <w:rPr>
                <w:rFonts w:ascii="Times New Roman" w:hAnsi="Times New Roman" w:cs="Times New Roman"/>
                <w:sz w:val="24"/>
                <w:szCs w:val="24"/>
              </w:rPr>
            </w:pPr>
            <w:r w:rsidRPr="00AA0875">
              <w:rPr>
                <w:rFonts w:ascii="Times New Roman" w:hAnsi="Times New Roman" w:cs="Times New Roman"/>
                <w:sz w:val="24"/>
                <w:szCs w:val="24"/>
              </w:rPr>
              <w:t xml:space="preserve">Богданов </w:t>
            </w:r>
          </w:p>
          <w:p w:rsidR="00AA0875" w:rsidRPr="00AA0875" w:rsidRDefault="00AA0875" w:rsidP="00AA0875">
            <w:pPr>
              <w:spacing w:after="0" w:line="240" w:lineRule="auto"/>
              <w:jc w:val="center"/>
              <w:rPr>
                <w:rFonts w:ascii="Times New Roman" w:hAnsi="Times New Roman" w:cs="Times New Roman"/>
                <w:sz w:val="24"/>
                <w:szCs w:val="24"/>
              </w:rPr>
            </w:pPr>
            <w:r w:rsidRPr="00AA0875">
              <w:rPr>
                <w:rFonts w:ascii="Times New Roman" w:hAnsi="Times New Roman" w:cs="Times New Roman"/>
                <w:sz w:val="24"/>
                <w:szCs w:val="24"/>
              </w:rPr>
              <w:t>Владимир Георгиевич</w:t>
            </w:r>
          </w:p>
        </w:tc>
      </w:tr>
      <w:tr w:rsidR="00AA0875" w:rsidRPr="00AA0875" w:rsidTr="00465E18">
        <w:tc>
          <w:tcPr>
            <w:tcW w:w="567" w:type="dxa"/>
            <w:tcBorders>
              <w:top w:val="single" w:sz="4" w:space="0" w:color="000000"/>
              <w:left w:val="single" w:sz="4" w:space="0" w:color="000000"/>
              <w:bottom w:val="single" w:sz="4" w:space="0" w:color="000000"/>
              <w:right w:val="single" w:sz="4" w:space="0" w:color="000000"/>
            </w:tcBorders>
            <w:hideMark/>
          </w:tcPr>
          <w:p w:rsidR="00AA0875" w:rsidRPr="00AA0875" w:rsidRDefault="00AA0875" w:rsidP="00AA0875">
            <w:pPr>
              <w:spacing w:after="0" w:line="240" w:lineRule="auto"/>
              <w:jc w:val="center"/>
              <w:rPr>
                <w:rFonts w:ascii="Times New Roman" w:hAnsi="Times New Roman" w:cs="Times New Roman"/>
                <w:sz w:val="24"/>
                <w:szCs w:val="24"/>
              </w:rPr>
            </w:pPr>
            <w:r w:rsidRPr="00AA0875">
              <w:rPr>
                <w:rFonts w:ascii="Times New Roman" w:hAnsi="Times New Roman" w:cs="Times New Roman"/>
                <w:sz w:val="24"/>
                <w:szCs w:val="24"/>
              </w:rPr>
              <w:t>2</w:t>
            </w:r>
          </w:p>
        </w:tc>
        <w:tc>
          <w:tcPr>
            <w:tcW w:w="3544" w:type="dxa"/>
            <w:tcBorders>
              <w:top w:val="single" w:sz="4" w:space="0" w:color="000000"/>
              <w:left w:val="single" w:sz="4" w:space="0" w:color="000000"/>
              <w:bottom w:val="single" w:sz="4" w:space="0" w:color="000000"/>
              <w:right w:val="single" w:sz="4" w:space="0" w:color="000000"/>
            </w:tcBorders>
            <w:hideMark/>
          </w:tcPr>
          <w:p w:rsidR="00AA0875" w:rsidRPr="00AA0875" w:rsidRDefault="00AA0875" w:rsidP="00AA0875">
            <w:pPr>
              <w:spacing w:after="0" w:line="240" w:lineRule="auto"/>
              <w:jc w:val="center"/>
              <w:rPr>
                <w:rFonts w:ascii="Times New Roman" w:hAnsi="Times New Roman" w:cs="Times New Roman"/>
                <w:sz w:val="24"/>
                <w:szCs w:val="24"/>
              </w:rPr>
            </w:pPr>
            <w:r w:rsidRPr="00AA0875">
              <w:rPr>
                <w:rFonts w:ascii="Times New Roman" w:hAnsi="Times New Roman" w:cs="Times New Roman"/>
                <w:sz w:val="24"/>
                <w:szCs w:val="24"/>
              </w:rPr>
              <w:t xml:space="preserve">Сельскохозяйственный потребительский </w:t>
            </w:r>
            <w:proofErr w:type="gramStart"/>
            <w:r w:rsidRPr="00AA0875">
              <w:rPr>
                <w:rFonts w:ascii="Times New Roman" w:hAnsi="Times New Roman" w:cs="Times New Roman"/>
                <w:sz w:val="24"/>
                <w:szCs w:val="24"/>
              </w:rPr>
              <w:t>снабженческо-сбытовой</w:t>
            </w:r>
            <w:proofErr w:type="gramEnd"/>
            <w:r w:rsidRPr="00AA0875">
              <w:rPr>
                <w:rFonts w:ascii="Times New Roman" w:hAnsi="Times New Roman" w:cs="Times New Roman"/>
                <w:sz w:val="24"/>
                <w:szCs w:val="24"/>
              </w:rPr>
              <w:t xml:space="preserve"> перерабатывающий кооператив </w:t>
            </w:r>
          </w:p>
          <w:p w:rsidR="00AA0875" w:rsidRPr="00AA0875" w:rsidRDefault="00AA0875" w:rsidP="00AA0875">
            <w:pPr>
              <w:spacing w:after="0" w:line="240" w:lineRule="auto"/>
              <w:jc w:val="center"/>
              <w:rPr>
                <w:rFonts w:ascii="Times New Roman" w:hAnsi="Times New Roman" w:cs="Times New Roman"/>
                <w:color w:val="000000"/>
                <w:sz w:val="24"/>
                <w:szCs w:val="24"/>
              </w:rPr>
            </w:pPr>
            <w:r w:rsidRPr="00AA0875">
              <w:rPr>
                <w:rFonts w:ascii="Times New Roman" w:hAnsi="Times New Roman" w:cs="Times New Roman"/>
                <w:sz w:val="24"/>
                <w:szCs w:val="24"/>
              </w:rPr>
              <w:t>«</w:t>
            </w:r>
            <w:proofErr w:type="spellStart"/>
            <w:r w:rsidRPr="00AA0875">
              <w:rPr>
                <w:rFonts w:ascii="Times New Roman" w:hAnsi="Times New Roman" w:cs="Times New Roman"/>
                <w:sz w:val="24"/>
                <w:szCs w:val="24"/>
              </w:rPr>
              <w:t>Зугалай</w:t>
            </w:r>
            <w:proofErr w:type="spellEnd"/>
            <w:r w:rsidRPr="00AA0875">
              <w:rPr>
                <w:rFonts w:ascii="Times New Roman" w:hAnsi="Times New Roman" w:cs="Times New Roman"/>
                <w:sz w:val="24"/>
                <w:szCs w:val="24"/>
              </w:rPr>
              <w:t>»</w:t>
            </w:r>
          </w:p>
        </w:tc>
        <w:tc>
          <w:tcPr>
            <w:tcW w:w="3119" w:type="dxa"/>
            <w:tcBorders>
              <w:top w:val="single" w:sz="4" w:space="0" w:color="000000"/>
              <w:left w:val="single" w:sz="4" w:space="0" w:color="000000"/>
              <w:bottom w:val="single" w:sz="4" w:space="0" w:color="000000"/>
              <w:right w:val="single" w:sz="4" w:space="0" w:color="000000"/>
            </w:tcBorders>
          </w:tcPr>
          <w:p w:rsidR="00AA0875" w:rsidRPr="00AA0875" w:rsidRDefault="00AA0875" w:rsidP="00AA0875">
            <w:pPr>
              <w:spacing w:after="0" w:line="240" w:lineRule="auto"/>
              <w:jc w:val="center"/>
              <w:rPr>
                <w:rFonts w:ascii="Times New Roman" w:hAnsi="Times New Roman" w:cs="Times New Roman"/>
                <w:sz w:val="24"/>
                <w:szCs w:val="24"/>
              </w:rPr>
            </w:pPr>
            <w:r w:rsidRPr="00AA0875">
              <w:rPr>
                <w:rFonts w:ascii="Times New Roman" w:hAnsi="Times New Roman" w:cs="Times New Roman"/>
                <w:sz w:val="24"/>
                <w:szCs w:val="24"/>
              </w:rPr>
              <w:t xml:space="preserve">673486 Забайкальский край, Могойтуйский район, </w:t>
            </w:r>
          </w:p>
          <w:p w:rsidR="00AA0875" w:rsidRPr="00AA0875" w:rsidRDefault="00AA0875" w:rsidP="00AA0875">
            <w:pPr>
              <w:spacing w:after="0" w:line="240" w:lineRule="auto"/>
              <w:jc w:val="center"/>
              <w:rPr>
                <w:rFonts w:ascii="Times New Roman" w:hAnsi="Times New Roman" w:cs="Times New Roman"/>
                <w:sz w:val="24"/>
                <w:szCs w:val="24"/>
              </w:rPr>
            </w:pPr>
            <w:r w:rsidRPr="00AA0875">
              <w:rPr>
                <w:rFonts w:ascii="Times New Roman" w:hAnsi="Times New Roman" w:cs="Times New Roman"/>
                <w:sz w:val="24"/>
                <w:szCs w:val="24"/>
              </w:rPr>
              <w:t xml:space="preserve">с. </w:t>
            </w:r>
            <w:proofErr w:type="spellStart"/>
            <w:r w:rsidRPr="00AA0875">
              <w:rPr>
                <w:rFonts w:ascii="Times New Roman" w:hAnsi="Times New Roman" w:cs="Times New Roman"/>
                <w:sz w:val="24"/>
                <w:szCs w:val="24"/>
              </w:rPr>
              <w:t>Зугалай</w:t>
            </w:r>
            <w:proofErr w:type="spellEnd"/>
            <w:r w:rsidRPr="00AA0875">
              <w:rPr>
                <w:rFonts w:ascii="Times New Roman" w:hAnsi="Times New Roman" w:cs="Times New Roman"/>
                <w:sz w:val="24"/>
                <w:szCs w:val="24"/>
              </w:rPr>
              <w:t xml:space="preserve">, </w:t>
            </w:r>
          </w:p>
          <w:p w:rsidR="00AA0875" w:rsidRPr="00AA0875" w:rsidRDefault="00AA0875" w:rsidP="00AA0875">
            <w:pPr>
              <w:spacing w:after="0" w:line="240" w:lineRule="auto"/>
              <w:jc w:val="center"/>
              <w:rPr>
                <w:rFonts w:ascii="Times New Roman" w:hAnsi="Times New Roman" w:cs="Times New Roman"/>
                <w:sz w:val="24"/>
                <w:szCs w:val="24"/>
              </w:rPr>
            </w:pPr>
            <w:r w:rsidRPr="00AA0875">
              <w:rPr>
                <w:rFonts w:ascii="Times New Roman" w:hAnsi="Times New Roman" w:cs="Times New Roman"/>
                <w:sz w:val="24"/>
                <w:szCs w:val="24"/>
              </w:rPr>
              <w:t>ул. Комсомольская, д. 14</w:t>
            </w:r>
          </w:p>
        </w:tc>
        <w:tc>
          <w:tcPr>
            <w:tcW w:w="2551" w:type="dxa"/>
            <w:tcBorders>
              <w:top w:val="single" w:sz="4" w:space="0" w:color="000000"/>
              <w:left w:val="single" w:sz="4" w:space="0" w:color="000000"/>
              <w:bottom w:val="single" w:sz="4" w:space="0" w:color="000000"/>
              <w:right w:val="single" w:sz="4" w:space="0" w:color="000000"/>
            </w:tcBorders>
          </w:tcPr>
          <w:p w:rsidR="00AA0875" w:rsidRPr="00AA0875" w:rsidRDefault="00AA0875" w:rsidP="00AA0875">
            <w:pPr>
              <w:spacing w:after="0" w:line="240" w:lineRule="auto"/>
              <w:jc w:val="center"/>
              <w:rPr>
                <w:rFonts w:ascii="Times New Roman" w:hAnsi="Times New Roman" w:cs="Times New Roman"/>
                <w:sz w:val="24"/>
                <w:szCs w:val="24"/>
              </w:rPr>
            </w:pPr>
            <w:proofErr w:type="spellStart"/>
            <w:r w:rsidRPr="00AA0875">
              <w:rPr>
                <w:rFonts w:ascii="Times New Roman" w:hAnsi="Times New Roman" w:cs="Times New Roman"/>
                <w:sz w:val="24"/>
                <w:szCs w:val="24"/>
              </w:rPr>
              <w:t>Бальжинимаев</w:t>
            </w:r>
            <w:proofErr w:type="spellEnd"/>
            <w:r w:rsidRPr="00AA0875">
              <w:rPr>
                <w:rFonts w:ascii="Times New Roman" w:hAnsi="Times New Roman" w:cs="Times New Roman"/>
                <w:sz w:val="24"/>
                <w:szCs w:val="24"/>
              </w:rPr>
              <w:t xml:space="preserve"> </w:t>
            </w:r>
          </w:p>
          <w:p w:rsidR="00AA0875" w:rsidRPr="00AA0875" w:rsidRDefault="00AA0875" w:rsidP="00AA0875">
            <w:pPr>
              <w:spacing w:after="0" w:line="240" w:lineRule="auto"/>
              <w:jc w:val="center"/>
              <w:rPr>
                <w:rFonts w:ascii="Times New Roman" w:hAnsi="Times New Roman" w:cs="Times New Roman"/>
                <w:sz w:val="24"/>
                <w:szCs w:val="24"/>
              </w:rPr>
            </w:pPr>
            <w:r w:rsidRPr="00AA0875">
              <w:rPr>
                <w:rFonts w:ascii="Times New Roman" w:hAnsi="Times New Roman" w:cs="Times New Roman"/>
                <w:sz w:val="24"/>
                <w:szCs w:val="24"/>
              </w:rPr>
              <w:t xml:space="preserve">Буда </w:t>
            </w:r>
            <w:proofErr w:type="spellStart"/>
            <w:r w:rsidRPr="00AA0875">
              <w:rPr>
                <w:rFonts w:ascii="Times New Roman" w:hAnsi="Times New Roman" w:cs="Times New Roman"/>
                <w:sz w:val="24"/>
                <w:szCs w:val="24"/>
              </w:rPr>
              <w:t>Балданович</w:t>
            </w:r>
            <w:proofErr w:type="spellEnd"/>
          </w:p>
        </w:tc>
      </w:tr>
      <w:tr w:rsidR="00AA0875" w:rsidRPr="00AA0875" w:rsidTr="00465E18">
        <w:tc>
          <w:tcPr>
            <w:tcW w:w="567" w:type="dxa"/>
            <w:tcBorders>
              <w:top w:val="single" w:sz="4" w:space="0" w:color="000000"/>
              <w:left w:val="single" w:sz="4" w:space="0" w:color="000000"/>
              <w:bottom w:val="single" w:sz="4" w:space="0" w:color="000000"/>
              <w:right w:val="single" w:sz="4" w:space="0" w:color="000000"/>
            </w:tcBorders>
            <w:hideMark/>
          </w:tcPr>
          <w:p w:rsidR="00AA0875" w:rsidRPr="00AA0875" w:rsidRDefault="00AA0875" w:rsidP="00AA0875">
            <w:pPr>
              <w:spacing w:after="0" w:line="240" w:lineRule="auto"/>
              <w:jc w:val="center"/>
              <w:rPr>
                <w:rFonts w:ascii="Times New Roman" w:hAnsi="Times New Roman" w:cs="Times New Roman"/>
                <w:sz w:val="24"/>
                <w:szCs w:val="24"/>
              </w:rPr>
            </w:pPr>
            <w:r w:rsidRPr="00AA0875">
              <w:rPr>
                <w:rFonts w:ascii="Times New Roman" w:hAnsi="Times New Roman" w:cs="Times New Roman"/>
                <w:sz w:val="24"/>
                <w:szCs w:val="24"/>
              </w:rPr>
              <w:t>3</w:t>
            </w:r>
          </w:p>
        </w:tc>
        <w:tc>
          <w:tcPr>
            <w:tcW w:w="3544" w:type="dxa"/>
            <w:tcBorders>
              <w:top w:val="single" w:sz="4" w:space="0" w:color="000000"/>
              <w:left w:val="single" w:sz="4" w:space="0" w:color="000000"/>
              <w:bottom w:val="single" w:sz="4" w:space="0" w:color="000000"/>
              <w:right w:val="single" w:sz="4" w:space="0" w:color="000000"/>
            </w:tcBorders>
            <w:hideMark/>
          </w:tcPr>
          <w:p w:rsidR="00840226" w:rsidRPr="00840226" w:rsidRDefault="00840226" w:rsidP="00840226">
            <w:pPr>
              <w:spacing w:after="0" w:line="240" w:lineRule="auto"/>
              <w:jc w:val="center"/>
              <w:rPr>
                <w:rFonts w:ascii="Times New Roman" w:hAnsi="Times New Roman" w:cs="Times New Roman"/>
                <w:sz w:val="24"/>
                <w:szCs w:val="24"/>
              </w:rPr>
            </w:pPr>
            <w:r w:rsidRPr="00840226">
              <w:rPr>
                <w:rFonts w:ascii="Times New Roman" w:hAnsi="Times New Roman" w:cs="Times New Roman"/>
                <w:sz w:val="24"/>
                <w:szCs w:val="24"/>
              </w:rPr>
              <w:t xml:space="preserve">Сельскохозяйственный потребительский перерабатывающий кооператив </w:t>
            </w:r>
          </w:p>
          <w:p w:rsidR="00AA0875" w:rsidRPr="00AA0875" w:rsidRDefault="00840226" w:rsidP="00840226">
            <w:pPr>
              <w:spacing w:after="0" w:line="240" w:lineRule="auto"/>
              <w:jc w:val="center"/>
              <w:rPr>
                <w:rFonts w:ascii="Times New Roman" w:hAnsi="Times New Roman" w:cs="Times New Roman"/>
                <w:b/>
                <w:sz w:val="24"/>
                <w:szCs w:val="24"/>
              </w:rPr>
            </w:pPr>
            <w:r w:rsidRPr="00840226">
              <w:rPr>
                <w:rFonts w:ascii="Times New Roman" w:hAnsi="Times New Roman" w:cs="Times New Roman"/>
                <w:sz w:val="24"/>
                <w:szCs w:val="24"/>
              </w:rPr>
              <w:t>«Урожайный»</w:t>
            </w:r>
          </w:p>
        </w:tc>
        <w:tc>
          <w:tcPr>
            <w:tcW w:w="3119" w:type="dxa"/>
            <w:tcBorders>
              <w:top w:val="single" w:sz="4" w:space="0" w:color="000000"/>
              <w:left w:val="single" w:sz="4" w:space="0" w:color="000000"/>
              <w:bottom w:val="single" w:sz="4" w:space="0" w:color="000000"/>
              <w:right w:val="single" w:sz="4" w:space="0" w:color="000000"/>
            </w:tcBorders>
          </w:tcPr>
          <w:p w:rsidR="00840226" w:rsidRPr="00840226" w:rsidRDefault="00840226" w:rsidP="00840226">
            <w:pPr>
              <w:spacing w:after="0" w:line="240" w:lineRule="auto"/>
              <w:jc w:val="center"/>
              <w:rPr>
                <w:rFonts w:ascii="Times New Roman" w:hAnsi="Times New Roman" w:cs="Times New Roman"/>
                <w:sz w:val="24"/>
                <w:szCs w:val="24"/>
              </w:rPr>
            </w:pPr>
            <w:r w:rsidRPr="00840226">
              <w:rPr>
                <w:rFonts w:ascii="Times New Roman" w:hAnsi="Times New Roman" w:cs="Times New Roman"/>
                <w:sz w:val="24"/>
                <w:szCs w:val="24"/>
              </w:rPr>
              <w:t xml:space="preserve">673400 Забайкальский край, Нерчинский район, </w:t>
            </w:r>
          </w:p>
          <w:p w:rsidR="00840226" w:rsidRPr="00840226" w:rsidRDefault="00840226" w:rsidP="00840226">
            <w:pPr>
              <w:spacing w:after="0" w:line="240" w:lineRule="auto"/>
              <w:jc w:val="center"/>
              <w:rPr>
                <w:rFonts w:ascii="Times New Roman" w:hAnsi="Times New Roman" w:cs="Times New Roman"/>
                <w:sz w:val="24"/>
                <w:szCs w:val="24"/>
              </w:rPr>
            </w:pPr>
            <w:r w:rsidRPr="00840226">
              <w:rPr>
                <w:rFonts w:ascii="Times New Roman" w:hAnsi="Times New Roman" w:cs="Times New Roman"/>
                <w:sz w:val="24"/>
                <w:szCs w:val="24"/>
              </w:rPr>
              <w:t>г. Нерчинск,</w:t>
            </w:r>
          </w:p>
          <w:p w:rsidR="00AA0875" w:rsidRPr="00AA0875" w:rsidRDefault="00840226" w:rsidP="00840226">
            <w:pPr>
              <w:spacing w:after="0" w:line="240" w:lineRule="auto"/>
              <w:jc w:val="center"/>
              <w:rPr>
                <w:rFonts w:ascii="Times New Roman" w:hAnsi="Times New Roman" w:cs="Times New Roman"/>
                <w:sz w:val="24"/>
                <w:szCs w:val="24"/>
              </w:rPr>
            </w:pPr>
            <w:r w:rsidRPr="00840226">
              <w:rPr>
                <w:rFonts w:ascii="Times New Roman" w:hAnsi="Times New Roman" w:cs="Times New Roman"/>
                <w:sz w:val="24"/>
                <w:szCs w:val="24"/>
              </w:rPr>
              <w:t>ул. Октябрьская, д. 128</w:t>
            </w:r>
          </w:p>
        </w:tc>
        <w:tc>
          <w:tcPr>
            <w:tcW w:w="2551" w:type="dxa"/>
            <w:tcBorders>
              <w:top w:val="single" w:sz="4" w:space="0" w:color="000000"/>
              <w:left w:val="single" w:sz="4" w:space="0" w:color="000000"/>
              <w:bottom w:val="single" w:sz="4" w:space="0" w:color="000000"/>
              <w:right w:val="single" w:sz="4" w:space="0" w:color="000000"/>
            </w:tcBorders>
            <w:hideMark/>
          </w:tcPr>
          <w:p w:rsidR="00AA0875" w:rsidRPr="00AA0875" w:rsidRDefault="00840226" w:rsidP="00AA08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Скляр Алексей Владимирович</w:t>
            </w:r>
          </w:p>
        </w:tc>
      </w:tr>
      <w:tr w:rsidR="00AA0875" w:rsidRPr="00AA0875" w:rsidTr="00465E18">
        <w:tc>
          <w:tcPr>
            <w:tcW w:w="567" w:type="dxa"/>
            <w:tcBorders>
              <w:top w:val="single" w:sz="4" w:space="0" w:color="000000"/>
              <w:left w:val="single" w:sz="4" w:space="0" w:color="000000"/>
              <w:bottom w:val="single" w:sz="4" w:space="0" w:color="000000"/>
              <w:right w:val="single" w:sz="4" w:space="0" w:color="000000"/>
            </w:tcBorders>
          </w:tcPr>
          <w:p w:rsidR="00AA0875" w:rsidRPr="00AA0875" w:rsidRDefault="00AA0875" w:rsidP="00AA0875">
            <w:pPr>
              <w:spacing w:after="0" w:line="240" w:lineRule="auto"/>
              <w:jc w:val="center"/>
              <w:rPr>
                <w:rFonts w:ascii="Times New Roman" w:hAnsi="Times New Roman" w:cs="Times New Roman"/>
                <w:sz w:val="24"/>
                <w:szCs w:val="24"/>
              </w:rPr>
            </w:pPr>
            <w:r w:rsidRPr="00AA0875">
              <w:rPr>
                <w:rFonts w:ascii="Times New Roman" w:hAnsi="Times New Roman" w:cs="Times New Roman"/>
                <w:sz w:val="24"/>
                <w:szCs w:val="24"/>
              </w:rPr>
              <w:t>4</w:t>
            </w:r>
          </w:p>
        </w:tc>
        <w:tc>
          <w:tcPr>
            <w:tcW w:w="3544" w:type="dxa"/>
            <w:tcBorders>
              <w:top w:val="single" w:sz="4" w:space="0" w:color="000000"/>
              <w:left w:val="single" w:sz="4" w:space="0" w:color="000000"/>
              <w:bottom w:val="single" w:sz="4" w:space="0" w:color="000000"/>
              <w:right w:val="single" w:sz="4" w:space="0" w:color="000000"/>
            </w:tcBorders>
          </w:tcPr>
          <w:p w:rsidR="00AA0875" w:rsidRPr="00AA0875" w:rsidRDefault="00AA0875" w:rsidP="00AA0875">
            <w:pPr>
              <w:spacing w:after="0" w:line="240" w:lineRule="auto"/>
              <w:jc w:val="center"/>
              <w:rPr>
                <w:rFonts w:ascii="Times New Roman" w:hAnsi="Times New Roman" w:cs="Times New Roman"/>
                <w:b/>
                <w:sz w:val="24"/>
                <w:szCs w:val="24"/>
              </w:rPr>
            </w:pPr>
            <w:r w:rsidRPr="00AA0875">
              <w:rPr>
                <w:rFonts w:ascii="Times New Roman" w:hAnsi="Times New Roman" w:cs="Times New Roman"/>
                <w:sz w:val="24"/>
                <w:szCs w:val="24"/>
              </w:rPr>
              <w:t>Сельскохозяйственный потребительский сбытовой (торговый) кооператив «Урожайный»</w:t>
            </w:r>
          </w:p>
        </w:tc>
        <w:tc>
          <w:tcPr>
            <w:tcW w:w="3119" w:type="dxa"/>
            <w:tcBorders>
              <w:top w:val="single" w:sz="4" w:space="0" w:color="000000"/>
              <w:left w:val="single" w:sz="4" w:space="0" w:color="000000"/>
              <w:bottom w:val="single" w:sz="4" w:space="0" w:color="000000"/>
              <w:right w:val="single" w:sz="4" w:space="0" w:color="000000"/>
            </w:tcBorders>
          </w:tcPr>
          <w:p w:rsidR="00AA0875" w:rsidRPr="00AA0875" w:rsidRDefault="00AA0875" w:rsidP="00AA0875">
            <w:pPr>
              <w:spacing w:after="0" w:line="240" w:lineRule="auto"/>
              <w:jc w:val="center"/>
              <w:rPr>
                <w:rFonts w:ascii="Times New Roman" w:hAnsi="Times New Roman" w:cs="Times New Roman"/>
                <w:sz w:val="24"/>
                <w:szCs w:val="24"/>
              </w:rPr>
            </w:pPr>
            <w:r w:rsidRPr="00AA0875">
              <w:rPr>
                <w:rFonts w:ascii="Times New Roman" w:hAnsi="Times New Roman" w:cs="Times New Roman"/>
                <w:sz w:val="24"/>
                <w:szCs w:val="24"/>
              </w:rPr>
              <w:t xml:space="preserve">672513 Забайкальский край, Читинский район, </w:t>
            </w:r>
          </w:p>
          <w:p w:rsidR="00AA0875" w:rsidRPr="00AA0875" w:rsidRDefault="00AA0875" w:rsidP="00AA0875">
            <w:pPr>
              <w:spacing w:after="0" w:line="240" w:lineRule="auto"/>
              <w:jc w:val="center"/>
              <w:rPr>
                <w:rFonts w:ascii="Times New Roman" w:hAnsi="Times New Roman" w:cs="Times New Roman"/>
                <w:sz w:val="24"/>
                <w:szCs w:val="24"/>
              </w:rPr>
            </w:pPr>
            <w:proofErr w:type="gramStart"/>
            <w:r w:rsidRPr="00AA0875">
              <w:rPr>
                <w:rFonts w:ascii="Times New Roman" w:hAnsi="Times New Roman" w:cs="Times New Roman"/>
                <w:sz w:val="24"/>
                <w:szCs w:val="24"/>
              </w:rPr>
              <w:t>с</w:t>
            </w:r>
            <w:proofErr w:type="gramEnd"/>
            <w:r w:rsidRPr="00AA0875">
              <w:rPr>
                <w:rFonts w:ascii="Times New Roman" w:hAnsi="Times New Roman" w:cs="Times New Roman"/>
                <w:sz w:val="24"/>
                <w:szCs w:val="24"/>
              </w:rPr>
              <w:t xml:space="preserve">. Верх-Чита, </w:t>
            </w:r>
          </w:p>
          <w:p w:rsidR="00AA0875" w:rsidRPr="00AA0875" w:rsidRDefault="00AA0875" w:rsidP="00AA0875">
            <w:pPr>
              <w:spacing w:after="0" w:line="240" w:lineRule="auto"/>
              <w:jc w:val="center"/>
              <w:rPr>
                <w:rFonts w:ascii="Times New Roman" w:hAnsi="Times New Roman" w:cs="Times New Roman"/>
                <w:sz w:val="24"/>
                <w:szCs w:val="24"/>
              </w:rPr>
            </w:pPr>
            <w:r w:rsidRPr="00AA0875">
              <w:rPr>
                <w:rFonts w:ascii="Times New Roman" w:hAnsi="Times New Roman" w:cs="Times New Roman"/>
                <w:sz w:val="24"/>
                <w:szCs w:val="24"/>
              </w:rPr>
              <w:t>ул. Центральная, д. 2</w:t>
            </w:r>
            <w:proofErr w:type="gramStart"/>
            <w:r w:rsidRPr="00AA0875">
              <w:rPr>
                <w:rFonts w:ascii="Times New Roman" w:hAnsi="Times New Roman" w:cs="Times New Roman"/>
                <w:sz w:val="24"/>
                <w:szCs w:val="24"/>
              </w:rPr>
              <w:t xml:space="preserve"> Б</w:t>
            </w:r>
            <w:proofErr w:type="gramEnd"/>
          </w:p>
        </w:tc>
        <w:tc>
          <w:tcPr>
            <w:tcW w:w="2551" w:type="dxa"/>
            <w:tcBorders>
              <w:top w:val="single" w:sz="4" w:space="0" w:color="000000"/>
              <w:left w:val="single" w:sz="4" w:space="0" w:color="000000"/>
              <w:bottom w:val="single" w:sz="4" w:space="0" w:color="000000"/>
              <w:right w:val="single" w:sz="4" w:space="0" w:color="000000"/>
            </w:tcBorders>
          </w:tcPr>
          <w:p w:rsidR="00AA0875" w:rsidRPr="00AA0875" w:rsidRDefault="00AA0875" w:rsidP="00AA0875">
            <w:pPr>
              <w:spacing w:after="0" w:line="240" w:lineRule="auto"/>
              <w:jc w:val="center"/>
              <w:rPr>
                <w:rFonts w:ascii="Times New Roman" w:hAnsi="Times New Roman" w:cs="Times New Roman"/>
                <w:sz w:val="24"/>
                <w:szCs w:val="24"/>
              </w:rPr>
            </w:pPr>
            <w:r w:rsidRPr="00AA0875">
              <w:rPr>
                <w:rFonts w:ascii="Times New Roman" w:hAnsi="Times New Roman" w:cs="Times New Roman"/>
                <w:sz w:val="24"/>
                <w:szCs w:val="24"/>
              </w:rPr>
              <w:t xml:space="preserve">Коломейцев </w:t>
            </w:r>
          </w:p>
          <w:p w:rsidR="00AA0875" w:rsidRPr="00AA0875" w:rsidRDefault="00AA0875" w:rsidP="00AA0875">
            <w:pPr>
              <w:spacing w:after="0" w:line="240" w:lineRule="auto"/>
              <w:jc w:val="center"/>
              <w:rPr>
                <w:rFonts w:ascii="Times New Roman" w:hAnsi="Times New Roman" w:cs="Times New Roman"/>
                <w:sz w:val="24"/>
                <w:szCs w:val="24"/>
              </w:rPr>
            </w:pPr>
            <w:r w:rsidRPr="00AA0875">
              <w:rPr>
                <w:rFonts w:ascii="Times New Roman" w:hAnsi="Times New Roman" w:cs="Times New Roman"/>
                <w:sz w:val="24"/>
                <w:szCs w:val="24"/>
              </w:rPr>
              <w:t>Максим Михайлович</w:t>
            </w:r>
          </w:p>
        </w:tc>
      </w:tr>
      <w:tr w:rsidR="00AA0875" w:rsidRPr="00AA0875" w:rsidTr="00465E18">
        <w:tc>
          <w:tcPr>
            <w:tcW w:w="567" w:type="dxa"/>
            <w:tcBorders>
              <w:top w:val="single" w:sz="4" w:space="0" w:color="000000"/>
              <w:left w:val="single" w:sz="4" w:space="0" w:color="000000"/>
              <w:bottom w:val="single" w:sz="4" w:space="0" w:color="000000"/>
              <w:right w:val="single" w:sz="4" w:space="0" w:color="000000"/>
            </w:tcBorders>
          </w:tcPr>
          <w:p w:rsidR="00AA0875" w:rsidRPr="00AA0875" w:rsidRDefault="00AA0875" w:rsidP="00AA0875">
            <w:pPr>
              <w:spacing w:after="0" w:line="240" w:lineRule="auto"/>
              <w:jc w:val="center"/>
              <w:rPr>
                <w:rFonts w:ascii="Times New Roman" w:hAnsi="Times New Roman" w:cs="Times New Roman"/>
                <w:sz w:val="24"/>
                <w:szCs w:val="24"/>
              </w:rPr>
            </w:pPr>
            <w:r w:rsidRPr="00AA0875">
              <w:rPr>
                <w:rFonts w:ascii="Times New Roman" w:hAnsi="Times New Roman" w:cs="Times New Roman"/>
                <w:sz w:val="24"/>
                <w:szCs w:val="24"/>
              </w:rPr>
              <w:t>5</w:t>
            </w:r>
          </w:p>
        </w:tc>
        <w:tc>
          <w:tcPr>
            <w:tcW w:w="3544" w:type="dxa"/>
            <w:tcBorders>
              <w:top w:val="single" w:sz="4" w:space="0" w:color="000000"/>
              <w:left w:val="single" w:sz="4" w:space="0" w:color="000000"/>
              <w:bottom w:val="single" w:sz="4" w:space="0" w:color="000000"/>
              <w:right w:val="single" w:sz="4" w:space="0" w:color="000000"/>
            </w:tcBorders>
          </w:tcPr>
          <w:p w:rsidR="00AA0875" w:rsidRPr="00AA0875" w:rsidRDefault="00AA0875" w:rsidP="00AA0875">
            <w:pPr>
              <w:spacing w:after="0" w:line="240" w:lineRule="auto"/>
              <w:jc w:val="center"/>
              <w:rPr>
                <w:rFonts w:ascii="Times New Roman" w:hAnsi="Times New Roman" w:cs="Times New Roman"/>
                <w:sz w:val="24"/>
                <w:szCs w:val="24"/>
              </w:rPr>
            </w:pPr>
            <w:r w:rsidRPr="00AA0875">
              <w:rPr>
                <w:rFonts w:ascii="Times New Roman" w:hAnsi="Times New Roman" w:cs="Times New Roman"/>
                <w:sz w:val="24"/>
                <w:szCs w:val="24"/>
              </w:rPr>
              <w:t>Сельскохозяйственный потребительский перерабатывающий сбытовой кооператив</w:t>
            </w:r>
          </w:p>
          <w:p w:rsidR="00AA0875" w:rsidRPr="00AA0875" w:rsidRDefault="00AA0875" w:rsidP="00AA0875">
            <w:pPr>
              <w:spacing w:after="0" w:line="240" w:lineRule="auto"/>
              <w:jc w:val="center"/>
              <w:rPr>
                <w:rFonts w:ascii="Times New Roman" w:hAnsi="Times New Roman" w:cs="Times New Roman"/>
                <w:b/>
                <w:sz w:val="24"/>
                <w:szCs w:val="24"/>
              </w:rPr>
            </w:pPr>
            <w:r w:rsidRPr="00AA0875">
              <w:rPr>
                <w:rFonts w:ascii="Times New Roman" w:hAnsi="Times New Roman" w:cs="Times New Roman"/>
                <w:sz w:val="24"/>
                <w:szCs w:val="24"/>
              </w:rPr>
              <w:t>«Забайкальский Фермер»</w:t>
            </w:r>
          </w:p>
        </w:tc>
        <w:tc>
          <w:tcPr>
            <w:tcW w:w="3119" w:type="dxa"/>
            <w:tcBorders>
              <w:top w:val="single" w:sz="4" w:space="0" w:color="000000"/>
              <w:left w:val="single" w:sz="4" w:space="0" w:color="000000"/>
              <w:bottom w:val="single" w:sz="4" w:space="0" w:color="000000"/>
              <w:right w:val="single" w:sz="4" w:space="0" w:color="000000"/>
            </w:tcBorders>
          </w:tcPr>
          <w:p w:rsidR="00AA0875" w:rsidRPr="00AA0875" w:rsidRDefault="00AA0875" w:rsidP="00AA0875">
            <w:pPr>
              <w:spacing w:after="0" w:line="240" w:lineRule="auto"/>
              <w:jc w:val="center"/>
              <w:rPr>
                <w:rFonts w:ascii="Times New Roman" w:hAnsi="Times New Roman" w:cs="Times New Roman"/>
                <w:sz w:val="24"/>
                <w:szCs w:val="24"/>
              </w:rPr>
            </w:pPr>
            <w:r w:rsidRPr="00AA0875">
              <w:rPr>
                <w:rFonts w:ascii="Times New Roman" w:hAnsi="Times New Roman" w:cs="Times New Roman"/>
                <w:sz w:val="24"/>
                <w:szCs w:val="24"/>
              </w:rPr>
              <w:t>687521 Забайкальский край, Агинский район,</w:t>
            </w:r>
          </w:p>
          <w:p w:rsidR="00AA0875" w:rsidRPr="00AA0875" w:rsidRDefault="00AA0875" w:rsidP="00AA0875">
            <w:pPr>
              <w:spacing w:after="0" w:line="240" w:lineRule="auto"/>
              <w:jc w:val="center"/>
              <w:rPr>
                <w:rFonts w:ascii="Times New Roman" w:hAnsi="Times New Roman" w:cs="Times New Roman"/>
                <w:sz w:val="24"/>
                <w:szCs w:val="24"/>
              </w:rPr>
            </w:pPr>
            <w:r w:rsidRPr="00AA0875">
              <w:rPr>
                <w:rFonts w:ascii="Times New Roman" w:hAnsi="Times New Roman" w:cs="Times New Roman"/>
                <w:sz w:val="24"/>
                <w:szCs w:val="24"/>
              </w:rPr>
              <w:t xml:space="preserve"> с. Верхний </w:t>
            </w:r>
            <w:proofErr w:type="spellStart"/>
            <w:r w:rsidRPr="00AA0875">
              <w:rPr>
                <w:rFonts w:ascii="Times New Roman" w:hAnsi="Times New Roman" w:cs="Times New Roman"/>
                <w:sz w:val="24"/>
                <w:szCs w:val="24"/>
              </w:rPr>
              <w:t>Кункур</w:t>
            </w:r>
            <w:proofErr w:type="spellEnd"/>
            <w:r w:rsidRPr="00AA0875">
              <w:rPr>
                <w:rFonts w:ascii="Times New Roman" w:hAnsi="Times New Roman" w:cs="Times New Roman"/>
                <w:sz w:val="24"/>
                <w:szCs w:val="24"/>
              </w:rPr>
              <w:t xml:space="preserve">, </w:t>
            </w:r>
          </w:p>
          <w:p w:rsidR="00AA0875" w:rsidRPr="00AA0875" w:rsidRDefault="00AA0875" w:rsidP="00AA0875">
            <w:pPr>
              <w:spacing w:after="0" w:line="240" w:lineRule="auto"/>
              <w:jc w:val="center"/>
              <w:rPr>
                <w:rFonts w:ascii="Times New Roman" w:hAnsi="Times New Roman" w:cs="Times New Roman"/>
                <w:sz w:val="24"/>
                <w:szCs w:val="24"/>
              </w:rPr>
            </w:pPr>
            <w:r w:rsidRPr="00AA0875">
              <w:rPr>
                <w:rFonts w:ascii="Times New Roman" w:hAnsi="Times New Roman" w:cs="Times New Roman"/>
                <w:sz w:val="24"/>
                <w:szCs w:val="24"/>
              </w:rPr>
              <w:t>ул. Степная, д. 11</w:t>
            </w:r>
          </w:p>
        </w:tc>
        <w:tc>
          <w:tcPr>
            <w:tcW w:w="2551" w:type="dxa"/>
            <w:tcBorders>
              <w:top w:val="single" w:sz="4" w:space="0" w:color="000000"/>
              <w:left w:val="single" w:sz="4" w:space="0" w:color="000000"/>
              <w:bottom w:val="single" w:sz="4" w:space="0" w:color="000000"/>
              <w:right w:val="single" w:sz="4" w:space="0" w:color="000000"/>
            </w:tcBorders>
          </w:tcPr>
          <w:p w:rsidR="00AA0875" w:rsidRPr="00AA0875" w:rsidRDefault="00AA0875" w:rsidP="00AA0875">
            <w:pPr>
              <w:spacing w:after="0" w:line="240" w:lineRule="auto"/>
              <w:jc w:val="center"/>
              <w:rPr>
                <w:rFonts w:ascii="Times New Roman" w:hAnsi="Times New Roman" w:cs="Times New Roman"/>
                <w:sz w:val="24"/>
                <w:szCs w:val="24"/>
              </w:rPr>
            </w:pPr>
            <w:proofErr w:type="spellStart"/>
            <w:r w:rsidRPr="00AA0875">
              <w:rPr>
                <w:rFonts w:ascii="Times New Roman" w:hAnsi="Times New Roman" w:cs="Times New Roman"/>
                <w:sz w:val="24"/>
                <w:szCs w:val="24"/>
              </w:rPr>
              <w:t>Дамдинов</w:t>
            </w:r>
            <w:proofErr w:type="spellEnd"/>
            <w:r w:rsidRPr="00AA0875">
              <w:rPr>
                <w:rFonts w:ascii="Times New Roman" w:hAnsi="Times New Roman" w:cs="Times New Roman"/>
                <w:sz w:val="24"/>
                <w:szCs w:val="24"/>
              </w:rPr>
              <w:t xml:space="preserve"> </w:t>
            </w:r>
            <w:proofErr w:type="spellStart"/>
            <w:r w:rsidRPr="00AA0875">
              <w:rPr>
                <w:rFonts w:ascii="Times New Roman" w:hAnsi="Times New Roman" w:cs="Times New Roman"/>
                <w:sz w:val="24"/>
                <w:szCs w:val="24"/>
              </w:rPr>
              <w:t>Батор</w:t>
            </w:r>
            <w:proofErr w:type="spellEnd"/>
            <w:r w:rsidRPr="00AA0875">
              <w:rPr>
                <w:rFonts w:ascii="Times New Roman" w:hAnsi="Times New Roman" w:cs="Times New Roman"/>
                <w:sz w:val="24"/>
                <w:szCs w:val="24"/>
              </w:rPr>
              <w:t xml:space="preserve"> Владим</w:t>
            </w:r>
            <w:bookmarkStart w:id="0" w:name="_GoBack"/>
            <w:bookmarkEnd w:id="0"/>
            <w:r w:rsidRPr="00AA0875">
              <w:rPr>
                <w:rFonts w:ascii="Times New Roman" w:hAnsi="Times New Roman" w:cs="Times New Roman"/>
                <w:sz w:val="24"/>
                <w:szCs w:val="24"/>
              </w:rPr>
              <w:t>ирович</w:t>
            </w:r>
          </w:p>
        </w:tc>
      </w:tr>
    </w:tbl>
    <w:p w:rsidR="00AA0875" w:rsidRPr="00AA0875" w:rsidRDefault="00AA0875" w:rsidP="00AA0875">
      <w:pPr>
        <w:spacing w:after="0" w:line="240" w:lineRule="auto"/>
        <w:jc w:val="center"/>
        <w:rPr>
          <w:rFonts w:ascii="Times New Roman" w:hAnsi="Times New Roman" w:cs="Times New Roman"/>
          <w:b/>
          <w:sz w:val="24"/>
          <w:szCs w:val="24"/>
        </w:rPr>
      </w:pPr>
    </w:p>
    <w:p w:rsidR="008B1647" w:rsidRDefault="008B1647" w:rsidP="006977C7">
      <w:pPr>
        <w:spacing w:after="0" w:line="240" w:lineRule="auto"/>
        <w:ind w:firstLine="708"/>
        <w:jc w:val="both"/>
        <w:rPr>
          <w:rFonts w:ascii="Times New Roman" w:hAnsi="Times New Roman" w:cs="Times New Roman"/>
          <w:sz w:val="28"/>
          <w:szCs w:val="28"/>
        </w:rPr>
      </w:pPr>
    </w:p>
    <w:p w:rsidR="00F4524C" w:rsidRDefault="009D3D3E" w:rsidP="00F452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w:t>
      </w:r>
      <w:r w:rsidR="0090271D">
        <w:rPr>
          <w:rFonts w:ascii="Times New Roman" w:hAnsi="Times New Roman" w:cs="Times New Roman"/>
          <w:sz w:val="28"/>
          <w:szCs w:val="28"/>
        </w:rPr>
        <w:t>0</w:t>
      </w:r>
      <w:r>
        <w:rPr>
          <w:rFonts w:ascii="Times New Roman" w:hAnsi="Times New Roman" w:cs="Times New Roman"/>
          <w:sz w:val="28"/>
          <w:szCs w:val="28"/>
        </w:rPr>
        <w:t xml:space="preserve"> </w:t>
      </w:r>
      <w:r w:rsidR="0090271D">
        <w:rPr>
          <w:rFonts w:ascii="Times New Roman" w:hAnsi="Times New Roman" w:cs="Times New Roman"/>
          <w:sz w:val="28"/>
          <w:szCs w:val="28"/>
        </w:rPr>
        <w:t>сентября</w:t>
      </w:r>
      <w:r w:rsidR="00F4524C">
        <w:rPr>
          <w:rFonts w:ascii="Times New Roman" w:hAnsi="Times New Roman" w:cs="Times New Roman"/>
          <w:sz w:val="28"/>
          <w:szCs w:val="28"/>
        </w:rPr>
        <w:t xml:space="preserve"> 2021 года в здании Министерства по адресу: г. Чита, ул. Амурская, д. 13</w:t>
      </w:r>
      <w:r w:rsidR="00E11F64">
        <w:rPr>
          <w:rFonts w:ascii="Times New Roman" w:hAnsi="Times New Roman" w:cs="Times New Roman"/>
          <w:sz w:val="28"/>
          <w:szCs w:val="28"/>
        </w:rPr>
        <w:t>, региональной</w:t>
      </w:r>
      <w:r w:rsidR="00F4524C">
        <w:rPr>
          <w:rFonts w:ascii="Times New Roman" w:hAnsi="Times New Roman" w:cs="Times New Roman"/>
          <w:sz w:val="28"/>
          <w:szCs w:val="28"/>
        </w:rPr>
        <w:t xml:space="preserve"> конкурсной комиссией рассмотрены </w:t>
      </w:r>
      <w:r w:rsidR="0090271D">
        <w:rPr>
          <w:rFonts w:ascii="Times New Roman" w:hAnsi="Times New Roman" w:cs="Times New Roman"/>
          <w:sz w:val="28"/>
          <w:szCs w:val="28"/>
        </w:rPr>
        <w:t>5</w:t>
      </w:r>
      <w:r w:rsidR="00F4524C">
        <w:rPr>
          <w:rFonts w:ascii="Times New Roman" w:hAnsi="Times New Roman" w:cs="Times New Roman"/>
          <w:sz w:val="28"/>
          <w:szCs w:val="28"/>
        </w:rPr>
        <w:t xml:space="preserve"> пакетов заявочной документации на предмет соответствия</w:t>
      </w:r>
      <w:r w:rsidR="00B17F17">
        <w:rPr>
          <w:rFonts w:ascii="Times New Roman" w:hAnsi="Times New Roman" w:cs="Times New Roman"/>
          <w:sz w:val="28"/>
          <w:szCs w:val="28"/>
        </w:rPr>
        <w:t xml:space="preserve"> заявителей категори</w:t>
      </w:r>
      <w:r w:rsidR="00E34E2C">
        <w:rPr>
          <w:rFonts w:ascii="Times New Roman" w:hAnsi="Times New Roman" w:cs="Times New Roman"/>
          <w:sz w:val="28"/>
          <w:szCs w:val="28"/>
        </w:rPr>
        <w:t>и</w:t>
      </w:r>
      <w:r w:rsidR="00B17F17">
        <w:rPr>
          <w:rFonts w:ascii="Times New Roman" w:hAnsi="Times New Roman" w:cs="Times New Roman"/>
          <w:sz w:val="28"/>
          <w:szCs w:val="28"/>
        </w:rPr>
        <w:t xml:space="preserve"> и </w:t>
      </w:r>
      <w:r w:rsidR="00B17F17" w:rsidRPr="0090271D">
        <w:rPr>
          <w:rFonts w:ascii="Times New Roman" w:hAnsi="Times New Roman" w:cs="Times New Roman"/>
          <w:sz w:val="28"/>
          <w:szCs w:val="28"/>
        </w:rPr>
        <w:t>требованиям</w:t>
      </w:r>
      <w:r w:rsidR="0090271D">
        <w:rPr>
          <w:rFonts w:ascii="Times New Roman" w:hAnsi="Times New Roman" w:cs="Times New Roman"/>
          <w:sz w:val="28"/>
          <w:szCs w:val="28"/>
        </w:rPr>
        <w:t xml:space="preserve">, </w:t>
      </w:r>
      <w:r w:rsidR="0090271D" w:rsidRPr="0090271D">
        <w:rPr>
          <w:rFonts w:ascii="Times New Roman" w:hAnsi="Times New Roman" w:cs="Times New Roman"/>
          <w:sz w:val="28"/>
          <w:szCs w:val="28"/>
        </w:rPr>
        <w:t>установленным пунктами 5 и 6 Порядка, соответствия документов требованиям, установленным пунктом 17 Порядка, в том числе требованиям к комплектности</w:t>
      </w:r>
      <w:r w:rsidR="00B17F17" w:rsidRPr="0090271D">
        <w:rPr>
          <w:rFonts w:ascii="Times New Roman" w:hAnsi="Times New Roman" w:cs="Times New Roman"/>
          <w:sz w:val="28"/>
          <w:szCs w:val="28"/>
        </w:rPr>
        <w:t>.</w:t>
      </w:r>
      <w:r w:rsidR="00F4524C">
        <w:rPr>
          <w:rFonts w:ascii="Times New Roman" w:hAnsi="Times New Roman" w:cs="Times New Roman"/>
          <w:sz w:val="28"/>
          <w:szCs w:val="28"/>
        </w:rPr>
        <w:t xml:space="preserve"> Принято решение о допуске </w:t>
      </w:r>
      <w:r w:rsidR="0090271D">
        <w:rPr>
          <w:rFonts w:ascii="Times New Roman" w:hAnsi="Times New Roman" w:cs="Times New Roman"/>
          <w:sz w:val="28"/>
          <w:szCs w:val="28"/>
        </w:rPr>
        <w:t>4</w:t>
      </w:r>
      <w:r w:rsidR="00F4524C">
        <w:rPr>
          <w:rFonts w:ascii="Times New Roman" w:hAnsi="Times New Roman" w:cs="Times New Roman"/>
          <w:sz w:val="28"/>
          <w:szCs w:val="28"/>
        </w:rPr>
        <w:t xml:space="preserve"> заявителей к участию в конкурсном отборе, </w:t>
      </w:r>
      <w:r w:rsidR="0090271D">
        <w:rPr>
          <w:rFonts w:ascii="Times New Roman" w:hAnsi="Times New Roman" w:cs="Times New Roman"/>
          <w:sz w:val="28"/>
          <w:szCs w:val="28"/>
        </w:rPr>
        <w:t>1</w:t>
      </w:r>
      <w:r w:rsidR="00F4524C">
        <w:rPr>
          <w:rFonts w:ascii="Times New Roman" w:hAnsi="Times New Roman" w:cs="Times New Roman"/>
          <w:sz w:val="28"/>
          <w:szCs w:val="28"/>
        </w:rPr>
        <w:t xml:space="preserve"> заявител</w:t>
      </w:r>
      <w:r w:rsidR="0090271D">
        <w:rPr>
          <w:rFonts w:ascii="Times New Roman" w:hAnsi="Times New Roman" w:cs="Times New Roman"/>
          <w:sz w:val="28"/>
          <w:szCs w:val="28"/>
        </w:rPr>
        <w:t>ю</w:t>
      </w:r>
      <w:r w:rsidR="00F4524C">
        <w:rPr>
          <w:rFonts w:ascii="Times New Roman" w:hAnsi="Times New Roman" w:cs="Times New Roman"/>
          <w:sz w:val="28"/>
          <w:szCs w:val="28"/>
        </w:rPr>
        <w:t xml:space="preserve"> в допуске отказано (</w:t>
      </w:r>
      <w:r w:rsidR="0090271D">
        <w:rPr>
          <w:rFonts w:ascii="Times New Roman" w:hAnsi="Times New Roman" w:cs="Times New Roman"/>
          <w:sz w:val="28"/>
          <w:szCs w:val="28"/>
        </w:rPr>
        <w:t>П</w:t>
      </w:r>
      <w:r w:rsidR="00F4524C">
        <w:rPr>
          <w:rFonts w:ascii="Times New Roman" w:hAnsi="Times New Roman" w:cs="Times New Roman"/>
          <w:sz w:val="28"/>
          <w:szCs w:val="28"/>
        </w:rPr>
        <w:t xml:space="preserve">ротокол № </w:t>
      </w:r>
      <w:r w:rsidR="0090271D">
        <w:rPr>
          <w:rFonts w:ascii="Times New Roman" w:hAnsi="Times New Roman" w:cs="Times New Roman"/>
          <w:sz w:val="28"/>
          <w:szCs w:val="28"/>
        </w:rPr>
        <w:t>3</w:t>
      </w:r>
      <w:r w:rsidR="00F4524C">
        <w:rPr>
          <w:rFonts w:ascii="Times New Roman" w:hAnsi="Times New Roman" w:cs="Times New Roman"/>
          <w:sz w:val="28"/>
          <w:szCs w:val="28"/>
        </w:rPr>
        <w:t>).</w:t>
      </w:r>
    </w:p>
    <w:p w:rsidR="009E0F50" w:rsidRDefault="009E0F50" w:rsidP="00465E18">
      <w:pPr>
        <w:spacing w:after="0" w:line="240" w:lineRule="auto"/>
        <w:rPr>
          <w:rFonts w:ascii="Times New Roman" w:eastAsia="Times New Roman" w:hAnsi="Times New Roman" w:cs="Times New Roman"/>
          <w:b/>
          <w:sz w:val="28"/>
          <w:szCs w:val="28"/>
          <w:lang w:eastAsia="ru-RU"/>
        </w:rPr>
      </w:pPr>
    </w:p>
    <w:p w:rsidR="00465E18" w:rsidRPr="00465E18" w:rsidRDefault="00465E18" w:rsidP="00465E18">
      <w:pPr>
        <w:spacing w:after="0" w:line="240" w:lineRule="auto"/>
        <w:jc w:val="center"/>
        <w:rPr>
          <w:rFonts w:ascii="Times New Roman" w:hAnsi="Times New Roman" w:cs="Times New Roman"/>
          <w:b/>
          <w:sz w:val="28"/>
          <w:szCs w:val="28"/>
        </w:rPr>
      </w:pPr>
      <w:r w:rsidRPr="00465E18">
        <w:rPr>
          <w:rFonts w:ascii="Times New Roman" w:hAnsi="Times New Roman" w:cs="Times New Roman"/>
          <w:b/>
          <w:sz w:val="28"/>
          <w:szCs w:val="28"/>
        </w:rPr>
        <w:t xml:space="preserve">Список заявителей, </w:t>
      </w:r>
    </w:p>
    <w:p w:rsidR="00465E18" w:rsidRPr="00465E18" w:rsidRDefault="00465E18" w:rsidP="00465E18">
      <w:pPr>
        <w:spacing w:after="0" w:line="240" w:lineRule="auto"/>
        <w:jc w:val="center"/>
        <w:rPr>
          <w:rFonts w:ascii="Times New Roman" w:hAnsi="Times New Roman" w:cs="Times New Roman"/>
          <w:b/>
          <w:sz w:val="28"/>
          <w:szCs w:val="28"/>
        </w:rPr>
      </w:pPr>
      <w:r w:rsidRPr="00465E18">
        <w:rPr>
          <w:rFonts w:ascii="Times New Roman" w:hAnsi="Times New Roman" w:cs="Times New Roman"/>
          <w:b/>
          <w:sz w:val="28"/>
          <w:szCs w:val="28"/>
        </w:rPr>
        <w:t xml:space="preserve">не допущенных к участию в конкурсном отборе на предоставление гранта </w:t>
      </w:r>
      <w:r w:rsidRPr="00465E18">
        <w:rPr>
          <w:rFonts w:ascii="Times New Roman" w:hAnsi="Times New Roman" w:cs="Times New Roman"/>
          <w:b/>
          <w:bCs/>
          <w:sz w:val="28"/>
          <w:szCs w:val="28"/>
        </w:rPr>
        <w:t>на развитие материально-технической базы сельскохозяйственных потребительских кооперативов</w:t>
      </w:r>
    </w:p>
    <w:p w:rsidR="00465E18" w:rsidRPr="00465E18" w:rsidRDefault="00465E18" w:rsidP="00465E18">
      <w:pPr>
        <w:spacing w:after="0" w:line="240" w:lineRule="auto"/>
        <w:jc w:val="center"/>
        <w:rPr>
          <w:rFonts w:ascii="Times New Roman" w:hAnsi="Times New Roman" w:cs="Times New Roman"/>
          <w:b/>
          <w:sz w:val="28"/>
          <w:szCs w:val="28"/>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977"/>
        <w:gridCol w:w="2410"/>
        <w:gridCol w:w="3685"/>
      </w:tblGrid>
      <w:tr w:rsidR="00465E18" w:rsidRPr="00465E18" w:rsidTr="00465E18">
        <w:tc>
          <w:tcPr>
            <w:tcW w:w="709" w:type="dxa"/>
            <w:tcBorders>
              <w:top w:val="single" w:sz="4" w:space="0" w:color="000000"/>
              <w:left w:val="single" w:sz="4" w:space="0" w:color="000000"/>
              <w:bottom w:val="single" w:sz="4" w:space="0" w:color="000000"/>
              <w:right w:val="single" w:sz="4" w:space="0" w:color="000000"/>
            </w:tcBorders>
            <w:hideMark/>
          </w:tcPr>
          <w:p w:rsidR="00465E18" w:rsidRPr="00465E18" w:rsidRDefault="00465E18" w:rsidP="00465E18">
            <w:pPr>
              <w:spacing w:after="0" w:line="240" w:lineRule="auto"/>
              <w:jc w:val="center"/>
              <w:rPr>
                <w:rFonts w:ascii="Times New Roman" w:hAnsi="Times New Roman" w:cs="Times New Roman"/>
                <w:b/>
                <w:sz w:val="24"/>
                <w:szCs w:val="24"/>
              </w:rPr>
            </w:pPr>
            <w:r w:rsidRPr="00465E18">
              <w:rPr>
                <w:rFonts w:ascii="Times New Roman" w:hAnsi="Times New Roman" w:cs="Times New Roman"/>
                <w:b/>
                <w:sz w:val="24"/>
                <w:szCs w:val="24"/>
              </w:rPr>
              <w:t xml:space="preserve">№ </w:t>
            </w:r>
            <w:proofErr w:type="gramStart"/>
            <w:r w:rsidRPr="00465E18">
              <w:rPr>
                <w:rFonts w:ascii="Times New Roman" w:hAnsi="Times New Roman" w:cs="Times New Roman"/>
                <w:b/>
                <w:sz w:val="24"/>
                <w:szCs w:val="24"/>
              </w:rPr>
              <w:t>п</w:t>
            </w:r>
            <w:proofErr w:type="gramEnd"/>
            <w:r w:rsidRPr="00465E18">
              <w:rPr>
                <w:rFonts w:ascii="Times New Roman" w:hAnsi="Times New Roman" w:cs="Times New Roman"/>
                <w:b/>
                <w:sz w:val="24"/>
                <w:szCs w:val="24"/>
              </w:rPr>
              <w:t>/п</w:t>
            </w:r>
          </w:p>
        </w:tc>
        <w:tc>
          <w:tcPr>
            <w:tcW w:w="2977" w:type="dxa"/>
            <w:tcBorders>
              <w:top w:val="single" w:sz="4" w:space="0" w:color="000000"/>
              <w:left w:val="single" w:sz="4" w:space="0" w:color="000000"/>
              <w:bottom w:val="single" w:sz="4" w:space="0" w:color="000000"/>
              <w:right w:val="single" w:sz="4" w:space="0" w:color="000000"/>
            </w:tcBorders>
            <w:hideMark/>
          </w:tcPr>
          <w:p w:rsidR="00465E18" w:rsidRPr="00465E18" w:rsidRDefault="00465E18" w:rsidP="00465E18">
            <w:pPr>
              <w:spacing w:after="0" w:line="240" w:lineRule="auto"/>
              <w:jc w:val="center"/>
              <w:rPr>
                <w:rFonts w:ascii="Times New Roman" w:hAnsi="Times New Roman" w:cs="Times New Roman"/>
                <w:b/>
                <w:sz w:val="24"/>
                <w:szCs w:val="24"/>
              </w:rPr>
            </w:pPr>
            <w:r w:rsidRPr="00465E18">
              <w:rPr>
                <w:rFonts w:ascii="Times New Roman" w:hAnsi="Times New Roman" w:cs="Times New Roman"/>
                <w:b/>
                <w:sz w:val="24"/>
                <w:szCs w:val="24"/>
              </w:rPr>
              <w:t>Наименование кооператива</w:t>
            </w:r>
          </w:p>
        </w:tc>
        <w:tc>
          <w:tcPr>
            <w:tcW w:w="2410" w:type="dxa"/>
            <w:tcBorders>
              <w:top w:val="single" w:sz="4" w:space="0" w:color="000000"/>
              <w:left w:val="single" w:sz="4" w:space="0" w:color="000000"/>
              <w:bottom w:val="single" w:sz="4" w:space="0" w:color="000000"/>
              <w:right w:val="single" w:sz="4" w:space="0" w:color="000000"/>
            </w:tcBorders>
            <w:hideMark/>
          </w:tcPr>
          <w:p w:rsidR="00465E18" w:rsidRPr="00465E18" w:rsidRDefault="00465E18" w:rsidP="00465E18">
            <w:pPr>
              <w:spacing w:after="0" w:line="240" w:lineRule="auto"/>
              <w:jc w:val="center"/>
              <w:rPr>
                <w:rFonts w:ascii="Times New Roman" w:hAnsi="Times New Roman" w:cs="Times New Roman"/>
                <w:b/>
                <w:sz w:val="24"/>
                <w:szCs w:val="24"/>
              </w:rPr>
            </w:pPr>
            <w:r w:rsidRPr="00465E18">
              <w:rPr>
                <w:rFonts w:ascii="Times New Roman" w:hAnsi="Times New Roman" w:cs="Times New Roman"/>
                <w:b/>
                <w:sz w:val="24"/>
                <w:szCs w:val="24"/>
              </w:rPr>
              <w:t>ФИО руководителя</w:t>
            </w:r>
          </w:p>
        </w:tc>
        <w:tc>
          <w:tcPr>
            <w:tcW w:w="3685" w:type="dxa"/>
            <w:tcBorders>
              <w:top w:val="single" w:sz="4" w:space="0" w:color="000000"/>
              <w:left w:val="single" w:sz="4" w:space="0" w:color="000000"/>
              <w:bottom w:val="single" w:sz="4" w:space="0" w:color="000000"/>
              <w:right w:val="single" w:sz="4" w:space="0" w:color="000000"/>
            </w:tcBorders>
            <w:hideMark/>
          </w:tcPr>
          <w:p w:rsidR="00465E18" w:rsidRPr="00465E18" w:rsidRDefault="00465E18" w:rsidP="00465E18">
            <w:pPr>
              <w:spacing w:after="0" w:line="240" w:lineRule="auto"/>
              <w:jc w:val="center"/>
              <w:rPr>
                <w:rFonts w:ascii="Times New Roman" w:hAnsi="Times New Roman" w:cs="Times New Roman"/>
                <w:b/>
                <w:sz w:val="24"/>
                <w:szCs w:val="24"/>
              </w:rPr>
            </w:pPr>
            <w:r w:rsidRPr="00465E18">
              <w:rPr>
                <w:rFonts w:ascii="Times New Roman" w:hAnsi="Times New Roman" w:cs="Times New Roman"/>
                <w:b/>
                <w:sz w:val="24"/>
                <w:szCs w:val="24"/>
              </w:rPr>
              <w:t xml:space="preserve">Основание для отказа в допуске к участию в конкурсном отборе </w:t>
            </w:r>
            <w:proofErr w:type="gramStart"/>
            <w:r w:rsidRPr="00465E18">
              <w:rPr>
                <w:rFonts w:ascii="Times New Roman" w:hAnsi="Times New Roman" w:cs="Times New Roman"/>
                <w:b/>
                <w:sz w:val="24"/>
                <w:szCs w:val="24"/>
              </w:rPr>
              <w:t>согласно Порядка</w:t>
            </w:r>
            <w:proofErr w:type="gramEnd"/>
            <w:r w:rsidRPr="00465E18">
              <w:rPr>
                <w:rFonts w:ascii="Times New Roman" w:hAnsi="Times New Roman" w:cs="Times New Roman"/>
                <w:b/>
                <w:sz w:val="24"/>
                <w:szCs w:val="24"/>
              </w:rPr>
              <w:t xml:space="preserve"> </w:t>
            </w:r>
          </w:p>
        </w:tc>
      </w:tr>
      <w:tr w:rsidR="00465E18" w:rsidRPr="00465E18" w:rsidTr="00465E18">
        <w:tc>
          <w:tcPr>
            <w:tcW w:w="709" w:type="dxa"/>
            <w:tcBorders>
              <w:top w:val="single" w:sz="4" w:space="0" w:color="000000"/>
              <w:left w:val="single" w:sz="4" w:space="0" w:color="000000"/>
              <w:bottom w:val="single" w:sz="4" w:space="0" w:color="000000"/>
              <w:right w:val="single" w:sz="4" w:space="0" w:color="000000"/>
            </w:tcBorders>
            <w:hideMark/>
          </w:tcPr>
          <w:p w:rsidR="00465E18" w:rsidRPr="00465E18" w:rsidRDefault="00465E18" w:rsidP="00465E18">
            <w:pPr>
              <w:spacing w:after="0" w:line="240" w:lineRule="auto"/>
              <w:jc w:val="center"/>
              <w:rPr>
                <w:rFonts w:ascii="Times New Roman" w:hAnsi="Times New Roman" w:cs="Times New Roman"/>
                <w:sz w:val="24"/>
                <w:szCs w:val="24"/>
              </w:rPr>
            </w:pPr>
            <w:r w:rsidRPr="00465E18">
              <w:rPr>
                <w:rFonts w:ascii="Times New Roman" w:hAnsi="Times New Roman" w:cs="Times New Roman"/>
                <w:sz w:val="24"/>
                <w:szCs w:val="24"/>
              </w:rPr>
              <w:t>1</w:t>
            </w:r>
          </w:p>
        </w:tc>
        <w:tc>
          <w:tcPr>
            <w:tcW w:w="2977" w:type="dxa"/>
            <w:tcBorders>
              <w:top w:val="single" w:sz="4" w:space="0" w:color="000000"/>
              <w:left w:val="single" w:sz="4" w:space="0" w:color="000000"/>
              <w:bottom w:val="single" w:sz="4" w:space="0" w:color="000000"/>
              <w:right w:val="single" w:sz="4" w:space="0" w:color="000000"/>
            </w:tcBorders>
            <w:hideMark/>
          </w:tcPr>
          <w:p w:rsidR="00465E18" w:rsidRPr="00465E18" w:rsidRDefault="00465E18" w:rsidP="00465E18">
            <w:pPr>
              <w:spacing w:after="0" w:line="240" w:lineRule="auto"/>
              <w:jc w:val="center"/>
              <w:rPr>
                <w:rFonts w:ascii="Times New Roman" w:hAnsi="Times New Roman" w:cs="Times New Roman"/>
                <w:sz w:val="24"/>
                <w:szCs w:val="24"/>
              </w:rPr>
            </w:pPr>
            <w:r w:rsidRPr="00465E18">
              <w:rPr>
                <w:rFonts w:ascii="Times New Roman" w:hAnsi="Times New Roman" w:cs="Times New Roman"/>
                <w:sz w:val="24"/>
                <w:szCs w:val="24"/>
              </w:rPr>
              <w:t>Сельскохозяйственный потребительский перерабатывающий сбытовой кооператив</w:t>
            </w:r>
          </w:p>
          <w:p w:rsidR="00465E18" w:rsidRPr="00465E18" w:rsidRDefault="00465E18" w:rsidP="00465E18">
            <w:pPr>
              <w:spacing w:after="0" w:line="240" w:lineRule="auto"/>
              <w:jc w:val="center"/>
              <w:rPr>
                <w:rFonts w:ascii="Times New Roman" w:hAnsi="Times New Roman" w:cs="Times New Roman"/>
                <w:sz w:val="24"/>
                <w:szCs w:val="24"/>
              </w:rPr>
            </w:pPr>
            <w:r w:rsidRPr="00465E18">
              <w:rPr>
                <w:rFonts w:ascii="Times New Roman" w:hAnsi="Times New Roman" w:cs="Times New Roman"/>
                <w:sz w:val="24"/>
                <w:szCs w:val="24"/>
              </w:rPr>
              <w:t>«Забайкальский Фермер»</w:t>
            </w:r>
          </w:p>
        </w:tc>
        <w:tc>
          <w:tcPr>
            <w:tcW w:w="2410" w:type="dxa"/>
            <w:tcBorders>
              <w:top w:val="single" w:sz="4" w:space="0" w:color="000000"/>
              <w:left w:val="single" w:sz="4" w:space="0" w:color="000000"/>
              <w:bottom w:val="single" w:sz="4" w:space="0" w:color="000000"/>
              <w:right w:val="single" w:sz="4" w:space="0" w:color="000000"/>
            </w:tcBorders>
          </w:tcPr>
          <w:p w:rsidR="00465E18" w:rsidRPr="00465E18" w:rsidRDefault="00465E18" w:rsidP="00465E18">
            <w:pPr>
              <w:spacing w:after="0" w:line="240" w:lineRule="auto"/>
              <w:jc w:val="center"/>
              <w:rPr>
                <w:rFonts w:ascii="Times New Roman" w:hAnsi="Times New Roman" w:cs="Times New Roman"/>
                <w:color w:val="FF0000"/>
                <w:sz w:val="24"/>
                <w:szCs w:val="24"/>
              </w:rPr>
            </w:pPr>
            <w:proofErr w:type="spellStart"/>
            <w:r w:rsidRPr="00465E18">
              <w:rPr>
                <w:rFonts w:ascii="Times New Roman" w:hAnsi="Times New Roman" w:cs="Times New Roman"/>
                <w:sz w:val="24"/>
                <w:szCs w:val="24"/>
              </w:rPr>
              <w:t>Дамдинов</w:t>
            </w:r>
            <w:proofErr w:type="spellEnd"/>
            <w:r w:rsidRPr="00465E18">
              <w:rPr>
                <w:rFonts w:ascii="Times New Roman" w:hAnsi="Times New Roman" w:cs="Times New Roman"/>
                <w:sz w:val="24"/>
                <w:szCs w:val="24"/>
              </w:rPr>
              <w:t xml:space="preserve"> </w:t>
            </w:r>
            <w:proofErr w:type="spellStart"/>
            <w:r w:rsidRPr="00465E18">
              <w:rPr>
                <w:rFonts w:ascii="Times New Roman" w:hAnsi="Times New Roman" w:cs="Times New Roman"/>
                <w:sz w:val="24"/>
                <w:szCs w:val="24"/>
              </w:rPr>
              <w:t>Батор</w:t>
            </w:r>
            <w:proofErr w:type="spellEnd"/>
            <w:r w:rsidRPr="00465E18">
              <w:rPr>
                <w:rFonts w:ascii="Times New Roman" w:hAnsi="Times New Roman" w:cs="Times New Roman"/>
                <w:sz w:val="24"/>
                <w:szCs w:val="24"/>
              </w:rPr>
              <w:t xml:space="preserve"> Владимирович</w:t>
            </w:r>
          </w:p>
        </w:tc>
        <w:tc>
          <w:tcPr>
            <w:tcW w:w="3685" w:type="dxa"/>
            <w:tcBorders>
              <w:top w:val="single" w:sz="4" w:space="0" w:color="000000"/>
              <w:left w:val="single" w:sz="4" w:space="0" w:color="000000"/>
              <w:bottom w:val="single" w:sz="4" w:space="0" w:color="000000"/>
              <w:right w:val="single" w:sz="4" w:space="0" w:color="000000"/>
            </w:tcBorders>
            <w:hideMark/>
          </w:tcPr>
          <w:p w:rsidR="00465E18" w:rsidRPr="00465E18" w:rsidRDefault="00465E18" w:rsidP="00465E18">
            <w:pPr>
              <w:spacing w:after="0" w:line="240" w:lineRule="auto"/>
              <w:jc w:val="center"/>
              <w:rPr>
                <w:rFonts w:ascii="Times New Roman" w:hAnsi="Times New Roman" w:cs="Times New Roman"/>
                <w:sz w:val="24"/>
                <w:szCs w:val="24"/>
              </w:rPr>
            </w:pPr>
            <w:r w:rsidRPr="00465E18">
              <w:rPr>
                <w:rFonts w:ascii="Times New Roman" w:hAnsi="Times New Roman" w:cs="Times New Roman"/>
                <w:sz w:val="24"/>
                <w:szCs w:val="24"/>
              </w:rPr>
              <w:t>подпункты 1 и 2 пункта 27 Порядка</w:t>
            </w:r>
          </w:p>
        </w:tc>
      </w:tr>
    </w:tbl>
    <w:p w:rsidR="009E0F50" w:rsidRPr="009E0F50" w:rsidRDefault="009E0F50" w:rsidP="00465E18">
      <w:pPr>
        <w:spacing w:after="0" w:line="240" w:lineRule="auto"/>
        <w:rPr>
          <w:rFonts w:ascii="Times New Roman" w:eastAsia="Times New Roman" w:hAnsi="Times New Roman" w:cs="Times New Roman"/>
          <w:sz w:val="28"/>
          <w:szCs w:val="28"/>
          <w:lang w:eastAsia="ru-RU"/>
        </w:rPr>
      </w:pPr>
    </w:p>
    <w:p w:rsidR="00311CD9" w:rsidRDefault="00311CD9" w:rsidP="006977C7">
      <w:pPr>
        <w:spacing w:after="0" w:line="240" w:lineRule="auto"/>
        <w:ind w:firstLine="708"/>
        <w:jc w:val="both"/>
        <w:rPr>
          <w:rFonts w:ascii="Times New Roman" w:hAnsi="Times New Roman" w:cs="Times New Roman"/>
          <w:sz w:val="28"/>
          <w:szCs w:val="28"/>
        </w:rPr>
      </w:pPr>
      <w:r w:rsidRPr="00465E18">
        <w:rPr>
          <w:rFonts w:ascii="Times New Roman" w:hAnsi="Times New Roman" w:cs="Times New Roman"/>
          <w:sz w:val="28"/>
          <w:szCs w:val="28"/>
        </w:rPr>
        <w:t xml:space="preserve">В </w:t>
      </w:r>
      <w:r w:rsidR="00A04014" w:rsidRPr="00465E18">
        <w:rPr>
          <w:rFonts w:ascii="Times New Roman" w:hAnsi="Times New Roman" w:cs="Times New Roman"/>
          <w:sz w:val="28"/>
          <w:szCs w:val="28"/>
        </w:rPr>
        <w:t xml:space="preserve">целях проведения оценки заявителей в соответствии </w:t>
      </w:r>
      <w:r w:rsidR="00465E18" w:rsidRPr="00465E18">
        <w:rPr>
          <w:rFonts w:ascii="Times New Roman" w:hAnsi="Times New Roman" w:cs="Times New Roman"/>
          <w:sz w:val="28"/>
          <w:szCs w:val="28"/>
        </w:rPr>
        <w:t>с Методикой балльной оценки заявочной документации и Методикой оценки собеседования</w:t>
      </w:r>
      <w:r w:rsidR="00A04014">
        <w:rPr>
          <w:rFonts w:ascii="Times New Roman" w:hAnsi="Times New Roman" w:cs="Times New Roman"/>
          <w:sz w:val="28"/>
          <w:szCs w:val="28"/>
        </w:rPr>
        <w:t xml:space="preserve">  </w:t>
      </w:r>
      <w:r w:rsidR="00465E18">
        <w:rPr>
          <w:rFonts w:ascii="Times New Roman" w:hAnsi="Times New Roman" w:cs="Times New Roman"/>
          <w:sz w:val="28"/>
          <w:szCs w:val="28"/>
        </w:rPr>
        <w:t>22</w:t>
      </w:r>
      <w:r>
        <w:rPr>
          <w:rFonts w:ascii="Times New Roman" w:hAnsi="Times New Roman" w:cs="Times New Roman"/>
          <w:sz w:val="28"/>
          <w:szCs w:val="28"/>
        </w:rPr>
        <w:t xml:space="preserve"> сентября </w:t>
      </w:r>
      <w:r w:rsidR="00574A24">
        <w:rPr>
          <w:rFonts w:ascii="Times New Roman" w:hAnsi="Times New Roman" w:cs="Times New Roman"/>
          <w:sz w:val="28"/>
          <w:szCs w:val="28"/>
        </w:rPr>
        <w:t xml:space="preserve">2021 года в здании Министерства по адресу: г. Чита, ул. Амурская, д. 13, </w:t>
      </w:r>
      <w:r w:rsidR="00465E18">
        <w:rPr>
          <w:rFonts w:ascii="Times New Roman" w:hAnsi="Times New Roman" w:cs="Times New Roman"/>
          <w:sz w:val="28"/>
          <w:szCs w:val="28"/>
        </w:rPr>
        <w:t>состоялось заседание региональной</w:t>
      </w:r>
      <w:r w:rsidR="00C22069">
        <w:rPr>
          <w:rFonts w:ascii="Times New Roman" w:hAnsi="Times New Roman" w:cs="Times New Roman"/>
          <w:sz w:val="28"/>
          <w:szCs w:val="28"/>
        </w:rPr>
        <w:t xml:space="preserve"> конкурсной </w:t>
      </w:r>
      <w:r w:rsidR="00DB7305">
        <w:rPr>
          <w:rFonts w:ascii="Times New Roman" w:hAnsi="Times New Roman" w:cs="Times New Roman"/>
          <w:sz w:val="28"/>
          <w:szCs w:val="28"/>
        </w:rPr>
        <w:t xml:space="preserve"> комиссии</w:t>
      </w:r>
      <w:r w:rsidR="00465E18">
        <w:rPr>
          <w:rFonts w:ascii="Times New Roman" w:hAnsi="Times New Roman" w:cs="Times New Roman"/>
          <w:sz w:val="28"/>
          <w:szCs w:val="28"/>
        </w:rPr>
        <w:t>,</w:t>
      </w:r>
      <w:r w:rsidR="00DB7305">
        <w:rPr>
          <w:rFonts w:ascii="Times New Roman" w:hAnsi="Times New Roman" w:cs="Times New Roman"/>
          <w:sz w:val="28"/>
          <w:szCs w:val="28"/>
        </w:rPr>
        <w:t xml:space="preserve"> </w:t>
      </w:r>
      <w:r w:rsidR="00465E18">
        <w:rPr>
          <w:rFonts w:ascii="Times New Roman" w:hAnsi="Times New Roman" w:cs="Times New Roman"/>
          <w:sz w:val="28"/>
          <w:szCs w:val="28"/>
        </w:rPr>
        <w:t>4 заявителя</w:t>
      </w:r>
      <w:r w:rsidR="00A04014">
        <w:rPr>
          <w:rFonts w:ascii="Times New Roman" w:hAnsi="Times New Roman" w:cs="Times New Roman"/>
          <w:sz w:val="28"/>
          <w:szCs w:val="28"/>
        </w:rPr>
        <w:t xml:space="preserve"> были приглашены на личное собеседование.</w:t>
      </w:r>
    </w:p>
    <w:p w:rsidR="00AC75F8" w:rsidRDefault="00465E18" w:rsidP="00AC75F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AC75F8">
        <w:rPr>
          <w:rFonts w:ascii="Times New Roman" w:eastAsia="Times New Roman" w:hAnsi="Times New Roman" w:cs="Times New Roman"/>
          <w:sz w:val="28"/>
          <w:szCs w:val="28"/>
          <w:lang w:eastAsia="ru-RU"/>
        </w:rPr>
        <w:t xml:space="preserve"> сентября 2021 года </w:t>
      </w:r>
      <w:r w:rsidR="00AC75F8">
        <w:rPr>
          <w:rFonts w:ascii="Times New Roman" w:hAnsi="Times New Roman" w:cs="Times New Roman"/>
          <w:sz w:val="28"/>
          <w:szCs w:val="28"/>
        </w:rPr>
        <w:t xml:space="preserve">в здании Министерства по адресу: г. Чита, ул. Амурская, д. 13, членами </w:t>
      </w:r>
      <w:r>
        <w:rPr>
          <w:rFonts w:ascii="Times New Roman" w:hAnsi="Times New Roman" w:cs="Times New Roman"/>
          <w:sz w:val="28"/>
          <w:szCs w:val="28"/>
        </w:rPr>
        <w:t xml:space="preserve">региональной </w:t>
      </w:r>
      <w:r w:rsidR="00AC75F8">
        <w:rPr>
          <w:rFonts w:ascii="Times New Roman" w:hAnsi="Times New Roman" w:cs="Times New Roman"/>
          <w:sz w:val="28"/>
          <w:szCs w:val="28"/>
        </w:rPr>
        <w:t>конкурсной комиссии</w:t>
      </w:r>
      <w:r w:rsidR="00AC75F8" w:rsidRPr="00AC75F8">
        <w:rPr>
          <w:rFonts w:ascii="Times New Roman" w:eastAsia="Times New Roman" w:hAnsi="Times New Roman" w:cs="Times New Roman"/>
          <w:sz w:val="28"/>
          <w:szCs w:val="28"/>
          <w:lang w:eastAsia="ru-RU"/>
        </w:rPr>
        <w:t xml:space="preserve"> </w:t>
      </w:r>
      <w:r w:rsidR="00AC75F8">
        <w:rPr>
          <w:rFonts w:ascii="Times New Roman" w:eastAsia="Times New Roman" w:hAnsi="Times New Roman" w:cs="Times New Roman"/>
          <w:sz w:val="28"/>
          <w:szCs w:val="28"/>
          <w:lang w:eastAsia="ru-RU"/>
        </w:rPr>
        <w:t>сфор</w:t>
      </w:r>
      <w:r w:rsidR="00AC75F8" w:rsidRPr="00AC75F8">
        <w:rPr>
          <w:rFonts w:ascii="Times New Roman" w:eastAsia="Times New Roman" w:hAnsi="Times New Roman" w:cs="Times New Roman"/>
          <w:sz w:val="28"/>
          <w:szCs w:val="28"/>
          <w:lang w:eastAsia="ru-RU"/>
        </w:rPr>
        <w:t>мирован</w:t>
      </w:r>
      <w:r w:rsidR="00AC75F8">
        <w:rPr>
          <w:rFonts w:ascii="Times New Roman" w:eastAsia="Times New Roman" w:hAnsi="Times New Roman" w:cs="Times New Roman"/>
          <w:sz w:val="28"/>
          <w:szCs w:val="28"/>
          <w:lang w:eastAsia="ru-RU"/>
        </w:rPr>
        <w:t>а</w:t>
      </w:r>
      <w:r w:rsidR="00AC75F8" w:rsidRPr="00AC75F8">
        <w:rPr>
          <w:rFonts w:ascii="Times New Roman" w:eastAsia="Times New Roman" w:hAnsi="Times New Roman" w:cs="Times New Roman"/>
          <w:sz w:val="28"/>
          <w:szCs w:val="28"/>
          <w:lang w:eastAsia="ru-RU"/>
        </w:rPr>
        <w:t xml:space="preserve"> итогов</w:t>
      </w:r>
      <w:r w:rsidR="00AC75F8">
        <w:rPr>
          <w:rFonts w:ascii="Times New Roman" w:eastAsia="Times New Roman" w:hAnsi="Times New Roman" w:cs="Times New Roman"/>
          <w:sz w:val="28"/>
          <w:szCs w:val="28"/>
          <w:lang w:eastAsia="ru-RU"/>
        </w:rPr>
        <w:t>ая</w:t>
      </w:r>
      <w:r w:rsidR="00AC75F8" w:rsidRPr="00AC75F8">
        <w:rPr>
          <w:rFonts w:ascii="Times New Roman" w:eastAsia="Times New Roman" w:hAnsi="Times New Roman" w:cs="Times New Roman"/>
          <w:sz w:val="28"/>
          <w:szCs w:val="28"/>
          <w:lang w:eastAsia="ru-RU"/>
        </w:rPr>
        <w:t xml:space="preserve"> ведомост</w:t>
      </w:r>
      <w:r w:rsidR="00AC75F8">
        <w:rPr>
          <w:rFonts w:ascii="Times New Roman" w:eastAsia="Times New Roman" w:hAnsi="Times New Roman" w:cs="Times New Roman"/>
          <w:sz w:val="28"/>
          <w:szCs w:val="28"/>
          <w:lang w:eastAsia="ru-RU"/>
        </w:rPr>
        <w:t>ь</w:t>
      </w:r>
      <w:r w:rsidR="00AC75F8" w:rsidRPr="00AC75F8">
        <w:rPr>
          <w:rFonts w:ascii="Times New Roman" w:eastAsia="Times New Roman" w:hAnsi="Times New Roman" w:cs="Times New Roman"/>
          <w:sz w:val="28"/>
          <w:szCs w:val="28"/>
          <w:lang w:eastAsia="ru-RU"/>
        </w:rPr>
        <w:t xml:space="preserve"> оценки заявителей</w:t>
      </w:r>
      <w:r w:rsidR="00AC75F8">
        <w:rPr>
          <w:rFonts w:ascii="Times New Roman" w:eastAsia="Times New Roman" w:hAnsi="Times New Roman" w:cs="Times New Roman"/>
          <w:sz w:val="28"/>
          <w:szCs w:val="28"/>
          <w:lang w:eastAsia="ru-RU"/>
        </w:rPr>
        <w:t xml:space="preserve">.  </w:t>
      </w:r>
    </w:p>
    <w:p w:rsidR="00225300" w:rsidRDefault="00225300" w:rsidP="0015652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5728D" w:rsidRPr="0095728D" w:rsidRDefault="0095728D" w:rsidP="0095728D">
      <w:pPr>
        <w:pStyle w:val="ConsPlusTitle"/>
        <w:jc w:val="center"/>
      </w:pPr>
      <w:r w:rsidRPr="0095728D">
        <w:t>ИТОГОВАЯ ВЕДОМОСТЬ</w:t>
      </w:r>
    </w:p>
    <w:p w:rsidR="0095728D" w:rsidRPr="0095728D" w:rsidRDefault="0095728D" w:rsidP="0095728D">
      <w:pPr>
        <w:pStyle w:val="ConsPlusTitle"/>
        <w:jc w:val="center"/>
        <w:rPr>
          <w:sz w:val="28"/>
          <w:szCs w:val="28"/>
        </w:rPr>
      </w:pPr>
      <w:r w:rsidRPr="0095728D">
        <w:t xml:space="preserve"> </w:t>
      </w:r>
      <w:r w:rsidRPr="0095728D">
        <w:rPr>
          <w:sz w:val="28"/>
          <w:szCs w:val="28"/>
        </w:rPr>
        <w:t>оценки заявителей</w:t>
      </w:r>
    </w:p>
    <w:p w:rsidR="0095728D" w:rsidRPr="0095728D" w:rsidRDefault="0095728D" w:rsidP="0095728D">
      <w:pPr>
        <w:pStyle w:val="ConsPlusTitle"/>
        <w:jc w:val="cente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3424"/>
        <w:gridCol w:w="1985"/>
        <w:gridCol w:w="1984"/>
        <w:gridCol w:w="1701"/>
      </w:tblGrid>
      <w:tr w:rsidR="0095728D" w:rsidRPr="0095728D" w:rsidTr="0095728D">
        <w:tc>
          <w:tcPr>
            <w:tcW w:w="653" w:type="dxa"/>
            <w:shd w:val="clear" w:color="auto" w:fill="auto"/>
          </w:tcPr>
          <w:p w:rsidR="0095728D" w:rsidRPr="0095728D" w:rsidRDefault="0095728D" w:rsidP="0095728D">
            <w:pPr>
              <w:spacing w:after="0" w:line="240" w:lineRule="auto"/>
              <w:jc w:val="center"/>
              <w:rPr>
                <w:rStyle w:val="ae"/>
                <w:rFonts w:ascii="Times New Roman" w:hAnsi="Times New Roman" w:cs="Times New Roman"/>
                <w:bCs w:val="0"/>
                <w:sz w:val="24"/>
                <w:szCs w:val="24"/>
              </w:rPr>
            </w:pPr>
            <w:r w:rsidRPr="0095728D">
              <w:rPr>
                <w:rStyle w:val="ae"/>
                <w:rFonts w:ascii="Times New Roman" w:hAnsi="Times New Roman" w:cs="Times New Roman"/>
                <w:sz w:val="24"/>
                <w:szCs w:val="24"/>
              </w:rPr>
              <w:t xml:space="preserve">№ </w:t>
            </w:r>
            <w:proofErr w:type="gramStart"/>
            <w:r w:rsidRPr="0095728D">
              <w:rPr>
                <w:rStyle w:val="ae"/>
                <w:rFonts w:ascii="Times New Roman" w:hAnsi="Times New Roman" w:cs="Times New Roman"/>
                <w:sz w:val="24"/>
                <w:szCs w:val="24"/>
              </w:rPr>
              <w:t>п</w:t>
            </w:r>
            <w:proofErr w:type="gramEnd"/>
            <w:r w:rsidRPr="0095728D">
              <w:rPr>
                <w:rStyle w:val="ae"/>
                <w:rFonts w:ascii="Times New Roman" w:hAnsi="Times New Roman" w:cs="Times New Roman"/>
                <w:sz w:val="24"/>
                <w:szCs w:val="24"/>
              </w:rPr>
              <w:t>/п</w:t>
            </w:r>
          </w:p>
        </w:tc>
        <w:tc>
          <w:tcPr>
            <w:tcW w:w="3424" w:type="dxa"/>
            <w:shd w:val="clear" w:color="auto" w:fill="auto"/>
          </w:tcPr>
          <w:p w:rsidR="0095728D" w:rsidRPr="0095728D" w:rsidRDefault="0095728D" w:rsidP="0095728D">
            <w:pPr>
              <w:spacing w:after="0" w:line="240" w:lineRule="auto"/>
              <w:jc w:val="center"/>
              <w:rPr>
                <w:rStyle w:val="ae"/>
                <w:rFonts w:ascii="Times New Roman" w:hAnsi="Times New Roman" w:cs="Times New Roman"/>
                <w:bCs w:val="0"/>
                <w:sz w:val="24"/>
                <w:szCs w:val="24"/>
              </w:rPr>
            </w:pPr>
            <w:r w:rsidRPr="0095728D">
              <w:rPr>
                <w:rStyle w:val="ae"/>
                <w:rFonts w:ascii="Times New Roman" w:hAnsi="Times New Roman" w:cs="Times New Roman"/>
                <w:sz w:val="24"/>
                <w:szCs w:val="24"/>
              </w:rPr>
              <w:t xml:space="preserve">Наименование </w:t>
            </w:r>
          </w:p>
          <w:p w:rsidR="0095728D" w:rsidRPr="0095728D" w:rsidRDefault="0095728D" w:rsidP="0095728D">
            <w:pPr>
              <w:spacing w:after="0" w:line="240" w:lineRule="auto"/>
              <w:jc w:val="center"/>
              <w:rPr>
                <w:rStyle w:val="ae"/>
                <w:rFonts w:ascii="Times New Roman" w:hAnsi="Times New Roman" w:cs="Times New Roman"/>
                <w:bCs w:val="0"/>
                <w:sz w:val="24"/>
                <w:szCs w:val="24"/>
              </w:rPr>
            </w:pPr>
            <w:r w:rsidRPr="0095728D">
              <w:rPr>
                <w:rStyle w:val="ae"/>
                <w:rFonts w:ascii="Times New Roman" w:hAnsi="Times New Roman" w:cs="Times New Roman"/>
                <w:sz w:val="24"/>
                <w:szCs w:val="24"/>
              </w:rPr>
              <w:t>заявителя</w:t>
            </w:r>
          </w:p>
        </w:tc>
        <w:tc>
          <w:tcPr>
            <w:tcW w:w="1985" w:type="dxa"/>
            <w:shd w:val="clear" w:color="auto" w:fill="auto"/>
          </w:tcPr>
          <w:p w:rsidR="0095728D" w:rsidRPr="0095728D" w:rsidRDefault="0095728D" w:rsidP="0095728D">
            <w:pPr>
              <w:spacing w:after="0" w:line="240" w:lineRule="auto"/>
              <w:jc w:val="center"/>
              <w:rPr>
                <w:rStyle w:val="ae"/>
                <w:rFonts w:ascii="Times New Roman" w:hAnsi="Times New Roman" w:cs="Times New Roman"/>
                <w:bCs w:val="0"/>
                <w:sz w:val="24"/>
                <w:szCs w:val="24"/>
              </w:rPr>
            </w:pPr>
            <w:r w:rsidRPr="0095728D">
              <w:rPr>
                <w:rStyle w:val="ae"/>
                <w:rFonts w:ascii="Times New Roman" w:hAnsi="Times New Roman" w:cs="Times New Roman"/>
                <w:sz w:val="24"/>
                <w:szCs w:val="24"/>
              </w:rPr>
              <w:t>Балл по итогам</w:t>
            </w:r>
          </w:p>
          <w:p w:rsidR="0095728D" w:rsidRPr="0095728D" w:rsidRDefault="0095728D" w:rsidP="0095728D">
            <w:pPr>
              <w:shd w:val="clear" w:color="auto" w:fill="FFFFFF"/>
              <w:spacing w:after="0" w:line="240" w:lineRule="auto"/>
              <w:jc w:val="center"/>
              <w:rPr>
                <w:rStyle w:val="ae"/>
                <w:rFonts w:ascii="Times New Roman" w:hAnsi="Times New Roman" w:cs="Times New Roman"/>
                <w:sz w:val="24"/>
                <w:szCs w:val="24"/>
              </w:rPr>
            </w:pPr>
            <w:r w:rsidRPr="0095728D">
              <w:rPr>
                <w:rFonts w:ascii="Times New Roman" w:hAnsi="Times New Roman" w:cs="Times New Roman"/>
                <w:b/>
                <w:sz w:val="24"/>
                <w:szCs w:val="24"/>
              </w:rPr>
              <w:t>рассмотрения заявочной документации</w:t>
            </w:r>
          </w:p>
        </w:tc>
        <w:tc>
          <w:tcPr>
            <w:tcW w:w="1984" w:type="dxa"/>
          </w:tcPr>
          <w:p w:rsidR="0095728D" w:rsidRPr="0095728D" w:rsidRDefault="0095728D" w:rsidP="0095728D">
            <w:pPr>
              <w:spacing w:after="0" w:line="240" w:lineRule="auto"/>
              <w:jc w:val="center"/>
              <w:rPr>
                <w:rStyle w:val="ae"/>
                <w:rFonts w:ascii="Times New Roman" w:hAnsi="Times New Roman" w:cs="Times New Roman"/>
                <w:bCs w:val="0"/>
                <w:sz w:val="24"/>
                <w:szCs w:val="24"/>
              </w:rPr>
            </w:pPr>
            <w:r w:rsidRPr="0095728D">
              <w:rPr>
                <w:rStyle w:val="ae"/>
                <w:rFonts w:ascii="Times New Roman" w:hAnsi="Times New Roman" w:cs="Times New Roman"/>
                <w:sz w:val="24"/>
                <w:szCs w:val="24"/>
              </w:rPr>
              <w:t>Средний балл по итогам</w:t>
            </w:r>
          </w:p>
          <w:p w:rsidR="0095728D" w:rsidRPr="0095728D" w:rsidRDefault="0095728D" w:rsidP="0095728D">
            <w:pPr>
              <w:shd w:val="clear" w:color="auto" w:fill="FFFFFF"/>
              <w:spacing w:after="0" w:line="240" w:lineRule="auto"/>
              <w:jc w:val="center"/>
              <w:rPr>
                <w:rStyle w:val="ae"/>
                <w:rFonts w:ascii="Times New Roman" w:hAnsi="Times New Roman" w:cs="Times New Roman"/>
                <w:sz w:val="24"/>
                <w:szCs w:val="24"/>
              </w:rPr>
            </w:pPr>
            <w:r w:rsidRPr="0095728D">
              <w:rPr>
                <w:rFonts w:ascii="Times New Roman" w:hAnsi="Times New Roman" w:cs="Times New Roman"/>
                <w:b/>
                <w:sz w:val="24"/>
                <w:szCs w:val="24"/>
              </w:rPr>
              <w:t>собеседования</w:t>
            </w:r>
          </w:p>
        </w:tc>
        <w:tc>
          <w:tcPr>
            <w:tcW w:w="1701" w:type="dxa"/>
          </w:tcPr>
          <w:p w:rsidR="0095728D" w:rsidRPr="0095728D" w:rsidRDefault="0095728D" w:rsidP="0095728D">
            <w:pPr>
              <w:spacing w:after="0" w:line="240" w:lineRule="auto"/>
              <w:jc w:val="center"/>
              <w:rPr>
                <w:rStyle w:val="ae"/>
                <w:rFonts w:ascii="Times New Roman" w:hAnsi="Times New Roman" w:cs="Times New Roman"/>
                <w:bCs w:val="0"/>
                <w:sz w:val="24"/>
                <w:szCs w:val="24"/>
              </w:rPr>
            </w:pPr>
            <w:r w:rsidRPr="0095728D">
              <w:rPr>
                <w:rStyle w:val="ae"/>
                <w:rFonts w:ascii="Times New Roman" w:hAnsi="Times New Roman" w:cs="Times New Roman"/>
                <w:sz w:val="24"/>
                <w:szCs w:val="24"/>
              </w:rPr>
              <w:t>Итоговый бал</w:t>
            </w:r>
          </w:p>
        </w:tc>
      </w:tr>
      <w:tr w:rsidR="0095728D" w:rsidRPr="0095728D" w:rsidTr="0095728D">
        <w:tc>
          <w:tcPr>
            <w:tcW w:w="653" w:type="dxa"/>
            <w:shd w:val="clear" w:color="auto" w:fill="auto"/>
          </w:tcPr>
          <w:p w:rsidR="0095728D" w:rsidRPr="0095728D" w:rsidRDefault="0095728D" w:rsidP="0095728D">
            <w:pPr>
              <w:spacing w:after="0" w:line="240" w:lineRule="auto"/>
              <w:jc w:val="center"/>
              <w:rPr>
                <w:rStyle w:val="ae"/>
                <w:rFonts w:ascii="Times New Roman" w:hAnsi="Times New Roman" w:cs="Times New Roman"/>
                <w:b w:val="0"/>
                <w:bCs w:val="0"/>
                <w:sz w:val="24"/>
                <w:szCs w:val="24"/>
              </w:rPr>
            </w:pPr>
            <w:r w:rsidRPr="0095728D">
              <w:rPr>
                <w:rStyle w:val="ae"/>
                <w:rFonts w:ascii="Times New Roman" w:hAnsi="Times New Roman" w:cs="Times New Roman"/>
                <w:sz w:val="24"/>
                <w:szCs w:val="24"/>
              </w:rPr>
              <w:t>1</w:t>
            </w:r>
          </w:p>
        </w:tc>
        <w:tc>
          <w:tcPr>
            <w:tcW w:w="3424" w:type="dxa"/>
            <w:shd w:val="clear" w:color="auto" w:fill="auto"/>
          </w:tcPr>
          <w:p w:rsidR="0095728D" w:rsidRPr="0095728D" w:rsidRDefault="0095728D" w:rsidP="0095728D">
            <w:pPr>
              <w:pStyle w:val="ConsPlusCell"/>
              <w:widowControl/>
              <w:autoSpaceDE/>
              <w:autoSpaceDN/>
              <w:adjustRightInd/>
              <w:jc w:val="center"/>
              <w:rPr>
                <w:rStyle w:val="ae"/>
                <w:b w:val="0"/>
                <w:bCs w:val="0"/>
              </w:rPr>
            </w:pPr>
            <w:r w:rsidRPr="0095728D">
              <w:t>Сельскохозяйственный потребительский сбытовой (торговый) кооператив «Урожайный»</w:t>
            </w:r>
          </w:p>
        </w:tc>
        <w:tc>
          <w:tcPr>
            <w:tcW w:w="1985" w:type="dxa"/>
            <w:shd w:val="clear" w:color="auto" w:fill="auto"/>
          </w:tcPr>
          <w:p w:rsidR="0095728D" w:rsidRDefault="0095728D" w:rsidP="0095728D">
            <w:pPr>
              <w:spacing w:after="0" w:line="240" w:lineRule="auto"/>
              <w:jc w:val="center"/>
              <w:rPr>
                <w:rStyle w:val="ae"/>
                <w:rFonts w:ascii="Times New Roman" w:hAnsi="Times New Roman" w:cs="Times New Roman"/>
                <w:b w:val="0"/>
                <w:bCs w:val="0"/>
                <w:sz w:val="24"/>
                <w:szCs w:val="24"/>
              </w:rPr>
            </w:pPr>
          </w:p>
          <w:p w:rsidR="0095728D" w:rsidRPr="0095728D" w:rsidRDefault="0095728D" w:rsidP="0095728D">
            <w:pPr>
              <w:spacing w:after="0" w:line="240" w:lineRule="auto"/>
              <w:jc w:val="center"/>
              <w:rPr>
                <w:rStyle w:val="ae"/>
                <w:rFonts w:ascii="Times New Roman" w:hAnsi="Times New Roman" w:cs="Times New Roman"/>
                <w:b w:val="0"/>
                <w:bCs w:val="0"/>
                <w:sz w:val="24"/>
                <w:szCs w:val="24"/>
              </w:rPr>
            </w:pPr>
            <w:r>
              <w:rPr>
                <w:rStyle w:val="ae"/>
                <w:rFonts w:ascii="Times New Roman" w:hAnsi="Times New Roman" w:cs="Times New Roman"/>
                <w:b w:val="0"/>
                <w:bCs w:val="0"/>
                <w:sz w:val="24"/>
                <w:szCs w:val="24"/>
              </w:rPr>
              <w:t>19</w:t>
            </w:r>
          </w:p>
        </w:tc>
        <w:tc>
          <w:tcPr>
            <w:tcW w:w="1984" w:type="dxa"/>
          </w:tcPr>
          <w:p w:rsidR="0095728D" w:rsidRDefault="0095728D" w:rsidP="0095728D">
            <w:pPr>
              <w:spacing w:after="0" w:line="240" w:lineRule="auto"/>
              <w:jc w:val="center"/>
              <w:rPr>
                <w:rStyle w:val="ae"/>
                <w:rFonts w:ascii="Times New Roman" w:hAnsi="Times New Roman" w:cs="Times New Roman"/>
                <w:b w:val="0"/>
                <w:bCs w:val="0"/>
                <w:sz w:val="24"/>
                <w:szCs w:val="24"/>
              </w:rPr>
            </w:pPr>
          </w:p>
          <w:p w:rsidR="0095728D" w:rsidRPr="0095728D" w:rsidRDefault="0095728D" w:rsidP="0095728D">
            <w:pPr>
              <w:spacing w:after="0" w:line="240" w:lineRule="auto"/>
              <w:jc w:val="center"/>
              <w:rPr>
                <w:rStyle w:val="ae"/>
                <w:rFonts w:ascii="Times New Roman" w:hAnsi="Times New Roman" w:cs="Times New Roman"/>
                <w:b w:val="0"/>
                <w:bCs w:val="0"/>
                <w:sz w:val="24"/>
                <w:szCs w:val="24"/>
              </w:rPr>
            </w:pPr>
            <w:r>
              <w:rPr>
                <w:rStyle w:val="ae"/>
                <w:rFonts w:ascii="Times New Roman" w:hAnsi="Times New Roman" w:cs="Times New Roman"/>
                <w:b w:val="0"/>
                <w:bCs w:val="0"/>
                <w:sz w:val="24"/>
                <w:szCs w:val="24"/>
              </w:rPr>
              <w:t>4,4</w:t>
            </w:r>
          </w:p>
        </w:tc>
        <w:tc>
          <w:tcPr>
            <w:tcW w:w="1701" w:type="dxa"/>
          </w:tcPr>
          <w:p w:rsidR="0095728D" w:rsidRDefault="0095728D" w:rsidP="0095728D">
            <w:pPr>
              <w:spacing w:after="0" w:line="240" w:lineRule="auto"/>
              <w:jc w:val="center"/>
              <w:rPr>
                <w:rStyle w:val="ae"/>
                <w:rFonts w:ascii="Times New Roman" w:hAnsi="Times New Roman" w:cs="Times New Roman"/>
                <w:b w:val="0"/>
                <w:bCs w:val="0"/>
                <w:sz w:val="24"/>
                <w:szCs w:val="24"/>
              </w:rPr>
            </w:pPr>
          </w:p>
          <w:p w:rsidR="0095728D" w:rsidRPr="0095728D" w:rsidRDefault="0095728D" w:rsidP="0095728D">
            <w:pPr>
              <w:spacing w:after="0" w:line="240" w:lineRule="auto"/>
              <w:jc w:val="center"/>
              <w:rPr>
                <w:rStyle w:val="ae"/>
                <w:rFonts w:ascii="Times New Roman" w:hAnsi="Times New Roman" w:cs="Times New Roman"/>
                <w:b w:val="0"/>
                <w:bCs w:val="0"/>
                <w:sz w:val="24"/>
                <w:szCs w:val="24"/>
              </w:rPr>
            </w:pPr>
            <w:r>
              <w:rPr>
                <w:rStyle w:val="ae"/>
                <w:rFonts w:ascii="Times New Roman" w:hAnsi="Times New Roman" w:cs="Times New Roman"/>
                <w:b w:val="0"/>
                <w:bCs w:val="0"/>
                <w:sz w:val="24"/>
                <w:szCs w:val="24"/>
              </w:rPr>
              <w:t>23,4</w:t>
            </w:r>
          </w:p>
        </w:tc>
      </w:tr>
      <w:tr w:rsidR="0095728D" w:rsidRPr="0095728D" w:rsidTr="0095728D">
        <w:tc>
          <w:tcPr>
            <w:tcW w:w="653" w:type="dxa"/>
            <w:shd w:val="clear" w:color="auto" w:fill="auto"/>
          </w:tcPr>
          <w:p w:rsidR="0095728D" w:rsidRPr="0095728D" w:rsidRDefault="0095728D" w:rsidP="0095728D">
            <w:pPr>
              <w:spacing w:after="0" w:line="240" w:lineRule="auto"/>
              <w:jc w:val="center"/>
              <w:rPr>
                <w:rStyle w:val="ae"/>
                <w:rFonts w:ascii="Times New Roman" w:hAnsi="Times New Roman" w:cs="Times New Roman"/>
                <w:b w:val="0"/>
                <w:bCs w:val="0"/>
                <w:sz w:val="24"/>
                <w:szCs w:val="24"/>
              </w:rPr>
            </w:pPr>
            <w:r w:rsidRPr="0095728D">
              <w:rPr>
                <w:rStyle w:val="ae"/>
                <w:rFonts w:ascii="Times New Roman" w:hAnsi="Times New Roman" w:cs="Times New Roman"/>
                <w:sz w:val="24"/>
                <w:szCs w:val="24"/>
              </w:rPr>
              <w:t>2</w:t>
            </w:r>
          </w:p>
        </w:tc>
        <w:tc>
          <w:tcPr>
            <w:tcW w:w="3424" w:type="dxa"/>
            <w:shd w:val="clear" w:color="auto" w:fill="auto"/>
          </w:tcPr>
          <w:p w:rsidR="0095728D" w:rsidRPr="0095728D" w:rsidRDefault="0095728D" w:rsidP="0095728D">
            <w:pPr>
              <w:spacing w:after="0" w:line="240" w:lineRule="auto"/>
              <w:jc w:val="center"/>
              <w:rPr>
                <w:rFonts w:ascii="Times New Roman" w:hAnsi="Times New Roman" w:cs="Times New Roman"/>
                <w:sz w:val="24"/>
                <w:szCs w:val="24"/>
              </w:rPr>
            </w:pPr>
            <w:r w:rsidRPr="0095728D">
              <w:rPr>
                <w:rFonts w:ascii="Times New Roman" w:hAnsi="Times New Roman" w:cs="Times New Roman"/>
                <w:sz w:val="24"/>
                <w:szCs w:val="24"/>
              </w:rPr>
              <w:t xml:space="preserve">Сельскохозяйственный потребительский </w:t>
            </w:r>
            <w:proofErr w:type="gramStart"/>
            <w:r w:rsidRPr="0095728D">
              <w:rPr>
                <w:rFonts w:ascii="Times New Roman" w:hAnsi="Times New Roman" w:cs="Times New Roman"/>
                <w:sz w:val="24"/>
                <w:szCs w:val="24"/>
              </w:rPr>
              <w:t>снабженческо-сбытовой</w:t>
            </w:r>
            <w:proofErr w:type="gramEnd"/>
            <w:r w:rsidRPr="0095728D">
              <w:rPr>
                <w:rFonts w:ascii="Times New Roman" w:hAnsi="Times New Roman" w:cs="Times New Roman"/>
                <w:sz w:val="24"/>
                <w:szCs w:val="24"/>
              </w:rPr>
              <w:t xml:space="preserve"> перерабатывающий кооператив</w:t>
            </w:r>
          </w:p>
          <w:p w:rsidR="0095728D" w:rsidRPr="0095728D" w:rsidRDefault="0095728D" w:rsidP="0095728D">
            <w:pPr>
              <w:spacing w:after="0" w:line="240" w:lineRule="auto"/>
              <w:jc w:val="center"/>
              <w:rPr>
                <w:rStyle w:val="ae"/>
                <w:rFonts w:ascii="Times New Roman" w:hAnsi="Times New Roman" w:cs="Times New Roman"/>
                <w:b w:val="0"/>
                <w:bCs w:val="0"/>
                <w:sz w:val="24"/>
                <w:szCs w:val="24"/>
              </w:rPr>
            </w:pPr>
            <w:r w:rsidRPr="0095728D">
              <w:rPr>
                <w:rFonts w:ascii="Times New Roman" w:hAnsi="Times New Roman" w:cs="Times New Roman"/>
                <w:sz w:val="24"/>
                <w:szCs w:val="24"/>
              </w:rPr>
              <w:lastRenderedPageBreak/>
              <w:t>«</w:t>
            </w:r>
            <w:proofErr w:type="spellStart"/>
            <w:r w:rsidRPr="0095728D">
              <w:rPr>
                <w:rFonts w:ascii="Times New Roman" w:hAnsi="Times New Roman" w:cs="Times New Roman"/>
                <w:sz w:val="24"/>
                <w:szCs w:val="24"/>
              </w:rPr>
              <w:t>Зугалай</w:t>
            </w:r>
            <w:proofErr w:type="spellEnd"/>
            <w:r w:rsidRPr="0095728D">
              <w:rPr>
                <w:rFonts w:ascii="Times New Roman" w:hAnsi="Times New Roman" w:cs="Times New Roman"/>
                <w:sz w:val="24"/>
                <w:szCs w:val="24"/>
              </w:rPr>
              <w:t>»</w:t>
            </w:r>
          </w:p>
        </w:tc>
        <w:tc>
          <w:tcPr>
            <w:tcW w:w="1985" w:type="dxa"/>
            <w:shd w:val="clear" w:color="auto" w:fill="auto"/>
          </w:tcPr>
          <w:p w:rsidR="0095728D" w:rsidRDefault="0095728D" w:rsidP="0095728D">
            <w:pPr>
              <w:spacing w:after="0" w:line="240" w:lineRule="auto"/>
              <w:jc w:val="center"/>
              <w:rPr>
                <w:rStyle w:val="ae"/>
                <w:rFonts w:ascii="Times New Roman" w:hAnsi="Times New Roman" w:cs="Times New Roman"/>
                <w:b w:val="0"/>
                <w:bCs w:val="0"/>
                <w:sz w:val="24"/>
                <w:szCs w:val="24"/>
              </w:rPr>
            </w:pPr>
          </w:p>
          <w:p w:rsidR="0095728D" w:rsidRPr="0095728D" w:rsidRDefault="0095728D" w:rsidP="0095728D">
            <w:pPr>
              <w:spacing w:after="0" w:line="240" w:lineRule="auto"/>
              <w:jc w:val="center"/>
              <w:rPr>
                <w:rStyle w:val="ae"/>
                <w:rFonts w:ascii="Times New Roman" w:hAnsi="Times New Roman" w:cs="Times New Roman"/>
                <w:b w:val="0"/>
                <w:bCs w:val="0"/>
                <w:sz w:val="24"/>
                <w:szCs w:val="24"/>
              </w:rPr>
            </w:pPr>
            <w:r>
              <w:rPr>
                <w:rStyle w:val="ae"/>
                <w:rFonts w:ascii="Times New Roman" w:hAnsi="Times New Roman" w:cs="Times New Roman"/>
                <w:b w:val="0"/>
                <w:bCs w:val="0"/>
                <w:sz w:val="24"/>
                <w:szCs w:val="24"/>
              </w:rPr>
              <w:t>26</w:t>
            </w:r>
          </w:p>
        </w:tc>
        <w:tc>
          <w:tcPr>
            <w:tcW w:w="1984" w:type="dxa"/>
          </w:tcPr>
          <w:p w:rsidR="0095728D" w:rsidRDefault="0095728D" w:rsidP="0095728D">
            <w:pPr>
              <w:spacing w:after="0" w:line="240" w:lineRule="auto"/>
              <w:jc w:val="center"/>
              <w:rPr>
                <w:rStyle w:val="ae"/>
                <w:rFonts w:ascii="Times New Roman" w:hAnsi="Times New Roman" w:cs="Times New Roman"/>
                <w:b w:val="0"/>
                <w:bCs w:val="0"/>
                <w:sz w:val="24"/>
                <w:szCs w:val="24"/>
              </w:rPr>
            </w:pPr>
          </w:p>
          <w:p w:rsidR="0095728D" w:rsidRPr="0095728D" w:rsidRDefault="0095728D" w:rsidP="0095728D">
            <w:pPr>
              <w:spacing w:after="0" w:line="240" w:lineRule="auto"/>
              <w:jc w:val="center"/>
              <w:rPr>
                <w:rStyle w:val="ae"/>
                <w:rFonts w:ascii="Times New Roman" w:hAnsi="Times New Roman" w:cs="Times New Roman"/>
                <w:b w:val="0"/>
                <w:bCs w:val="0"/>
                <w:sz w:val="24"/>
                <w:szCs w:val="24"/>
              </w:rPr>
            </w:pPr>
            <w:r>
              <w:rPr>
                <w:rStyle w:val="ae"/>
                <w:rFonts w:ascii="Times New Roman" w:hAnsi="Times New Roman" w:cs="Times New Roman"/>
                <w:b w:val="0"/>
                <w:bCs w:val="0"/>
                <w:sz w:val="24"/>
                <w:szCs w:val="24"/>
              </w:rPr>
              <w:t>4,3</w:t>
            </w:r>
          </w:p>
        </w:tc>
        <w:tc>
          <w:tcPr>
            <w:tcW w:w="1701" w:type="dxa"/>
          </w:tcPr>
          <w:p w:rsidR="0095728D" w:rsidRDefault="0095728D" w:rsidP="0095728D">
            <w:pPr>
              <w:spacing w:after="0" w:line="240" w:lineRule="auto"/>
              <w:jc w:val="center"/>
              <w:rPr>
                <w:rStyle w:val="ae"/>
                <w:rFonts w:ascii="Times New Roman" w:hAnsi="Times New Roman" w:cs="Times New Roman"/>
                <w:b w:val="0"/>
                <w:bCs w:val="0"/>
                <w:sz w:val="24"/>
                <w:szCs w:val="24"/>
              </w:rPr>
            </w:pPr>
          </w:p>
          <w:p w:rsidR="0095728D" w:rsidRPr="0095728D" w:rsidRDefault="0095728D" w:rsidP="0095728D">
            <w:pPr>
              <w:spacing w:after="0" w:line="240" w:lineRule="auto"/>
              <w:jc w:val="center"/>
              <w:rPr>
                <w:rStyle w:val="ae"/>
                <w:rFonts w:ascii="Times New Roman" w:hAnsi="Times New Roman" w:cs="Times New Roman"/>
                <w:b w:val="0"/>
                <w:bCs w:val="0"/>
                <w:sz w:val="24"/>
                <w:szCs w:val="24"/>
              </w:rPr>
            </w:pPr>
            <w:r>
              <w:rPr>
                <w:rStyle w:val="ae"/>
                <w:rFonts w:ascii="Times New Roman" w:hAnsi="Times New Roman" w:cs="Times New Roman"/>
                <w:b w:val="0"/>
                <w:bCs w:val="0"/>
                <w:sz w:val="24"/>
                <w:szCs w:val="24"/>
              </w:rPr>
              <w:t>30,3</w:t>
            </w:r>
          </w:p>
        </w:tc>
      </w:tr>
      <w:tr w:rsidR="0095728D" w:rsidRPr="0095728D" w:rsidTr="0095728D">
        <w:tc>
          <w:tcPr>
            <w:tcW w:w="653" w:type="dxa"/>
            <w:shd w:val="clear" w:color="auto" w:fill="auto"/>
          </w:tcPr>
          <w:p w:rsidR="0095728D" w:rsidRPr="0095728D" w:rsidRDefault="0095728D" w:rsidP="0095728D">
            <w:pPr>
              <w:spacing w:after="0" w:line="240" w:lineRule="auto"/>
              <w:jc w:val="center"/>
              <w:rPr>
                <w:rStyle w:val="ae"/>
                <w:rFonts w:ascii="Times New Roman" w:hAnsi="Times New Roman" w:cs="Times New Roman"/>
                <w:b w:val="0"/>
                <w:bCs w:val="0"/>
                <w:sz w:val="24"/>
                <w:szCs w:val="24"/>
              </w:rPr>
            </w:pPr>
            <w:r w:rsidRPr="0095728D">
              <w:rPr>
                <w:rStyle w:val="ae"/>
                <w:rFonts w:ascii="Times New Roman" w:hAnsi="Times New Roman" w:cs="Times New Roman"/>
                <w:sz w:val="24"/>
                <w:szCs w:val="24"/>
              </w:rPr>
              <w:lastRenderedPageBreak/>
              <w:t>3</w:t>
            </w:r>
          </w:p>
        </w:tc>
        <w:tc>
          <w:tcPr>
            <w:tcW w:w="3424" w:type="dxa"/>
            <w:shd w:val="clear" w:color="auto" w:fill="auto"/>
          </w:tcPr>
          <w:p w:rsidR="0095728D" w:rsidRPr="0095728D" w:rsidRDefault="0095728D" w:rsidP="0095728D">
            <w:pPr>
              <w:spacing w:after="0" w:line="240" w:lineRule="auto"/>
              <w:jc w:val="center"/>
              <w:rPr>
                <w:rFonts w:ascii="Times New Roman" w:hAnsi="Times New Roman" w:cs="Times New Roman"/>
                <w:sz w:val="24"/>
                <w:szCs w:val="24"/>
              </w:rPr>
            </w:pPr>
            <w:r w:rsidRPr="0095728D">
              <w:rPr>
                <w:rFonts w:ascii="Times New Roman" w:hAnsi="Times New Roman" w:cs="Times New Roman"/>
                <w:sz w:val="24"/>
                <w:szCs w:val="24"/>
              </w:rPr>
              <w:t>Сельскохозяйственный потребительский перерабатывающий кооператив</w:t>
            </w:r>
          </w:p>
          <w:p w:rsidR="0095728D" w:rsidRPr="0095728D" w:rsidRDefault="0095728D" w:rsidP="0095728D">
            <w:pPr>
              <w:spacing w:after="0" w:line="240" w:lineRule="auto"/>
              <w:jc w:val="center"/>
              <w:rPr>
                <w:rFonts w:ascii="Times New Roman" w:hAnsi="Times New Roman" w:cs="Times New Roman"/>
                <w:color w:val="000000"/>
                <w:sz w:val="24"/>
                <w:szCs w:val="24"/>
              </w:rPr>
            </w:pPr>
            <w:r w:rsidRPr="0095728D">
              <w:rPr>
                <w:rFonts w:ascii="Times New Roman" w:hAnsi="Times New Roman" w:cs="Times New Roman"/>
                <w:sz w:val="24"/>
                <w:szCs w:val="24"/>
              </w:rPr>
              <w:t>«Урожайный»</w:t>
            </w:r>
          </w:p>
        </w:tc>
        <w:tc>
          <w:tcPr>
            <w:tcW w:w="1985" w:type="dxa"/>
            <w:shd w:val="clear" w:color="auto" w:fill="auto"/>
          </w:tcPr>
          <w:p w:rsidR="0095728D" w:rsidRDefault="0095728D" w:rsidP="0095728D">
            <w:pPr>
              <w:spacing w:after="0" w:line="240" w:lineRule="auto"/>
              <w:jc w:val="center"/>
              <w:rPr>
                <w:rStyle w:val="ae"/>
                <w:rFonts w:ascii="Times New Roman" w:hAnsi="Times New Roman" w:cs="Times New Roman"/>
                <w:b w:val="0"/>
                <w:bCs w:val="0"/>
                <w:sz w:val="24"/>
                <w:szCs w:val="24"/>
              </w:rPr>
            </w:pPr>
          </w:p>
          <w:p w:rsidR="0095728D" w:rsidRPr="0095728D" w:rsidRDefault="0095728D" w:rsidP="0095728D">
            <w:pPr>
              <w:spacing w:after="0" w:line="240" w:lineRule="auto"/>
              <w:jc w:val="center"/>
              <w:rPr>
                <w:rStyle w:val="ae"/>
                <w:rFonts w:ascii="Times New Roman" w:hAnsi="Times New Roman" w:cs="Times New Roman"/>
                <w:b w:val="0"/>
                <w:bCs w:val="0"/>
                <w:sz w:val="24"/>
                <w:szCs w:val="24"/>
              </w:rPr>
            </w:pPr>
            <w:r>
              <w:rPr>
                <w:rStyle w:val="ae"/>
                <w:rFonts w:ascii="Times New Roman" w:hAnsi="Times New Roman" w:cs="Times New Roman"/>
                <w:b w:val="0"/>
                <w:bCs w:val="0"/>
                <w:sz w:val="24"/>
                <w:szCs w:val="24"/>
              </w:rPr>
              <w:t>13</w:t>
            </w:r>
          </w:p>
        </w:tc>
        <w:tc>
          <w:tcPr>
            <w:tcW w:w="1984" w:type="dxa"/>
          </w:tcPr>
          <w:p w:rsidR="0095728D" w:rsidRDefault="0095728D" w:rsidP="0095728D">
            <w:pPr>
              <w:spacing w:after="0" w:line="240" w:lineRule="auto"/>
              <w:jc w:val="center"/>
              <w:rPr>
                <w:rStyle w:val="ae"/>
                <w:rFonts w:ascii="Times New Roman" w:hAnsi="Times New Roman" w:cs="Times New Roman"/>
                <w:b w:val="0"/>
                <w:bCs w:val="0"/>
                <w:sz w:val="24"/>
                <w:szCs w:val="24"/>
              </w:rPr>
            </w:pPr>
          </w:p>
          <w:p w:rsidR="0095728D" w:rsidRPr="0095728D" w:rsidRDefault="0095728D" w:rsidP="0095728D">
            <w:pPr>
              <w:spacing w:after="0" w:line="240" w:lineRule="auto"/>
              <w:jc w:val="center"/>
              <w:rPr>
                <w:rStyle w:val="ae"/>
                <w:rFonts w:ascii="Times New Roman" w:hAnsi="Times New Roman" w:cs="Times New Roman"/>
                <w:b w:val="0"/>
                <w:bCs w:val="0"/>
                <w:sz w:val="24"/>
                <w:szCs w:val="24"/>
              </w:rPr>
            </w:pPr>
            <w:r>
              <w:rPr>
                <w:rStyle w:val="ae"/>
                <w:rFonts w:ascii="Times New Roman" w:hAnsi="Times New Roman" w:cs="Times New Roman"/>
                <w:b w:val="0"/>
                <w:bCs w:val="0"/>
                <w:sz w:val="24"/>
                <w:szCs w:val="24"/>
              </w:rPr>
              <w:t>3,9</w:t>
            </w:r>
          </w:p>
        </w:tc>
        <w:tc>
          <w:tcPr>
            <w:tcW w:w="1701" w:type="dxa"/>
          </w:tcPr>
          <w:p w:rsidR="0095728D" w:rsidRDefault="0095728D" w:rsidP="0095728D">
            <w:pPr>
              <w:spacing w:after="0" w:line="240" w:lineRule="auto"/>
              <w:jc w:val="center"/>
              <w:rPr>
                <w:rStyle w:val="ae"/>
                <w:rFonts w:ascii="Times New Roman" w:hAnsi="Times New Roman" w:cs="Times New Roman"/>
                <w:b w:val="0"/>
                <w:bCs w:val="0"/>
                <w:sz w:val="24"/>
                <w:szCs w:val="24"/>
              </w:rPr>
            </w:pPr>
          </w:p>
          <w:p w:rsidR="0095728D" w:rsidRPr="0095728D" w:rsidRDefault="0095728D" w:rsidP="0095728D">
            <w:pPr>
              <w:spacing w:after="0" w:line="240" w:lineRule="auto"/>
              <w:jc w:val="center"/>
              <w:rPr>
                <w:rStyle w:val="ae"/>
                <w:rFonts w:ascii="Times New Roman" w:hAnsi="Times New Roman" w:cs="Times New Roman"/>
                <w:b w:val="0"/>
                <w:bCs w:val="0"/>
                <w:sz w:val="24"/>
                <w:szCs w:val="24"/>
              </w:rPr>
            </w:pPr>
            <w:r>
              <w:rPr>
                <w:rStyle w:val="ae"/>
                <w:rFonts w:ascii="Times New Roman" w:hAnsi="Times New Roman" w:cs="Times New Roman"/>
                <w:b w:val="0"/>
                <w:bCs w:val="0"/>
                <w:sz w:val="24"/>
                <w:szCs w:val="24"/>
              </w:rPr>
              <w:t>16,9</w:t>
            </w:r>
          </w:p>
        </w:tc>
      </w:tr>
      <w:tr w:rsidR="0095728D" w:rsidRPr="0095728D" w:rsidTr="0095728D">
        <w:tc>
          <w:tcPr>
            <w:tcW w:w="653" w:type="dxa"/>
            <w:shd w:val="clear" w:color="auto" w:fill="auto"/>
          </w:tcPr>
          <w:p w:rsidR="0095728D" w:rsidRPr="0095728D" w:rsidRDefault="0095728D" w:rsidP="0095728D">
            <w:pPr>
              <w:spacing w:after="0" w:line="240" w:lineRule="auto"/>
              <w:jc w:val="center"/>
              <w:rPr>
                <w:rStyle w:val="ae"/>
                <w:rFonts w:ascii="Times New Roman" w:hAnsi="Times New Roman" w:cs="Times New Roman"/>
                <w:b w:val="0"/>
                <w:bCs w:val="0"/>
                <w:sz w:val="24"/>
                <w:szCs w:val="24"/>
              </w:rPr>
            </w:pPr>
            <w:r w:rsidRPr="0095728D">
              <w:rPr>
                <w:rStyle w:val="ae"/>
                <w:rFonts w:ascii="Times New Roman" w:hAnsi="Times New Roman" w:cs="Times New Roman"/>
                <w:sz w:val="24"/>
                <w:szCs w:val="24"/>
              </w:rPr>
              <w:t>4</w:t>
            </w:r>
          </w:p>
        </w:tc>
        <w:tc>
          <w:tcPr>
            <w:tcW w:w="3424" w:type="dxa"/>
            <w:shd w:val="clear" w:color="auto" w:fill="auto"/>
          </w:tcPr>
          <w:p w:rsidR="0095728D" w:rsidRPr="0095728D" w:rsidRDefault="0095728D" w:rsidP="0095728D">
            <w:pPr>
              <w:spacing w:after="0" w:line="240" w:lineRule="auto"/>
              <w:jc w:val="center"/>
              <w:rPr>
                <w:rFonts w:ascii="Times New Roman" w:hAnsi="Times New Roman" w:cs="Times New Roman"/>
                <w:sz w:val="24"/>
                <w:szCs w:val="24"/>
              </w:rPr>
            </w:pPr>
            <w:r w:rsidRPr="0095728D">
              <w:rPr>
                <w:rFonts w:ascii="Times New Roman" w:hAnsi="Times New Roman" w:cs="Times New Roman"/>
                <w:sz w:val="24"/>
                <w:szCs w:val="24"/>
              </w:rPr>
              <w:t>Сельскохозяйственный перерабатывающий потребительский кооператив</w:t>
            </w:r>
          </w:p>
          <w:p w:rsidR="0095728D" w:rsidRPr="0095728D" w:rsidRDefault="0095728D" w:rsidP="0095728D">
            <w:pPr>
              <w:spacing w:after="0" w:line="240" w:lineRule="auto"/>
              <w:jc w:val="center"/>
              <w:rPr>
                <w:rFonts w:ascii="Times New Roman" w:hAnsi="Times New Roman" w:cs="Times New Roman"/>
                <w:color w:val="000000"/>
                <w:sz w:val="24"/>
                <w:szCs w:val="24"/>
              </w:rPr>
            </w:pPr>
            <w:r w:rsidRPr="0095728D">
              <w:rPr>
                <w:rFonts w:ascii="Times New Roman" w:hAnsi="Times New Roman" w:cs="Times New Roman"/>
                <w:sz w:val="24"/>
                <w:szCs w:val="24"/>
              </w:rPr>
              <w:t>«Перспектива»</w:t>
            </w:r>
          </w:p>
        </w:tc>
        <w:tc>
          <w:tcPr>
            <w:tcW w:w="1985" w:type="dxa"/>
            <w:shd w:val="clear" w:color="auto" w:fill="auto"/>
          </w:tcPr>
          <w:p w:rsidR="0095728D" w:rsidRDefault="0095728D" w:rsidP="0095728D">
            <w:pPr>
              <w:spacing w:after="0" w:line="240" w:lineRule="auto"/>
              <w:jc w:val="center"/>
              <w:rPr>
                <w:rStyle w:val="ae"/>
                <w:rFonts w:ascii="Times New Roman" w:hAnsi="Times New Roman" w:cs="Times New Roman"/>
                <w:b w:val="0"/>
                <w:bCs w:val="0"/>
                <w:sz w:val="24"/>
                <w:szCs w:val="24"/>
              </w:rPr>
            </w:pPr>
          </w:p>
          <w:p w:rsidR="0095728D" w:rsidRPr="0095728D" w:rsidRDefault="0095728D" w:rsidP="0095728D">
            <w:pPr>
              <w:spacing w:after="0" w:line="240" w:lineRule="auto"/>
              <w:jc w:val="center"/>
              <w:rPr>
                <w:rStyle w:val="ae"/>
                <w:rFonts w:ascii="Times New Roman" w:hAnsi="Times New Roman" w:cs="Times New Roman"/>
                <w:b w:val="0"/>
                <w:bCs w:val="0"/>
                <w:sz w:val="24"/>
                <w:szCs w:val="24"/>
              </w:rPr>
            </w:pPr>
            <w:r>
              <w:rPr>
                <w:rStyle w:val="ae"/>
                <w:rFonts w:ascii="Times New Roman" w:hAnsi="Times New Roman" w:cs="Times New Roman"/>
                <w:b w:val="0"/>
                <w:bCs w:val="0"/>
                <w:sz w:val="24"/>
                <w:szCs w:val="24"/>
              </w:rPr>
              <w:t>25</w:t>
            </w:r>
          </w:p>
        </w:tc>
        <w:tc>
          <w:tcPr>
            <w:tcW w:w="1984" w:type="dxa"/>
          </w:tcPr>
          <w:p w:rsidR="0095728D" w:rsidRDefault="0095728D" w:rsidP="0095728D">
            <w:pPr>
              <w:spacing w:after="0" w:line="240" w:lineRule="auto"/>
              <w:jc w:val="center"/>
              <w:rPr>
                <w:rStyle w:val="ae"/>
                <w:rFonts w:ascii="Times New Roman" w:hAnsi="Times New Roman" w:cs="Times New Roman"/>
                <w:b w:val="0"/>
                <w:bCs w:val="0"/>
                <w:sz w:val="24"/>
                <w:szCs w:val="24"/>
              </w:rPr>
            </w:pPr>
          </w:p>
          <w:p w:rsidR="0095728D" w:rsidRPr="0095728D" w:rsidRDefault="0095728D" w:rsidP="0095728D">
            <w:pPr>
              <w:spacing w:after="0" w:line="240" w:lineRule="auto"/>
              <w:jc w:val="center"/>
              <w:rPr>
                <w:rStyle w:val="ae"/>
                <w:rFonts w:ascii="Times New Roman" w:hAnsi="Times New Roman" w:cs="Times New Roman"/>
                <w:b w:val="0"/>
                <w:bCs w:val="0"/>
                <w:sz w:val="24"/>
                <w:szCs w:val="24"/>
              </w:rPr>
            </w:pPr>
            <w:r>
              <w:rPr>
                <w:rStyle w:val="ae"/>
                <w:rFonts w:ascii="Times New Roman" w:hAnsi="Times New Roman" w:cs="Times New Roman"/>
                <w:b w:val="0"/>
                <w:bCs w:val="0"/>
                <w:sz w:val="24"/>
                <w:szCs w:val="24"/>
              </w:rPr>
              <w:t>4,5</w:t>
            </w:r>
          </w:p>
        </w:tc>
        <w:tc>
          <w:tcPr>
            <w:tcW w:w="1701" w:type="dxa"/>
          </w:tcPr>
          <w:p w:rsidR="0095728D" w:rsidRDefault="0095728D" w:rsidP="0095728D">
            <w:pPr>
              <w:spacing w:after="0" w:line="240" w:lineRule="auto"/>
              <w:jc w:val="center"/>
              <w:rPr>
                <w:rStyle w:val="ae"/>
                <w:rFonts w:ascii="Times New Roman" w:hAnsi="Times New Roman" w:cs="Times New Roman"/>
                <w:b w:val="0"/>
                <w:bCs w:val="0"/>
                <w:sz w:val="24"/>
                <w:szCs w:val="24"/>
              </w:rPr>
            </w:pPr>
          </w:p>
          <w:p w:rsidR="0095728D" w:rsidRPr="0095728D" w:rsidRDefault="0095728D" w:rsidP="0095728D">
            <w:pPr>
              <w:spacing w:after="0" w:line="240" w:lineRule="auto"/>
              <w:jc w:val="center"/>
              <w:rPr>
                <w:rStyle w:val="ae"/>
                <w:rFonts w:ascii="Times New Roman" w:hAnsi="Times New Roman" w:cs="Times New Roman"/>
                <w:b w:val="0"/>
                <w:bCs w:val="0"/>
                <w:sz w:val="24"/>
                <w:szCs w:val="24"/>
              </w:rPr>
            </w:pPr>
            <w:r>
              <w:rPr>
                <w:rStyle w:val="ae"/>
                <w:rFonts w:ascii="Times New Roman" w:hAnsi="Times New Roman" w:cs="Times New Roman"/>
                <w:b w:val="0"/>
                <w:bCs w:val="0"/>
                <w:sz w:val="24"/>
                <w:szCs w:val="24"/>
              </w:rPr>
              <w:t>29,5</w:t>
            </w:r>
          </w:p>
        </w:tc>
      </w:tr>
    </w:tbl>
    <w:p w:rsidR="0095728D" w:rsidRPr="00AA1FB2" w:rsidRDefault="0095728D" w:rsidP="0095728D">
      <w:pPr>
        <w:pStyle w:val="ConsPlusTitle"/>
        <w:jc w:val="center"/>
        <w:rPr>
          <w:b w:val="0"/>
        </w:rPr>
      </w:pPr>
    </w:p>
    <w:p w:rsidR="00AC75F8" w:rsidRDefault="00AC75F8" w:rsidP="00AC75F8">
      <w:pPr>
        <w:spacing w:after="0" w:line="240" w:lineRule="auto"/>
        <w:ind w:firstLine="708"/>
        <w:jc w:val="both"/>
        <w:rPr>
          <w:rFonts w:ascii="Times New Roman" w:eastAsia="Times New Roman" w:hAnsi="Times New Roman" w:cs="Times New Roman"/>
          <w:sz w:val="28"/>
          <w:szCs w:val="28"/>
          <w:lang w:eastAsia="ru-RU"/>
        </w:rPr>
      </w:pPr>
    </w:p>
    <w:p w:rsidR="00AC75F8" w:rsidRPr="0095728D" w:rsidRDefault="00AC75F8" w:rsidP="00AC75F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AC75F8">
        <w:rPr>
          <w:rFonts w:ascii="Times New Roman" w:eastAsia="Times New Roman" w:hAnsi="Times New Roman" w:cs="Times New Roman"/>
          <w:sz w:val="28"/>
          <w:szCs w:val="28"/>
          <w:lang w:eastAsia="ru-RU"/>
        </w:rPr>
        <w:t>аявителям</w:t>
      </w:r>
      <w:r>
        <w:rPr>
          <w:rFonts w:ascii="Times New Roman" w:eastAsia="Times New Roman" w:hAnsi="Times New Roman" w:cs="Times New Roman"/>
          <w:sz w:val="28"/>
          <w:szCs w:val="28"/>
          <w:lang w:eastAsia="ru-RU"/>
        </w:rPr>
        <w:t xml:space="preserve"> присвоены</w:t>
      </w:r>
      <w:r w:rsidRPr="00AC75F8">
        <w:rPr>
          <w:rFonts w:ascii="Times New Roman" w:eastAsia="Times New Roman" w:hAnsi="Times New Roman" w:cs="Times New Roman"/>
          <w:sz w:val="28"/>
          <w:szCs w:val="28"/>
          <w:lang w:eastAsia="ru-RU"/>
        </w:rPr>
        <w:t xml:space="preserve"> соответствующи</w:t>
      </w:r>
      <w:r>
        <w:rPr>
          <w:rFonts w:ascii="Times New Roman" w:eastAsia="Times New Roman" w:hAnsi="Times New Roman" w:cs="Times New Roman"/>
          <w:sz w:val="28"/>
          <w:szCs w:val="28"/>
          <w:lang w:eastAsia="ru-RU"/>
        </w:rPr>
        <w:t>е</w:t>
      </w:r>
      <w:r w:rsidRPr="00AC75F8">
        <w:rPr>
          <w:rFonts w:ascii="Times New Roman" w:eastAsia="Times New Roman" w:hAnsi="Times New Roman" w:cs="Times New Roman"/>
          <w:sz w:val="28"/>
          <w:szCs w:val="28"/>
          <w:lang w:eastAsia="ru-RU"/>
        </w:rPr>
        <w:t xml:space="preserve"> порядковы</w:t>
      </w:r>
      <w:r>
        <w:rPr>
          <w:rFonts w:ascii="Times New Roman" w:eastAsia="Times New Roman" w:hAnsi="Times New Roman" w:cs="Times New Roman"/>
          <w:sz w:val="28"/>
          <w:szCs w:val="28"/>
          <w:lang w:eastAsia="ru-RU"/>
        </w:rPr>
        <w:t>е</w:t>
      </w:r>
      <w:r w:rsidRPr="00AC75F8">
        <w:rPr>
          <w:rFonts w:ascii="Times New Roman" w:eastAsia="Times New Roman" w:hAnsi="Times New Roman" w:cs="Times New Roman"/>
          <w:sz w:val="28"/>
          <w:szCs w:val="28"/>
          <w:lang w:eastAsia="ru-RU"/>
        </w:rPr>
        <w:t xml:space="preserve"> номер</w:t>
      </w:r>
      <w:r>
        <w:rPr>
          <w:rFonts w:ascii="Times New Roman" w:eastAsia="Times New Roman" w:hAnsi="Times New Roman" w:cs="Times New Roman"/>
          <w:sz w:val="28"/>
          <w:szCs w:val="28"/>
          <w:lang w:eastAsia="ru-RU"/>
        </w:rPr>
        <w:t>а</w:t>
      </w:r>
      <w:r w:rsidRPr="00AC75F8">
        <w:rPr>
          <w:rFonts w:ascii="Times New Roman" w:eastAsia="Times New Roman" w:hAnsi="Times New Roman" w:cs="Times New Roman"/>
          <w:sz w:val="28"/>
          <w:szCs w:val="28"/>
          <w:lang w:eastAsia="ru-RU"/>
        </w:rPr>
        <w:t xml:space="preserve"> в порядке убывания количества баллов, набранных заявителями, и определен </w:t>
      </w:r>
      <w:r w:rsidR="0095728D" w:rsidRPr="0095728D">
        <w:rPr>
          <w:rFonts w:ascii="Times New Roman" w:hAnsi="Times New Roman" w:cs="Times New Roman"/>
          <w:sz w:val="28"/>
          <w:szCs w:val="28"/>
        </w:rPr>
        <w:t>спис</w:t>
      </w:r>
      <w:r w:rsidR="0095728D">
        <w:rPr>
          <w:rFonts w:ascii="Times New Roman" w:hAnsi="Times New Roman" w:cs="Times New Roman"/>
          <w:sz w:val="28"/>
          <w:szCs w:val="28"/>
        </w:rPr>
        <w:t>ок</w:t>
      </w:r>
      <w:r w:rsidR="0095728D" w:rsidRPr="0095728D">
        <w:rPr>
          <w:rFonts w:ascii="Times New Roman" w:hAnsi="Times New Roman" w:cs="Times New Roman"/>
          <w:sz w:val="28"/>
          <w:szCs w:val="28"/>
        </w:rPr>
        <w:t xml:space="preserve"> сельскохозяйственных потребительских кооперативов, прошедших конкурсный отбор на предоставление гранта на развитие материально-технической базы сельскохозяйственных потребительских кооперативов</w:t>
      </w:r>
      <w:r w:rsidRPr="0095728D">
        <w:rPr>
          <w:rFonts w:ascii="Times New Roman" w:eastAsia="Times New Roman" w:hAnsi="Times New Roman" w:cs="Times New Roman"/>
          <w:sz w:val="28"/>
          <w:szCs w:val="28"/>
          <w:lang w:eastAsia="ru-RU"/>
        </w:rPr>
        <w:t>.</w:t>
      </w:r>
    </w:p>
    <w:p w:rsidR="00F750C7" w:rsidRDefault="00F750C7" w:rsidP="006977C7">
      <w:pPr>
        <w:spacing w:after="0" w:line="240" w:lineRule="auto"/>
        <w:ind w:firstLine="708"/>
        <w:jc w:val="both"/>
        <w:rPr>
          <w:rFonts w:ascii="Times New Roman" w:hAnsi="Times New Roman" w:cs="Times New Roman"/>
          <w:sz w:val="28"/>
          <w:szCs w:val="28"/>
        </w:rPr>
      </w:pPr>
    </w:p>
    <w:p w:rsidR="0095728D" w:rsidRPr="0095728D" w:rsidRDefault="0095728D" w:rsidP="0095728D">
      <w:pPr>
        <w:spacing w:after="0" w:line="240" w:lineRule="auto"/>
        <w:jc w:val="center"/>
        <w:rPr>
          <w:rFonts w:ascii="Times New Roman" w:hAnsi="Times New Roman" w:cs="Times New Roman"/>
          <w:b/>
          <w:sz w:val="28"/>
          <w:szCs w:val="28"/>
        </w:rPr>
      </w:pPr>
      <w:r w:rsidRPr="0095728D">
        <w:rPr>
          <w:rFonts w:ascii="Times New Roman" w:hAnsi="Times New Roman" w:cs="Times New Roman"/>
          <w:b/>
          <w:sz w:val="28"/>
          <w:szCs w:val="28"/>
        </w:rPr>
        <w:t xml:space="preserve">Список сельскохозяйственных потребительских кооперативов, </w:t>
      </w:r>
    </w:p>
    <w:p w:rsidR="0095728D" w:rsidRPr="0095728D" w:rsidRDefault="0095728D" w:rsidP="0095728D">
      <w:pPr>
        <w:spacing w:after="0" w:line="240" w:lineRule="auto"/>
        <w:jc w:val="center"/>
        <w:rPr>
          <w:rFonts w:ascii="Times New Roman" w:hAnsi="Times New Roman" w:cs="Times New Roman"/>
          <w:b/>
          <w:sz w:val="28"/>
          <w:szCs w:val="28"/>
        </w:rPr>
      </w:pPr>
      <w:proofErr w:type="gramStart"/>
      <w:r w:rsidRPr="0095728D">
        <w:rPr>
          <w:rFonts w:ascii="Times New Roman" w:hAnsi="Times New Roman" w:cs="Times New Roman"/>
          <w:b/>
          <w:sz w:val="28"/>
          <w:szCs w:val="28"/>
        </w:rPr>
        <w:t>прошедших</w:t>
      </w:r>
      <w:proofErr w:type="gramEnd"/>
      <w:r w:rsidRPr="0095728D">
        <w:rPr>
          <w:rFonts w:ascii="Times New Roman" w:hAnsi="Times New Roman" w:cs="Times New Roman"/>
          <w:b/>
          <w:sz w:val="28"/>
          <w:szCs w:val="28"/>
        </w:rPr>
        <w:t xml:space="preserve"> конкурсный отбор на предоставление гранта </w:t>
      </w:r>
    </w:p>
    <w:p w:rsidR="0095728D" w:rsidRPr="0095728D" w:rsidRDefault="0095728D" w:rsidP="0095728D">
      <w:pPr>
        <w:spacing w:after="0" w:line="240" w:lineRule="auto"/>
        <w:jc w:val="center"/>
        <w:rPr>
          <w:rFonts w:ascii="Times New Roman" w:hAnsi="Times New Roman" w:cs="Times New Roman"/>
          <w:b/>
          <w:sz w:val="28"/>
          <w:szCs w:val="28"/>
        </w:rPr>
      </w:pPr>
      <w:r w:rsidRPr="0095728D">
        <w:rPr>
          <w:rFonts w:ascii="Times New Roman" w:hAnsi="Times New Roman" w:cs="Times New Roman"/>
          <w:b/>
          <w:sz w:val="28"/>
          <w:szCs w:val="28"/>
        </w:rPr>
        <w:t xml:space="preserve">на развитие материально-технической базы </w:t>
      </w:r>
    </w:p>
    <w:p w:rsidR="0095728D" w:rsidRPr="0095728D" w:rsidRDefault="0095728D" w:rsidP="0095728D">
      <w:pPr>
        <w:spacing w:after="0" w:line="240" w:lineRule="auto"/>
        <w:jc w:val="center"/>
        <w:rPr>
          <w:rFonts w:ascii="Times New Roman" w:hAnsi="Times New Roman" w:cs="Times New Roman"/>
          <w:b/>
          <w:sz w:val="28"/>
          <w:szCs w:val="28"/>
        </w:rPr>
      </w:pPr>
      <w:r w:rsidRPr="0095728D">
        <w:rPr>
          <w:rFonts w:ascii="Times New Roman" w:hAnsi="Times New Roman" w:cs="Times New Roman"/>
          <w:b/>
          <w:sz w:val="28"/>
          <w:szCs w:val="28"/>
        </w:rPr>
        <w:t>сельскохозяйственных потребительских кооперативов</w:t>
      </w:r>
    </w:p>
    <w:p w:rsidR="0095728D" w:rsidRPr="0095728D" w:rsidRDefault="0095728D" w:rsidP="0095728D">
      <w:pPr>
        <w:spacing w:after="0" w:line="240" w:lineRule="auto"/>
        <w:jc w:val="center"/>
        <w:rPr>
          <w:rFonts w:ascii="Times New Roman" w:hAnsi="Times New Roman" w:cs="Times New Roman"/>
          <w:b/>
          <w:bCs/>
          <w:sz w:val="28"/>
          <w:szCs w:val="28"/>
        </w:rPr>
      </w:pPr>
    </w:p>
    <w:tbl>
      <w:tblPr>
        <w:tblW w:w="9886" w:type="dxa"/>
        <w:jc w:val="center"/>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1"/>
        <w:gridCol w:w="4249"/>
        <w:gridCol w:w="2551"/>
        <w:gridCol w:w="2305"/>
      </w:tblGrid>
      <w:tr w:rsidR="0095728D" w:rsidRPr="0095728D" w:rsidTr="0095728D">
        <w:trPr>
          <w:jc w:val="center"/>
        </w:trPr>
        <w:tc>
          <w:tcPr>
            <w:tcW w:w="781" w:type="dxa"/>
            <w:tcBorders>
              <w:top w:val="single" w:sz="4" w:space="0" w:color="000000"/>
              <w:left w:val="single" w:sz="4" w:space="0" w:color="000000"/>
              <w:bottom w:val="single" w:sz="4" w:space="0" w:color="000000"/>
              <w:right w:val="single" w:sz="4" w:space="0" w:color="000000"/>
            </w:tcBorders>
            <w:hideMark/>
          </w:tcPr>
          <w:p w:rsidR="0095728D" w:rsidRPr="0095728D" w:rsidRDefault="0095728D" w:rsidP="0095728D">
            <w:pPr>
              <w:spacing w:after="0" w:line="240" w:lineRule="auto"/>
              <w:jc w:val="center"/>
              <w:rPr>
                <w:rFonts w:ascii="Times New Roman" w:hAnsi="Times New Roman" w:cs="Times New Roman"/>
                <w:b/>
                <w:sz w:val="24"/>
                <w:szCs w:val="24"/>
              </w:rPr>
            </w:pPr>
            <w:r w:rsidRPr="0095728D">
              <w:rPr>
                <w:rFonts w:ascii="Times New Roman" w:hAnsi="Times New Roman" w:cs="Times New Roman"/>
                <w:b/>
                <w:sz w:val="24"/>
                <w:szCs w:val="24"/>
              </w:rPr>
              <w:t xml:space="preserve">№ </w:t>
            </w:r>
            <w:proofErr w:type="gramStart"/>
            <w:r w:rsidRPr="0095728D">
              <w:rPr>
                <w:rFonts w:ascii="Times New Roman" w:hAnsi="Times New Roman" w:cs="Times New Roman"/>
                <w:b/>
                <w:sz w:val="24"/>
                <w:szCs w:val="24"/>
              </w:rPr>
              <w:t>п</w:t>
            </w:r>
            <w:proofErr w:type="gramEnd"/>
            <w:r w:rsidRPr="0095728D">
              <w:rPr>
                <w:rFonts w:ascii="Times New Roman" w:hAnsi="Times New Roman" w:cs="Times New Roman"/>
                <w:b/>
                <w:sz w:val="24"/>
                <w:szCs w:val="24"/>
              </w:rPr>
              <w:t>/п</w:t>
            </w:r>
          </w:p>
        </w:tc>
        <w:tc>
          <w:tcPr>
            <w:tcW w:w="4249" w:type="dxa"/>
            <w:tcBorders>
              <w:top w:val="single" w:sz="4" w:space="0" w:color="000000"/>
              <w:left w:val="single" w:sz="4" w:space="0" w:color="000000"/>
              <w:bottom w:val="single" w:sz="4" w:space="0" w:color="000000"/>
              <w:right w:val="single" w:sz="4" w:space="0" w:color="000000"/>
            </w:tcBorders>
            <w:hideMark/>
          </w:tcPr>
          <w:p w:rsidR="0095728D" w:rsidRPr="0095728D" w:rsidRDefault="0095728D" w:rsidP="0095728D">
            <w:pPr>
              <w:spacing w:after="0" w:line="240" w:lineRule="auto"/>
              <w:jc w:val="center"/>
              <w:rPr>
                <w:rFonts w:ascii="Times New Roman" w:hAnsi="Times New Roman" w:cs="Times New Roman"/>
                <w:b/>
                <w:sz w:val="24"/>
                <w:szCs w:val="24"/>
              </w:rPr>
            </w:pPr>
            <w:r w:rsidRPr="0095728D">
              <w:rPr>
                <w:rFonts w:ascii="Times New Roman" w:hAnsi="Times New Roman" w:cs="Times New Roman"/>
                <w:b/>
                <w:sz w:val="24"/>
                <w:szCs w:val="24"/>
              </w:rPr>
              <w:t>Наименование кооператива</w:t>
            </w:r>
          </w:p>
        </w:tc>
        <w:tc>
          <w:tcPr>
            <w:tcW w:w="2551" w:type="dxa"/>
            <w:tcBorders>
              <w:top w:val="single" w:sz="4" w:space="0" w:color="000000"/>
              <w:left w:val="single" w:sz="4" w:space="0" w:color="000000"/>
              <w:bottom w:val="single" w:sz="4" w:space="0" w:color="000000"/>
              <w:right w:val="single" w:sz="4" w:space="0" w:color="000000"/>
            </w:tcBorders>
            <w:hideMark/>
          </w:tcPr>
          <w:p w:rsidR="0095728D" w:rsidRPr="0095728D" w:rsidRDefault="0095728D" w:rsidP="0095728D">
            <w:pPr>
              <w:spacing w:after="0" w:line="240" w:lineRule="auto"/>
              <w:jc w:val="center"/>
              <w:rPr>
                <w:rFonts w:ascii="Times New Roman" w:hAnsi="Times New Roman" w:cs="Times New Roman"/>
                <w:b/>
                <w:sz w:val="24"/>
                <w:szCs w:val="24"/>
              </w:rPr>
            </w:pPr>
            <w:r w:rsidRPr="0095728D">
              <w:rPr>
                <w:rFonts w:ascii="Times New Roman" w:hAnsi="Times New Roman" w:cs="Times New Roman"/>
                <w:b/>
                <w:sz w:val="24"/>
                <w:szCs w:val="24"/>
              </w:rPr>
              <w:t>ФИО руководителя</w:t>
            </w:r>
          </w:p>
        </w:tc>
        <w:tc>
          <w:tcPr>
            <w:tcW w:w="2305" w:type="dxa"/>
            <w:tcBorders>
              <w:top w:val="single" w:sz="4" w:space="0" w:color="000000"/>
              <w:left w:val="single" w:sz="4" w:space="0" w:color="000000"/>
              <w:bottom w:val="single" w:sz="4" w:space="0" w:color="000000"/>
              <w:right w:val="single" w:sz="4" w:space="0" w:color="000000"/>
            </w:tcBorders>
            <w:hideMark/>
          </w:tcPr>
          <w:p w:rsidR="0095728D" w:rsidRPr="0095728D" w:rsidRDefault="0095728D" w:rsidP="0095728D">
            <w:pPr>
              <w:spacing w:after="0" w:line="240" w:lineRule="auto"/>
              <w:jc w:val="center"/>
              <w:rPr>
                <w:rFonts w:ascii="Times New Roman" w:hAnsi="Times New Roman" w:cs="Times New Roman"/>
                <w:b/>
                <w:sz w:val="24"/>
                <w:szCs w:val="24"/>
              </w:rPr>
            </w:pPr>
            <w:r w:rsidRPr="0095728D">
              <w:rPr>
                <w:rFonts w:ascii="Times New Roman" w:hAnsi="Times New Roman" w:cs="Times New Roman"/>
                <w:b/>
                <w:sz w:val="24"/>
                <w:szCs w:val="24"/>
              </w:rPr>
              <w:t>Количество баллов</w:t>
            </w:r>
          </w:p>
        </w:tc>
      </w:tr>
      <w:tr w:rsidR="0095728D" w:rsidRPr="0095728D" w:rsidTr="0095728D">
        <w:trPr>
          <w:jc w:val="center"/>
        </w:trPr>
        <w:tc>
          <w:tcPr>
            <w:tcW w:w="781" w:type="dxa"/>
            <w:tcBorders>
              <w:top w:val="single" w:sz="4" w:space="0" w:color="000000"/>
              <w:left w:val="single" w:sz="4" w:space="0" w:color="000000"/>
              <w:bottom w:val="single" w:sz="4" w:space="0" w:color="000000"/>
              <w:right w:val="single" w:sz="4" w:space="0" w:color="000000"/>
            </w:tcBorders>
            <w:hideMark/>
          </w:tcPr>
          <w:p w:rsidR="0095728D" w:rsidRPr="0095728D" w:rsidRDefault="0095728D" w:rsidP="0095728D">
            <w:pPr>
              <w:spacing w:after="0" w:line="240" w:lineRule="auto"/>
              <w:jc w:val="center"/>
              <w:rPr>
                <w:rFonts w:ascii="Times New Roman" w:hAnsi="Times New Roman" w:cs="Times New Roman"/>
                <w:sz w:val="24"/>
                <w:szCs w:val="24"/>
              </w:rPr>
            </w:pPr>
            <w:r w:rsidRPr="0095728D">
              <w:rPr>
                <w:rFonts w:ascii="Times New Roman" w:hAnsi="Times New Roman" w:cs="Times New Roman"/>
                <w:sz w:val="24"/>
                <w:szCs w:val="24"/>
              </w:rPr>
              <w:t>1</w:t>
            </w:r>
          </w:p>
        </w:tc>
        <w:tc>
          <w:tcPr>
            <w:tcW w:w="4249" w:type="dxa"/>
            <w:tcBorders>
              <w:top w:val="single" w:sz="4" w:space="0" w:color="000000"/>
              <w:left w:val="single" w:sz="4" w:space="0" w:color="000000"/>
              <w:bottom w:val="single" w:sz="4" w:space="0" w:color="000000"/>
              <w:right w:val="single" w:sz="4" w:space="0" w:color="000000"/>
            </w:tcBorders>
            <w:hideMark/>
          </w:tcPr>
          <w:p w:rsidR="0095728D" w:rsidRPr="0095728D" w:rsidRDefault="0095728D" w:rsidP="0095728D">
            <w:pPr>
              <w:spacing w:after="0" w:line="240" w:lineRule="auto"/>
              <w:jc w:val="center"/>
              <w:rPr>
                <w:rFonts w:ascii="Times New Roman" w:hAnsi="Times New Roman" w:cs="Times New Roman"/>
                <w:sz w:val="24"/>
                <w:szCs w:val="24"/>
              </w:rPr>
            </w:pPr>
            <w:r w:rsidRPr="0095728D">
              <w:rPr>
                <w:rFonts w:ascii="Times New Roman" w:hAnsi="Times New Roman" w:cs="Times New Roman"/>
                <w:sz w:val="24"/>
                <w:szCs w:val="24"/>
              </w:rPr>
              <w:t xml:space="preserve">Сельскохозяйственный потребительский </w:t>
            </w:r>
            <w:proofErr w:type="gramStart"/>
            <w:r w:rsidRPr="0095728D">
              <w:rPr>
                <w:rFonts w:ascii="Times New Roman" w:hAnsi="Times New Roman" w:cs="Times New Roman"/>
                <w:sz w:val="24"/>
                <w:szCs w:val="24"/>
              </w:rPr>
              <w:t>снабженческо-сбытовой</w:t>
            </w:r>
            <w:proofErr w:type="gramEnd"/>
            <w:r w:rsidRPr="0095728D">
              <w:rPr>
                <w:rFonts w:ascii="Times New Roman" w:hAnsi="Times New Roman" w:cs="Times New Roman"/>
                <w:sz w:val="24"/>
                <w:szCs w:val="24"/>
              </w:rPr>
              <w:t xml:space="preserve"> перерабатывающий кооператив «</w:t>
            </w:r>
            <w:proofErr w:type="spellStart"/>
            <w:r w:rsidRPr="0095728D">
              <w:rPr>
                <w:rFonts w:ascii="Times New Roman" w:hAnsi="Times New Roman" w:cs="Times New Roman"/>
                <w:sz w:val="24"/>
                <w:szCs w:val="24"/>
              </w:rPr>
              <w:t>Зугалай</w:t>
            </w:r>
            <w:proofErr w:type="spellEnd"/>
            <w:r w:rsidRPr="0095728D">
              <w:rPr>
                <w:rFonts w:ascii="Times New Roman" w:hAnsi="Times New Roman" w:cs="Times New Roman"/>
                <w:sz w:val="24"/>
                <w:szCs w:val="24"/>
              </w:rPr>
              <w:t>»</w:t>
            </w:r>
          </w:p>
        </w:tc>
        <w:tc>
          <w:tcPr>
            <w:tcW w:w="2551" w:type="dxa"/>
            <w:tcBorders>
              <w:top w:val="single" w:sz="4" w:space="0" w:color="000000"/>
              <w:left w:val="single" w:sz="4" w:space="0" w:color="000000"/>
              <w:bottom w:val="single" w:sz="4" w:space="0" w:color="000000"/>
              <w:right w:val="single" w:sz="4" w:space="0" w:color="000000"/>
            </w:tcBorders>
          </w:tcPr>
          <w:p w:rsidR="0095728D" w:rsidRPr="0095728D" w:rsidRDefault="0095728D" w:rsidP="0095728D">
            <w:pPr>
              <w:spacing w:after="0" w:line="240" w:lineRule="auto"/>
              <w:jc w:val="center"/>
              <w:rPr>
                <w:rFonts w:ascii="Times New Roman" w:hAnsi="Times New Roman" w:cs="Times New Roman"/>
                <w:sz w:val="24"/>
                <w:szCs w:val="24"/>
              </w:rPr>
            </w:pPr>
            <w:proofErr w:type="spellStart"/>
            <w:r w:rsidRPr="0095728D">
              <w:rPr>
                <w:rFonts w:ascii="Times New Roman" w:hAnsi="Times New Roman" w:cs="Times New Roman"/>
                <w:sz w:val="24"/>
                <w:szCs w:val="24"/>
              </w:rPr>
              <w:t>Бальжинимаев</w:t>
            </w:r>
            <w:proofErr w:type="spellEnd"/>
            <w:r w:rsidRPr="0095728D">
              <w:rPr>
                <w:rFonts w:ascii="Times New Roman" w:hAnsi="Times New Roman" w:cs="Times New Roman"/>
                <w:sz w:val="24"/>
                <w:szCs w:val="24"/>
              </w:rPr>
              <w:t xml:space="preserve"> </w:t>
            </w:r>
          </w:p>
          <w:p w:rsidR="0095728D" w:rsidRPr="0095728D" w:rsidRDefault="0095728D" w:rsidP="0095728D">
            <w:pPr>
              <w:spacing w:after="0" w:line="240" w:lineRule="auto"/>
              <w:jc w:val="center"/>
              <w:rPr>
                <w:rFonts w:ascii="Times New Roman" w:hAnsi="Times New Roman" w:cs="Times New Roman"/>
                <w:color w:val="FF0000"/>
                <w:sz w:val="24"/>
                <w:szCs w:val="24"/>
              </w:rPr>
            </w:pPr>
            <w:r w:rsidRPr="0095728D">
              <w:rPr>
                <w:rFonts w:ascii="Times New Roman" w:hAnsi="Times New Roman" w:cs="Times New Roman"/>
                <w:sz w:val="24"/>
                <w:szCs w:val="24"/>
              </w:rPr>
              <w:t xml:space="preserve">Буда </w:t>
            </w:r>
            <w:proofErr w:type="spellStart"/>
            <w:r w:rsidRPr="0095728D">
              <w:rPr>
                <w:rFonts w:ascii="Times New Roman" w:hAnsi="Times New Roman" w:cs="Times New Roman"/>
                <w:sz w:val="24"/>
                <w:szCs w:val="24"/>
              </w:rPr>
              <w:t>Балданович</w:t>
            </w:r>
            <w:proofErr w:type="spellEnd"/>
          </w:p>
        </w:tc>
        <w:tc>
          <w:tcPr>
            <w:tcW w:w="2305" w:type="dxa"/>
            <w:tcBorders>
              <w:top w:val="single" w:sz="4" w:space="0" w:color="000000"/>
              <w:left w:val="single" w:sz="4" w:space="0" w:color="000000"/>
              <w:bottom w:val="single" w:sz="4" w:space="0" w:color="000000"/>
              <w:right w:val="single" w:sz="4" w:space="0" w:color="000000"/>
            </w:tcBorders>
            <w:hideMark/>
          </w:tcPr>
          <w:p w:rsidR="0095728D" w:rsidRDefault="0095728D" w:rsidP="0095728D">
            <w:pPr>
              <w:spacing w:after="0" w:line="240" w:lineRule="auto"/>
              <w:jc w:val="center"/>
              <w:rPr>
                <w:rFonts w:ascii="Times New Roman" w:hAnsi="Times New Roman" w:cs="Times New Roman"/>
                <w:sz w:val="24"/>
                <w:szCs w:val="24"/>
              </w:rPr>
            </w:pPr>
          </w:p>
          <w:p w:rsidR="0095728D" w:rsidRPr="0095728D" w:rsidRDefault="0095728D" w:rsidP="009572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30,3</w:t>
            </w:r>
          </w:p>
        </w:tc>
      </w:tr>
      <w:tr w:rsidR="0095728D" w:rsidRPr="0095728D" w:rsidTr="0095728D">
        <w:trPr>
          <w:jc w:val="center"/>
        </w:trPr>
        <w:tc>
          <w:tcPr>
            <w:tcW w:w="781" w:type="dxa"/>
            <w:tcBorders>
              <w:top w:val="single" w:sz="4" w:space="0" w:color="000000"/>
              <w:left w:val="single" w:sz="4" w:space="0" w:color="000000"/>
              <w:bottom w:val="single" w:sz="4" w:space="0" w:color="000000"/>
              <w:right w:val="single" w:sz="4" w:space="0" w:color="000000"/>
            </w:tcBorders>
          </w:tcPr>
          <w:p w:rsidR="0095728D" w:rsidRPr="0095728D" w:rsidRDefault="0095728D" w:rsidP="0095728D">
            <w:pPr>
              <w:spacing w:after="0" w:line="240" w:lineRule="auto"/>
              <w:jc w:val="center"/>
              <w:rPr>
                <w:rFonts w:ascii="Times New Roman" w:hAnsi="Times New Roman" w:cs="Times New Roman"/>
                <w:sz w:val="24"/>
                <w:szCs w:val="24"/>
              </w:rPr>
            </w:pPr>
            <w:r w:rsidRPr="0095728D">
              <w:rPr>
                <w:rFonts w:ascii="Times New Roman" w:hAnsi="Times New Roman" w:cs="Times New Roman"/>
                <w:sz w:val="24"/>
                <w:szCs w:val="24"/>
              </w:rPr>
              <w:t>2</w:t>
            </w:r>
          </w:p>
        </w:tc>
        <w:tc>
          <w:tcPr>
            <w:tcW w:w="4249" w:type="dxa"/>
            <w:tcBorders>
              <w:top w:val="single" w:sz="4" w:space="0" w:color="000000"/>
              <w:left w:val="single" w:sz="4" w:space="0" w:color="000000"/>
              <w:bottom w:val="single" w:sz="4" w:space="0" w:color="000000"/>
              <w:right w:val="single" w:sz="4" w:space="0" w:color="000000"/>
            </w:tcBorders>
          </w:tcPr>
          <w:p w:rsidR="0095728D" w:rsidRPr="0095728D" w:rsidRDefault="0095728D" w:rsidP="0095728D">
            <w:pPr>
              <w:spacing w:after="0" w:line="240" w:lineRule="auto"/>
              <w:jc w:val="center"/>
              <w:rPr>
                <w:rFonts w:ascii="Times New Roman" w:hAnsi="Times New Roman" w:cs="Times New Roman"/>
                <w:sz w:val="24"/>
                <w:szCs w:val="24"/>
              </w:rPr>
            </w:pPr>
            <w:r w:rsidRPr="0095728D">
              <w:rPr>
                <w:rFonts w:ascii="Times New Roman" w:hAnsi="Times New Roman" w:cs="Times New Roman"/>
                <w:sz w:val="24"/>
                <w:szCs w:val="24"/>
              </w:rPr>
              <w:t xml:space="preserve">Сельскохозяйственный перерабатывающий потребительский кооператив </w:t>
            </w:r>
          </w:p>
          <w:p w:rsidR="0095728D" w:rsidRPr="0095728D" w:rsidRDefault="0095728D" w:rsidP="0095728D">
            <w:pPr>
              <w:spacing w:after="0" w:line="240" w:lineRule="auto"/>
              <w:jc w:val="center"/>
              <w:rPr>
                <w:rFonts w:ascii="Times New Roman" w:hAnsi="Times New Roman" w:cs="Times New Roman"/>
                <w:sz w:val="24"/>
                <w:szCs w:val="24"/>
              </w:rPr>
            </w:pPr>
            <w:r w:rsidRPr="0095728D">
              <w:rPr>
                <w:rFonts w:ascii="Times New Roman" w:hAnsi="Times New Roman" w:cs="Times New Roman"/>
                <w:sz w:val="24"/>
                <w:szCs w:val="24"/>
              </w:rPr>
              <w:t>«Перспектива»</w:t>
            </w:r>
          </w:p>
        </w:tc>
        <w:tc>
          <w:tcPr>
            <w:tcW w:w="2551" w:type="dxa"/>
            <w:tcBorders>
              <w:top w:val="single" w:sz="4" w:space="0" w:color="000000"/>
              <w:left w:val="single" w:sz="4" w:space="0" w:color="000000"/>
              <w:bottom w:val="single" w:sz="4" w:space="0" w:color="000000"/>
              <w:right w:val="single" w:sz="4" w:space="0" w:color="000000"/>
            </w:tcBorders>
          </w:tcPr>
          <w:p w:rsidR="0095728D" w:rsidRPr="0095728D" w:rsidRDefault="0095728D" w:rsidP="0095728D">
            <w:pPr>
              <w:spacing w:after="0" w:line="240" w:lineRule="auto"/>
              <w:jc w:val="center"/>
              <w:rPr>
                <w:rFonts w:ascii="Times New Roman" w:hAnsi="Times New Roman" w:cs="Times New Roman"/>
                <w:sz w:val="24"/>
                <w:szCs w:val="24"/>
              </w:rPr>
            </w:pPr>
            <w:r w:rsidRPr="0095728D">
              <w:rPr>
                <w:rFonts w:ascii="Times New Roman" w:hAnsi="Times New Roman" w:cs="Times New Roman"/>
                <w:sz w:val="24"/>
                <w:szCs w:val="24"/>
              </w:rPr>
              <w:t xml:space="preserve">Богданов </w:t>
            </w:r>
          </w:p>
          <w:p w:rsidR="0095728D" w:rsidRPr="0095728D" w:rsidRDefault="0095728D" w:rsidP="0095728D">
            <w:pPr>
              <w:spacing w:after="0" w:line="240" w:lineRule="auto"/>
              <w:jc w:val="center"/>
              <w:rPr>
                <w:rFonts w:ascii="Times New Roman" w:hAnsi="Times New Roman" w:cs="Times New Roman"/>
                <w:sz w:val="24"/>
                <w:szCs w:val="24"/>
              </w:rPr>
            </w:pPr>
            <w:r w:rsidRPr="0095728D">
              <w:rPr>
                <w:rFonts w:ascii="Times New Roman" w:hAnsi="Times New Roman" w:cs="Times New Roman"/>
                <w:sz w:val="24"/>
                <w:szCs w:val="24"/>
              </w:rPr>
              <w:t>Владимир Георгиевич</w:t>
            </w:r>
          </w:p>
        </w:tc>
        <w:tc>
          <w:tcPr>
            <w:tcW w:w="2305" w:type="dxa"/>
            <w:tcBorders>
              <w:top w:val="single" w:sz="4" w:space="0" w:color="000000"/>
              <w:left w:val="single" w:sz="4" w:space="0" w:color="000000"/>
              <w:bottom w:val="single" w:sz="4" w:space="0" w:color="000000"/>
              <w:right w:val="single" w:sz="4" w:space="0" w:color="000000"/>
            </w:tcBorders>
          </w:tcPr>
          <w:p w:rsidR="0095728D" w:rsidRDefault="0095728D" w:rsidP="0095728D">
            <w:pPr>
              <w:spacing w:after="0" w:line="240" w:lineRule="auto"/>
              <w:jc w:val="center"/>
              <w:rPr>
                <w:rFonts w:ascii="Times New Roman" w:hAnsi="Times New Roman" w:cs="Times New Roman"/>
                <w:sz w:val="24"/>
                <w:szCs w:val="24"/>
              </w:rPr>
            </w:pPr>
          </w:p>
          <w:p w:rsidR="0095728D" w:rsidRPr="0095728D" w:rsidRDefault="0095728D" w:rsidP="009572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29,5</w:t>
            </w:r>
          </w:p>
        </w:tc>
      </w:tr>
      <w:tr w:rsidR="0095728D" w:rsidRPr="0095728D" w:rsidTr="0095728D">
        <w:trPr>
          <w:jc w:val="center"/>
        </w:trPr>
        <w:tc>
          <w:tcPr>
            <w:tcW w:w="781" w:type="dxa"/>
            <w:tcBorders>
              <w:top w:val="single" w:sz="4" w:space="0" w:color="000000"/>
              <w:left w:val="single" w:sz="4" w:space="0" w:color="000000"/>
              <w:bottom w:val="single" w:sz="4" w:space="0" w:color="000000"/>
              <w:right w:val="single" w:sz="4" w:space="0" w:color="000000"/>
            </w:tcBorders>
          </w:tcPr>
          <w:p w:rsidR="0095728D" w:rsidRPr="0095728D" w:rsidRDefault="0095728D" w:rsidP="0095728D">
            <w:pPr>
              <w:spacing w:after="0" w:line="240" w:lineRule="auto"/>
              <w:jc w:val="center"/>
              <w:rPr>
                <w:rFonts w:ascii="Times New Roman" w:hAnsi="Times New Roman" w:cs="Times New Roman"/>
                <w:sz w:val="24"/>
                <w:szCs w:val="24"/>
              </w:rPr>
            </w:pPr>
            <w:r w:rsidRPr="0095728D">
              <w:rPr>
                <w:rFonts w:ascii="Times New Roman" w:hAnsi="Times New Roman" w:cs="Times New Roman"/>
                <w:sz w:val="24"/>
                <w:szCs w:val="24"/>
              </w:rPr>
              <w:t>3</w:t>
            </w:r>
          </w:p>
        </w:tc>
        <w:tc>
          <w:tcPr>
            <w:tcW w:w="4249" w:type="dxa"/>
            <w:tcBorders>
              <w:top w:val="single" w:sz="4" w:space="0" w:color="000000"/>
              <w:left w:val="single" w:sz="4" w:space="0" w:color="000000"/>
              <w:bottom w:val="single" w:sz="4" w:space="0" w:color="000000"/>
              <w:right w:val="single" w:sz="4" w:space="0" w:color="000000"/>
            </w:tcBorders>
          </w:tcPr>
          <w:p w:rsidR="0095728D" w:rsidRPr="0095728D" w:rsidRDefault="0095728D" w:rsidP="0095728D">
            <w:pPr>
              <w:spacing w:after="0" w:line="240" w:lineRule="auto"/>
              <w:jc w:val="center"/>
              <w:rPr>
                <w:rFonts w:ascii="Times New Roman" w:hAnsi="Times New Roman" w:cs="Times New Roman"/>
                <w:sz w:val="24"/>
                <w:szCs w:val="24"/>
              </w:rPr>
            </w:pPr>
            <w:r w:rsidRPr="0095728D">
              <w:rPr>
                <w:rFonts w:ascii="Times New Roman" w:hAnsi="Times New Roman" w:cs="Times New Roman"/>
                <w:sz w:val="24"/>
                <w:szCs w:val="24"/>
              </w:rPr>
              <w:t>Сельскохозяйственный потребительский сбытовой (торговый) кооператив «Урожайный»</w:t>
            </w:r>
          </w:p>
        </w:tc>
        <w:tc>
          <w:tcPr>
            <w:tcW w:w="2551" w:type="dxa"/>
            <w:tcBorders>
              <w:top w:val="single" w:sz="4" w:space="0" w:color="000000"/>
              <w:left w:val="single" w:sz="4" w:space="0" w:color="000000"/>
              <w:bottom w:val="single" w:sz="4" w:space="0" w:color="000000"/>
              <w:right w:val="single" w:sz="4" w:space="0" w:color="000000"/>
            </w:tcBorders>
          </w:tcPr>
          <w:p w:rsidR="0095728D" w:rsidRPr="0095728D" w:rsidRDefault="0095728D" w:rsidP="0095728D">
            <w:pPr>
              <w:spacing w:after="0" w:line="240" w:lineRule="auto"/>
              <w:jc w:val="center"/>
              <w:rPr>
                <w:rFonts w:ascii="Times New Roman" w:hAnsi="Times New Roman" w:cs="Times New Roman"/>
                <w:sz w:val="24"/>
                <w:szCs w:val="24"/>
              </w:rPr>
            </w:pPr>
            <w:r w:rsidRPr="0095728D">
              <w:rPr>
                <w:rFonts w:ascii="Times New Roman" w:hAnsi="Times New Roman" w:cs="Times New Roman"/>
                <w:sz w:val="24"/>
                <w:szCs w:val="24"/>
              </w:rPr>
              <w:t xml:space="preserve">Коломейцев </w:t>
            </w:r>
          </w:p>
          <w:p w:rsidR="0095728D" w:rsidRPr="0095728D" w:rsidRDefault="0095728D" w:rsidP="0095728D">
            <w:pPr>
              <w:spacing w:after="0" w:line="240" w:lineRule="auto"/>
              <w:jc w:val="center"/>
              <w:rPr>
                <w:rFonts w:ascii="Times New Roman" w:hAnsi="Times New Roman" w:cs="Times New Roman"/>
                <w:sz w:val="24"/>
                <w:szCs w:val="24"/>
              </w:rPr>
            </w:pPr>
            <w:r w:rsidRPr="0095728D">
              <w:rPr>
                <w:rFonts w:ascii="Times New Roman" w:hAnsi="Times New Roman" w:cs="Times New Roman"/>
                <w:sz w:val="24"/>
                <w:szCs w:val="24"/>
              </w:rPr>
              <w:t xml:space="preserve">Максим Михайлович </w:t>
            </w:r>
          </w:p>
        </w:tc>
        <w:tc>
          <w:tcPr>
            <w:tcW w:w="2305" w:type="dxa"/>
            <w:tcBorders>
              <w:top w:val="single" w:sz="4" w:space="0" w:color="000000"/>
              <w:left w:val="single" w:sz="4" w:space="0" w:color="000000"/>
              <w:bottom w:val="single" w:sz="4" w:space="0" w:color="000000"/>
              <w:right w:val="single" w:sz="4" w:space="0" w:color="000000"/>
            </w:tcBorders>
          </w:tcPr>
          <w:p w:rsidR="0095728D" w:rsidRDefault="0095728D" w:rsidP="0095728D">
            <w:pPr>
              <w:spacing w:after="0" w:line="240" w:lineRule="auto"/>
              <w:jc w:val="center"/>
              <w:rPr>
                <w:rFonts w:ascii="Times New Roman" w:hAnsi="Times New Roman" w:cs="Times New Roman"/>
                <w:sz w:val="24"/>
                <w:szCs w:val="24"/>
              </w:rPr>
            </w:pPr>
          </w:p>
          <w:p w:rsidR="0095728D" w:rsidRPr="0095728D" w:rsidRDefault="0095728D" w:rsidP="009572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23,4</w:t>
            </w:r>
          </w:p>
        </w:tc>
      </w:tr>
      <w:tr w:rsidR="0095728D" w:rsidRPr="0095728D" w:rsidTr="0095728D">
        <w:trPr>
          <w:jc w:val="center"/>
        </w:trPr>
        <w:tc>
          <w:tcPr>
            <w:tcW w:w="781" w:type="dxa"/>
            <w:tcBorders>
              <w:top w:val="single" w:sz="4" w:space="0" w:color="000000"/>
              <w:left w:val="single" w:sz="4" w:space="0" w:color="000000"/>
              <w:bottom w:val="single" w:sz="4" w:space="0" w:color="000000"/>
              <w:right w:val="single" w:sz="4" w:space="0" w:color="000000"/>
            </w:tcBorders>
          </w:tcPr>
          <w:p w:rsidR="0095728D" w:rsidRPr="0095728D" w:rsidRDefault="0095728D" w:rsidP="0095728D">
            <w:pPr>
              <w:spacing w:after="0" w:line="240" w:lineRule="auto"/>
              <w:jc w:val="center"/>
              <w:rPr>
                <w:rFonts w:ascii="Times New Roman" w:hAnsi="Times New Roman" w:cs="Times New Roman"/>
                <w:sz w:val="24"/>
                <w:szCs w:val="24"/>
              </w:rPr>
            </w:pPr>
            <w:r w:rsidRPr="0095728D">
              <w:rPr>
                <w:rFonts w:ascii="Times New Roman" w:hAnsi="Times New Roman" w:cs="Times New Roman"/>
                <w:sz w:val="24"/>
                <w:szCs w:val="24"/>
              </w:rPr>
              <w:t>4</w:t>
            </w:r>
          </w:p>
        </w:tc>
        <w:tc>
          <w:tcPr>
            <w:tcW w:w="4249" w:type="dxa"/>
            <w:tcBorders>
              <w:top w:val="single" w:sz="4" w:space="0" w:color="000000"/>
              <w:left w:val="single" w:sz="4" w:space="0" w:color="000000"/>
              <w:bottom w:val="single" w:sz="4" w:space="0" w:color="000000"/>
              <w:right w:val="single" w:sz="4" w:space="0" w:color="000000"/>
            </w:tcBorders>
          </w:tcPr>
          <w:p w:rsidR="0095728D" w:rsidRPr="0095728D" w:rsidRDefault="0095728D" w:rsidP="0095728D">
            <w:pPr>
              <w:spacing w:after="0" w:line="240" w:lineRule="auto"/>
              <w:jc w:val="center"/>
              <w:rPr>
                <w:rFonts w:ascii="Times New Roman" w:hAnsi="Times New Roman" w:cs="Times New Roman"/>
                <w:sz w:val="24"/>
                <w:szCs w:val="24"/>
              </w:rPr>
            </w:pPr>
            <w:r w:rsidRPr="0095728D">
              <w:rPr>
                <w:rFonts w:ascii="Times New Roman" w:hAnsi="Times New Roman" w:cs="Times New Roman"/>
                <w:sz w:val="24"/>
                <w:szCs w:val="24"/>
              </w:rPr>
              <w:t xml:space="preserve">Сельскохозяйственный потребительский перерабатывающий кооператив </w:t>
            </w:r>
          </w:p>
          <w:p w:rsidR="0095728D" w:rsidRPr="0095728D" w:rsidRDefault="0095728D" w:rsidP="0095728D">
            <w:pPr>
              <w:spacing w:after="0" w:line="240" w:lineRule="auto"/>
              <w:jc w:val="center"/>
              <w:rPr>
                <w:rFonts w:ascii="Times New Roman" w:hAnsi="Times New Roman" w:cs="Times New Roman"/>
                <w:sz w:val="24"/>
                <w:szCs w:val="24"/>
              </w:rPr>
            </w:pPr>
            <w:r w:rsidRPr="0095728D">
              <w:rPr>
                <w:rFonts w:ascii="Times New Roman" w:hAnsi="Times New Roman" w:cs="Times New Roman"/>
                <w:sz w:val="24"/>
                <w:szCs w:val="24"/>
              </w:rPr>
              <w:t>«Урожайный»</w:t>
            </w:r>
          </w:p>
        </w:tc>
        <w:tc>
          <w:tcPr>
            <w:tcW w:w="2551" w:type="dxa"/>
            <w:tcBorders>
              <w:top w:val="single" w:sz="4" w:space="0" w:color="000000"/>
              <w:left w:val="single" w:sz="4" w:space="0" w:color="000000"/>
              <w:bottom w:val="single" w:sz="4" w:space="0" w:color="000000"/>
              <w:right w:val="single" w:sz="4" w:space="0" w:color="000000"/>
            </w:tcBorders>
          </w:tcPr>
          <w:p w:rsidR="0095728D" w:rsidRPr="0095728D" w:rsidRDefault="0095728D" w:rsidP="0095728D">
            <w:pPr>
              <w:spacing w:after="0" w:line="240" w:lineRule="auto"/>
              <w:jc w:val="center"/>
              <w:rPr>
                <w:rFonts w:ascii="Times New Roman" w:hAnsi="Times New Roman" w:cs="Times New Roman"/>
                <w:sz w:val="24"/>
                <w:szCs w:val="24"/>
              </w:rPr>
            </w:pPr>
            <w:r w:rsidRPr="0095728D">
              <w:rPr>
                <w:rFonts w:ascii="Times New Roman" w:hAnsi="Times New Roman" w:cs="Times New Roman"/>
                <w:sz w:val="24"/>
                <w:szCs w:val="24"/>
              </w:rPr>
              <w:t>Скляр Алексей Владимирович</w:t>
            </w:r>
          </w:p>
        </w:tc>
        <w:tc>
          <w:tcPr>
            <w:tcW w:w="2305" w:type="dxa"/>
            <w:tcBorders>
              <w:top w:val="single" w:sz="4" w:space="0" w:color="000000"/>
              <w:left w:val="single" w:sz="4" w:space="0" w:color="000000"/>
              <w:bottom w:val="single" w:sz="4" w:space="0" w:color="000000"/>
              <w:right w:val="single" w:sz="4" w:space="0" w:color="000000"/>
            </w:tcBorders>
          </w:tcPr>
          <w:p w:rsidR="0095728D" w:rsidRDefault="0095728D" w:rsidP="0095728D">
            <w:pPr>
              <w:spacing w:after="0" w:line="240" w:lineRule="auto"/>
              <w:jc w:val="center"/>
              <w:rPr>
                <w:rFonts w:ascii="Times New Roman" w:hAnsi="Times New Roman" w:cs="Times New Roman"/>
                <w:sz w:val="24"/>
                <w:szCs w:val="24"/>
              </w:rPr>
            </w:pPr>
          </w:p>
          <w:p w:rsidR="0095728D" w:rsidRPr="0095728D" w:rsidRDefault="0095728D" w:rsidP="009572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16,9</w:t>
            </w:r>
          </w:p>
        </w:tc>
      </w:tr>
    </w:tbl>
    <w:p w:rsidR="0095728D" w:rsidRPr="00A062ED" w:rsidRDefault="0095728D" w:rsidP="0095728D">
      <w:pPr>
        <w:rPr>
          <w:b/>
        </w:rPr>
      </w:pPr>
    </w:p>
    <w:p w:rsidR="00470449" w:rsidRPr="00470449" w:rsidRDefault="00A04014" w:rsidP="004704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решения </w:t>
      </w:r>
      <w:r w:rsidR="0095728D">
        <w:rPr>
          <w:rFonts w:ascii="Times New Roman" w:hAnsi="Times New Roman" w:cs="Times New Roman"/>
          <w:sz w:val="28"/>
          <w:szCs w:val="28"/>
        </w:rPr>
        <w:t xml:space="preserve">региональной </w:t>
      </w:r>
      <w:r>
        <w:rPr>
          <w:rFonts w:ascii="Times New Roman" w:hAnsi="Times New Roman" w:cs="Times New Roman"/>
          <w:sz w:val="28"/>
          <w:szCs w:val="28"/>
        </w:rPr>
        <w:t>конкурсной комиссии</w:t>
      </w:r>
      <w:r w:rsidR="0095728D">
        <w:rPr>
          <w:rFonts w:ascii="Times New Roman" w:hAnsi="Times New Roman" w:cs="Times New Roman"/>
          <w:sz w:val="28"/>
          <w:szCs w:val="28"/>
        </w:rPr>
        <w:t xml:space="preserve"> </w:t>
      </w:r>
      <w:r>
        <w:rPr>
          <w:rFonts w:ascii="Times New Roman" w:hAnsi="Times New Roman" w:cs="Times New Roman"/>
          <w:sz w:val="28"/>
          <w:szCs w:val="28"/>
        </w:rPr>
        <w:t>с</w:t>
      </w:r>
      <w:r w:rsidR="00ED747E" w:rsidRPr="005B2589">
        <w:rPr>
          <w:rFonts w:ascii="Times New Roman" w:hAnsi="Times New Roman" w:cs="Times New Roman"/>
          <w:sz w:val="28"/>
          <w:szCs w:val="28"/>
        </w:rPr>
        <w:t xml:space="preserve">формирован </w:t>
      </w:r>
      <w:r w:rsidR="00A519AB">
        <w:rPr>
          <w:rFonts w:ascii="Times New Roman" w:hAnsi="Times New Roman" w:cs="Times New Roman"/>
          <w:sz w:val="28"/>
          <w:szCs w:val="28"/>
        </w:rPr>
        <w:t>перечень</w:t>
      </w:r>
      <w:r w:rsidR="00ED747E">
        <w:rPr>
          <w:rFonts w:ascii="Times New Roman" w:hAnsi="Times New Roman" w:cs="Times New Roman"/>
          <w:sz w:val="28"/>
          <w:szCs w:val="28"/>
        </w:rPr>
        <w:t xml:space="preserve"> </w:t>
      </w:r>
      <w:r w:rsidR="0095728D">
        <w:rPr>
          <w:rFonts w:ascii="Times New Roman" w:hAnsi="Times New Roman" w:cs="Times New Roman"/>
          <w:sz w:val="28"/>
          <w:szCs w:val="28"/>
        </w:rPr>
        <w:t>сельскохозяйственных потребительских кооперативов</w:t>
      </w:r>
      <w:r w:rsidR="00ED747E" w:rsidRPr="005B2589">
        <w:rPr>
          <w:rFonts w:ascii="Times New Roman" w:eastAsia="Times New Roman" w:hAnsi="Times New Roman" w:cs="Times New Roman"/>
          <w:sz w:val="28"/>
          <w:szCs w:val="28"/>
          <w:lang w:eastAsia="ru-RU"/>
        </w:rPr>
        <w:t xml:space="preserve"> </w:t>
      </w:r>
      <w:r w:rsidR="00ED747E">
        <w:rPr>
          <w:rFonts w:ascii="Times New Roman" w:eastAsia="Times New Roman" w:hAnsi="Times New Roman" w:cs="Times New Roman"/>
          <w:sz w:val="28"/>
          <w:szCs w:val="28"/>
          <w:lang w:eastAsia="ru-RU"/>
        </w:rPr>
        <w:t xml:space="preserve">– </w:t>
      </w:r>
      <w:r w:rsidR="00ED747E" w:rsidRPr="005B2589">
        <w:rPr>
          <w:rFonts w:ascii="Times New Roman" w:eastAsia="Times New Roman" w:hAnsi="Times New Roman" w:cs="Times New Roman"/>
          <w:sz w:val="28"/>
          <w:szCs w:val="28"/>
          <w:lang w:eastAsia="ru-RU"/>
        </w:rPr>
        <w:t xml:space="preserve">победителей </w:t>
      </w:r>
      <w:r w:rsidR="008C5EF9" w:rsidRPr="008C5EF9">
        <w:rPr>
          <w:rFonts w:ascii="Times New Roman" w:eastAsia="Times New Roman" w:hAnsi="Times New Roman" w:cs="Times New Roman"/>
          <w:sz w:val="28"/>
          <w:szCs w:val="28"/>
          <w:lang w:eastAsia="ru-RU"/>
        </w:rPr>
        <w:t xml:space="preserve">конкурсного отбора </w:t>
      </w:r>
      <w:r w:rsidR="00470449" w:rsidRPr="00470449">
        <w:rPr>
          <w:rFonts w:ascii="Times New Roman" w:hAnsi="Times New Roman" w:cs="Times New Roman"/>
          <w:sz w:val="28"/>
          <w:szCs w:val="28"/>
        </w:rPr>
        <w:t>на предоставление гранта на развитие материально-технической базы сельскохозяйственных потребительских кооперативов.</w:t>
      </w:r>
    </w:p>
    <w:p w:rsidR="00470449" w:rsidRDefault="00470449" w:rsidP="00470449">
      <w:pPr>
        <w:ind w:firstLine="708"/>
        <w:jc w:val="both"/>
        <w:rPr>
          <w:rFonts w:ascii="Times New Roman" w:hAnsi="Times New Roman" w:cs="Times New Roman"/>
          <w:b/>
          <w:sz w:val="28"/>
          <w:szCs w:val="28"/>
        </w:rPr>
      </w:pPr>
    </w:p>
    <w:p w:rsidR="0095728D" w:rsidRPr="0095728D" w:rsidRDefault="0095728D" w:rsidP="00470449">
      <w:pPr>
        <w:spacing w:after="0" w:line="240" w:lineRule="auto"/>
        <w:ind w:firstLine="708"/>
        <w:jc w:val="center"/>
        <w:rPr>
          <w:rFonts w:ascii="Times New Roman" w:hAnsi="Times New Roman" w:cs="Times New Roman"/>
          <w:b/>
          <w:sz w:val="28"/>
          <w:szCs w:val="28"/>
        </w:rPr>
      </w:pPr>
      <w:r w:rsidRPr="0095728D">
        <w:rPr>
          <w:rFonts w:ascii="Times New Roman" w:hAnsi="Times New Roman" w:cs="Times New Roman"/>
          <w:b/>
          <w:sz w:val="28"/>
          <w:szCs w:val="28"/>
        </w:rPr>
        <w:lastRenderedPageBreak/>
        <w:t xml:space="preserve">Перечень сельскохозяйственных потребительских кооперативов – победителей конкурсного отбора на предоставление гранта </w:t>
      </w:r>
    </w:p>
    <w:p w:rsidR="0095728D" w:rsidRPr="0095728D" w:rsidRDefault="0095728D" w:rsidP="00470449">
      <w:pPr>
        <w:spacing w:after="0" w:line="240" w:lineRule="auto"/>
        <w:jc w:val="center"/>
        <w:rPr>
          <w:rFonts w:ascii="Times New Roman" w:hAnsi="Times New Roman" w:cs="Times New Roman"/>
          <w:b/>
          <w:sz w:val="28"/>
          <w:szCs w:val="28"/>
        </w:rPr>
      </w:pPr>
      <w:r w:rsidRPr="0095728D">
        <w:rPr>
          <w:rFonts w:ascii="Times New Roman" w:hAnsi="Times New Roman" w:cs="Times New Roman"/>
          <w:b/>
          <w:sz w:val="28"/>
          <w:szCs w:val="28"/>
        </w:rPr>
        <w:t xml:space="preserve">на развитие материально-технической базы </w:t>
      </w:r>
    </w:p>
    <w:p w:rsidR="0095728D" w:rsidRPr="0095728D" w:rsidRDefault="0095728D" w:rsidP="00470449">
      <w:pPr>
        <w:spacing w:after="0" w:line="240" w:lineRule="auto"/>
        <w:jc w:val="center"/>
        <w:rPr>
          <w:rFonts w:ascii="Times New Roman" w:hAnsi="Times New Roman" w:cs="Times New Roman"/>
          <w:b/>
          <w:sz w:val="28"/>
          <w:szCs w:val="28"/>
        </w:rPr>
      </w:pPr>
      <w:r w:rsidRPr="0095728D">
        <w:rPr>
          <w:rFonts w:ascii="Times New Roman" w:hAnsi="Times New Roman" w:cs="Times New Roman"/>
          <w:b/>
          <w:sz w:val="28"/>
          <w:szCs w:val="28"/>
        </w:rPr>
        <w:t>сельскохозяйственных потребительских кооперативов</w:t>
      </w:r>
    </w:p>
    <w:p w:rsidR="0095728D" w:rsidRPr="0095728D" w:rsidRDefault="0095728D" w:rsidP="00470449">
      <w:pPr>
        <w:spacing w:after="0" w:line="240" w:lineRule="auto"/>
        <w:jc w:val="center"/>
        <w:rPr>
          <w:rFonts w:ascii="Times New Roman" w:hAnsi="Times New Roman" w:cs="Times New Roman"/>
          <w:b/>
          <w:bCs/>
          <w:sz w:val="28"/>
          <w:szCs w:val="28"/>
        </w:rPr>
      </w:pPr>
    </w:p>
    <w:tbl>
      <w:tblPr>
        <w:tblW w:w="9749" w:type="dxa"/>
        <w:jc w:val="center"/>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3"/>
        <w:gridCol w:w="2946"/>
        <w:gridCol w:w="2126"/>
        <w:gridCol w:w="2268"/>
        <w:gridCol w:w="1736"/>
      </w:tblGrid>
      <w:tr w:rsidR="0095728D" w:rsidRPr="0095728D" w:rsidTr="00384062">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95728D" w:rsidRPr="0095728D" w:rsidRDefault="0095728D" w:rsidP="0095728D">
            <w:pPr>
              <w:spacing w:after="0" w:line="240" w:lineRule="auto"/>
              <w:jc w:val="center"/>
              <w:rPr>
                <w:rFonts w:ascii="Times New Roman" w:hAnsi="Times New Roman" w:cs="Times New Roman"/>
                <w:b/>
                <w:sz w:val="24"/>
                <w:szCs w:val="24"/>
              </w:rPr>
            </w:pPr>
            <w:r w:rsidRPr="0095728D">
              <w:rPr>
                <w:rFonts w:ascii="Times New Roman" w:hAnsi="Times New Roman" w:cs="Times New Roman"/>
                <w:b/>
                <w:sz w:val="24"/>
                <w:szCs w:val="24"/>
              </w:rPr>
              <w:t xml:space="preserve">№ </w:t>
            </w:r>
            <w:proofErr w:type="gramStart"/>
            <w:r w:rsidRPr="0095728D">
              <w:rPr>
                <w:rFonts w:ascii="Times New Roman" w:hAnsi="Times New Roman" w:cs="Times New Roman"/>
                <w:b/>
                <w:sz w:val="24"/>
                <w:szCs w:val="24"/>
              </w:rPr>
              <w:t>п</w:t>
            </w:r>
            <w:proofErr w:type="gramEnd"/>
            <w:r w:rsidRPr="0095728D">
              <w:rPr>
                <w:rFonts w:ascii="Times New Roman" w:hAnsi="Times New Roman" w:cs="Times New Roman"/>
                <w:b/>
                <w:sz w:val="24"/>
                <w:szCs w:val="24"/>
              </w:rPr>
              <w:t>/п</w:t>
            </w:r>
          </w:p>
        </w:tc>
        <w:tc>
          <w:tcPr>
            <w:tcW w:w="2946" w:type="dxa"/>
            <w:tcBorders>
              <w:top w:val="single" w:sz="4" w:space="0" w:color="000000"/>
              <w:left w:val="single" w:sz="4" w:space="0" w:color="000000"/>
              <w:bottom w:val="single" w:sz="4" w:space="0" w:color="000000"/>
              <w:right w:val="single" w:sz="4" w:space="0" w:color="000000"/>
            </w:tcBorders>
            <w:hideMark/>
          </w:tcPr>
          <w:p w:rsidR="0095728D" w:rsidRPr="0095728D" w:rsidRDefault="0095728D" w:rsidP="0095728D">
            <w:pPr>
              <w:spacing w:after="0" w:line="240" w:lineRule="auto"/>
              <w:jc w:val="center"/>
              <w:rPr>
                <w:rFonts w:ascii="Times New Roman" w:hAnsi="Times New Roman" w:cs="Times New Roman"/>
                <w:b/>
                <w:sz w:val="24"/>
                <w:szCs w:val="24"/>
              </w:rPr>
            </w:pPr>
            <w:r w:rsidRPr="0095728D">
              <w:rPr>
                <w:rFonts w:ascii="Times New Roman" w:hAnsi="Times New Roman" w:cs="Times New Roman"/>
                <w:b/>
                <w:sz w:val="24"/>
                <w:szCs w:val="24"/>
              </w:rPr>
              <w:t>Наименование кооператива</w:t>
            </w:r>
          </w:p>
        </w:tc>
        <w:tc>
          <w:tcPr>
            <w:tcW w:w="2126" w:type="dxa"/>
            <w:tcBorders>
              <w:top w:val="single" w:sz="4" w:space="0" w:color="000000"/>
              <w:left w:val="single" w:sz="4" w:space="0" w:color="000000"/>
              <w:bottom w:val="single" w:sz="4" w:space="0" w:color="000000"/>
              <w:right w:val="single" w:sz="4" w:space="0" w:color="000000"/>
            </w:tcBorders>
            <w:hideMark/>
          </w:tcPr>
          <w:p w:rsidR="0095728D" w:rsidRPr="0095728D" w:rsidRDefault="0095728D" w:rsidP="0095728D">
            <w:pPr>
              <w:spacing w:after="0" w:line="240" w:lineRule="auto"/>
              <w:jc w:val="center"/>
              <w:rPr>
                <w:rFonts w:ascii="Times New Roman" w:hAnsi="Times New Roman" w:cs="Times New Roman"/>
                <w:b/>
                <w:sz w:val="24"/>
                <w:szCs w:val="24"/>
              </w:rPr>
            </w:pPr>
            <w:r w:rsidRPr="0095728D">
              <w:rPr>
                <w:rFonts w:ascii="Times New Roman" w:hAnsi="Times New Roman" w:cs="Times New Roman"/>
                <w:b/>
                <w:sz w:val="24"/>
                <w:szCs w:val="24"/>
              </w:rPr>
              <w:t>ФИО руководителя</w:t>
            </w:r>
          </w:p>
        </w:tc>
        <w:tc>
          <w:tcPr>
            <w:tcW w:w="2268" w:type="dxa"/>
            <w:tcBorders>
              <w:top w:val="single" w:sz="4" w:space="0" w:color="000000"/>
              <w:left w:val="single" w:sz="4" w:space="0" w:color="000000"/>
              <w:bottom w:val="single" w:sz="4" w:space="0" w:color="000000"/>
              <w:right w:val="single" w:sz="4" w:space="0" w:color="000000"/>
            </w:tcBorders>
          </w:tcPr>
          <w:p w:rsidR="0095728D" w:rsidRPr="0095728D" w:rsidRDefault="0095728D" w:rsidP="0095728D">
            <w:pPr>
              <w:spacing w:after="0" w:line="240" w:lineRule="auto"/>
              <w:jc w:val="center"/>
              <w:rPr>
                <w:rFonts w:ascii="Times New Roman" w:hAnsi="Times New Roman" w:cs="Times New Roman"/>
                <w:b/>
                <w:sz w:val="24"/>
                <w:szCs w:val="24"/>
              </w:rPr>
            </w:pPr>
            <w:r w:rsidRPr="0095728D">
              <w:rPr>
                <w:rFonts w:ascii="Times New Roman" w:hAnsi="Times New Roman" w:cs="Times New Roman"/>
                <w:b/>
                <w:sz w:val="24"/>
                <w:szCs w:val="24"/>
              </w:rPr>
              <w:t>Муниципальный район</w:t>
            </w:r>
          </w:p>
        </w:tc>
        <w:tc>
          <w:tcPr>
            <w:tcW w:w="1736" w:type="dxa"/>
            <w:tcBorders>
              <w:top w:val="single" w:sz="4" w:space="0" w:color="000000"/>
              <w:left w:val="single" w:sz="4" w:space="0" w:color="000000"/>
              <w:bottom w:val="single" w:sz="4" w:space="0" w:color="000000"/>
              <w:right w:val="single" w:sz="4" w:space="0" w:color="000000"/>
            </w:tcBorders>
            <w:hideMark/>
          </w:tcPr>
          <w:p w:rsidR="0095728D" w:rsidRPr="0095728D" w:rsidRDefault="0095728D" w:rsidP="0095728D">
            <w:pPr>
              <w:spacing w:after="0" w:line="240" w:lineRule="auto"/>
              <w:jc w:val="center"/>
              <w:rPr>
                <w:rFonts w:ascii="Times New Roman" w:hAnsi="Times New Roman" w:cs="Times New Roman"/>
                <w:b/>
                <w:sz w:val="24"/>
                <w:szCs w:val="24"/>
              </w:rPr>
            </w:pPr>
            <w:r w:rsidRPr="0095728D">
              <w:rPr>
                <w:rFonts w:ascii="Times New Roman" w:hAnsi="Times New Roman" w:cs="Times New Roman"/>
                <w:b/>
                <w:sz w:val="24"/>
                <w:szCs w:val="24"/>
              </w:rPr>
              <w:t>Сумма гранта, руб.</w:t>
            </w:r>
          </w:p>
        </w:tc>
      </w:tr>
      <w:tr w:rsidR="0095728D" w:rsidRPr="0095728D" w:rsidTr="00384062">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95728D" w:rsidRPr="0095728D" w:rsidRDefault="0095728D" w:rsidP="0095728D">
            <w:pPr>
              <w:spacing w:after="0" w:line="240" w:lineRule="auto"/>
              <w:jc w:val="center"/>
              <w:rPr>
                <w:rFonts w:ascii="Times New Roman" w:hAnsi="Times New Roman" w:cs="Times New Roman"/>
                <w:sz w:val="24"/>
                <w:szCs w:val="24"/>
              </w:rPr>
            </w:pPr>
            <w:r w:rsidRPr="0095728D">
              <w:rPr>
                <w:rFonts w:ascii="Times New Roman" w:hAnsi="Times New Roman" w:cs="Times New Roman"/>
                <w:sz w:val="24"/>
                <w:szCs w:val="24"/>
              </w:rPr>
              <w:t>1</w:t>
            </w:r>
          </w:p>
        </w:tc>
        <w:tc>
          <w:tcPr>
            <w:tcW w:w="2946" w:type="dxa"/>
            <w:tcBorders>
              <w:top w:val="single" w:sz="4" w:space="0" w:color="000000"/>
              <w:left w:val="single" w:sz="4" w:space="0" w:color="000000"/>
              <w:bottom w:val="single" w:sz="4" w:space="0" w:color="000000"/>
              <w:right w:val="single" w:sz="4" w:space="0" w:color="000000"/>
            </w:tcBorders>
            <w:hideMark/>
          </w:tcPr>
          <w:p w:rsidR="0095728D" w:rsidRPr="0095728D" w:rsidRDefault="0095728D" w:rsidP="0095728D">
            <w:pPr>
              <w:spacing w:after="0" w:line="240" w:lineRule="auto"/>
              <w:jc w:val="center"/>
              <w:rPr>
                <w:rFonts w:ascii="Times New Roman" w:hAnsi="Times New Roman" w:cs="Times New Roman"/>
                <w:sz w:val="24"/>
                <w:szCs w:val="24"/>
              </w:rPr>
            </w:pPr>
            <w:r w:rsidRPr="0095728D">
              <w:rPr>
                <w:rFonts w:ascii="Times New Roman" w:hAnsi="Times New Roman" w:cs="Times New Roman"/>
                <w:sz w:val="24"/>
                <w:szCs w:val="24"/>
              </w:rPr>
              <w:t xml:space="preserve">Сельскохозяйственный потребительский </w:t>
            </w:r>
            <w:proofErr w:type="gramStart"/>
            <w:r w:rsidRPr="0095728D">
              <w:rPr>
                <w:rFonts w:ascii="Times New Roman" w:hAnsi="Times New Roman" w:cs="Times New Roman"/>
                <w:sz w:val="24"/>
                <w:szCs w:val="24"/>
              </w:rPr>
              <w:t>снабженческо-сбытовой</w:t>
            </w:r>
            <w:proofErr w:type="gramEnd"/>
            <w:r w:rsidRPr="0095728D">
              <w:rPr>
                <w:rFonts w:ascii="Times New Roman" w:hAnsi="Times New Roman" w:cs="Times New Roman"/>
                <w:sz w:val="24"/>
                <w:szCs w:val="24"/>
              </w:rPr>
              <w:t xml:space="preserve"> перерабатывающий кооператив «</w:t>
            </w:r>
            <w:proofErr w:type="spellStart"/>
            <w:r w:rsidRPr="0095728D">
              <w:rPr>
                <w:rFonts w:ascii="Times New Roman" w:hAnsi="Times New Roman" w:cs="Times New Roman"/>
                <w:sz w:val="24"/>
                <w:szCs w:val="24"/>
              </w:rPr>
              <w:t>Зугалай</w:t>
            </w:r>
            <w:proofErr w:type="spellEnd"/>
            <w:r w:rsidRPr="0095728D">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95728D" w:rsidRPr="0095728D" w:rsidRDefault="0095728D" w:rsidP="0095728D">
            <w:pPr>
              <w:spacing w:after="0" w:line="240" w:lineRule="auto"/>
              <w:jc w:val="center"/>
              <w:rPr>
                <w:rFonts w:ascii="Times New Roman" w:hAnsi="Times New Roman" w:cs="Times New Roman"/>
                <w:sz w:val="24"/>
                <w:szCs w:val="24"/>
              </w:rPr>
            </w:pPr>
            <w:proofErr w:type="spellStart"/>
            <w:r w:rsidRPr="0095728D">
              <w:rPr>
                <w:rFonts w:ascii="Times New Roman" w:hAnsi="Times New Roman" w:cs="Times New Roman"/>
                <w:sz w:val="24"/>
                <w:szCs w:val="24"/>
              </w:rPr>
              <w:t>Бальжинимаев</w:t>
            </w:r>
            <w:proofErr w:type="spellEnd"/>
            <w:r w:rsidRPr="0095728D">
              <w:rPr>
                <w:rFonts w:ascii="Times New Roman" w:hAnsi="Times New Roman" w:cs="Times New Roman"/>
                <w:sz w:val="24"/>
                <w:szCs w:val="24"/>
              </w:rPr>
              <w:t xml:space="preserve"> </w:t>
            </w:r>
          </w:p>
          <w:p w:rsidR="0095728D" w:rsidRPr="0095728D" w:rsidRDefault="0095728D" w:rsidP="0095728D">
            <w:pPr>
              <w:spacing w:after="0" w:line="240" w:lineRule="auto"/>
              <w:jc w:val="center"/>
              <w:rPr>
                <w:rFonts w:ascii="Times New Roman" w:hAnsi="Times New Roman" w:cs="Times New Roman"/>
                <w:sz w:val="24"/>
                <w:szCs w:val="24"/>
              </w:rPr>
            </w:pPr>
            <w:r w:rsidRPr="0095728D">
              <w:rPr>
                <w:rFonts w:ascii="Times New Roman" w:hAnsi="Times New Roman" w:cs="Times New Roman"/>
                <w:sz w:val="24"/>
                <w:szCs w:val="24"/>
              </w:rPr>
              <w:t xml:space="preserve">Буда </w:t>
            </w:r>
          </w:p>
          <w:p w:rsidR="0095728D" w:rsidRPr="0095728D" w:rsidRDefault="0095728D" w:rsidP="0095728D">
            <w:pPr>
              <w:spacing w:after="0" w:line="240" w:lineRule="auto"/>
              <w:jc w:val="center"/>
              <w:rPr>
                <w:rFonts w:ascii="Times New Roman" w:hAnsi="Times New Roman" w:cs="Times New Roman"/>
                <w:color w:val="FF0000"/>
                <w:sz w:val="24"/>
                <w:szCs w:val="24"/>
              </w:rPr>
            </w:pPr>
            <w:proofErr w:type="spellStart"/>
            <w:r w:rsidRPr="0095728D">
              <w:rPr>
                <w:rFonts w:ascii="Times New Roman" w:hAnsi="Times New Roman" w:cs="Times New Roman"/>
                <w:sz w:val="24"/>
                <w:szCs w:val="24"/>
              </w:rPr>
              <w:t>Балданович</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95728D" w:rsidRPr="0095728D" w:rsidRDefault="0095728D" w:rsidP="0095728D">
            <w:pPr>
              <w:spacing w:after="0" w:line="240" w:lineRule="auto"/>
              <w:jc w:val="center"/>
              <w:rPr>
                <w:rFonts w:ascii="Times New Roman" w:hAnsi="Times New Roman" w:cs="Times New Roman"/>
                <w:sz w:val="24"/>
                <w:szCs w:val="24"/>
              </w:rPr>
            </w:pPr>
          </w:p>
          <w:p w:rsidR="0095728D" w:rsidRPr="0095728D" w:rsidRDefault="0095728D" w:rsidP="0095728D">
            <w:pPr>
              <w:spacing w:after="0" w:line="240" w:lineRule="auto"/>
              <w:jc w:val="center"/>
              <w:rPr>
                <w:rFonts w:ascii="Times New Roman" w:hAnsi="Times New Roman" w:cs="Times New Roman"/>
                <w:sz w:val="24"/>
                <w:szCs w:val="24"/>
              </w:rPr>
            </w:pPr>
            <w:r w:rsidRPr="0095728D">
              <w:rPr>
                <w:rFonts w:ascii="Times New Roman" w:hAnsi="Times New Roman" w:cs="Times New Roman"/>
                <w:sz w:val="24"/>
                <w:szCs w:val="24"/>
              </w:rPr>
              <w:t xml:space="preserve">Могойтуйский </w:t>
            </w:r>
          </w:p>
        </w:tc>
        <w:tc>
          <w:tcPr>
            <w:tcW w:w="1736" w:type="dxa"/>
            <w:tcBorders>
              <w:top w:val="single" w:sz="4" w:space="0" w:color="000000"/>
              <w:left w:val="single" w:sz="4" w:space="0" w:color="000000"/>
              <w:bottom w:val="single" w:sz="4" w:space="0" w:color="000000"/>
              <w:right w:val="single" w:sz="4" w:space="0" w:color="000000"/>
            </w:tcBorders>
            <w:hideMark/>
          </w:tcPr>
          <w:p w:rsidR="0095728D" w:rsidRPr="0095728D" w:rsidRDefault="0095728D" w:rsidP="0095728D">
            <w:pPr>
              <w:spacing w:after="0" w:line="240" w:lineRule="auto"/>
              <w:jc w:val="center"/>
              <w:rPr>
                <w:rFonts w:ascii="Times New Roman" w:hAnsi="Times New Roman" w:cs="Times New Roman"/>
                <w:sz w:val="24"/>
                <w:szCs w:val="24"/>
              </w:rPr>
            </w:pPr>
          </w:p>
          <w:p w:rsidR="0095728D" w:rsidRPr="0095728D" w:rsidRDefault="0095728D" w:rsidP="0095728D">
            <w:pPr>
              <w:spacing w:after="0" w:line="240" w:lineRule="auto"/>
              <w:jc w:val="center"/>
              <w:rPr>
                <w:rFonts w:ascii="Times New Roman" w:hAnsi="Times New Roman" w:cs="Times New Roman"/>
                <w:sz w:val="24"/>
                <w:szCs w:val="24"/>
              </w:rPr>
            </w:pPr>
            <w:r w:rsidRPr="0095728D">
              <w:rPr>
                <w:rFonts w:ascii="Times New Roman" w:hAnsi="Times New Roman" w:cs="Times New Roman"/>
                <w:sz w:val="24"/>
                <w:szCs w:val="24"/>
              </w:rPr>
              <w:t>6 438 209,61</w:t>
            </w:r>
          </w:p>
        </w:tc>
      </w:tr>
      <w:tr w:rsidR="0095728D" w:rsidRPr="0095728D" w:rsidTr="00384062">
        <w:trPr>
          <w:jc w:val="center"/>
        </w:trPr>
        <w:tc>
          <w:tcPr>
            <w:tcW w:w="673" w:type="dxa"/>
            <w:tcBorders>
              <w:top w:val="single" w:sz="4" w:space="0" w:color="000000"/>
              <w:left w:val="single" w:sz="4" w:space="0" w:color="000000"/>
              <w:bottom w:val="single" w:sz="4" w:space="0" w:color="000000"/>
              <w:right w:val="single" w:sz="4" w:space="0" w:color="000000"/>
            </w:tcBorders>
          </w:tcPr>
          <w:p w:rsidR="0095728D" w:rsidRPr="0095728D" w:rsidRDefault="0095728D" w:rsidP="0095728D">
            <w:pPr>
              <w:spacing w:after="0" w:line="240" w:lineRule="auto"/>
              <w:jc w:val="center"/>
              <w:rPr>
                <w:rFonts w:ascii="Times New Roman" w:hAnsi="Times New Roman" w:cs="Times New Roman"/>
                <w:sz w:val="24"/>
                <w:szCs w:val="24"/>
              </w:rPr>
            </w:pPr>
            <w:r w:rsidRPr="0095728D">
              <w:rPr>
                <w:rFonts w:ascii="Times New Roman" w:hAnsi="Times New Roman" w:cs="Times New Roman"/>
                <w:sz w:val="24"/>
                <w:szCs w:val="24"/>
              </w:rPr>
              <w:t>2</w:t>
            </w:r>
          </w:p>
        </w:tc>
        <w:tc>
          <w:tcPr>
            <w:tcW w:w="2946" w:type="dxa"/>
            <w:tcBorders>
              <w:top w:val="single" w:sz="4" w:space="0" w:color="000000"/>
              <w:left w:val="single" w:sz="4" w:space="0" w:color="000000"/>
              <w:bottom w:val="single" w:sz="4" w:space="0" w:color="000000"/>
              <w:right w:val="single" w:sz="4" w:space="0" w:color="000000"/>
            </w:tcBorders>
          </w:tcPr>
          <w:p w:rsidR="0095728D" w:rsidRPr="0095728D" w:rsidRDefault="0095728D" w:rsidP="0095728D">
            <w:pPr>
              <w:spacing w:after="0" w:line="240" w:lineRule="auto"/>
              <w:jc w:val="center"/>
              <w:rPr>
                <w:rFonts w:ascii="Times New Roman" w:hAnsi="Times New Roman" w:cs="Times New Roman"/>
                <w:sz w:val="24"/>
                <w:szCs w:val="24"/>
              </w:rPr>
            </w:pPr>
            <w:r w:rsidRPr="0095728D">
              <w:rPr>
                <w:rFonts w:ascii="Times New Roman" w:hAnsi="Times New Roman" w:cs="Times New Roman"/>
                <w:sz w:val="24"/>
                <w:szCs w:val="24"/>
              </w:rPr>
              <w:t xml:space="preserve">Сельскохозяйственный перерабатывающий потребительский кооператив </w:t>
            </w:r>
          </w:p>
          <w:p w:rsidR="0095728D" w:rsidRPr="0095728D" w:rsidRDefault="0095728D" w:rsidP="0095728D">
            <w:pPr>
              <w:spacing w:after="0" w:line="240" w:lineRule="auto"/>
              <w:jc w:val="center"/>
              <w:rPr>
                <w:rFonts w:ascii="Times New Roman" w:hAnsi="Times New Roman" w:cs="Times New Roman"/>
                <w:sz w:val="24"/>
                <w:szCs w:val="24"/>
              </w:rPr>
            </w:pPr>
            <w:r w:rsidRPr="0095728D">
              <w:rPr>
                <w:rFonts w:ascii="Times New Roman" w:hAnsi="Times New Roman" w:cs="Times New Roman"/>
                <w:sz w:val="24"/>
                <w:szCs w:val="24"/>
              </w:rPr>
              <w:t>«Перспектива»</w:t>
            </w:r>
          </w:p>
        </w:tc>
        <w:tc>
          <w:tcPr>
            <w:tcW w:w="2126" w:type="dxa"/>
            <w:tcBorders>
              <w:top w:val="single" w:sz="4" w:space="0" w:color="000000"/>
              <w:left w:val="single" w:sz="4" w:space="0" w:color="000000"/>
              <w:bottom w:val="single" w:sz="4" w:space="0" w:color="000000"/>
              <w:right w:val="single" w:sz="4" w:space="0" w:color="000000"/>
            </w:tcBorders>
          </w:tcPr>
          <w:p w:rsidR="0095728D" w:rsidRPr="0095728D" w:rsidRDefault="0095728D" w:rsidP="0095728D">
            <w:pPr>
              <w:spacing w:after="0" w:line="240" w:lineRule="auto"/>
              <w:jc w:val="center"/>
              <w:rPr>
                <w:rFonts w:ascii="Times New Roman" w:hAnsi="Times New Roman" w:cs="Times New Roman"/>
                <w:sz w:val="24"/>
                <w:szCs w:val="24"/>
              </w:rPr>
            </w:pPr>
            <w:r w:rsidRPr="0095728D">
              <w:rPr>
                <w:rFonts w:ascii="Times New Roman" w:hAnsi="Times New Roman" w:cs="Times New Roman"/>
                <w:sz w:val="24"/>
                <w:szCs w:val="24"/>
              </w:rPr>
              <w:t xml:space="preserve">Богданов </w:t>
            </w:r>
          </w:p>
          <w:p w:rsidR="0095728D" w:rsidRPr="0095728D" w:rsidRDefault="0095728D" w:rsidP="0095728D">
            <w:pPr>
              <w:spacing w:after="0" w:line="240" w:lineRule="auto"/>
              <w:jc w:val="center"/>
              <w:rPr>
                <w:rFonts w:ascii="Times New Roman" w:hAnsi="Times New Roman" w:cs="Times New Roman"/>
                <w:sz w:val="24"/>
                <w:szCs w:val="24"/>
              </w:rPr>
            </w:pPr>
            <w:r w:rsidRPr="0095728D">
              <w:rPr>
                <w:rFonts w:ascii="Times New Roman" w:hAnsi="Times New Roman" w:cs="Times New Roman"/>
                <w:sz w:val="24"/>
                <w:szCs w:val="24"/>
              </w:rPr>
              <w:t>Владимир Георгиевич</w:t>
            </w:r>
          </w:p>
        </w:tc>
        <w:tc>
          <w:tcPr>
            <w:tcW w:w="2268" w:type="dxa"/>
            <w:tcBorders>
              <w:top w:val="single" w:sz="4" w:space="0" w:color="000000"/>
              <w:left w:val="single" w:sz="4" w:space="0" w:color="000000"/>
              <w:bottom w:val="single" w:sz="4" w:space="0" w:color="000000"/>
              <w:right w:val="single" w:sz="4" w:space="0" w:color="000000"/>
            </w:tcBorders>
          </w:tcPr>
          <w:p w:rsidR="0095728D" w:rsidRPr="0095728D" w:rsidRDefault="0095728D" w:rsidP="0095728D">
            <w:pPr>
              <w:spacing w:after="0" w:line="240" w:lineRule="auto"/>
              <w:jc w:val="center"/>
              <w:rPr>
                <w:rFonts w:ascii="Times New Roman" w:hAnsi="Times New Roman" w:cs="Times New Roman"/>
                <w:sz w:val="24"/>
                <w:szCs w:val="24"/>
              </w:rPr>
            </w:pPr>
          </w:p>
          <w:p w:rsidR="0095728D" w:rsidRPr="0095728D" w:rsidRDefault="0095728D" w:rsidP="0095728D">
            <w:pPr>
              <w:spacing w:after="0" w:line="240" w:lineRule="auto"/>
              <w:jc w:val="center"/>
              <w:rPr>
                <w:rFonts w:ascii="Times New Roman" w:hAnsi="Times New Roman" w:cs="Times New Roman"/>
                <w:sz w:val="24"/>
                <w:szCs w:val="24"/>
              </w:rPr>
            </w:pPr>
            <w:r w:rsidRPr="0095728D">
              <w:rPr>
                <w:rFonts w:ascii="Times New Roman" w:hAnsi="Times New Roman" w:cs="Times New Roman"/>
                <w:sz w:val="24"/>
                <w:szCs w:val="24"/>
              </w:rPr>
              <w:t>Сретенский</w:t>
            </w:r>
          </w:p>
        </w:tc>
        <w:tc>
          <w:tcPr>
            <w:tcW w:w="1736" w:type="dxa"/>
            <w:tcBorders>
              <w:top w:val="single" w:sz="4" w:space="0" w:color="000000"/>
              <w:left w:val="single" w:sz="4" w:space="0" w:color="000000"/>
              <w:bottom w:val="single" w:sz="4" w:space="0" w:color="000000"/>
              <w:right w:val="single" w:sz="4" w:space="0" w:color="000000"/>
            </w:tcBorders>
          </w:tcPr>
          <w:p w:rsidR="0095728D" w:rsidRPr="0095728D" w:rsidRDefault="0095728D" w:rsidP="0095728D">
            <w:pPr>
              <w:spacing w:after="0" w:line="240" w:lineRule="auto"/>
              <w:jc w:val="center"/>
              <w:rPr>
                <w:rFonts w:ascii="Times New Roman" w:hAnsi="Times New Roman" w:cs="Times New Roman"/>
                <w:sz w:val="24"/>
                <w:szCs w:val="24"/>
              </w:rPr>
            </w:pPr>
          </w:p>
          <w:p w:rsidR="0095728D" w:rsidRPr="0095728D" w:rsidRDefault="0095728D" w:rsidP="0095728D">
            <w:pPr>
              <w:spacing w:after="0" w:line="240" w:lineRule="auto"/>
              <w:jc w:val="center"/>
              <w:rPr>
                <w:rFonts w:ascii="Times New Roman" w:hAnsi="Times New Roman" w:cs="Times New Roman"/>
                <w:sz w:val="24"/>
                <w:szCs w:val="24"/>
              </w:rPr>
            </w:pPr>
            <w:r w:rsidRPr="0095728D">
              <w:rPr>
                <w:rFonts w:ascii="Times New Roman" w:hAnsi="Times New Roman" w:cs="Times New Roman"/>
                <w:sz w:val="24"/>
                <w:szCs w:val="24"/>
              </w:rPr>
              <w:t>6 397 300,00</w:t>
            </w:r>
          </w:p>
        </w:tc>
      </w:tr>
      <w:tr w:rsidR="0095728D" w:rsidRPr="0095728D" w:rsidTr="00384062">
        <w:trPr>
          <w:jc w:val="center"/>
        </w:trPr>
        <w:tc>
          <w:tcPr>
            <w:tcW w:w="673" w:type="dxa"/>
            <w:tcBorders>
              <w:top w:val="single" w:sz="4" w:space="0" w:color="000000"/>
              <w:left w:val="single" w:sz="4" w:space="0" w:color="000000"/>
              <w:bottom w:val="single" w:sz="4" w:space="0" w:color="000000"/>
              <w:right w:val="single" w:sz="4" w:space="0" w:color="000000"/>
            </w:tcBorders>
          </w:tcPr>
          <w:p w:rsidR="0095728D" w:rsidRPr="0095728D" w:rsidRDefault="0095728D" w:rsidP="0095728D">
            <w:pPr>
              <w:spacing w:after="0" w:line="240" w:lineRule="auto"/>
              <w:jc w:val="center"/>
              <w:rPr>
                <w:rFonts w:ascii="Times New Roman" w:hAnsi="Times New Roman" w:cs="Times New Roman"/>
                <w:sz w:val="24"/>
                <w:szCs w:val="24"/>
              </w:rPr>
            </w:pPr>
            <w:r w:rsidRPr="0095728D">
              <w:rPr>
                <w:rFonts w:ascii="Times New Roman" w:hAnsi="Times New Roman" w:cs="Times New Roman"/>
                <w:sz w:val="24"/>
                <w:szCs w:val="24"/>
              </w:rPr>
              <w:t>3</w:t>
            </w:r>
          </w:p>
        </w:tc>
        <w:tc>
          <w:tcPr>
            <w:tcW w:w="2946" w:type="dxa"/>
            <w:tcBorders>
              <w:top w:val="single" w:sz="4" w:space="0" w:color="000000"/>
              <w:left w:val="single" w:sz="4" w:space="0" w:color="000000"/>
              <w:bottom w:val="single" w:sz="4" w:space="0" w:color="000000"/>
              <w:right w:val="single" w:sz="4" w:space="0" w:color="000000"/>
            </w:tcBorders>
          </w:tcPr>
          <w:p w:rsidR="0095728D" w:rsidRPr="0095728D" w:rsidRDefault="0095728D" w:rsidP="0095728D">
            <w:pPr>
              <w:spacing w:after="0" w:line="240" w:lineRule="auto"/>
              <w:jc w:val="center"/>
              <w:rPr>
                <w:rFonts w:ascii="Times New Roman" w:hAnsi="Times New Roman" w:cs="Times New Roman"/>
                <w:sz w:val="24"/>
                <w:szCs w:val="24"/>
              </w:rPr>
            </w:pPr>
            <w:r w:rsidRPr="0095728D">
              <w:rPr>
                <w:rFonts w:ascii="Times New Roman" w:hAnsi="Times New Roman" w:cs="Times New Roman"/>
                <w:sz w:val="24"/>
                <w:szCs w:val="24"/>
              </w:rPr>
              <w:t>Сельскохозяйственный потребительский сбытовой (торговый) кооператив «Урожайный»</w:t>
            </w:r>
          </w:p>
        </w:tc>
        <w:tc>
          <w:tcPr>
            <w:tcW w:w="2126" w:type="dxa"/>
            <w:tcBorders>
              <w:top w:val="single" w:sz="4" w:space="0" w:color="000000"/>
              <w:left w:val="single" w:sz="4" w:space="0" w:color="000000"/>
              <w:bottom w:val="single" w:sz="4" w:space="0" w:color="000000"/>
              <w:right w:val="single" w:sz="4" w:space="0" w:color="000000"/>
            </w:tcBorders>
          </w:tcPr>
          <w:p w:rsidR="0095728D" w:rsidRPr="0095728D" w:rsidRDefault="0095728D" w:rsidP="0095728D">
            <w:pPr>
              <w:spacing w:after="0" w:line="240" w:lineRule="auto"/>
              <w:jc w:val="center"/>
              <w:rPr>
                <w:rFonts w:ascii="Times New Roman" w:hAnsi="Times New Roman" w:cs="Times New Roman"/>
                <w:sz w:val="24"/>
                <w:szCs w:val="24"/>
              </w:rPr>
            </w:pPr>
            <w:r w:rsidRPr="0095728D">
              <w:rPr>
                <w:rFonts w:ascii="Times New Roman" w:hAnsi="Times New Roman" w:cs="Times New Roman"/>
                <w:sz w:val="24"/>
                <w:szCs w:val="24"/>
              </w:rPr>
              <w:t xml:space="preserve">Коломейцев </w:t>
            </w:r>
          </w:p>
          <w:p w:rsidR="0095728D" w:rsidRPr="0095728D" w:rsidRDefault="0095728D" w:rsidP="0095728D">
            <w:pPr>
              <w:spacing w:after="0" w:line="240" w:lineRule="auto"/>
              <w:jc w:val="center"/>
              <w:rPr>
                <w:rFonts w:ascii="Times New Roman" w:hAnsi="Times New Roman" w:cs="Times New Roman"/>
                <w:sz w:val="24"/>
                <w:szCs w:val="24"/>
              </w:rPr>
            </w:pPr>
            <w:r w:rsidRPr="0095728D">
              <w:rPr>
                <w:rFonts w:ascii="Times New Roman" w:hAnsi="Times New Roman" w:cs="Times New Roman"/>
                <w:sz w:val="24"/>
                <w:szCs w:val="24"/>
              </w:rPr>
              <w:t xml:space="preserve">Максим Михайлович </w:t>
            </w:r>
          </w:p>
        </w:tc>
        <w:tc>
          <w:tcPr>
            <w:tcW w:w="2268" w:type="dxa"/>
            <w:tcBorders>
              <w:top w:val="single" w:sz="4" w:space="0" w:color="000000"/>
              <w:left w:val="single" w:sz="4" w:space="0" w:color="000000"/>
              <w:bottom w:val="single" w:sz="4" w:space="0" w:color="000000"/>
              <w:right w:val="single" w:sz="4" w:space="0" w:color="000000"/>
            </w:tcBorders>
          </w:tcPr>
          <w:p w:rsidR="0095728D" w:rsidRPr="0095728D" w:rsidRDefault="0095728D" w:rsidP="0095728D">
            <w:pPr>
              <w:spacing w:after="0" w:line="240" w:lineRule="auto"/>
              <w:jc w:val="center"/>
              <w:rPr>
                <w:rFonts w:ascii="Times New Roman" w:hAnsi="Times New Roman" w:cs="Times New Roman"/>
                <w:sz w:val="24"/>
                <w:szCs w:val="24"/>
              </w:rPr>
            </w:pPr>
          </w:p>
          <w:p w:rsidR="0095728D" w:rsidRPr="0095728D" w:rsidRDefault="0095728D" w:rsidP="0095728D">
            <w:pPr>
              <w:spacing w:after="0" w:line="240" w:lineRule="auto"/>
              <w:jc w:val="center"/>
              <w:rPr>
                <w:rFonts w:ascii="Times New Roman" w:hAnsi="Times New Roman" w:cs="Times New Roman"/>
                <w:sz w:val="24"/>
                <w:szCs w:val="24"/>
              </w:rPr>
            </w:pPr>
            <w:r w:rsidRPr="0095728D">
              <w:rPr>
                <w:rFonts w:ascii="Times New Roman" w:hAnsi="Times New Roman" w:cs="Times New Roman"/>
                <w:sz w:val="24"/>
                <w:szCs w:val="24"/>
              </w:rPr>
              <w:t xml:space="preserve">Читинский </w:t>
            </w:r>
          </w:p>
        </w:tc>
        <w:tc>
          <w:tcPr>
            <w:tcW w:w="1736" w:type="dxa"/>
            <w:tcBorders>
              <w:top w:val="single" w:sz="4" w:space="0" w:color="000000"/>
              <w:left w:val="single" w:sz="4" w:space="0" w:color="000000"/>
              <w:bottom w:val="single" w:sz="4" w:space="0" w:color="000000"/>
              <w:right w:val="single" w:sz="4" w:space="0" w:color="000000"/>
            </w:tcBorders>
          </w:tcPr>
          <w:p w:rsidR="0095728D" w:rsidRPr="0095728D" w:rsidRDefault="0095728D" w:rsidP="0095728D">
            <w:pPr>
              <w:spacing w:after="0" w:line="240" w:lineRule="auto"/>
              <w:jc w:val="center"/>
              <w:rPr>
                <w:rFonts w:ascii="Times New Roman" w:hAnsi="Times New Roman" w:cs="Times New Roman"/>
                <w:sz w:val="24"/>
                <w:szCs w:val="24"/>
              </w:rPr>
            </w:pPr>
          </w:p>
          <w:p w:rsidR="0095728D" w:rsidRPr="0095728D" w:rsidRDefault="0095728D" w:rsidP="0095728D">
            <w:pPr>
              <w:spacing w:after="0" w:line="240" w:lineRule="auto"/>
              <w:jc w:val="center"/>
              <w:rPr>
                <w:rFonts w:ascii="Times New Roman" w:hAnsi="Times New Roman" w:cs="Times New Roman"/>
                <w:sz w:val="24"/>
                <w:szCs w:val="24"/>
              </w:rPr>
            </w:pPr>
            <w:r w:rsidRPr="0095728D">
              <w:rPr>
                <w:rFonts w:ascii="Times New Roman" w:hAnsi="Times New Roman" w:cs="Times New Roman"/>
                <w:sz w:val="24"/>
                <w:szCs w:val="24"/>
              </w:rPr>
              <w:t>16 000 600,00</w:t>
            </w:r>
          </w:p>
        </w:tc>
      </w:tr>
      <w:tr w:rsidR="0095728D" w:rsidRPr="0095728D" w:rsidTr="00384062">
        <w:trPr>
          <w:jc w:val="center"/>
        </w:trPr>
        <w:tc>
          <w:tcPr>
            <w:tcW w:w="673" w:type="dxa"/>
            <w:tcBorders>
              <w:top w:val="single" w:sz="4" w:space="0" w:color="000000"/>
              <w:left w:val="single" w:sz="4" w:space="0" w:color="000000"/>
              <w:bottom w:val="single" w:sz="4" w:space="0" w:color="000000"/>
              <w:right w:val="single" w:sz="4" w:space="0" w:color="000000"/>
            </w:tcBorders>
          </w:tcPr>
          <w:p w:rsidR="0095728D" w:rsidRPr="0095728D" w:rsidRDefault="0095728D" w:rsidP="0095728D">
            <w:pPr>
              <w:spacing w:after="0" w:line="240" w:lineRule="auto"/>
              <w:jc w:val="center"/>
              <w:rPr>
                <w:rFonts w:ascii="Times New Roman" w:hAnsi="Times New Roman" w:cs="Times New Roman"/>
                <w:sz w:val="24"/>
                <w:szCs w:val="24"/>
              </w:rPr>
            </w:pPr>
            <w:r w:rsidRPr="0095728D">
              <w:rPr>
                <w:rFonts w:ascii="Times New Roman" w:hAnsi="Times New Roman" w:cs="Times New Roman"/>
                <w:sz w:val="24"/>
                <w:szCs w:val="24"/>
              </w:rPr>
              <w:t>4</w:t>
            </w:r>
          </w:p>
        </w:tc>
        <w:tc>
          <w:tcPr>
            <w:tcW w:w="2946" w:type="dxa"/>
            <w:tcBorders>
              <w:top w:val="single" w:sz="4" w:space="0" w:color="000000"/>
              <w:left w:val="single" w:sz="4" w:space="0" w:color="000000"/>
              <w:bottom w:val="single" w:sz="4" w:space="0" w:color="000000"/>
              <w:right w:val="single" w:sz="4" w:space="0" w:color="000000"/>
            </w:tcBorders>
          </w:tcPr>
          <w:p w:rsidR="0095728D" w:rsidRPr="0095728D" w:rsidRDefault="0095728D" w:rsidP="0095728D">
            <w:pPr>
              <w:spacing w:after="0" w:line="240" w:lineRule="auto"/>
              <w:jc w:val="center"/>
              <w:rPr>
                <w:rFonts w:ascii="Times New Roman" w:hAnsi="Times New Roman" w:cs="Times New Roman"/>
                <w:sz w:val="24"/>
                <w:szCs w:val="24"/>
              </w:rPr>
            </w:pPr>
            <w:r w:rsidRPr="0095728D">
              <w:rPr>
                <w:rFonts w:ascii="Times New Roman" w:hAnsi="Times New Roman" w:cs="Times New Roman"/>
                <w:sz w:val="24"/>
                <w:szCs w:val="24"/>
              </w:rPr>
              <w:t xml:space="preserve">Сельскохозяйственный потребительский перерабатывающий кооператив </w:t>
            </w:r>
          </w:p>
          <w:p w:rsidR="0095728D" w:rsidRPr="0095728D" w:rsidRDefault="0095728D" w:rsidP="0095728D">
            <w:pPr>
              <w:spacing w:after="0" w:line="240" w:lineRule="auto"/>
              <w:jc w:val="center"/>
              <w:rPr>
                <w:rFonts w:ascii="Times New Roman" w:hAnsi="Times New Roman" w:cs="Times New Roman"/>
                <w:sz w:val="24"/>
                <w:szCs w:val="24"/>
              </w:rPr>
            </w:pPr>
            <w:r w:rsidRPr="0095728D">
              <w:rPr>
                <w:rFonts w:ascii="Times New Roman" w:hAnsi="Times New Roman" w:cs="Times New Roman"/>
                <w:sz w:val="24"/>
                <w:szCs w:val="24"/>
              </w:rPr>
              <w:t>«Урожайный»</w:t>
            </w:r>
          </w:p>
        </w:tc>
        <w:tc>
          <w:tcPr>
            <w:tcW w:w="2126" w:type="dxa"/>
            <w:tcBorders>
              <w:top w:val="single" w:sz="4" w:space="0" w:color="000000"/>
              <w:left w:val="single" w:sz="4" w:space="0" w:color="000000"/>
              <w:bottom w:val="single" w:sz="4" w:space="0" w:color="000000"/>
              <w:right w:val="single" w:sz="4" w:space="0" w:color="000000"/>
            </w:tcBorders>
          </w:tcPr>
          <w:p w:rsidR="0095728D" w:rsidRPr="0095728D" w:rsidRDefault="0095728D" w:rsidP="0095728D">
            <w:pPr>
              <w:spacing w:after="0" w:line="240" w:lineRule="auto"/>
              <w:jc w:val="center"/>
              <w:rPr>
                <w:rFonts w:ascii="Times New Roman" w:hAnsi="Times New Roman" w:cs="Times New Roman"/>
                <w:sz w:val="24"/>
                <w:szCs w:val="24"/>
              </w:rPr>
            </w:pPr>
            <w:r w:rsidRPr="0095728D">
              <w:rPr>
                <w:rFonts w:ascii="Times New Roman" w:hAnsi="Times New Roman" w:cs="Times New Roman"/>
                <w:sz w:val="24"/>
                <w:szCs w:val="24"/>
              </w:rPr>
              <w:t xml:space="preserve">Скляр </w:t>
            </w:r>
          </w:p>
          <w:p w:rsidR="0095728D" w:rsidRPr="0095728D" w:rsidRDefault="0095728D" w:rsidP="0095728D">
            <w:pPr>
              <w:spacing w:after="0" w:line="240" w:lineRule="auto"/>
              <w:jc w:val="center"/>
              <w:rPr>
                <w:rFonts w:ascii="Times New Roman" w:hAnsi="Times New Roman" w:cs="Times New Roman"/>
                <w:sz w:val="24"/>
                <w:szCs w:val="24"/>
              </w:rPr>
            </w:pPr>
            <w:r w:rsidRPr="0095728D">
              <w:rPr>
                <w:rFonts w:ascii="Times New Roman" w:hAnsi="Times New Roman" w:cs="Times New Roman"/>
                <w:sz w:val="24"/>
                <w:szCs w:val="24"/>
              </w:rPr>
              <w:t>Алексей Владимирович</w:t>
            </w:r>
          </w:p>
        </w:tc>
        <w:tc>
          <w:tcPr>
            <w:tcW w:w="2268" w:type="dxa"/>
            <w:tcBorders>
              <w:top w:val="single" w:sz="4" w:space="0" w:color="000000"/>
              <w:left w:val="single" w:sz="4" w:space="0" w:color="000000"/>
              <w:bottom w:val="single" w:sz="4" w:space="0" w:color="000000"/>
              <w:right w:val="single" w:sz="4" w:space="0" w:color="000000"/>
            </w:tcBorders>
          </w:tcPr>
          <w:p w:rsidR="0095728D" w:rsidRPr="0095728D" w:rsidRDefault="0095728D" w:rsidP="0095728D">
            <w:pPr>
              <w:spacing w:after="0" w:line="240" w:lineRule="auto"/>
              <w:jc w:val="center"/>
              <w:rPr>
                <w:rFonts w:ascii="Times New Roman" w:hAnsi="Times New Roman" w:cs="Times New Roman"/>
                <w:sz w:val="24"/>
                <w:szCs w:val="24"/>
              </w:rPr>
            </w:pPr>
          </w:p>
          <w:p w:rsidR="0095728D" w:rsidRPr="0095728D" w:rsidRDefault="0095728D" w:rsidP="0095728D">
            <w:pPr>
              <w:spacing w:after="0" w:line="240" w:lineRule="auto"/>
              <w:jc w:val="center"/>
              <w:rPr>
                <w:rFonts w:ascii="Times New Roman" w:hAnsi="Times New Roman" w:cs="Times New Roman"/>
                <w:sz w:val="24"/>
                <w:szCs w:val="24"/>
              </w:rPr>
            </w:pPr>
            <w:r w:rsidRPr="0095728D">
              <w:rPr>
                <w:rFonts w:ascii="Times New Roman" w:hAnsi="Times New Roman" w:cs="Times New Roman"/>
                <w:sz w:val="24"/>
                <w:szCs w:val="24"/>
              </w:rPr>
              <w:t>Нерчинский</w:t>
            </w:r>
          </w:p>
        </w:tc>
        <w:tc>
          <w:tcPr>
            <w:tcW w:w="1736" w:type="dxa"/>
            <w:tcBorders>
              <w:top w:val="single" w:sz="4" w:space="0" w:color="000000"/>
              <w:left w:val="single" w:sz="4" w:space="0" w:color="000000"/>
              <w:bottom w:val="single" w:sz="4" w:space="0" w:color="000000"/>
              <w:right w:val="single" w:sz="4" w:space="0" w:color="000000"/>
            </w:tcBorders>
          </w:tcPr>
          <w:p w:rsidR="0095728D" w:rsidRPr="0095728D" w:rsidRDefault="0095728D" w:rsidP="0095728D">
            <w:pPr>
              <w:spacing w:after="0" w:line="240" w:lineRule="auto"/>
              <w:jc w:val="center"/>
              <w:rPr>
                <w:rFonts w:ascii="Times New Roman" w:hAnsi="Times New Roman" w:cs="Times New Roman"/>
                <w:sz w:val="24"/>
                <w:szCs w:val="24"/>
              </w:rPr>
            </w:pPr>
          </w:p>
          <w:p w:rsidR="0095728D" w:rsidRPr="0095728D" w:rsidRDefault="0095728D" w:rsidP="0095728D">
            <w:pPr>
              <w:spacing w:after="0" w:line="240" w:lineRule="auto"/>
              <w:jc w:val="center"/>
              <w:rPr>
                <w:rFonts w:ascii="Times New Roman" w:hAnsi="Times New Roman" w:cs="Times New Roman"/>
                <w:sz w:val="24"/>
                <w:szCs w:val="24"/>
              </w:rPr>
            </w:pPr>
            <w:r w:rsidRPr="0095728D">
              <w:rPr>
                <w:rFonts w:ascii="Times New Roman" w:hAnsi="Times New Roman" w:cs="Times New Roman"/>
                <w:sz w:val="24"/>
                <w:szCs w:val="24"/>
              </w:rPr>
              <w:t>20 164 900,00</w:t>
            </w:r>
          </w:p>
        </w:tc>
      </w:tr>
    </w:tbl>
    <w:p w:rsidR="0095728D" w:rsidRPr="0095728D" w:rsidRDefault="0095728D" w:rsidP="0095728D">
      <w:pPr>
        <w:spacing w:after="0" w:line="240" w:lineRule="auto"/>
        <w:ind w:left="68"/>
        <w:jc w:val="center"/>
        <w:rPr>
          <w:rFonts w:ascii="Times New Roman" w:hAnsi="Times New Roman" w:cs="Times New Roman"/>
          <w:b/>
          <w:bCs/>
          <w:sz w:val="24"/>
          <w:szCs w:val="24"/>
        </w:rPr>
      </w:pPr>
    </w:p>
    <w:p w:rsidR="0095728D" w:rsidRPr="0095728D" w:rsidRDefault="0095728D" w:rsidP="0095728D">
      <w:pPr>
        <w:spacing w:after="0" w:line="240" w:lineRule="auto"/>
        <w:jc w:val="center"/>
        <w:rPr>
          <w:rFonts w:ascii="Times New Roman" w:hAnsi="Times New Roman" w:cs="Times New Roman"/>
          <w:sz w:val="24"/>
          <w:szCs w:val="24"/>
        </w:rPr>
      </w:pPr>
    </w:p>
    <w:p w:rsidR="00F750C7" w:rsidRPr="00ED747E" w:rsidRDefault="00F750C7" w:rsidP="0095728D">
      <w:pPr>
        <w:spacing w:after="0" w:line="240" w:lineRule="auto"/>
        <w:jc w:val="center"/>
        <w:rPr>
          <w:rFonts w:ascii="Times New Roman" w:hAnsi="Times New Roman" w:cs="Times New Roman"/>
          <w:sz w:val="28"/>
          <w:szCs w:val="28"/>
        </w:rPr>
      </w:pPr>
    </w:p>
    <w:sectPr w:rsidR="00F750C7" w:rsidRPr="00ED747E" w:rsidSect="002D33E2">
      <w:pgSz w:w="11906" w:h="16838"/>
      <w:pgMar w:top="1134" w:right="84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59E6"/>
    <w:multiLevelType w:val="hybridMultilevel"/>
    <w:tmpl w:val="B40CE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E96A85"/>
    <w:multiLevelType w:val="hybridMultilevel"/>
    <w:tmpl w:val="670CCB90"/>
    <w:lvl w:ilvl="0" w:tplc="C900AB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2B710F"/>
    <w:multiLevelType w:val="hybridMultilevel"/>
    <w:tmpl w:val="FE0CB2E8"/>
    <w:lvl w:ilvl="0" w:tplc="F714404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8D30AB8"/>
    <w:multiLevelType w:val="hybridMultilevel"/>
    <w:tmpl w:val="705049A6"/>
    <w:lvl w:ilvl="0" w:tplc="32E6F5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D8C4DA5"/>
    <w:multiLevelType w:val="hybridMultilevel"/>
    <w:tmpl w:val="3910A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5A21C6"/>
    <w:multiLevelType w:val="hybridMultilevel"/>
    <w:tmpl w:val="C4265716"/>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6">
    <w:nsid w:val="24550456"/>
    <w:multiLevelType w:val="hybridMultilevel"/>
    <w:tmpl w:val="312A91C8"/>
    <w:lvl w:ilvl="0" w:tplc="FE2216A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5C237AE"/>
    <w:multiLevelType w:val="hybridMultilevel"/>
    <w:tmpl w:val="1A5EEC4A"/>
    <w:lvl w:ilvl="0" w:tplc="563E0940">
      <w:start w:val="1"/>
      <w:numFmt w:val="decimal"/>
      <w:lvlText w:val="%1."/>
      <w:lvlJc w:val="left"/>
      <w:pPr>
        <w:ind w:left="1429"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6872FAE"/>
    <w:multiLevelType w:val="hybridMultilevel"/>
    <w:tmpl w:val="B614C414"/>
    <w:lvl w:ilvl="0" w:tplc="F5F2E5C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F191F15"/>
    <w:multiLevelType w:val="hybridMultilevel"/>
    <w:tmpl w:val="F9D2789E"/>
    <w:lvl w:ilvl="0" w:tplc="DD187FD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7626F72"/>
    <w:multiLevelType w:val="hybridMultilevel"/>
    <w:tmpl w:val="3AC2A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6810AC"/>
    <w:multiLevelType w:val="hybridMultilevel"/>
    <w:tmpl w:val="66F643E8"/>
    <w:lvl w:ilvl="0" w:tplc="E07233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40CE7073"/>
    <w:multiLevelType w:val="hybridMultilevel"/>
    <w:tmpl w:val="A9CED3D0"/>
    <w:lvl w:ilvl="0" w:tplc="FAD2DDD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2601FFA"/>
    <w:multiLevelType w:val="hybridMultilevel"/>
    <w:tmpl w:val="1A5EEC4A"/>
    <w:lvl w:ilvl="0" w:tplc="563E0940">
      <w:start w:val="1"/>
      <w:numFmt w:val="decimal"/>
      <w:lvlText w:val="%1."/>
      <w:lvlJc w:val="left"/>
      <w:pPr>
        <w:ind w:left="1429"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7AA7B9C"/>
    <w:multiLevelType w:val="hybridMultilevel"/>
    <w:tmpl w:val="3910A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4C29E7"/>
    <w:multiLevelType w:val="hybridMultilevel"/>
    <w:tmpl w:val="5F26A804"/>
    <w:lvl w:ilvl="0" w:tplc="6FAEF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6C34542"/>
    <w:multiLevelType w:val="hybridMultilevel"/>
    <w:tmpl w:val="BE460866"/>
    <w:lvl w:ilvl="0" w:tplc="055268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EE71C9A"/>
    <w:multiLevelType w:val="hybridMultilevel"/>
    <w:tmpl w:val="5F1ABE32"/>
    <w:lvl w:ilvl="0" w:tplc="430A5E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0BC5CBF"/>
    <w:multiLevelType w:val="hybridMultilevel"/>
    <w:tmpl w:val="6D0608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9A827B3"/>
    <w:multiLevelType w:val="hybridMultilevel"/>
    <w:tmpl w:val="450673C8"/>
    <w:lvl w:ilvl="0" w:tplc="A826637E">
      <w:start w:val="1"/>
      <w:numFmt w:val="decimal"/>
      <w:lvlText w:val="%1."/>
      <w:lvlJc w:val="left"/>
      <w:pPr>
        <w:ind w:left="435" w:hanging="36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20">
    <w:nsid w:val="6B206F03"/>
    <w:multiLevelType w:val="multilevel"/>
    <w:tmpl w:val="01325666"/>
    <w:lvl w:ilvl="0">
      <w:start w:val="1"/>
      <w:numFmt w:val="decimal"/>
      <w:lvlText w:val="%1."/>
      <w:lvlJc w:val="left"/>
      <w:pPr>
        <w:ind w:left="786" w:hanging="360"/>
      </w:pPr>
      <w:rPr>
        <w:b w:val="0"/>
      </w:rPr>
    </w:lvl>
    <w:lvl w:ilvl="1">
      <w:start w:val="1"/>
      <w:numFmt w:val="decimal"/>
      <w:isLgl/>
      <w:lvlText w:val="%1.%2."/>
      <w:lvlJc w:val="left"/>
      <w:pPr>
        <w:ind w:left="1146" w:hanging="720"/>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2226" w:hanging="180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21">
    <w:nsid w:val="6DEB1344"/>
    <w:multiLevelType w:val="hybridMultilevel"/>
    <w:tmpl w:val="0DB89976"/>
    <w:lvl w:ilvl="0" w:tplc="BF7A52D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7600320E"/>
    <w:multiLevelType w:val="hybridMultilevel"/>
    <w:tmpl w:val="45948FD6"/>
    <w:lvl w:ilvl="0" w:tplc="A06A859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4"/>
  </w:num>
  <w:num w:numId="5">
    <w:abstractNumId w:val="8"/>
  </w:num>
  <w:num w:numId="6">
    <w:abstractNumId w:val="4"/>
  </w:num>
  <w:num w:numId="7">
    <w:abstractNumId w:val="3"/>
  </w:num>
  <w:num w:numId="8">
    <w:abstractNumId w:val="1"/>
  </w:num>
  <w:num w:numId="9">
    <w:abstractNumId w:val="9"/>
  </w:num>
  <w:num w:numId="10">
    <w:abstractNumId w:val="5"/>
  </w:num>
  <w:num w:numId="11">
    <w:abstractNumId w:val="21"/>
  </w:num>
  <w:num w:numId="12">
    <w:abstractNumId w:val="0"/>
  </w:num>
  <w:num w:numId="13">
    <w:abstractNumId w:val="10"/>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
  </w:num>
  <w:num w:numId="18">
    <w:abstractNumId w:val="7"/>
  </w:num>
  <w:num w:numId="19">
    <w:abstractNumId w:val="13"/>
  </w:num>
  <w:num w:numId="20">
    <w:abstractNumId w:val="12"/>
  </w:num>
  <w:num w:numId="21">
    <w:abstractNumId w:val="15"/>
  </w:num>
  <w:num w:numId="22">
    <w:abstractNumId w:val="2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BED"/>
    <w:rsid w:val="000072C7"/>
    <w:rsid w:val="000119DD"/>
    <w:rsid w:val="0001430F"/>
    <w:rsid w:val="000238E8"/>
    <w:rsid w:val="00032D08"/>
    <w:rsid w:val="000330D4"/>
    <w:rsid w:val="00035F60"/>
    <w:rsid w:val="00082916"/>
    <w:rsid w:val="000D1A95"/>
    <w:rsid w:val="000D7904"/>
    <w:rsid w:val="000E2458"/>
    <w:rsid w:val="000F077F"/>
    <w:rsid w:val="000F5327"/>
    <w:rsid w:val="000F6D66"/>
    <w:rsid w:val="00112B5C"/>
    <w:rsid w:val="0014119D"/>
    <w:rsid w:val="00144F6E"/>
    <w:rsid w:val="00155A3E"/>
    <w:rsid w:val="00155A5F"/>
    <w:rsid w:val="00156523"/>
    <w:rsid w:val="00157BED"/>
    <w:rsid w:val="00166677"/>
    <w:rsid w:val="001A2117"/>
    <w:rsid w:val="001A7AD0"/>
    <w:rsid w:val="001C4723"/>
    <w:rsid w:val="001C48C3"/>
    <w:rsid w:val="001D5D51"/>
    <w:rsid w:val="001D738B"/>
    <w:rsid w:val="001E2442"/>
    <w:rsid w:val="001E4671"/>
    <w:rsid w:val="00200AF8"/>
    <w:rsid w:val="00201EDD"/>
    <w:rsid w:val="002103B3"/>
    <w:rsid w:val="00210DF3"/>
    <w:rsid w:val="0022346C"/>
    <w:rsid w:val="00225300"/>
    <w:rsid w:val="00233999"/>
    <w:rsid w:val="00275D43"/>
    <w:rsid w:val="002772D3"/>
    <w:rsid w:val="0028669D"/>
    <w:rsid w:val="002B5383"/>
    <w:rsid w:val="002D2B85"/>
    <w:rsid w:val="002D33E2"/>
    <w:rsid w:val="002E3765"/>
    <w:rsid w:val="00311CD9"/>
    <w:rsid w:val="00313D46"/>
    <w:rsid w:val="003158F0"/>
    <w:rsid w:val="00315C2D"/>
    <w:rsid w:val="00335E53"/>
    <w:rsid w:val="00343C08"/>
    <w:rsid w:val="0035067D"/>
    <w:rsid w:val="003549A5"/>
    <w:rsid w:val="00364306"/>
    <w:rsid w:val="00370FC7"/>
    <w:rsid w:val="00372FE6"/>
    <w:rsid w:val="00385975"/>
    <w:rsid w:val="003863B1"/>
    <w:rsid w:val="00387400"/>
    <w:rsid w:val="00387D11"/>
    <w:rsid w:val="00392D3F"/>
    <w:rsid w:val="0039495E"/>
    <w:rsid w:val="003B4671"/>
    <w:rsid w:val="003C6D2F"/>
    <w:rsid w:val="003F01F8"/>
    <w:rsid w:val="003F21C0"/>
    <w:rsid w:val="00405617"/>
    <w:rsid w:val="00406BDF"/>
    <w:rsid w:val="00411CDF"/>
    <w:rsid w:val="004343E3"/>
    <w:rsid w:val="004628EE"/>
    <w:rsid w:val="00465E18"/>
    <w:rsid w:val="00470449"/>
    <w:rsid w:val="00474B48"/>
    <w:rsid w:val="004C619B"/>
    <w:rsid w:val="004E68F4"/>
    <w:rsid w:val="004F66F8"/>
    <w:rsid w:val="0050244B"/>
    <w:rsid w:val="00511466"/>
    <w:rsid w:val="00517570"/>
    <w:rsid w:val="00535D47"/>
    <w:rsid w:val="00540071"/>
    <w:rsid w:val="00541D4C"/>
    <w:rsid w:val="00551154"/>
    <w:rsid w:val="0056041A"/>
    <w:rsid w:val="005604CB"/>
    <w:rsid w:val="00566BBF"/>
    <w:rsid w:val="00566FD7"/>
    <w:rsid w:val="00574A24"/>
    <w:rsid w:val="00580745"/>
    <w:rsid w:val="005929B3"/>
    <w:rsid w:val="00593729"/>
    <w:rsid w:val="005942F5"/>
    <w:rsid w:val="005974BE"/>
    <w:rsid w:val="005A2408"/>
    <w:rsid w:val="005A4B00"/>
    <w:rsid w:val="005A7636"/>
    <w:rsid w:val="005B2589"/>
    <w:rsid w:val="005C093B"/>
    <w:rsid w:val="005C12EF"/>
    <w:rsid w:val="005C5103"/>
    <w:rsid w:val="005C7498"/>
    <w:rsid w:val="005D2A61"/>
    <w:rsid w:val="005D6C33"/>
    <w:rsid w:val="005E5118"/>
    <w:rsid w:val="006120C8"/>
    <w:rsid w:val="0062450F"/>
    <w:rsid w:val="006517B9"/>
    <w:rsid w:val="0066381B"/>
    <w:rsid w:val="00670887"/>
    <w:rsid w:val="00681B3A"/>
    <w:rsid w:val="00682C24"/>
    <w:rsid w:val="00695C59"/>
    <w:rsid w:val="006977C7"/>
    <w:rsid w:val="006C2766"/>
    <w:rsid w:val="006C4251"/>
    <w:rsid w:val="006C6277"/>
    <w:rsid w:val="006D0B7E"/>
    <w:rsid w:val="006D3DAD"/>
    <w:rsid w:val="006F56DB"/>
    <w:rsid w:val="00701C79"/>
    <w:rsid w:val="007124FD"/>
    <w:rsid w:val="00731BFE"/>
    <w:rsid w:val="00744E91"/>
    <w:rsid w:val="00746605"/>
    <w:rsid w:val="00751FD7"/>
    <w:rsid w:val="0076155D"/>
    <w:rsid w:val="00762E8B"/>
    <w:rsid w:val="00770E4B"/>
    <w:rsid w:val="0077150F"/>
    <w:rsid w:val="00774CA8"/>
    <w:rsid w:val="0078580E"/>
    <w:rsid w:val="007946D6"/>
    <w:rsid w:val="007B3B99"/>
    <w:rsid w:val="007C10E4"/>
    <w:rsid w:val="007C133E"/>
    <w:rsid w:val="007C52B8"/>
    <w:rsid w:val="007E4A95"/>
    <w:rsid w:val="007E536B"/>
    <w:rsid w:val="007E7DC6"/>
    <w:rsid w:val="0080462E"/>
    <w:rsid w:val="00804764"/>
    <w:rsid w:val="00825E1F"/>
    <w:rsid w:val="00833C25"/>
    <w:rsid w:val="00840226"/>
    <w:rsid w:val="00847345"/>
    <w:rsid w:val="00851A59"/>
    <w:rsid w:val="00851E90"/>
    <w:rsid w:val="008527A6"/>
    <w:rsid w:val="008642DE"/>
    <w:rsid w:val="008647B3"/>
    <w:rsid w:val="00872708"/>
    <w:rsid w:val="008753E1"/>
    <w:rsid w:val="008908B0"/>
    <w:rsid w:val="008944D9"/>
    <w:rsid w:val="008956D9"/>
    <w:rsid w:val="00896B01"/>
    <w:rsid w:val="008976E9"/>
    <w:rsid w:val="008B1647"/>
    <w:rsid w:val="008C3D48"/>
    <w:rsid w:val="008C5EF9"/>
    <w:rsid w:val="008E0411"/>
    <w:rsid w:val="008E4D4C"/>
    <w:rsid w:val="008E7506"/>
    <w:rsid w:val="0090271D"/>
    <w:rsid w:val="0091176E"/>
    <w:rsid w:val="0091591F"/>
    <w:rsid w:val="00935A2B"/>
    <w:rsid w:val="0095728D"/>
    <w:rsid w:val="00964908"/>
    <w:rsid w:val="00966347"/>
    <w:rsid w:val="00983FF2"/>
    <w:rsid w:val="009A084E"/>
    <w:rsid w:val="009A4C3C"/>
    <w:rsid w:val="009A5910"/>
    <w:rsid w:val="009B024B"/>
    <w:rsid w:val="009B3B4F"/>
    <w:rsid w:val="009B793E"/>
    <w:rsid w:val="009C1D0C"/>
    <w:rsid w:val="009D295C"/>
    <w:rsid w:val="009D3D3E"/>
    <w:rsid w:val="009D550E"/>
    <w:rsid w:val="009E0F50"/>
    <w:rsid w:val="009E471D"/>
    <w:rsid w:val="009F6FCE"/>
    <w:rsid w:val="00A03627"/>
    <w:rsid w:val="00A03B97"/>
    <w:rsid w:val="00A04014"/>
    <w:rsid w:val="00A055A2"/>
    <w:rsid w:val="00A06A08"/>
    <w:rsid w:val="00A13280"/>
    <w:rsid w:val="00A15444"/>
    <w:rsid w:val="00A2231B"/>
    <w:rsid w:val="00A3646A"/>
    <w:rsid w:val="00A519AB"/>
    <w:rsid w:val="00A5506D"/>
    <w:rsid w:val="00A644FA"/>
    <w:rsid w:val="00A8149E"/>
    <w:rsid w:val="00A82BDA"/>
    <w:rsid w:val="00A9250C"/>
    <w:rsid w:val="00AA0875"/>
    <w:rsid w:val="00AA589F"/>
    <w:rsid w:val="00AC1C25"/>
    <w:rsid w:val="00AC1C71"/>
    <w:rsid w:val="00AC75F8"/>
    <w:rsid w:val="00AD1B6C"/>
    <w:rsid w:val="00AE29C3"/>
    <w:rsid w:val="00AE625A"/>
    <w:rsid w:val="00AF0F37"/>
    <w:rsid w:val="00AF58F3"/>
    <w:rsid w:val="00B0345E"/>
    <w:rsid w:val="00B17F17"/>
    <w:rsid w:val="00B3738E"/>
    <w:rsid w:val="00B5375B"/>
    <w:rsid w:val="00B7112C"/>
    <w:rsid w:val="00B7730E"/>
    <w:rsid w:val="00B82BA5"/>
    <w:rsid w:val="00BB0EFE"/>
    <w:rsid w:val="00BB3F20"/>
    <w:rsid w:val="00BC146A"/>
    <w:rsid w:val="00BC66BA"/>
    <w:rsid w:val="00BE01D6"/>
    <w:rsid w:val="00BE0D85"/>
    <w:rsid w:val="00C003BC"/>
    <w:rsid w:val="00C00980"/>
    <w:rsid w:val="00C201B9"/>
    <w:rsid w:val="00C22069"/>
    <w:rsid w:val="00C259CA"/>
    <w:rsid w:val="00C3062D"/>
    <w:rsid w:val="00C32CC8"/>
    <w:rsid w:val="00C34B30"/>
    <w:rsid w:val="00C40001"/>
    <w:rsid w:val="00C56828"/>
    <w:rsid w:val="00C64507"/>
    <w:rsid w:val="00C81015"/>
    <w:rsid w:val="00C936CB"/>
    <w:rsid w:val="00C976E0"/>
    <w:rsid w:val="00CC4272"/>
    <w:rsid w:val="00D103E5"/>
    <w:rsid w:val="00D22DA7"/>
    <w:rsid w:val="00D3475F"/>
    <w:rsid w:val="00D3518A"/>
    <w:rsid w:val="00D44D8A"/>
    <w:rsid w:val="00D7377B"/>
    <w:rsid w:val="00D801FC"/>
    <w:rsid w:val="00D81166"/>
    <w:rsid w:val="00D8389A"/>
    <w:rsid w:val="00DB7305"/>
    <w:rsid w:val="00DC5699"/>
    <w:rsid w:val="00DD34B2"/>
    <w:rsid w:val="00DD5EF4"/>
    <w:rsid w:val="00DE3EDB"/>
    <w:rsid w:val="00DF0344"/>
    <w:rsid w:val="00DF3BF5"/>
    <w:rsid w:val="00DF4BC8"/>
    <w:rsid w:val="00E010B6"/>
    <w:rsid w:val="00E11F64"/>
    <w:rsid w:val="00E12C08"/>
    <w:rsid w:val="00E22381"/>
    <w:rsid w:val="00E34E2C"/>
    <w:rsid w:val="00E531A8"/>
    <w:rsid w:val="00E55582"/>
    <w:rsid w:val="00E556A4"/>
    <w:rsid w:val="00E5705C"/>
    <w:rsid w:val="00E828B0"/>
    <w:rsid w:val="00E93EF4"/>
    <w:rsid w:val="00EB6446"/>
    <w:rsid w:val="00EC593E"/>
    <w:rsid w:val="00ED747E"/>
    <w:rsid w:val="00ED7AFB"/>
    <w:rsid w:val="00F11E40"/>
    <w:rsid w:val="00F15BD2"/>
    <w:rsid w:val="00F204BA"/>
    <w:rsid w:val="00F32DAA"/>
    <w:rsid w:val="00F3727E"/>
    <w:rsid w:val="00F442BF"/>
    <w:rsid w:val="00F4524C"/>
    <w:rsid w:val="00F4585B"/>
    <w:rsid w:val="00F50BFE"/>
    <w:rsid w:val="00F52F6E"/>
    <w:rsid w:val="00F5326E"/>
    <w:rsid w:val="00F70C79"/>
    <w:rsid w:val="00F750C7"/>
    <w:rsid w:val="00F96F86"/>
    <w:rsid w:val="00FA00B1"/>
    <w:rsid w:val="00FA653C"/>
    <w:rsid w:val="00FA6FA5"/>
    <w:rsid w:val="00FC1B4A"/>
    <w:rsid w:val="00FC7527"/>
    <w:rsid w:val="00FD57E1"/>
    <w:rsid w:val="00FD5ED1"/>
    <w:rsid w:val="00FE324A"/>
    <w:rsid w:val="00FF39D1"/>
    <w:rsid w:val="00FF7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B3F20"/>
    <w:pPr>
      <w:keepNext/>
      <w:keepLines/>
      <w:spacing w:before="480" w:after="0"/>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50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E5705C"/>
    <w:rPr>
      <w:color w:val="0000FF" w:themeColor="hyperlink"/>
      <w:u w:val="single"/>
    </w:rPr>
  </w:style>
  <w:style w:type="paragraph" w:styleId="a5">
    <w:name w:val="List Paragraph"/>
    <w:basedOn w:val="a"/>
    <w:uiPriority w:val="34"/>
    <w:qFormat/>
    <w:rsid w:val="00F52F6E"/>
    <w:pPr>
      <w:ind w:left="720"/>
      <w:contextualSpacing/>
    </w:pPr>
  </w:style>
  <w:style w:type="paragraph" w:styleId="a6">
    <w:name w:val="Balloon Text"/>
    <w:basedOn w:val="a"/>
    <w:link w:val="a7"/>
    <w:unhideWhenUsed/>
    <w:rsid w:val="00E010B6"/>
    <w:pPr>
      <w:spacing w:after="0" w:line="240" w:lineRule="auto"/>
    </w:pPr>
    <w:rPr>
      <w:rFonts w:ascii="Tahoma" w:hAnsi="Tahoma" w:cs="Tahoma"/>
      <w:sz w:val="16"/>
      <w:szCs w:val="16"/>
    </w:rPr>
  </w:style>
  <w:style w:type="character" w:customStyle="1" w:styleId="a7">
    <w:name w:val="Текст выноски Знак"/>
    <w:basedOn w:val="a0"/>
    <w:link w:val="a6"/>
    <w:rsid w:val="00E010B6"/>
    <w:rPr>
      <w:rFonts w:ascii="Tahoma" w:hAnsi="Tahoma" w:cs="Tahoma"/>
      <w:sz w:val="16"/>
      <w:szCs w:val="16"/>
    </w:rPr>
  </w:style>
  <w:style w:type="character" w:customStyle="1" w:styleId="apple-style-span">
    <w:name w:val="apple-style-span"/>
    <w:basedOn w:val="a0"/>
    <w:rsid w:val="000330D4"/>
  </w:style>
  <w:style w:type="table" w:customStyle="1" w:styleId="11">
    <w:name w:val="Сетка таблицы1"/>
    <w:basedOn w:val="a1"/>
    <w:next w:val="a3"/>
    <w:uiPriority w:val="39"/>
    <w:rsid w:val="007C133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next w:val="a"/>
    <w:uiPriority w:val="99"/>
    <w:qFormat/>
    <w:rsid w:val="00BB3F20"/>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numbering" w:customStyle="1" w:styleId="12">
    <w:name w:val="Нет списка1"/>
    <w:next w:val="a2"/>
    <w:uiPriority w:val="99"/>
    <w:semiHidden/>
    <w:unhideWhenUsed/>
    <w:rsid w:val="00BB3F20"/>
  </w:style>
  <w:style w:type="paragraph" w:customStyle="1" w:styleId="CharCharChar">
    <w:name w:val="Char Знак Знак Char Char"/>
    <w:basedOn w:val="a"/>
    <w:rsid w:val="00BB3F20"/>
    <w:pPr>
      <w:spacing w:after="160" w:line="240" w:lineRule="exact"/>
    </w:pPr>
    <w:rPr>
      <w:rFonts w:ascii="Verdana" w:eastAsia="Times New Roman" w:hAnsi="Verdana" w:cs="Times New Roman"/>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B3F20"/>
    <w:pPr>
      <w:spacing w:before="100" w:beforeAutospacing="1" w:after="100" w:afterAutospacing="1" w:line="240" w:lineRule="auto"/>
    </w:pPr>
    <w:rPr>
      <w:rFonts w:ascii="Tahoma" w:eastAsia="Times New Roman" w:hAnsi="Tahoma" w:cs="Times New Roman"/>
      <w:sz w:val="20"/>
      <w:szCs w:val="20"/>
      <w:lang w:val="en-US"/>
    </w:rPr>
  </w:style>
  <w:style w:type="paragraph" w:styleId="a8">
    <w:name w:val="footer"/>
    <w:basedOn w:val="a"/>
    <w:link w:val="a9"/>
    <w:rsid w:val="00BB3F2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BB3F20"/>
    <w:rPr>
      <w:rFonts w:ascii="Times New Roman" w:eastAsia="Times New Roman" w:hAnsi="Times New Roman" w:cs="Times New Roman"/>
      <w:sz w:val="24"/>
      <w:szCs w:val="24"/>
      <w:lang w:eastAsia="ru-RU"/>
    </w:rPr>
  </w:style>
  <w:style w:type="character" w:styleId="aa">
    <w:name w:val="page number"/>
    <w:basedOn w:val="a0"/>
    <w:rsid w:val="00BB3F20"/>
  </w:style>
  <w:style w:type="character" w:customStyle="1" w:styleId="ab">
    <w:name w:val="Верхний колонтитул Знак"/>
    <w:aliases w:val="Знак1 Знак"/>
    <w:link w:val="ac"/>
    <w:locked/>
    <w:rsid w:val="00BB3F20"/>
    <w:rPr>
      <w:sz w:val="28"/>
      <w:szCs w:val="28"/>
    </w:rPr>
  </w:style>
  <w:style w:type="paragraph" w:styleId="ac">
    <w:name w:val="header"/>
    <w:aliases w:val="Знак1"/>
    <w:basedOn w:val="a"/>
    <w:link w:val="ab"/>
    <w:rsid w:val="00BB3F20"/>
    <w:pPr>
      <w:tabs>
        <w:tab w:val="center" w:pos="4677"/>
        <w:tab w:val="right" w:pos="9355"/>
      </w:tabs>
      <w:spacing w:after="0" w:line="240" w:lineRule="auto"/>
      <w:jc w:val="both"/>
    </w:pPr>
    <w:rPr>
      <w:sz w:val="28"/>
      <w:szCs w:val="28"/>
    </w:rPr>
  </w:style>
  <w:style w:type="character" w:customStyle="1" w:styleId="13">
    <w:name w:val="Верхний колонтитул Знак1"/>
    <w:basedOn w:val="a0"/>
    <w:rsid w:val="00BB3F20"/>
  </w:style>
  <w:style w:type="paragraph" w:customStyle="1" w:styleId="ConsPlusNonformat">
    <w:name w:val="ConsPlusNonformat"/>
    <w:rsid w:val="00BB3F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2">
    <w:name w:val="Сетка таблицы2"/>
    <w:basedOn w:val="a1"/>
    <w:next w:val="a3"/>
    <w:uiPriority w:val="59"/>
    <w:rsid w:val="00BB3F2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Знак Знак Знак1"/>
    <w:basedOn w:val="a"/>
    <w:uiPriority w:val="99"/>
    <w:rsid w:val="00BB3F20"/>
    <w:pPr>
      <w:spacing w:after="160" w:line="240" w:lineRule="exact"/>
    </w:pPr>
    <w:rPr>
      <w:rFonts w:ascii="Verdana" w:eastAsia="Times New Roman" w:hAnsi="Verdana" w:cs="Verdana"/>
      <w:sz w:val="20"/>
      <w:szCs w:val="20"/>
      <w:lang w:val="en-US"/>
    </w:rPr>
  </w:style>
  <w:style w:type="table" w:customStyle="1" w:styleId="111">
    <w:name w:val="Сетка таблицы11"/>
    <w:basedOn w:val="a1"/>
    <w:next w:val="a3"/>
    <w:uiPriority w:val="39"/>
    <w:rsid w:val="00BB3F2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BB3F20"/>
    <w:rPr>
      <w:rFonts w:ascii="Arial" w:eastAsia="Times New Roman" w:hAnsi="Arial" w:cs="Arial"/>
      <w:b/>
      <w:bCs/>
      <w:color w:val="26282F"/>
      <w:sz w:val="24"/>
      <w:szCs w:val="24"/>
    </w:rPr>
  </w:style>
  <w:style w:type="paragraph" w:customStyle="1" w:styleId="ad">
    <w:name w:val="Прижатый влево"/>
    <w:basedOn w:val="a"/>
    <w:next w:val="a"/>
    <w:uiPriority w:val="99"/>
    <w:rsid w:val="00BB3F20"/>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112">
    <w:name w:val="Заголовок 1 Знак1"/>
    <w:basedOn w:val="a0"/>
    <w:uiPriority w:val="9"/>
    <w:rsid w:val="00BB3F20"/>
    <w:rPr>
      <w:rFonts w:asciiTheme="majorHAnsi" w:eastAsiaTheme="majorEastAsia" w:hAnsiTheme="majorHAnsi" w:cstheme="majorBidi"/>
      <w:b/>
      <w:bCs/>
      <w:color w:val="365F91" w:themeColor="accent1" w:themeShade="BF"/>
      <w:sz w:val="28"/>
      <w:szCs w:val="28"/>
    </w:rPr>
  </w:style>
  <w:style w:type="table" w:customStyle="1" w:styleId="120">
    <w:name w:val="Сетка таблицы12"/>
    <w:basedOn w:val="a1"/>
    <w:next w:val="a3"/>
    <w:uiPriority w:val="39"/>
    <w:rsid w:val="00200A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39"/>
    <w:rsid w:val="00AA58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3"/>
    <w:uiPriority w:val="39"/>
    <w:rsid w:val="001565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Цветовое выделение"/>
    <w:uiPriority w:val="99"/>
    <w:rsid w:val="0095728D"/>
    <w:rPr>
      <w:b/>
      <w:bCs/>
      <w:color w:val="26282F"/>
    </w:rPr>
  </w:style>
  <w:style w:type="paragraph" w:customStyle="1" w:styleId="ConsPlusTitle">
    <w:name w:val="ConsPlusTitle"/>
    <w:rsid w:val="0095728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9572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
    <w:name w:val="Знак Знак Знак"/>
    <w:basedOn w:val="a"/>
    <w:rsid w:val="0095728D"/>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B3F20"/>
    <w:pPr>
      <w:keepNext/>
      <w:keepLines/>
      <w:spacing w:before="480" w:after="0"/>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50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E5705C"/>
    <w:rPr>
      <w:color w:val="0000FF" w:themeColor="hyperlink"/>
      <w:u w:val="single"/>
    </w:rPr>
  </w:style>
  <w:style w:type="paragraph" w:styleId="a5">
    <w:name w:val="List Paragraph"/>
    <w:basedOn w:val="a"/>
    <w:uiPriority w:val="34"/>
    <w:qFormat/>
    <w:rsid w:val="00F52F6E"/>
    <w:pPr>
      <w:ind w:left="720"/>
      <w:contextualSpacing/>
    </w:pPr>
  </w:style>
  <w:style w:type="paragraph" w:styleId="a6">
    <w:name w:val="Balloon Text"/>
    <w:basedOn w:val="a"/>
    <w:link w:val="a7"/>
    <w:unhideWhenUsed/>
    <w:rsid w:val="00E010B6"/>
    <w:pPr>
      <w:spacing w:after="0" w:line="240" w:lineRule="auto"/>
    </w:pPr>
    <w:rPr>
      <w:rFonts w:ascii="Tahoma" w:hAnsi="Tahoma" w:cs="Tahoma"/>
      <w:sz w:val="16"/>
      <w:szCs w:val="16"/>
    </w:rPr>
  </w:style>
  <w:style w:type="character" w:customStyle="1" w:styleId="a7">
    <w:name w:val="Текст выноски Знак"/>
    <w:basedOn w:val="a0"/>
    <w:link w:val="a6"/>
    <w:rsid w:val="00E010B6"/>
    <w:rPr>
      <w:rFonts w:ascii="Tahoma" w:hAnsi="Tahoma" w:cs="Tahoma"/>
      <w:sz w:val="16"/>
      <w:szCs w:val="16"/>
    </w:rPr>
  </w:style>
  <w:style w:type="character" w:customStyle="1" w:styleId="apple-style-span">
    <w:name w:val="apple-style-span"/>
    <w:basedOn w:val="a0"/>
    <w:rsid w:val="000330D4"/>
  </w:style>
  <w:style w:type="table" w:customStyle="1" w:styleId="11">
    <w:name w:val="Сетка таблицы1"/>
    <w:basedOn w:val="a1"/>
    <w:next w:val="a3"/>
    <w:uiPriority w:val="39"/>
    <w:rsid w:val="007C133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next w:val="a"/>
    <w:uiPriority w:val="99"/>
    <w:qFormat/>
    <w:rsid w:val="00BB3F20"/>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numbering" w:customStyle="1" w:styleId="12">
    <w:name w:val="Нет списка1"/>
    <w:next w:val="a2"/>
    <w:uiPriority w:val="99"/>
    <w:semiHidden/>
    <w:unhideWhenUsed/>
    <w:rsid w:val="00BB3F20"/>
  </w:style>
  <w:style w:type="paragraph" w:customStyle="1" w:styleId="CharCharChar">
    <w:name w:val="Char Знак Знак Char Char"/>
    <w:basedOn w:val="a"/>
    <w:rsid w:val="00BB3F20"/>
    <w:pPr>
      <w:spacing w:after="160" w:line="240" w:lineRule="exact"/>
    </w:pPr>
    <w:rPr>
      <w:rFonts w:ascii="Verdana" w:eastAsia="Times New Roman" w:hAnsi="Verdana" w:cs="Times New Roman"/>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B3F20"/>
    <w:pPr>
      <w:spacing w:before="100" w:beforeAutospacing="1" w:after="100" w:afterAutospacing="1" w:line="240" w:lineRule="auto"/>
    </w:pPr>
    <w:rPr>
      <w:rFonts w:ascii="Tahoma" w:eastAsia="Times New Roman" w:hAnsi="Tahoma" w:cs="Times New Roman"/>
      <w:sz w:val="20"/>
      <w:szCs w:val="20"/>
      <w:lang w:val="en-US"/>
    </w:rPr>
  </w:style>
  <w:style w:type="paragraph" w:styleId="a8">
    <w:name w:val="footer"/>
    <w:basedOn w:val="a"/>
    <w:link w:val="a9"/>
    <w:rsid w:val="00BB3F2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BB3F20"/>
    <w:rPr>
      <w:rFonts w:ascii="Times New Roman" w:eastAsia="Times New Roman" w:hAnsi="Times New Roman" w:cs="Times New Roman"/>
      <w:sz w:val="24"/>
      <w:szCs w:val="24"/>
      <w:lang w:eastAsia="ru-RU"/>
    </w:rPr>
  </w:style>
  <w:style w:type="character" w:styleId="aa">
    <w:name w:val="page number"/>
    <w:basedOn w:val="a0"/>
    <w:rsid w:val="00BB3F20"/>
  </w:style>
  <w:style w:type="character" w:customStyle="1" w:styleId="ab">
    <w:name w:val="Верхний колонтитул Знак"/>
    <w:aliases w:val="Знак1 Знак"/>
    <w:link w:val="ac"/>
    <w:locked/>
    <w:rsid w:val="00BB3F20"/>
    <w:rPr>
      <w:sz w:val="28"/>
      <w:szCs w:val="28"/>
    </w:rPr>
  </w:style>
  <w:style w:type="paragraph" w:styleId="ac">
    <w:name w:val="header"/>
    <w:aliases w:val="Знак1"/>
    <w:basedOn w:val="a"/>
    <w:link w:val="ab"/>
    <w:rsid w:val="00BB3F20"/>
    <w:pPr>
      <w:tabs>
        <w:tab w:val="center" w:pos="4677"/>
        <w:tab w:val="right" w:pos="9355"/>
      </w:tabs>
      <w:spacing w:after="0" w:line="240" w:lineRule="auto"/>
      <w:jc w:val="both"/>
    </w:pPr>
    <w:rPr>
      <w:sz w:val="28"/>
      <w:szCs w:val="28"/>
    </w:rPr>
  </w:style>
  <w:style w:type="character" w:customStyle="1" w:styleId="13">
    <w:name w:val="Верхний колонтитул Знак1"/>
    <w:basedOn w:val="a0"/>
    <w:rsid w:val="00BB3F20"/>
  </w:style>
  <w:style w:type="paragraph" w:customStyle="1" w:styleId="ConsPlusNonformat">
    <w:name w:val="ConsPlusNonformat"/>
    <w:rsid w:val="00BB3F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2">
    <w:name w:val="Сетка таблицы2"/>
    <w:basedOn w:val="a1"/>
    <w:next w:val="a3"/>
    <w:uiPriority w:val="59"/>
    <w:rsid w:val="00BB3F2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Знак Знак Знак1"/>
    <w:basedOn w:val="a"/>
    <w:uiPriority w:val="99"/>
    <w:rsid w:val="00BB3F20"/>
    <w:pPr>
      <w:spacing w:after="160" w:line="240" w:lineRule="exact"/>
    </w:pPr>
    <w:rPr>
      <w:rFonts w:ascii="Verdana" w:eastAsia="Times New Roman" w:hAnsi="Verdana" w:cs="Verdana"/>
      <w:sz w:val="20"/>
      <w:szCs w:val="20"/>
      <w:lang w:val="en-US"/>
    </w:rPr>
  </w:style>
  <w:style w:type="table" w:customStyle="1" w:styleId="111">
    <w:name w:val="Сетка таблицы11"/>
    <w:basedOn w:val="a1"/>
    <w:next w:val="a3"/>
    <w:uiPriority w:val="39"/>
    <w:rsid w:val="00BB3F2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BB3F20"/>
    <w:rPr>
      <w:rFonts w:ascii="Arial" w:eastAsia="Times New Roman" w:hAnsi="Arial" w:cs="Arial"/>
      <w:b/>
      <w:bCs/>
      <w:color w:val="26282F"/>
      <w:sz w:val="24"/>
      <w:szCs w:val="24"/>
    </w:rPr>
  </w:style>
  <w:style w:type="paragraph" w:customStyle="1" w:styleId="ad">
    <w:name w:val="Прижатый влево"/>
    <w:basedOn w:val="a"/>
    <w:next w:val="a"/>
    <w:uiPriority w:val="99"/>
    <w:rsid w:val="00BB3F20"/>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112">
    <w:name w:val="Заголовок 1 Знак1"/>
    <w:basedOn w:val="a0"/>
    <w:uiPriority w:val="9"/>
    <w:rsid w:val="00BB3F20"/>
    <w:rPr>
      <w:rFonts w:asciiTheme="majorHAnsi" w:eastAsiaTheme="majorEastAsia" w:hAnsiTheme="majorHAnsi" w:cstheme="majorBidi"/>
      <w:b/>
      <w:bCs/>
      <w:color w:val="365F91" w:themeColor="accent1" w:themeShade="BF"/>
      <w:sz w:val="28"/>
      <w:szCs w:val="28"/>
    </w:rPr>
  </w:style>
  <w:style w:type="table" w:customStyle="1" w:styleId="120">
    <w:name w:val="Сетка таблицы12"/>
    <w:basedOn w:val="a1"/>
    <w:next w:val="a3"/>
    <w:uiPriority w:val="39"/>
    <w:rsid w:val="00200A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39"/>
    <w:rsid w:val="00AA58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3"/>
    <w:uiPriority w:val="39"/>
    <w:rsid w:val="001565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Цветовое выделение"/>
    <w:uiPriority w:val="99"/>
    <w:rsid w:val="0095728D"/>
    <w:rPr>
      <w:b/>
      <w:bCs/>
      <w:color w:val="26282F"/>
    </w:rPr>
  </w:style>
  <w:style w:type="paragraph" w:customStyle="1" w:styleId="ConsPlusTitle">
    <w:name w:val="ConsPlusTitle"/>
    <w:rsid w:val="0095728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9572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
    <w:name w:val="Знак Знак Знак"/>
    <w:basedOn w:val="a"/>
    <w:rsid w:val="0095728D"/>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3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949</Words>
  <Characters>5410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Анатольевна Горюнова</dc:creator>
  <cp:lastModifiedBy>Светлана Юрьевна Шишина</cp:lastModifiedBy>
  <cp:revision>7</cp:revision>
  <cp:lastPrinted>2021-09-23T00:34:00Z</cp:lastPrinted>
  <dcterms:created xsi:type="dcterms:W3CDTF">2021-09-22T08:30:00Z</dcterms:created>
  <dcterms:modified xsi:type="dcterms:W3CDTF">2023-10-15T23:55:00Z</dcterms:modified>
</cp:coreProperties>
</file>