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303ED8" w:rsidRDefault="00303ED8" w:rsidP="00303ED8">
      <w:pPr>
        <w:jc w:val="center"/>
        <w:rPr>
          <w:sz w:val="28"/>
          <w:szCs w:val="28"/>
        </w:rPr>
      </w:pPr>
    </w:p>
    <w:p w:rsidR="00D93474" w:rsidRPr="00CB0447" w:rsidRDefault="00D93474" w:rsidP="00D93474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СОГЛАСИЕ</w:t>
      </w: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</w:t>
      </w:r>
    </w:p>
    <w:p w:rsidR="00D93474" w:rsidRDefault="00D93474" w:rsidP="00D93474">
      <w:pPr>
        <w:ind w:firstLine="698"/>
        <w:jc w:val="both"/>
        <w:rPr>
          <w:sz w:val="28"/>
          <w:szCs w:val="28"/>
        </w:rPr>
      </w:pPr>
    </w:p>
    <w:p w:rsidR="00D93474" w:rsidRDefault="00D93474" w:rsidP="00D93474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D93474" w:rsidRDefault="00D93474" w:rsidP="00D93474">
      <w:pPr>
        <w:shd w:val="clear" w:color="auto" w:fill="FFFFFF"/>
        <w:ind w:right="-2"/>
        <w:jc w:val="both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 xml:space="preserve">) </w:t>
      </w:r>
    </w:p>
    <w:p w:rsidR="00D93474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D93474" w:rsidRPr="004372C1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 кооперативе как участнике </w:t>
      </w:r>
      <w:r w:rsidRPr="00BA3E24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BA3E24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а </w:t>
      </w:r>
      <w:r w:rsidRPr="00BA3E24">
        <w:rPr>
          <w:sz w:val="28"/>
          <w:szCs w:val="28"/>
        </w:rPr>
        <w:t xml:space="preserve">на предоставление </w:t>
      </w:r>
      <w:r w:rsidR="00E93CBF" w:rsidRPr="00C31185">
        <w:rPr>
          <w:sz w:val="28"/>
          <w:szCs w:val="28"/>
        </w:rPr>
        <w:t xml:space="preserve">субсидий </w:t>
      </w:r>
      <w:r w:rsidR="00E93CBF" w:rsidRPr="00B77CB4">
        <w:rPr>
          <w:bCs/>
          <w:sz w:val="28"/>
          <w:szCs w:val="28"/>
        </w:rPr>
        <w:t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  <w:bookmarkStart w:id="0" w:name="_GoBack"/>
      <w:bookmarkEnd w:id="0"/>
      <w:r>
        <w:rPr>
          <w:sz w:val="28"/>
          <w:szCs w:val="28"/>
        </w:rPr>
        <w:t>.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D93474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93474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Pr="00BA10DC" w:rsidRDefault="00D93474" w:rsidP="00D9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</w:t>
      </w:r>
      <w:r w:rsidRPr="00BA10DC">
        <w:rPr>
          <w:sz w:val="24"/>
          <w:szCs w:val="24"/>
        </w:rPr>
        <w:t>(при наличии)</w:t>
      </w: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Pr="00782AE9" w:rsidRDefault="00782AE9" w:rsidP="00782AE9">
      <w:pPr>
        <w:tabs>
          <w:tab w:val="left" w:pos="5955"/>
        </w:tabs>
        <w:rPr>
          <w:sz w:val="28"/>
          <w:szCs w:val="28"/>
        </w:rPr>
      </w:pPr>
    </w:p>
    <w:sectPr w:rsidR="00782AE9" w:rsidRP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4C" w:rsidRDefault="00E6674C" w:rsidP="009A6728">
      <w:r>
        <w:separator/>
      </w:r>
    </w:p>
  </w:endnote>
  <w:endnote w:type="continuationSeparator" w:id="0">
    <w:p w:rsidR="00E6674C" w:rsidRDefault="00E6674C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4C" w:rsidRDefault="00E6674C" w:rsidP="009A6728">
      <w:r>
        <w:separator/>
      </w:r>
    </w:p>
  </w:footnote>
  <w:footnote w:type="continuationSeparator" w:id="0">
    <w:p w:rsidR="00E6674C" w:rsidRDefault="00E6674C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D15CA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03ED8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768A8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2A63"/>
    <w:rsid w:val="007C6625"/>
    <w:rsid w:val="007E53D0"/>
    <w:rsid w:val="007E67D4"/>
    <w:rsid w:val="007E7307"/>
    <w:rsid w:val="008470F5"/>
    <w:rsid w:val="00847542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93474"/>
    <w:rsid w:val="00DC36E5"/>
    <w:rsid w:val="00DF23DD"/>
    <w:rsid w:val="00E16336"/>
    <w:rsid w:val="00E36392"/>
    <w:rsid w:val="00E374F0"/>
    <w:rsid w:val="00E61A5E"/>
    <w:rsid w:val="00E6674C"/>
    <w:rsid w:val="00E709C4"/>
    <w:rsid w:val="00E746A5"/>
    <w:rsid w:val="00E76F97"/>
    <w:rsid w:val="00E93CBF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Нина Леновская</cp:lastModifiedBy>
  <cp:revision>3</cp:revision>
  <cp:lastPrinted>2021-07-01T01:17:00Z</cp:lastPrinted>
  <dcterms:created xsi:type="dcterms:W3CDTF">2024-06-11T05:23:00Z</dcterms:created>
  <dcterms:modified xsi:type="dcterms:W3CDTF">2024-08-07T02:29:00Z</dcterms:modified>
</cp:coreProperties>
</file>