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1D50F9" w:rsidRPr="007379AD" w:rsidTr="00C150E3">
        <w:tc>
          <w:tcPr>
            <w:tcW w:w="3510" w:type="dxa"/>
          </w:tcPr>
          <w:p w:rsidR="001D50F9" w:rsidRPr="007379AD" w:rsidRDefault="001D50F9" w:rsidP="00C150E3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9A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D50F9" w:rsidRPr="007379AD" w:rsidRDefault="001D50F9" w:rsidP="00C150E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D50F9" w:rsidRDefault="001D50F9" w:rsidP="00C150E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0F9" w:rsidRPr="009146A6" w:rsidRDefault="001D50F9" w:rsidP="00C150E3">
            <w:pPr>
              <w:pStyle w:val="a3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>ПРИЛОЖЕНИЕ № 8</w:t>
            </w:r>
          </w:p>
          <w:p w:rsidR="001D50F9" w:rsidRPr="009146A6" w:rsidRDefault="001D50F9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9146A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Порядку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предоставления субсидий сельскохозяйственным товаропроизводителям </w:t>
            </w:r>
          </w:p>
          <w:p w:rsidR="001D50F9" w:rsidRPr="009146A6" w:rsidRDefault="001D50F9" w:rsidP="00C150E3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>из бюджета Забайкальского края</w:t>
            </w:r>
            <w:r w:rsidRPr="00914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146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</w:t>
            </w:r>
          </w:p>
          <w:p w:rsidR="001D50F9" w:rsidRPr="007379AD" w:rsidRDefault="001D50F9" w:rsidP="00C150E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D50F9" w:rsidRPr="007379AD" w:rsidRDefault="001D50F9" w:rsidP="001D50F9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7379A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Pr="007379A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379AD">
        <w:rPr>
          <w:rFonts w:ascii="Times New Roman" w:hAnsi="Times New Roman"/>
          <w:sz w:val="28"/>
          <w:szCs w:val="28"/>
        </w:rPr>
        <w:t xml:space="preserve">В Министерство сельского хозяйства </w:t>
      </w:r>
    </w:p>
    <w:p w:rsidR="001D50F9" w:rsidRPr="007379AD" w:rsidRDefault="001D50F9" w:rsidP="001D50F9">
      <w:pPr>
        <w:pStyle w:val="3"/>
        <w:spacing w:after="0"/>
        <w:ind w:left="5040"/>
        <w:rPr>
          <w:rFonts w:ascii="Times New Roman" w:hAnsi="Times New Roman"/>
          <w:sz w:val="28"/>
          <w:szCs w:val="28"/>
        </w:rPr>
      </w:pPr>
      <w:r w:rsidRPr="007379AD">
        <w:rPr>
          <w:rFonts w:ascii="Times New Roman" w:hAnsi="Times New Roman"/>
          <w:sz w:val="28"/>
          <w:szCs w:val="28"/>
        </w:rPr>
        <w:t>Забайкальского края</w:t>
      </w:r>
    </w:p>
    <w:p w:rsidR="001D50F9" w:rsidRPr="003B4755" w:rsidRDefault="001D50F9" w:rsidP="001D50F9">
      <w:pPr>
        <w:ind w:left="467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3B4755">
        <w:rPr>
          <w:rFonts w:ascii="Times New Roman" w:hAnsi="Times New Roman" w:cs="Times New Roman"/>
        </w:rPr>
        <w:t>______________________________</w:t>
      </w:r>
    </w:p>
    <w:p w:rsidR="001D50F9" w:rsidRPr="003B4755" w:rsidRDefault="001D50F9" w:rsidP="001D50F9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B4755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1D50F9" w:rsidRDefault="001D50F9" w:rsidP="001D50F9">
      <w:pPr>
        <w:tabs>
          <w:tab w:val="left" w:pos="387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0F9" w:rsidRPr="003B4755" w:rsidRDefault="001D50F9" w:rsidP="001D50F9">
      <w:pPr>
        <w:tabs>
          <w:tab w:val="left" w:pos="387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55">
        <w:rPr>
          <w:rFonts w:ascii="Times New Roman" w:hAnsi="Times New Roman" w:cs="Times New Roman"/>
          <w:b/>
          <w:sz w:val="28"/>
          <w:szCs w:val="28"/>
        </w:rPr>
        <w:t>ГАРАНТИЙНОЕ ОБЯЗАТЕЛЬСТВО</w:t>
      </w:r>
    </w:p>
    <w:p w:rsidR="001D50F9" w:rsidRPr="003E20D2" w:rsidRDefault="001D50F9" w:rsidP="001D50F9">
      <w:pPr>
        <w:tabs>
          <w:tab w:val="left" w:pos="387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0D2">
        <w:rPr>
          <w:rFonts w:ascii="Times New Roman" w:hAnsi="Times New Roman" w:cs="Times New Roman"/>
          <w:b/>
          <w:sz w:val="28"/>
          <w:szCs w:val="28"/>
        </w:rPr>
        <w:t xml:space="preserve">об использовании </w:t>
      </w:r>
      <w:r w:rsidRPr="003E20D2">
        <w:rPr>
          <w:rFonts w:ascii="Times New Roman" w:hAnsi="Times New Roman" w:cs="Times New Roman"/>
          <w:b/>
          <w:bCs/>
          <w:sz w:val="28"/>
          <w:szCs w:val="28"/>
        </w:rPr>
        <w:t xml:space="preserve">для посева текущего года семян </w:t>
      </w:r>
    </w:p>
    <w:p w:rsidR="001D50F9" w:rsidRPr="003B4755" w:rsidRDefault="001D50F9" w:rsidP="001D50F9">
      <w:pPr>
        <w:tabs>
          <w:tab w:val="left" w:pos="387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20D2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растений,</w:t>
      </w:r>
      <w:r w:rsidRPr="003E2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0D2">
        <w:rPr>
          <w:rFonts w:ascii="Times New Roman" w:hAnsi="Times New Roman" w:cs="Times New Roman"/>
          <w:b/>
          <w:bCs/>
          <w:sz w:val="28"/>
          <w:szCs w:val="28"/>
        </w:rPr>
        <w:t>соответствующих сортовым и посевным качествам</w:t>
      </w:r>
      <w:r w:rsidRPr="003B47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</w:p>
    <w:p w:rsidR="001D50F9" w:rsidRPr="003B4755" w:rsidRDefault="001D50F9" w:rsidP="001D50F9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3B47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F3B3B">
        <w:rPr>
          <w:rFonts w:ascii="Times New Roman" w:hAnsi="Times New Roman" w:cs="Times New Roman"/>
          <w:sz w:val="20"/>
          <w:szCs w:val="20"/>
        </w:rPr>
        <w:t>(</w:t>
      </w:r>
      <w:r w:rsidRPr="003B4755">
        <w:rPr>
          <w:rFonts w:ascii="Times New Roman" w:hAnsi="Times New Roman" w:cs="Times New Roman"/>
          <w:sz w:val="20"/>
          <w:szCs w:val="20"/>
        </w:rPr>
        <w:t xml:space="preserve">наименование сельскохозяйственного товаропроизводителя)     </w:t>
      </w:r>
    </w:p>
    <w:p w:rsidR="001D50F9" w:rsidRPr="003B4755" w:rsidRDefault="001D50F9" w:rsidP="001D50F9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755">
        <w:rPr>
          <w:rFonts w:ascii="Times New Roman" w:hAnsi="Times New Roman" w:cs="Times New Roman"/>
          <w:sz w:val="28"/>
          <w:szCs w:val="28"/>
        </w:rPr>
        <w:t xml:space="preserve">в лице ___________________________________, </w:t>
      </w:r>
      <w:proofErr w:type="gramStart"/>
      <w:r w:rsidRPr="003B475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B4755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1D50F9" w:rsidRPr="003B4755" w:rsidRDefault="001D50F9" w:rsidP="001D50F9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755">
        <w:rPr>
          <w:rFonts w:ascii="Times New Roman" w:hAnsi="Times New Roman" w:cs="Times New Roman"/>
          <w:sz w:val="20"/>
          <w:szCs w:val="20"/>
        </w:rPr>
        <w:t xml:space="preserve">                             (должность, 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D50F9" w:rsidRPr="003B4755" w:rsidRDefault="001D50F9" w:rsidP="001D50F9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755">
        <w:rPr>
          <w:rFonts w:ascii="Times New Roman" w:hAnsi="Times New Roman" w:cs="Times New Roman"/>
          <w:sz w:val="28"/>
          <w:szCs w:val="28"/>
        </w:rPr>
        <w:t xml:space="preserve"> (Устава, Положения,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B4755">
        <w:rPr>
          <w:rFonts w:ascii="Times New Roman" w:hAnsi="Times New Roman" w:cs="Times New Roman"/>
          <w:sz w:val="28"/>
          <w:szCs w:val="28"/>
        </w:rPr>
        <w:t>оверенности, ОГ</w:t>
      </w:r>
      <w:r>
        <w:rPr>
          <w:rFonts w:ascii="Times New Roman" w:hAnsi="Times New Roman" w:cs="Times New Roman"/>
          <w:sz w:val="28"/>
          <w:szCs w:val="28"/>
        </w:rPr>
        <w:t>РН) __________________</w:t>
      </w:r>
      <w:r w:rsidRPr="003B4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55">
        <w:rPr>
          <w:rFonts w:ascii="Times New Roman" w:hAnsi="Times New Roman" w:cs="Times New Roman"/>
          <w:sz w:val="28"/>
          <w:szCs w:val="28"/>
        </w:rPr>
        <w:t>обязуется:</w:t>
      </w:r>
    </w:p>
    <w:p w:rsidR="001D50F9" w:rsidRPr="003B4755" w:rsidRDefault="001D50F9" w:rsidP="001D50F9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7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B47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(реквизиты документа</w:t>
      </w:r>
      <w:r w:rsidRPr="003B4755">
        <w:rPr>
          <w:rFonts w:ascii="Times New Roman" w:hAnsi="Times New Roman" w:cs="Times New Roman"/>
          <w:sz w:val="20"/>
          <w:szCs w:val="20"/>
        </w:rPr>
        <w:t>)</w:t>
      </w:r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B4755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 для посева текущего года сем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D258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растений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 показатели сортовых и посевных (посадочных) качеств которых соответствуют:</w:t>
      </w:r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</w:t>
      </w:r>
      <w:r w:rsidRPr="000D258A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декабря 2021 года № 454-ФЗ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0D258A">
        <w:rPr>
          <w:rFonts w:ascii="Times New Roman" w:hAnsi="Times New Roman" w:cs="Times New Roman"/>
          <w:bCs/>
          <w:sz w:val="28"/>
          <w:szCs w:val="28"/>
        </w:rPr>
        <w:t>«О семеноводстве»</w:t>
      </w:r>
      <w:r w:rsidRPr="000D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258A">
        <w:rPr>
          <w:rFonts w:ascii="Times New Roman" w:hAnsi="Times New Roman" w:cs="Times New Roman"/>
          <w:bCs/>
          <w:sz w:val="28"/>
          <w:szCs w:val="28"/>
        </w:rPr>
        <w:t>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</w:t>
      </w:r>
      <w:proofErr w:type="gramEnd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>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           от 8 декабря 2022 года № 3835-р (далее – перечень видов сельскохозяйственных растений)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D258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D258A"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 52325-2005 (семена сельскохозяйственных растений),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D258A">
        <w:rPr>
          <w:rFonts w:ascii="Times New Roman" w:hAnsi="Times New Roman" w:cs="Times New Roman"/>
          <w:bCs/>
          <w:sz w:val="28"/>
          <w:szCs w:val="28"/>
        </w:rPr>
        <w:t>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растений);</w:t>
      </w:r>
    </w:p>
    <w:p w:rsidR="001D50F9" w:rsidRPr="003B4755" w:rsidRDefault="001D50F9" w:rsidP="001D50F9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B4755">
        <w:rPr>
          <w:rFonts w:ascii="Times New Roman" w:hAnsi="Times New Roman" w:cs="Times New Roman"/>
          <w:bCs/>
          <w:sz w:val="28"/>
          <w:szCs w:val="28"/>
        </w:rPr>
        <w:t xml:space="preserve">2) представить в Министерство 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сельского хозяйства Забайкальского края</w:t>
      </w:r>
      <w:r w:rsidRPr="003B4755">
        <w:rPr>
          <w:rFonts w:ascii="Times New Roman" w:hAnsi="Times New Roman" w:cs="Times New Roman"/>
          <w:bCs/>
          <w:sz w:val="28"/>
          <w:szCs w:val="28"/>
        </w:rPr>
        <w:t xml:space="preserve"> не позднее 1 июля 20____ года:</w:t>
      </w:r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документы</w:t>
      </w:r>
      <w:r w:rsidRPr="003B4755">
        <w:rPr>
          <w:rFonts w:ascii="Times New Roman" w:hAnsi="Times New Roman" w:cs="Times New Roman"/>
          <w:bCs/>
          <w:sz w:val="28"/>
          <w:szCs w:val="28"/>
        </w:rPr>
        <w:t xml:space="preserve"> подтверждающие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семян </w:t>
      </w:r>
      <w:r w:rsidRPr="000D258A">
        <w:rPr>
          <w:rFonts w:ascii="Times New Roman" w:hAnsi="Times New Roman" w:cs="Times New Roman"/>
          <w:bCs/>
          <w:sz w:val="28"/>
          <w:szCs w:val="28"/>
        </w:rPr>
        <w:lastRenderedPageBreak/>
        <w:t>сельскохозяйственных растений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D258A">
        <w:rPr>
          <w:rFonts w:ascii="Times New Roman" w:hAnsi="Times New Roman" w:cs="Times New Roman"/>
          <w:bCs/>
          <w:sz w:val="28"/>
          <w:szCs w:val="28"/>
        </w:rPr>
        <w:t>показатели сортовых и посевных (посадочных) качеств которых соответствуют:</w:t>
      </w:r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</w:t>
      </w:r>
      <w:r w:rsidRPr="000D258A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декабря 2021 года № 454-ФЗ</w:t>
      </w:r>
      <w:r w:rsidRPr="000D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0D258A">
        <w:rPr>
          <w:rFonts w:ascii="Times New Roman" w:hAnsi="Times New Roman" w:cs="Times New Roman"/>
          <w:bCs/>
          <w:sz w:val="28"/>
          <w:szCs w:val="28"/>
        </w:rPr>
        <w:t>«О семеноводстве»</w:t>
      </w:r>
      <w:r w:rsidRPr="000D2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258A">
        <w:rPr>
          <w:rFonts w:ascii="Times New Roman" w:hAnsi="Times New Roman" w:cs="Times New Roman"/>
          <w:bCs/>
          <w:sz w:val="28"/>
          <w:szCs w:val="28"/>
        </w:rPr>
        <w:t>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</w:t>
      </w:r>
      <w:proofErr w:type="gramEnd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>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           от 8 декабря 2022 года № 3835-р (далее – перечень видов сельскохозяйственных растений)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0D258A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D50F9" w:rsidRPr="000D258A" w:rsidRDefault="001D50F9" w:rsidP="001D50F9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D258A">
        <w:rPr>
          <w:rFonts w:ascii="Times New Roman" w:hAnsi="Times New Roman" w:cs="Times New Roman"/>
          <w:bCs/>
          <w:sz w:val="28"/>
          <w:szCs w:val="28"/>
        </w:rPr>
        <w:t xml:space="preserve">ГОСТ </w:t>
      </w:r>
      <w:proofErr w:type="gramStart"/>
      <w:r w:rsidRPr="000D258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D258A">
        <w:rPr>
          <w:rFonts w:ascii="Times New Roman" w:hAnsi="Times New Roman" w:cs="Times New Roman"/>
          <w:bCs/>
          <w:sz w:val="28"/>
          <w:szCs w:val="28"/>
        </w:rPr>
        <w:t xml:space="preserve"> 52325-2005 (семена сельскохозяйственных растений),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D258A">
        <w:rPr>
          <w:rFonts w:ascii="Times New Roman" w:hAnsi="Times New Roman" w:cs="Times New Roman"/>
          <w:bCs/>
          <w:sz w:val="28"/>
          <w:szCs w:val="28"/>
        </w:rPr>
        <w:t>ГОСТ Р 32592-2013 (семена овощных, бахчевых культур, кормовых корнеплодов и кормовой капусты) (в случае если роды и виды сельскохозяйственных растений не входят в перечень видов сельскохозяйственных растений);</w:t>
      </w:r>
    </w:p>
    <w:p w:rsidR="001D50F9" w:rsidRPr="003B4755" w:rsidRDefault="001D50F9" w:rsidP="001D50F9">
      <w:pPr>
        <w:tabs>
          <w:tab w:val="left" w:pos="3870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B4755">
        <w:rPr>
          <w:rFonts w:ascii="Times New Roman" w:hAnsi="Times New Roman" w:cs="Times New Roman"/>
          <w:sz w:val="28"/>
          <w:szCs w:val="28"/>
        </w:rPr>
        <w:t>акт расхода семян и</w:t>
      </w:r>
      <w:r w:rsidRPr="003B4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посадочного материала, использованных под посев текущего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4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форме, утвержденной постановлением Государственного комитета Российской Федерации по стати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стике                  от 29 сентября 1997 года </w:t>
      </w:r>
      <w:r w:rsidRPr="003B4755">
        <w:rPr>
          <w:rFonts w:ascii="Times New Roman" w:hAnsi="Times New Roman" w:cs="Times New Roman"/>
          <w:sz w:val="28"/>
          <w:szCs w:val="28"/>
          <w:shd w:val="clear" w:color="auto" w:fill="FFFFFF"/>
        </w:rPr>
        <w:t>№ 68 «Об утверждении унифицированных форм первичной учетной документации по учету сельскохозяйственной продукции и сырья».</w:t>
      </w:r>
    </w:p>
    <w:p w:rsidR="001D50F9" w:rsidRPr="003B4755" w:rsidRDefault="001D50F9" w:rsidP="001D50F9">
      <w:pPr>
        <w:tabs>
          <w:tab w:val="left" w:pos="0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D50F9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0F9" w:rsidRPr="00D0353A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1D50F9" w:rsidRPr="00D0353A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1D50F9" w:rsidRPr="00D0353A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1D50F9" w:rsidRPr="00C31185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353A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D50F9" w:rsidRPr="00C31185" w:rsidRDefault="001D50F9" w:rsidP="001D50F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1D50F9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D50F9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50F9" w:rsidRPr="003B4755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B4755">
        <w:rPr>
          <w:rFonts w:ascii="Times New Roman" w:hAnsi="Times New Roman" w:cs="Times New Roman"/>
          <w:sz w:val="24"/>
          <w:szCs w:val="24"/>
        </w:rPr>
        <w:t xml:space="preserve">П (при наличии) </w:t>
      </w:r>
    </w:p>
    <w:p w:rsidR="001D50F9" w:rsidRPr="003B4755" w:rsidRDefault="001D50F9" w:rsidP="001D50F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4755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E30450" w:rsidRDefault="001D50F9" w:rsidP="001D50F9"/>
    <w:sectPr w:rsidR="00E3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4F"/>
    <w:rsid w:val="001D50F9"/>
    <w:rsid w:val="00340EE8"/>
    <w:rsid w:val="00354E4F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ированный (таблица)"/>
    <w:basedOn w:val="a"/>
    <w:next w:val="a"/>
    <w:uiPriority w:val="99"/>
    <w:rsid w:val="001D50F9"/>
    <w:pPr>
      <w:ind w:firstLine="0"/>
      <w:jc w:val="center"/>
    </w:pPr>
  </w:style>
  <w:style w:type="paragraph" w:customStyle="1" w:styleId="ConsNormal">
    <w:name w:val="ConsNormal"/>
    <w:uiPriority w:val="99"/>
    <w:rsid w:val="001D50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50F9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0F9"/>
    <w:rPr>
      <w:rFonts w:ascii="Arial" w:eastAsia="Times New Roman" w:hAnsi="Arial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ированный (таблица)"/>
    <w:basedOn w:val="a"/>
    <w:next w:val="a"/>
    <w:uiPriority w:val="99"/>
    <w:rsid w:val="001D50F9"/>
    <w:pPr>
      <w:ind w:firstLine="0"/>
      <w:jc w:val="center"/>
    </w:pPr>
  </w:style>
  <w:style w:type="paragraph" w:customStyle="1" w:styleId="ConsNormal">
    <w:name w:val="ConsNormal"/>
    <w:uiPriority w:val="99"/>
    <w:rsid w:val="001D50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50F9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0F9"/>
    <w:rPr>
      <w:rFonts w:ascii="Arial" w:eastAsia="Times New Roman" w:hAnsi="Arial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2</cp:revision>
  <dcterms:created xsi:type="dcterms:W3CDTF">2024-08-07T02:42:00Z</dcterms:created>
  <dcterms:modified xsi:type="dcterms:W3CDTF">2024-08-07T02:43:00Z</dcterms:modified>
</cp:coreProperties>
</file>