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7AF4" w:rsidRDefault="001501DD" w:rsidP="00FF34E4">
      <w:pPr>
        <w:spacing w:line="240" w:lineRule="atLeast"/>
        <w:ind w:firstLine="700"/>
        <w:jc w:val="center"/>
        <w:rPr>
          <w:color w:val="000000"/>
          <w:spacing w:val="-4"/>
          <w:sz w:val="28"/>
          <w:szCs w:val="28"/>
        </w:rPr>
      </w:pPr>
      <w:r>
        <w:rPr>
          <w:color w:val="000000"/>
          <w:spacing w:val="-4"/>
          <w:sz w:val="28"/>
          <w:szCs w:val="28"/>
        </w:rPr>
        <w:t xml:space="preserve">Ярмарки выходного дня на </w:t>
      </w:r>
      <w:r w:rsidR="005E7563">
        <w:rPr>
          <w:color w:val="000000"/>
          <w:spacing w:val="-4"/>
          <w:sz w:val="28"/>
          <w:szCs w:val="28"/>
        </w:rPr>
        <w:t>октябрь</w:t>
      </w:r>
      <w:r>
        <w:rPr>
          <w:color w:val="000000"/>
          <w:spacing w:val="-4"/>
          <w:sz w:val="28"/>
          <w:szCs w:val="28"/>
        </w:rPr>
        <w:t xml:space="preserve"> 20</w:t>
      </w:r>
      <w:r w:rsidR="00B32A78">
        <w:rPr>
          <w:color w:val="000000"/>
          <w:spacing w:val="-4"/>
          <w:sz w:val="28"/>
          <w:szCs w:val="28"/>
        </w:rPr>
        <w:t>2</w:t>
      </w:r>
      <w:r w:rsidR="00804433">
        <w:rPr>
          <w:color w:val="000000"/>
          <w:spacing w:val="-4"/>
          <w:sz w:val="28"/>
          <w:szCs w:val="28"/>
        </w:rPr>
        <w:t>6</w:t>
      </w:r>
      <w:r>
        <w:rPr>
          <w:color w:val="000000"/>
          <w:spacing w:val="-4"/>
          <w:sz w:val="28"/>
          <w:szCs w:val="28"/>
        </w:rPr>
        <w:t xml:space="preserve"> года</w:t>
      </w:r>
    </w:p>
    <w:p w:rsidR="00697AF4" w:rsidRDefault="00697AF4" w:rsidP="00FF34E4">
      <w:pPr>
        <w:spacing w:line="240" w:lineRule="atLeast"/>
        <w:ind w:firstLine="700"/>
        <w:jc w:val="both"/>
        <w:rPr>
          <w:color w:val="000000"/>
          <w:spacing w:val="-4"/>
          <w:sz w:val="28"/>
          <w:szCs w:val="28"/>
        </w:rPr>
      </w:pPr>
    </w:p>
    <w:p w:rsidR="002620C8" w:rsidRPr="00052D9A" w:rsidRDefault="000A7DE8" w:rsidP="00052D9A">
      <w:pPr>
        <w:spacing w:line="240" w:lineRule="atLeast"/>
        <w:ind w:firstLine="700"/>
        <w:jc w:val="both"/>
        <w:rPr>
          <w:bCs/>
        </w:rPr>
      </w:pPr>
      <w:r>
        <w:rPr>
          <w:color w:val="000000"/>
          <w:spacing w:val="-4"/>
          <w:sz w:val="28"/>
          <w:szCs w:val="28"/>
        </w:rPr>
        <w:t xml:space="preserve">Министерство сельского хозяйства Забайкальского края </w:t>
      </w:r>
      <w:r w:rsidR="00AD5223">
        <w:rPr>
          <w:color w:val="000000"/>
          <w:spacing w:val="-4"/>
          <w:sz w:val="28"/>
          <w:szCs w:val="28"/>
        </w:rPr>
        <w:t xml:space="preserve">информирует </w:t>
      </w:r>
      <w:r w:rsidR="00420EAE">
        <w:rPr>
          <w:color w:val="000000"/>
          <w:spacing w:val="-4"/>
          <w:sz w:val="28"/>
          <w:szCs w:val="28"/>
        </w:rPr>
        <w:t>о ярмарках выходного дня</w:t>
      </w:r>
      <w:r w:rsidR="008D69CB">
        <w:rPr>
          <w:color w:val="000000"/>
          <w:spacing w:val="-4"/>
          <w:sz w:val="28"/>
          <w:szCs w:val="28"/>
        </w:rPr>
        <w:t xml:space="preserve">, проведение которых запланировано </w:t>
      </w:r>
      <w:r w:rsidR="001B18E3">
        <w:rPr>
          <w:color w:val="000000"/>
          <w:spacing w:val="-4"/>
          <w:sz w:val="28"/>
          <w:szCs w:val="28"/>
        </w:rPr>
        <w:t xml:space="preserve">в </w:t>
      </w:r>
      <w:r w:rsidR="005E7563">
        <w:rPr>
          <w:color w:val="000000"/>
          <w:spacing w:val="-4"/>
          <w:sz w:val="28"/>
          <w:szCs w:val="28"/>
        </w:rPr>
        <w:t>октябре</w:t>
      </w:r>
      <w:r w:rsidR="00804433">
        <w:rPr>
          <w:color w:val="000000"/>
          <w:spacing w:val="-4"/>
          <w:sz w:val="28"/>
          <w:szCs w:val="28"/>
        </w:rPr>
        <w:t xml:space="preserve"> </w:t>
      </w:r>
      <w:r w:rsidR="00B32A78">
        <w:rPr>
          <w:color w:val="000000"/>
          <w:spacing w:val="-4"/>
          <w:sz w:val="28"/>
          <w:szCs w:val="28"/>
        </w:rPr>
        <w:t>текущего</w:t>
      </w:r>
      <w:r w:rsidR="00FF34E4">
        <w:rPr>
          <w:color w:val="000000"/>
          <w:spacing w:val="-4"/>
          <w:sz w:val="28"/>
          <w:szCs w:val="28"/>
        </w:rPr>
        <w:t xml:space="preserve"> года</w:t>
      </w:r>
      <w:r w:rsidR="008D69CB">
        <w:rPr>
          <w:color w:val="000000"/>
          <w:spacing w:val="-4"/>
          <w:sz w:val="28"/>
          <w:szCs w:val="28"/>
        </w:rPr>
        <w:t xml:space="preserve">. В целях привлечения </w:t>
      </w:r>
      <w:r w:rsidR="008D69CB">
        <w:rPr>
          <w:sz w:val="28"/>
          <w:szCs w:val="28"/>
        </w:rPr>
        <w:t>сельхозтоваропроизводителей</w:t>
      </w:r>
      <w:r w:rsidR="008D69CB">
        <w:rPr>
          <w:color w:val="000000"/>
          <w:spacing w:val="-4"/>
          <w:sz w:val="28"/>
          <w:szCs w:val="28"/>
        </w:rPr>
        <w:t>, в том числе владельцев личных подсобных хозяйств, к участию в реализации сельскохозяйственной продукции и оказанию содействия насыщению продовольственного рынка продукцией местных товаропроизводителей,</w:t>
      </w:r>
      <w:r w:rsidR="008D69CB" w:rsidRPr="008D69CB">
        <w:rPr>
          <w:color w:val="000000"/>
          <w:spacing w:val="-4"/>
          <w:sz w:val="28"/>
          <w:szCs w:val="28"/>
        </w:rPr>
        <w:t xml:space="preserve"> </w:t>
      </w:r>
      <w:r w:rsidR="004E46DA">
        <w:rPr>
          <w:color w:val="000000"/>
          <w:spacing w:val="-4"/>
          <w:sz w:val="28"/>
          <w:szCs w:val="28"/>
        </w:rPr>
        <w:t>п</w:t>
      </w:r>
      <w:r w:rsidR="008D69CB">
        <w:rPr>
          <w:color w:val="000000"/>
          <w:spacing w:val="-4"/>
          <w:sz w:val="28"/>
          <w:szCs w:val="28"/>
        </w:rPr>
        <w:t xml:space="preserve">остановлением администрации городского округа «Город Чита» утверждены специально отведенные места для проведения </w:t>
      </w:r>
      <w:r w:rsidR="001B18E3">
        <w:rPr>
          <w:color w:val="000000"/>
          <w:spacing w:val="-4"/>
          <w:sz w:val="28"/>
          <w:szCs w:val="28"/>
        </w:rPr>
        <w:t xml:space="preserve">универсальных </w:t>
      </w:r>
      <w:r w:rsidR="008D69CB">
        <w:rPr>
          <w:color w:val="000000"/>
          <w:spacing w:val="-4"/>
          <w:sz w:val="28"/>
          <w:szCs w:val="28"/>
        </w:rPr>
        <w:t>ярмарок</w:t>
      </w:r>
      <w:r w:rsidR="00420EAE">
        <w:rPr>
          <w:color w:val="000000"/>
          <w:spacing w:val="-4"/>
          <w:sz w:val="28"/>
          <w:szCs w:val="28"/>
        </w:rPr>
        <w:t xml:space="preserve">. </w:t>
      </w:r>
    </w:p>
    <w:p w:rsidR="004303FC" w:rsidRPr="003F1CE8" w:rsidRDefault="004303FC" w:rsidP="004303FC">
      <w:pPr>
        <w:jc w:val="center"/>
      </w:pPr>
    </w:p>
    <w:p w:rsidR="00906782" w:rsidRDefault="005E7563" w:rsidP="00906782">
      <w:pPr>
        <w:ind w:firstLine="700"/>
        <w:jc w:val="both"/>
        <w:rPr>
          <w:color w:val="000000"/>
          <w:spacing w:val="-4"/>
          <w:sz w:val="28"/>
          <w:szCs w:val="28"/>
        </w:rPr>
      </w:pPr>
      <w:r>
        <w:rPr>
          <w:color w:val="000000"/>
          <w:spacing w:val="-4"/>
          <w:sz w:val="28"/>
          <w:szCs w:val="28"/>
        </w:rPr>
        <w:t>17</w:t>
      </w:r>
      <w:r w:rsidR="00D108D8">
        <w:rPr>
          <w:color w:val="000000"/>
          <w:spacing w:val="-4"/>
          <w:sz w:val="28"/>
          <w:szCs w:val="28"/>
        </w:rPr>
        <w:t>.</w:t>
      </w:r>
      <w:r>
        <w:rPr>
          <w:color w:val="000000"/>
          <w:spacing w:val="-4"/>
          <w:sz w:val="28"/>
          <w:szCs w:val="28"/>
        </w:rPr>
        <w:t>10</w:t>
      </w:r>
      <w:r w:rsidR="00906782">
        <w:rPr>
          <w:color w:val="000000"/>
          <w:spacing w:val="-4"/>
          <w:sz w:val="28"/>
          <w:szCs w:val="28"/>
        </w:rPr>
        <w:t>.202</w:t>
      </w:r>
      <w:r w:rsidR="00D21670">
        <w:rPr>
          <w:color w:val="000000"/>
          <w:spacing w:val="-4"/>
          <w:sz w:val="28"/>
          <w:szCs w:val="28"/>
        </w:rPr>
        <w:t>6</w:t>
      </w:r>
      <w:r w:rsidR="00906782">
        <w:rPr>
          <w:color w:val="000000"/>
          <w:spacing w:val="-4"/>
          <w:sz w:val="28"/>
          <w:szCs w:val="28"/>
        </w:rPr>
        <w:t xml:space="preserve"> г.</w:t>
      </w:r>
      <w:r w:rsidR="00906782" w:rsidRPr="004E46DA">
        <w:rPr>
          <w:color w:val="000000"/>
          <w:spacing w:val="-4"/>
          <w:sz w:val="28"/>
          <w:szCs w:val="28"/>
        </w:rPr>
        <w:t xml:space="preserve"> </w:t>
      </w:r>
      <w:r w:rsidR="00906782">
        <w:rPr>
          <w:color w:val="000000"/>
          <w:spacing w:val="-4"/>
          <w:sz w:val="28"/>
          <w:szCs w:val="28"/>
        </w:rPr>
        <w:t xml:space="preserve">– г. Чита, </w:t>
      </w:r>
      <w:r w:rsidR="00CE58FC">
        <w:rPr>
          <w:color w:val="000000"/>
          <w:spacing w:val="-4"/>
          <w:sz w:val="28"/>
          <w:szCs w:val="28"/>
        </w:rPr>
        <w:t>ул. Магистральная, 1-а</w:t>
      </w:r>
      <w:r w:rsidR="001B18E3">
        <w:rPr>
          <w:color w:val="000000"/>
          <w:spacing w:val="-4"/>
          <w:sz w:val="28"/>
          <w:szCs w:val="28"/>
        </w:rPr>
        <w:t xml:space="preserve">, </w:t>
      </w:r>
      <w:r w:rsidR="00906782">
        <w:rPr>
          <w:color w:val="000000"/>
          <w:spacing w:val="-4"/>
          <w:sz w:val="28"/>
          <w:szCs w:val="28"/>
        </w:rPr>
        <w:t xml:space="preserve">с 10:00 до 15:00 </w:t>
      </w:r>
      <w:r w:rsidR="00906782" w:rsidRPr="00B9195E">
        <w:rPr>
          <w:color w:val="000000"/>
          <w:spacing w:val="-4"/>
          <w:sz w:val="28"/>
          <w:szCs w:val="28"/>
        </w:rPr>
        <w:t>часов</w:t>
      </w:r>
      <w:r w:rsidR="001B18E3">
        <w:rPr>
          <w:color w:val="000000"/>
          <w:spacing w:val="-4"/>
          <w:sz w:val="28"/>
          <w:szCs w:val="28"/>
        </w:rPr>
        <w:t>;</w:t>
      </w:r>
    </w:p>
    <w:p w:rsidR="008B7167" w:rsidRDefault="008B7167" w:rsidP="00906782">
      <w:pPr>
        <w:ind w:firstLine="700"/>
        <w:jc w:val="both"/>
        <w:rPr>
          <w:color w:val="000000"/>
          <w:spacing w:val="-4"/>
          <w:sz w:val="28"/>
          <w:szCs w:val="28"/>
        </w:rPr>
      </w:pPr>
      <w:r>
        <w:rPr>
          <w:color w:val="000000"/>
          <w:spacing w:val="-4"/>
          <w:sz w:val="28"/>
          <w:szCs w:val="28"/>
        </w:rPr>
        <w:t>2</w:t>
      </w:r>
      <w:r w:rsidR="00CE58FC">
        <w:rPr>
          <w:color w:val="000000"/>
          <w:spacing w:val="-4"/>
          <w:sz w:val="28"/>
          <w:szCs w:val="28"/>
        </w:rPr>
        <w:t>4.10</w:t>
      </w:r>
      <w:r>
        <w:rPr>
          <w:color w:val="000000"/>
          <w:spacing w:val="-4"/>
          <w:sz w:val="28"/>
          <w:szCs w:val="28"/>
        </w:rPr>
        <w:t xml:space="preserve">.2026 г.  – г. Чита, ул. Чкалова, 1-а, </w:t>
      </w:r>
      <w:r w:rsidR="00CE58FC">
        <w:rPr>
          <w:color w:val="000000"/>
          <w:spacing w:val="-4"/>
          <w:sz w:val="28"/>
          <w:szCs w:val="28"/>
        </w:rPr>
        <w:t>(</w:t>
      </w:r>
      <w:r>
        <w:rPr>
          <w:color w:val="000000"/>
          <w:spacing w:val="-4"/>
          <w:sz w:val="28"/>
          <w:szCs w:val="28"/>
        </w:rPr>
        <w:t>прилегающая территория ТЦ «Витэн»</w:t>
      </w:r>
      <w:r w:rsidR="00CE58FC">
        <w:rPr>
          <w:color w:val="000000"/>
          <w:spacing w:val="-4"/>
          <w:sz w:val="28"/>
          <w:szCs w:val="28"/>
        </w:rPr>
        <w:t>)</w:t>
      </w:r>
      <w:r>
        <w:rPr>
          <w:color w:val="000000"/>
          <w:spacing w:val="-4"/>
          <w:sz w:val="28"/>
          <w:szCs w:val="28"/>
        </w:rPr>
        <w:t xml:space="preserve">, с 10:00 до 15:00 </w:t>
      </w:r>
      <w:r w:rsidRPr="00B9195E">
        <w:rPr>
          <w:color w:val="000000"/>
          <w:spacing w:val="-4"/>
          <w:sz w:val="28"/>
          <w:szCs w:val="28"/>
        </w:rPr>
        <w:t>часов</w:t>
      </w:r>
      <w:r>
        <w:rPr>
          <w:color w:val="000000"/>
          <w:spacing w:val="-4"/>
          <w:sz w:val="28"/>
          <w:szCs w:val="28"/>
        </w:rPr>
        <w:t>;</w:t>
      </w:r>
    </w:p>
    <w:p w:rsidR="008B7167" w:rsidRDefault="008B7167" w:rsidP="008B7167">
      <w:pPr>
        <w:ind w:firstLine="700"/>
        <w:jc w:val="both"/>
        <w:rPr>
          <w:color w:val="000000"/>
          <w:spacing w:val="-4"/>
          <w:sz w:val="28"/>
          <w:szCs w:val="28"/>
        </w:rPr>
      </w:pPr>
      <w:r>
        <w:rPr>
          <w:color w:val="000000"/>
          <w:spacing w:val="-4"/>
          <w:sz w:val="28"/>
          <w:szCs w:val="28"/>
        </w:rPr>
        <w:t>3</w:t>
      </w:r>
      <w:r w:rsidR="00CE58FC">
        <w:rPr>
          <w:color w:val="000000"/>
          <w:spacing w:val="-4"/>
          <w:sz w:val="28"/>
          <w:szCs w:val="28"/>
        </w:rPr>
        <w:t>1</w:t>
      </w:r>
      <w:r>
        <w:rPr>
          <w:color w:val="000000"/>
          <w:spacing w:val="-4"/>
          <w:sz w:val="28"/>
          <w:szCs w:val="28"/>
        </w:rPr>
        <w:t>.</w:t>
      </w:r>
      <w:r w:rsidR="00CE58FC">
        <w:rPr>
          <w:color w:val="000000"/>
          <w:spacing w:val="-4"/>
          <w:sz w:val="28"/>
          <w:szCs w:val="28"/>
        </w:rPr>
        <w:t>10</w:t>
      </w:r>
      <w:r>
        <w:rPr>
          <w:color w:val="000000"/>
          <w:spacing w:val="-4"/>
          <w:sz w:val="28"/>
          <w:szCs w:val="28"/>
        </w:rPr>
        <w:t xml:space="preserve">.2026 г. – г. Чита, </w:t>
      </w:r>
      <w:r w:rsidR="00CE58FC">
        <w:rPr>
          <w:color w:val="000000"/>
          <w:spacing w:val="-4"/>
          <w:sz w:val="28"/>
          <w:szCs w:val="28"/>
        </w:rPr>
        <w:t>мкр. Геофизический</w:t>
      </w:r>
      <w:r>
        <w:rPr>
          <w:color w:val="000000"/>
          <w:spacing w:val="-4"/>
          <w:sz w:val="28"/>
          <w:szCs w:val="28"/>
        </w:rPr>
        <w:t xml:space="preserve">, </w:t>
      </w:r>
      <w:r w:rsidR="00CE58FC">
        <w:rPr>
          <w:color w:val="000000"/>
          <w:spacing w:val="-4"/>
          <w:sz w:val="28"/>
          <w:szCs w:val="28"/>
        </w:rPr>
        <w:t>22 (прилегающая территория ТК «Солнечный»)</w:t>
      </w:r>
      <w:r>
        <w:rPr>
          <w:color w:val="000000"/>
          <w:spacing w:val="-4"/>
          <w:sz w:val="28"/>
          <w:szCs w:val="28"/>
        </w:rPr>
        <w:t>,</w:t>
      </w:r>
      <w:r w:rsidRPr="008B7167">
        <w:rPr>
          <w:color w:val="000000"/>
          <w:spacing w:val="-4"/>
          <w:sz w:val="28"/>
          <w:szCs w:val="28"/>
        </w:rPr>
        <w:t xml:space="preserve"> </w:t>
      </w:r>
      <w:r>
        <w:rPr>
          <w:color w:val="000000"/>
          <w:spacing w:val="-4"/>
          <w:sz w:val="28"/>
          <w:szCs w:val="28"/>
        </w:rPr>
        <w:t xml:space="preserve">с 10:00 до 15:00 </w:t>
      </w:r>
      <w:r w:rsidRPr="00B9195E">
        <w:rPr>
          <w:color w:val="000000"/>
          <w:spacing w:val="-4"/>
          <w:sz w:val="28"/>
          <w:szCs w:val="28"/>
        </w:rPr>
        <w:t>часов</w:t>
      </w:r>
      <w:r w:rsidR="00CE58FC">
        <w:rPr>
          <w:color w:val="000000"/>
          <w:spacing w:val="-4"/>
          <w:sz w:val="28"/>
          <w:szCs w:val="28"/>
        </w:rPr>
        <w:t>.</w:t>
      </w:r>
    </w:p>
    <w:p w:rsidR="00906782" w:rsidRDefault="00906782" w:rsidP="008B7167">
      <w:pPr>
        <w:jc w:val="both"/>
        <w:rPr>
          <w:color w:val="000000"/>
          <w:spacing w:val="-4"/>
          <w:sz w:val="28"/>
          <w:szCs w:val="28"/>
        </w:rPr>
      </w:pPr>
    </w:p>
    <w:p w:rsidR="004E46DA" w:rsidRDefault="00906782" w:rsidP="00B9195E">
      <w:pPr>
        <w:ind w:firstLine="709"/>
        <w:jc w:val="both"/>
        <w:rPr>
          <w:bCs/>
        </w:rPr>
      </w:pPr>
      <w:r>
        <w:rPr>
          <w:color w:val="000000"/>
          <w:spacing w:val="-4"/>
          <w:sz w:val="28"/>
          <w:szCs w:val="28"/>
        </w:rPr>
        <w:t xml:space="preserve">Дополнительную информацию об участии в мероприятиях </w:t>
      </w:r>
      <w:r w:rsidR="004E46DA">
        <w:rPr>
          <w:color w:val="000000"/>
          <w:spacing w:val="-4"/>
          <w:sz w:val="28"/>
          <w:szCs w:val="28"/>
        </w:rPr>
        <w:t xml:space="preserve">можно получить по телефону: </w:t>
      </w:r>
      <w:r w:rsidR="00347323">
        <w:rPr>
          <w:color w:val="000000"/>
          <w:spacing w:val="-4"/>
          <w:sz w:val="28"/>
          <w:szCs w:val="28"/>
        </w:rPr>
        <w:t xml:space="preserve">8 </w:t>
      </w:r>
      <w:r w:rsidR="004E46DA">
        <w:rPr>
          <w:color w:val="000000"/>
          <w:spacing w:val="-4"/>
          <w:sz w:val="28"/>
          <w:szCs w:val="28"/>
        </w:rPr>
        <w:t xml:space="preserve">(3022) 26-42-17. </w:t>
      </w:r>
    </w:p>
    <w:p w:rsidR="004E46DA" w:rsidRDefault="004E46DA" w:rsidP="00B9195E">
      <w:pPr>
        <w:ind w:firstLine="700"/>
        <w:jc w:val="both"/>
        <w:rPr>
          <w:color w:val="000000"/>
          <w:spacing w:val="-4"/>
          <w:sz w:val="28"/>
          <w:szCs w:val="28"/>
        </w:rPr>
      </w:pPr>
    </w:p>
    <w:p w:rsidR="004303FC" w:rsidRPr="003F1CE8" w:rsidRDefault="004303FC" w:rsidP="004303FC">
      <w:bookmarkStart w:id="0" w:name="_GoBack"/>
      <w:bookmarkEnd w:id="0"/>
    </w:p>
    <w:sectPr w:rsidR="004303FC" w:rsidRPr="003F1CE8" w:rsidSect="00500AFC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73F5" w:rsidRDefault="001B73F5" w:rsidP="00B91D79">
      <w:r>
        <w:separator/>
      </w:r>
    </w:p>
  </w:endnote>
  <w:endnote w:type="continuationSeparator" w:id="0">
    <w:p w:rsidR="001B73F5" w:rsidRDefault="001B73F5" w:rsidP="00B91D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73F5" w:rsidRDefault="001B73F5" w:rsidP="00B91D79">
      <w:r>
        <w:separator/>
      </w:r>
    </w:p>
  </w:footnote>
  <w:footnote w:type="continuationSeparator" w:id="0">
    <w:p w:rsidR="001B73F5" w:rsidRDefault="001B73F5" w:rsidP="00B91D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ED0B12"/>
    <w:multiLevelType w:val="hybridMultilevel"/>
    <w:tmpl w:val="E658548A"/>
    <w:lvl w:ilvl="0" w:tplc="B2921F26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8C26D9D"/>
    <w:multiLevelType w:val="multilevel"/>
    <w:tmpl w:val="B8A2B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0F92407"/>
    <w:multiLevelType w:val="multilevel"/>
    <w:tmpl w:val="3530B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A5E03DE"/>
    <w:multiLevelType w:val="hybridMultilevel"/>
    <w:tmpl w:val="B1AC8E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3211A8"/>
    <w:multiLevelType w:val="hybridMultilevel"/>
    <w:tmpl w:val="1B806F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6895A0C"/>
    <w:multiLevelType w:val="multilevel"/>
    <w:tmpl w:val="7A046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29331B8"/>
    <w:multiLevelType w:val="multilevel"/>
    <w:tmpl w:val="4F6A2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E6B2275"/>
    <w:multiLevelType w:val="hybridMultilevel"/>
    <w:tmpl w:val="1B806F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6"/>
  </w:num>
  <w:num w:numId="5">
    <w:abstractNumId w:val="4"/>
  </w:num>
  <w:num w:numId="6">
    <w:abstractNumId w:val="7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640"/>
    <w:rsid w:val="00002881"/>
    <w:rsid w:val="00016945"/>
    <w:rsid w:val="000223EA"/>
    <w:rsid w:val="00030C1D"/>
    <w:rsid w:val="00042F36"/>
    <w:rsid w:val="00052D9A"/>
    <w:rsid w:val="0005319A"/>
    <w:rsid w:val="00056657"/>
    <w:rsid w:val="00066305"/>
    <w:rsid w:val="00084782"/>
    <w:rsid w:val="000A7DE8"/>
    <w:rsid w:val="000B449C"/>
    <w:rsid w:val="000D3144"/>
    <w:rsid w:val="000F0F42"/>
    <w:rsid w:val="00100B76"/>
    <w:rsid w:val="0010558E"/>
    <w:rsid w:val="00110A56"/>
    <w:rsid w:val="00116001"/>
    <w:rsid w:val="00117307"/>
    <w:rsid w:val="0014289C"/>
    <w:rsid w:val="001501DD"/>
    <w:rsid w:val="001549B9"/>
    <w:rsid w:val="001B18E3"/>
    <w:rsid w:val="001B73F5"/>
    <w:rsid w:val="0021670D"/>
    <w:rsid w:val="0023394D"/>
    <w:rsid w:val="00241EBE"/>
    <w:rsid w:val="002511BB"/>
    <w:rsid w:val="00257392"/>
    <w:rsid w:val="002620C8"/>
    <w:rsid w:val="002A685A"/>
    <w:rsid w:val="002D37C3"/>
    <w:rsid w:val="002F2DD6"/>
    <w:rsid w:val="002F4FA0"/>
    <w:rsid w:val="003307F7"/>
    <w:rsid w:val="00347323"/>
    <w:rsid w:val="00385D93"/>
    <w:rsid w:val="003B59B1"/>
    <w:rsid w:val="003C0A8C"/>
    <w:rsid w:val="003D3D12"/>
    <w:rsid w:val="00401838"/>
    <w:rsid w:val="00420EAE"/>
    <w:rsid w:val="004303FC"/>
    <w:rsid w:val="004A1C8A"/>
    <w:rsid w:val="004A1E67"/>
    <w:rsid w:val="004B6640"/>
    <w:rsid w:val="004C31C1"/>
    <w:rsid w:val="004D7607"/>
    <w:rsid w:val="004E2896"/>
    <w:rsid w:val="004E321D"/>
    <w:rsid w:val="004E46DA"/>
    <w:rsid w:val="004E780A"/>
    <w:rsid w:val="004F1DEB"/>
    <w:rsid w:val="004F7151"/>
    <w:rsid w:val="00500AFC"/>
    <w:rsid w:val="00503CC5"/>
    <w:rsid w:val="00503F68"/>
    <w:rsid w:val="0050735E"/>
    <w:rsid w:val="005714DB"/>
    <w:rsid w:val="00573F4A"/>
    <w:rsid w:val="005841AC"/>
    <w:rsid w:val="005847EC"/>
    <w:rsid w:val="005A35AB"/>
    <w:rsid w:val="005C5EBE"/>
    <w:rsid w:val="005E508E"/>
    <w:rsid w:val="005E7563"/>
    <w:rsid w:val="00614882"/>
    <w:rsid w:val="006260D8"/>
    <w:rsid w:val="006310D2"/>
    <w:rsid w:val="0064577B"/>
    <w:rsid w:val="006763BC"/>
    <w:rsid w:val="00696879"/>
    <w:rsid w:val="00697AF4"/>
    <w:rsid w:val="006C3E87"/>
    <w:rsid w:val="006F3987"/>
    <w:rsid w:val="00723016"/>
    <w:rsid w:val="007230F0"/>
    <w:rsid w:val="0079222C"/>
    <w:rsid w:val="007A1844"/>
    <w:rsid w:val="007F56A0"/>
    <w:rsid w:val="00804433"/>
    <w:rsid w:val="00832862"/>
    <w:rsid w:val="00840FFD"/>
    <w:rsid w:val="008459BB"/>
    <w:rsid w:val="00850B78"/>
    <w:rsid w:val="00851EA0"/>
    <w:rsid w:val="00866BC3"/>
    <w:rsid w:val="008B19FA"/>
    <w:rsid w:val="008B7167"/>
    <w:rsid w:val="008D69CB"/>
    <w:rsid w:val="008E2D1D"/>
    <w:rsid w:val="008E5B89"/>
    <w:rsid w:val="00901970"/>
    <w:rsid w:val="00906782"/>
    <w:rsid w:val="00917146"/>
    <w:rsid w:val="00931354"/>
    <w:rsid w:val="00952790"/>
    <w:rsid w:val="00964D01"/>
    <w:rsid w:val="0099658B"/>
    <w:rsid w:val="00A52DDE"/>
    <w:rsid w:val="00A81432"/>
    <w:rsid w:val="00A86DFB"/>
    <w:rsid w:val="00A91C6F"/>
    <w:rsid w:val="00AC4693"/>
    <w:rsid w:val="00AD5223"/>
    <w:rsid w:val="00AD7A1C"/>
    <w:rsid w:val="00B0199C"/>
    <w:rsid w:val="00B1497A"/>
    <w:rsid w:val="00B15A10"/>
    <w:rsid w:val="00B3051F"/>
    <w:rsid w:val="00B32A78"/>
    <w:rsid w:val="00B5020D"/>
    <w:rsid w:val="00B9195E"/>
    <w:rsid w:val="00B91D79"/>
    <w:rsid w:val="00B9693E"/>
    <w:rsid w:val="00BA48BA"/>
    <w:rsid w:val="00BD10EC"/>
    <w:rsid w:val="00BD127B"/>
    <w:rsid w:val="00C21619"/>
    <w:rsid w:val="00C34DDF"/>
    <w:rsid w:val="00C35878"/>
    <w:rsid w:val="00C3770D"/>
    <w:rsid w:val="00C40970"/>
    <w:rsid w:val="00C42B3D"/>
    <w:rsid w:val="00C43C31"/>
    <w:rsid w:val="00C65081"/>
    <w:rsid w:val="00CB0A95"/>
    <w:rsid w:val="00CB0DED"/>
    <w:rsid w:val="00CB664F"/>
    <w:rsid w:val="00CC167A"/>
    <w:rsid w:val="00CE58FC"/>
    <w:rsid w:val="00CE6CC1"/>
    <w:rsid w:val="00D108D8"/>
    <w:rsid w:val="00D21670"/>
    <w:rsid w:val="00D42442"/>
    <w:rsid w:val="00D6111E"/>
    <w:rsid w:val="00D95C02"/>
    <w:rsid w:val="00DA25BD"/>
    <w:rsid w:val="00DD7E65"/>
    <w:rsid w:val="00E30AEF"/>
    <w:rsid w:val="00E32172"/>
    <w:rsid w:val="00E45595"/>
    <w:rsid w:val="00E5640C"/>
    <w:rsid w:val="00E65589"/>
    <w:rsid w:val="00E7201C"/>
    <w:rsid w:val="00E9306F"/>
    <w:rsid w:val="00EA2EF6"/>
    <w:rsid w:val="00EB4A69"/>
    <w:rsid w:val="00EC2301"/>
    <w:rsid w:val="00EC4461"/>
    <w:rsid w:val="00EC605B"/>
    <w:rsid w:val="00EC6350"/>
    <w:rsid w:val="00EC7823"/>
    <w:rsid w:val="00EF3939"/>
    <w:rsid w:val="00F00AC1"/>
    <w:rsid w:val="00F03D17"/>
    <w:rsid w:val="00F523C9"/>
    <w:rsid w:val="00F55B0A"/>
    <w:rsid w:val="00F62242"/>
    <w:rsid w:val="00F7194F"/>
    <w:rsid w:val="00F72EC4"/>
    <w:rsid w:val="00F90B9B"/>
    <w:rsid w:val="00F92B39"/>
    <w:rsid w:val="00FE30C0"/>
    <w:rsid w:val="00FF3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72527B-0870-4BBC-907B-BC6A220F1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7D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FE30C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4">
    <w:name w:val="heading 4"/>
    <w:basedOn w:val="a"/>
    <w:link w:val="40"/>
    <w:uiPriority w:val="9"/>
    <w:qFormat/>
    <w:rsid w:val="00FE30C0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91D7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link w:val="a5"/>
    <w:qFormat/>
    <w:rsid w:val="00500AFC"/>
    <w:pPr>
      <w:jc w:val="center"/>
    </w:pPr>
    <w:rPr>
      <w:b/>
      <w:bCs/>
      <w:sz w:val="40"/>
    </w:rPr>
  </w:style>
  <w:style w:type="character" w:customStyle="1" w:styleId="a5">
    <w:name w:val="Название Знак"/>
    <w:basedOn w:val="a0"/>
    <w:link w:val="a4"/>
    <w:rsid w:val="00500AFC"/>
    <w:rPr>
      <w:rFonts w:ascii="Times New Roman" w:eastAsia="Times New Roman" w:hAnsi="Times New Roman" w:cs="Times New Roman"/>
      <w:b/>
      <w:bCs/>
      <w:sz w:val="40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E30C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FE30C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Normal (Web)"/>
    <w:basedOn w:val="a"/>
    <w:uiPriority w:val="99"/>
    <w:semiHidden/>
    <w:unhideWhenUsed/>
    <w:rsid w:val="00FE30C0"/>
    <w:pPr>
      <w:spacing w:before="100" w:beforeAutospacing="1" w:after="100" w:afterAutospacing="1"/>
    </w:pPr>
    <w:rPr>
      <w:color w:val="666666"/>
      <w:sz w:val="23"/>
      <w:szCs w:val="23"/>
    </w:rPr>
  </w:style>
  <w:style w:type="character" w:styleId="a7">
    <w:name w:val="Strong"/>
    <w:basedOn w:val="a0"/>
    <w:uiPriority w:val="22"/>
    <w:qFormat/>
    <w:rsid w:val="00FE30C0"/>
    <w:rPr>
      <w:b/>
      <w:bCs/>
    </w:rPr>
  </w:style>
  <w:style w:type="character" w:styleId="a8">
    <w:name w:val="Emphasis"/>
    <w:basedOn w:val="a0"/>
    <w:uiPriority w:val="20"/>
    <w:qFormat/>
    <w:rsid w:val="00FE30C0"/>
    <w:rPr>
      <w:i/>
      <w:iCs/>
    </w:rPr>
  </w:style>
  <w:style w:type="paragraph" w:styleId="a9">
    <w:name w:val="Balloon Text"/>
    <w:basedOn w:val="a"/>
    <w:link w:val="aa"/>
    <w:uiPriority w:val="99"/>
    <w:semiHidden/>
    <w:unhideWhenUsed/>
    <w:rsid w:val="00AD522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D5223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4303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74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12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42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59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707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349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8E64AF-E704-4EB1-867C-523ABFA26C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Shishina</dc:creator>
  <cp:lastModifiedBy>Светлана Юрьевна Шишина</cp:lastModifiedBy>
  <cp:revision>4</cp:revision>
  <cp:lastPrinted>2025-11-06T04:59:00Z</cp:lastPrinted>
  <dcterms:created xsi:type="dcterms:W3CDTF">2026-10-08T03:37:00Z</dcterms:created>
  <dcterms:modified xsi:type="dcterms:W3CDTF">2026-10-08T03:45:00Z</dcterms:modified>
</cp:coreProperties>
</file>