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4BE" w:rsidRPr="00B45886" w:rsidRDefault="00DD44BE" w:rsidP="00E51A5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F6BB7" w:rsidRDefault="00E51A56" w:rsidP="00E51A5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BB7">
        <w:rPr>
          <w:rFonts w:ascii="Times New Roman" w:hAnsi="Times New Roman" w:cs="Times New Roman"/>
          <w:b/>
          <w:sz w:val="24"/>
          <w:szCs w:val="24"/>
        </w:rPr>
        <w:t>О проведении заседания комисс</w:t>
      </w:r>
      <w:r w:rsidR="00A176EC" w:rsidRPr="000F6BB7">
        <w:rPr>
          <w:rFonts w:ascii="Times New Roman" w:hAnsi="Times New Roman" w:cs="Times New Roman"/>
          <w:b/>
          <w:sz w:val="24"/>
          <w:szCs w:val="24"/>
        </w:rPr>
        <w:t xml:space="preserve">ии по определению границ </w:t>
      </w:r>
    </w:p>
    <w:p w:rsidR="00E51A56" w:rsidRPr="000F6BB7" w:rsidRDefault="00A176EC" w:rsidP="00E51A5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F6BB7">
        <w:rPr>
          <w:rFonts w:ascii="Times New Roman" w:hAnsi="Times New Roman" w:cs="Times New Roman"/>
          <w:b/>
          <w:sz w:val="24"/>
          <w:szCs w:val="24"/>
        </w:rPr>
        <w:t>рыбовод</w:t>
      </w:r>
      <w:r w:rsidR="00E51A56" w:rsidRPr="000F6BB7">
        <w:rPr>
          <w:rFonts w:ascii="Times New Roman" w:hAnsi="Times New Roman" w:cs="Times New Roman"/>
          <w:b/>
          <w:sz w:val="24"/>
          <w:szCs w:val="24"/>
        </w:rPr>
        <w:t>ных</w:t>
      </w:r>
      <w:proofErr w:type="gramEnd"/>
      <w:r w:rsidR="00E51A56" w:rsidRPr="000F6BB7">
        <w:rPr>
          <w:rFonts w:ascii="Times New Roman" w:hAnsi="Times New Roman" w:cs="Times New Roman"/>
          <w:b/>
          <w:sz w:val="24"/>
          <w:szCs w:val="24"/>
        </w:rPr>
        <w:t xml:space="preserve"> участков Забайкальского края</w:t>
      </w:r>
    </w:p>
    <w:p w:rsidR="00E51A56" w:rsidRPr="00B45886" w:rsidRDefault="00E51A56" w:rsidP="00E51A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5CDA" w:rsidRPr="00B45886" w:rsidRDefault="00F82ED0" w:rsidP="001F32B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pacing w:val="-6"/>
        </w:rPr>
      </w:pPr>
      <w:r>
        <w:rPr>
          <w:rFonts w:ascii="Times New Roman" w:hAnsi="Times New Roman" w:cs="Times New Roman"/>
          <w:b w:val="0"/>
          <w:color w:val="auto"/>
          <w:spacing w:val="-6"/>
        </w:rPr>
        <w:t>05</w:t>
      </w:r>
      <w:r w:rsidR="000101A7" w:rsidRPr="00B45886">
        <w:rPr>
          <w:rFonts w:ascii="Times New Roman" w:hAnsi="Times New Roman" w:cs="Times New Roman"/>
          <w:b w:val="0"/>
          <w:color w:val="auto"/>
          <w:spacing w:val="-6"/>
        </w:rPr>
        <w:t xml:space="preserve"> ноябр</w:t>
      </w:r>
      <w:r w:rsidR="001F32B8" w:rsidRPr="00B45886">
        <w:rPr>
          <w:rFonts w:ascii="Times New Roman" w:hAnsi="Times New Roman" w:cs="Times New Roman"/>
          <w:b w:val="0"/>
          <w:color w:val="auto"/>
          <w:spacing w:val="-6"/>
        </w:rPr>
        <w:t>я 202</w:t>
      </w:r>
      <w:r>
        <w:rPr>
          <w:rFonts w:ascii="Times New Roman" w:hAnsi="Times New Roman" w:cs="Times New Roman"/>
          <w:b w:val="0"/>
          <w:color w:val="auto"/>
          <w:spacing w:val="-6"/>
        </w:rPr>
        <w:t>6</w:t>
      </w:r>
      <w:r w:rsidR="001F32B8" w:rsidRPr="00B45886">
        <w:rPr>
          <w:rFonts w:ascii="Times New Roman" w:hAnsi="Times New Roman" w:cs="Times New Roman"/>
          <w:b w:val="0"/>
          <w:color w:val="auto"/>
          <w:spacing w:val="-6"/>
        </w:rPr>
        <w:t xml:space="preserve"> года</w:t>
      </w:r>
      <w:r w:rsidR="00225CDA" w:rsidRPr="00B45886">
        <w:rPr>
          <w:rFonts w:ascii="Times New Roman" w:hAnsi="Times New Roman" w:cs="Times New Roman"/>
          <w:b w:val="0"/>
          <w:color w:val="auto"/>
          <w:spacing w:val="-6"/>
        </w:rPr>
        <w:t xml:space="preserve"> (</w:t>
      </w:r>
      <w:proofErr w:type="spellStart"/>
      <w:r w:rsidR="00225CDA" w:rsidRPr="00B45886">
        <w:rPr>
          <w:rFonts w:ascii="Times New Roman" w:hAnsi="Times New Roman" w:cs="Times New Roman"/>
          <w:b w:val="0"/>
          <w:color w:val="auto"/>
          <w:spacing w:val="-6"/>
        </w:rPr>
        <w:t>г.Чита</w:t>
      </w:r>
      <w:proofErr w:type="spellEnd"/>
      <w:r w:rsidR="00225CDA" w:rsidRPr="00B45886">
        <w:rPr>
          <w:rFonts w:ascii="Times New Roman" w:hAnsi="Times New Roman" w:cs="Times New Roman"/>
          <w:b w:val="0"/>
          <w:color w:val="auto"/>
          <w:spacing w:val="-6"/>
        </w:rPr>
        <w:t xml:space="preserve">, </w:t>
      </w:r>
      <w:proofErr w:type="spellStart"/>
      <w:r w:rsidR="00225CDA" w:rsidRPr="00B45886">
        <w:rPr>
          <w:rFonts w:ascii="Times New Roman" w:hAnsi="Times New Roman" w:cs="Times New Roman"/>
          <w:b w:val="0"/>
          <w:color w:val="auto"/>
          <w:spacing w:val="-6"/>
        </w:rPr>
        <w:t>ул.Амурская</w:t>
      </w:r>
      <w:proofErr w:type="spellEnd"/>
      <w:r w:rsidR="00225CDA" w:rsidRPr="00B45886">
        <w:rPr>
          <w:rFonts w:ascii="Times New Roman" w:hAnsi="Times New Roman" w:cs="Times New Roman"/>
          <w:b w:val="0"/>
          <w:color w:val="auto"/>
          <w:spacing w:val="-6"/>
        </w:rPr>
        <w:t>, д. 13</w:t>
      </w:r>
      <w:r w:rsidR="001F32B8" w:rsidRPr="00B45886">
        <w:rPr>
          <w:rFonts w:ascii="Times New Roman" w:hAnsi="Times New Roman" w:cs="Times New Roman"/>
          <w:b w:val="0"/>
          <w:color w:val="auto"/>
          <w:spacing w:val="-6"/>
        </w:rPr>
        <w:t xml:space="preserve">, Министерство сельского хозяйства Забайкальского края) </w:t>
      </w:r>
      <w:r w:rsidR="00225CDA" w:rsidRPr="00B45886">
        <w:rPr>
          <w:rFonts w:ascii="Times New Roman" w:hAnsi="Times New Roman" w:cs="Times New Roman"/>
          <w:b w:val="0"/>
          <w:color w:val="auto"/>
          <w:bdr w:val="none" w:sz="0" w:space="0" w:color="auto" w:frame="1"/>
        </w:rPr>
        <w:t xml:space="preserve">состоится заседание комиссии по определению границ </w:t>
      </w:r>
      <w:r w:rsidR="00A176EC" w:rsidRPr="00B45886">
        <w:rPr>
          <w:rFonts w:ascii="Times New Roman" w:hAnsi="Times New Roman" w:cs="Times New Roman"/>
          <w:b w:val="0"/>
          <w:color w:val="auto"/>
          <w:bdr w:val="none" w:sz="0" w:space="0" w:color="auto" w:frame="1"/>
        </w:rPr>
        <w:t>рыбовод</w:t>
      </w:r>
      <w:r w:rsidR="00225CDA" w:rsidRPr="00B45886">
        <w:rPr>
          <w:rFonts w:ascii="Times New Roman" w:hAnsi="Times New Roman" w:cs="Times New Roman"/>
          <w:b w:val="0"/>
          <w:color w:val="auto"/>
          <w:bdr w:val="none" w:sz="0" w:space="0" w:color="auto" w:frame="1"/>
        </w:rPr>
        <w:t>ных участков Забайкальского края.</w:t>
      </w:r>
    </w:p>
    <w:p w:rsidR="001F32B8" w:rsidRPr="00B45886" w:rsidRDefault="00225CDA" w:rsidP="001F32B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pacing w:val="-6"/>
        </w:rPr>
      </w:pPr>
      <w:r w:rsidRPr="00B45886">
        <w:rPr>
          <w:rFonts w:ascii="Times New Roman" w:hAnsi="Times New Roman" w:cs="Times New Roman"/>
          <w:b w:val="0"/>
          <w:color w:val="auto"/>
          <w:spacing w:val="-6"/>
        </w:rPr>
        <w:t>Предложени</w:t>
      </w:r>
      <w:r w:rsidR="00B45886" w:rsidRPr="00B45886">
        <w:rPr>
          <w:rFonts w:ascii="Times New Roman" w:hAnsi="Times New Roman" w:cs="Times New Roman"/>
          <w:b w:val="0"/>
          <w:color w:val="auto"/>
          <w:spacing w:val="-6"/>
        </w:rPr>
        <w:t>е</w:t>
      </w:r>
      <w:r w:rsidRPr="00B45886">
        <w:rPr>
          <w:rFonts w:ascii="Times New Roman" w:hAnsi="Times New Roman" w:cs="Times New Roman"/>
          <w:b w:val="0"/>
          <w:color w:val="auto"/>
          <w:spacing w:val="-6"/>
        </w:rPr>
        <w:t xml:space="preserve"> для рассмотрения комиссией:</w:t>
      </w:r>
      <w:r w:rsidR="001F32B8" w:rsidRPr="00B45886">
        <w:rPr>
          <w:rFonts w:ascii="Times New Roman" w:hAnsi="Times New Roman" w:cs="Times New Roman"/>
          <w:b w:val="0"/>
          <w:color w:val="auto"/>
          <w:spacing w:val="-6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851"/>
        <w:gridCol w:w="2268"/>
        <w:gridCol w:w="2126"/>
      </w:tblGrid>
      <w:tr w:rsidR="00035CD7" w:rsidRPr="00B45886" w:rsidTr="00035CD7">
        <w:trPr>
          <w:trHeight w:val="11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pStyle w:val="11"/>
              <w:shd w:val="clear" w:color="auto" w:fill="auto"/>
              <w:spacing w:after="0" w:line="240" w:lineRule="auto"/>
              <w:jc w:val="center"/>
              <w:rPr>
                <w:rStyle w:val="11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45886">
              <w:rPr>
                <w:rStyle w:val="11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Заявитель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pStyle w:val="1"/>
              <w:spacing w:before="0" w:after="0"/>
              <w:jc w:val="both"/>
              <w:rPr>
                <w:rFonts w:ascii="Times New Roman" w:eastAsia="Calibri" w:hAnsi="Times New Roman" w:cs="Times New Roman"/>
                <w:color w:val="auto"/>
                <w:spacing w:val="-6"/>
              </w:rPr>
            </w:pPr>
            <w:r w:rsidRPr="00B45886">
              <w:rPr>
                <w:rFonts w:ascii="Times New Roman" w:eastAsia="Calibri" w:hAnsi="Times New Roman" w:cs="Times New Roman"/>
                <w:b w:val="0"/>
                <w:color w:val="auto"/>
              </w:rPr>
              <w:t>Наименование водного объекта</w:t>
            </w:r>
            <w:r w:rsidRPr="00B45886">
              <w:rPr>
                <w:rFonts w:ascii="Times New Roman" w:hAnsi="Times New Roman" w:cs="Times New Roman"/>
                <w:b w:val="0"/>
                <w:color w:val="auto"/>
                <w:spacing w:val="-6"/>
              </w:rPr>
              <w:t>, муниципальный район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458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Каталог географических координат рыбоводного участка</w:t>
            </w:r>
          </w:p>
          <w:p w:rsidR="00035CD7" w:rsidRPr="00E87C11" w:rsidRDefault="00E87C11" w:rsidP="00035C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7C11">
              <w:rPr>
                <w:rStyle w:val="a9"/>
                <w:rFonts w:ascii="Times New Roman" w:hAnsi="Times New Roman" w:cs="Times New Roman"/>
                <w:b w:val="0"/>
                <w:shd w:val="clear" w:color="auto" w:fill="FFFFFF"/>
              </w:rPr>
              <w:t>WGS 84 </w:t>
            </w:r>
          </w:p>
        </w:tc>
      </w:tr>
      <w:tr w:rsidR="00035CD7" w:rsidRPr="00B45886" w:rsidTr="00035CD7">
        <w:trPr>
          <w:trHeight w:val="159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color w:val="auto"/>
                <w:spacing w:val="-6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pacing w:val="-6"/>
              </w:rPr>
              <w:t>ИП Глава КФХ Меркушев Сергей Иванович</w:t>
            </w:r>
          </w:p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CD7" w:rsidRPr="000F6BB7" w:rsidRDefault="00035CD7" w:rsidP="0003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рыбоводный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BB7">
              <w:rPr>
                <w:rFonts w:ascii="Times New Roman" w:hAnsi="Times New Roman" w:cs="Times New Roman"/>
                <w:sz w:val="24"/>
                <w:szCs w:val="24"/>
              </w:rPr>
              <w:t xml:space="preserve">участок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пруду, расположенном в пределах границ участка с кадастровым номером 75:19:340201:293</w:t>
            </w:r>
            <w:r w:rsidRPr="000F6BB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F6BB7">
              <w:rPr>
                <w:rFonts w:ascii="Times New Roman" w:hAnsi="Times New Roman" w:cs="Times New Roman"/>
                <w:sz w:val="24"/>
                <w:szCs w:val="24"/>
              </w:rPr>
              <w:t>Улетовский</w:t>
            </w:r>
            <w:proofErr w:type="spellEnd"/>
            <w:r w:rsidRPr="000F6BB7">
              <w:rPr>
                <w:rFonts w:ascii="Times New Roman" w:hAnsi="Times New Roman" w:cs="Times New Roman"/>
                <w:sz w:val="24"/>
                <w:szCs w:val="24"/>
              </w:rPr>
              <w:t xml:space="preserve"> район)</w:t>
            </w:r>
          </w:p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B45886" w:rsidRDefault="00035CD7" w:rsidP="00035CD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F6B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Точки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B45886" w:rsidRDefault="00035CD7" w:rsidP="00035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8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Широта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B45886" w:rsidRDefault="00035CD7" w:rsidP="00035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8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Долгота</w:t>
            </w:r>
          </w:p>
        </w:tc>
      </w:tr>
      <w:tr w:rsidR="00035CD7" w:rsidRPr="00B45886" w:rsidTr="00035CD7">
        <w:trPr>
          <w:trHeight w:val="639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B45886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588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51°13'16.18"С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112° 8'44.20"В</w:t>
            </w:r>
          </w:p>
        </w:tc>
      </w:tr>
      <w:tr w:rsidR="00035CD7" w:rsidRPr="00B45886" w:rsidTr="00035CD7">
        <w:trPr>
          <w:trHeight w:val="563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B45886" w:rsidRDefault="00035CD7" w:rsidP="00035C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4588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51°13'13.11"С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112° 8'46.88"В</w:t>
            </w:r>
          </w:p>
        </w:tc>
      </w:tr>
      <w:tr w:rsidR="00035CD7" w:rsidRPr="00B45886" w:rsidTr="00035CD7">
        <w:trPr>
          <w:trHeight w:val="557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B45886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588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51°13'7.33"С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112° 8'54.03"В</w:t>
            </w:r>
          </w:p>
        </w:tc>
      </w:tr>
      <w:tr w:rsidR="00035CD7" w:rsidRPr="00B45886" w:rsidTr="00035CD7">
        <w:trPr>
          <w:trHeight w:val="551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B45886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588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51°13'8.32"С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112° 9'6.88"В</w:t>
            </w:r>
          </w:p>
        </w:tc>
      </w:tr>
      <w:tr w:rsidR="00035CD7" w:rsidRPr="00B45886" w:rsidTr="00035CD7">
        <w:trPr>
          <w:trHeight w:val="559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B45886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588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51°13'13.06"С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112° 9'8.68"В</w:t>
            </w:r>
          </w:p>
        </w:tc>
      </w:tr>
      <w:tr w:rsidR="00035CD7" w:rsidRPr="00B45886" w:rsidTr="00035CD7">
        <w:trPr>
          <w:trHeight w:val="553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B45886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588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51°13'17.37"С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112° 9'1.84"В</w:t>
            </w:r>
          </w:p>
        </w:tc>
      </w:tr>
      <w:tr w:rsidR="00035CD7" w:rsidRPr="00B45886" w:rsidTr="00035CD7">
        <w:trPr>
          <w:trHeight w:val="561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B45886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588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51°13'14.61"С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112° 8'56.86"В</w:t>
            </w:r>
          </w:p>
        </w:tc>
      </w:tr>
      <w:tr w:rsidR="00035CD7" w:rsidRPr="00B45886" w:rsidTr="00035CD7">
        <w:trPr>
          <w:trHeight w:val="609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B45886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588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51°13'13.38"С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112° 8'47.50"В</w:t>
            </w:r>
          </w:p>
        </w:tc>
      </w:tr>
      <w:tr w:rsidR="00035CD7" w:rsidRPr="00B45886" w:rsidTr="00035CD7">
        <w:trPr>
          <w:trHeight w:val="609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D7" w:rsidRPr="00B45886" w:rsidRDefault="00035CD7" w:rsidP="00035CD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D7" w:rsidRPr="00B45886" w:rsidRDefault="00035CD7" w:rsidP="00035C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51°13'16.37"С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D7" w:rsidRPr="00035CD7" w:rsidRDefault="00035CD7" w:rsidP="00035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D7">
              <w:rPr>
                <w:rFonts w:ascii="Times New Roman" w:hAnsi="Times New Roman" w:cs="Times New Roman"/>
                <w:sz w:val="20"/>
                <w:szCs w:val="20"/>
              </w:rPr>
              <w:t>112° 8'44.72"В</w:t>
            </w:r>
          </w:p>
        </w:tc>
      </w:tr>
    </w:tbl>
    <w:p w:rsidR="00F82ED0" w:rsidRDefault="00F82ED0" w:rsidP="00F82ED0">
      <w:pPr>
        <w:spacing w:after="0" w:line="240" w:lineRule="auto"/>
        <w:jc w:val="both"/>
      </w:pPr>
    </w:p>
    <w:p w:rsidR="00F82ED0" w:rsidRPr="00B45886" w:rsidRDefault="00F82ED0" w:rsidP="00B45886">
      <w:pPr>
        <w:jc w:val="center"/>
        <w:rPr>
          <w:rFonts w:ascii="Times New Roman" w:hAnsi="Times New Roman" w:cs="Times New Roman"/>
          <w:b/>
          <w:spacing w:val="-6"/>
          <w:sz w:val="24"/>
          <w:szCs w:val="24"/>
        </w:rPr>
      </w:pPr>
      <w:bookmarkStart w:id="0" w:name="_GoBack"/>
      <w:bookmarkEnd w:id="0"/>
    </w:p>
    <w:sectPr w:rsidR="00F82ED0" w:rsidRPr="00B45886" w:rsidSect="00E51A56">
      <w:pgSz w:w="11906" w:h="16838"/>
      <w:pgMar w:top="1134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C86"/>
    <w:rsid w:val="000101A7"/>
    <w:rsid w:val="00035CD7"/>
    <w:rsid w:val="000645E6"/>
    <w:rsid w:val="000F6BB7"/>
    <w:rsid w:val="001F32B8"/>
    <w:rsid w:val="00225CDA"/>
    <w:rsid w:val="0027069F"/>
    <w:rsid w:val="002E3191"/>
    <w:rsid w:val="00605EDB"/>
    <w:rsid w:val="006976C1"/>
    <w:rsid w:val="006B0B0B"/>
    <w:rsid w:val="00764582"/>
    <w:rsid w:val="007961AC"/>
    <w:rsid w:val="00796B15"/>
    <w:rsid w:val="00870C86"/>
    <w:rsid w:val="008F5393"/>
    <w:rsid w:val="009C4AF1"/>
    <w:rsid w:val="00A176EC"/>
    <w:rsid w:val="00AC147C"/>
    <w:rsid w:val="00B45886"/>
    <w:rsid w:val="00B66B4B"/>
    <w:rsid w:val="00BB78AC"/>
    <w:rsid w:val="00C972E0"/>
    <w:rsid w:val="00CB7196"/>
    <w:rsid w:val="00CC12E4"/>
    <w:rsid w:val="00DD44BE"/>
    <w:rsid w:val="00E04DBE"/>
    <w:rsid w:val="00E51A56"/>
    <w:rsid w:val="00E87C11"/>
    <w:rsid w:val="00F33793"/>
    <w:rsid w:val="00F8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9A3414-F903-4D5B-B356-CBBCED7CB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D44B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796B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D44B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Основной текст_"/>
    <w:link w:val="11"/>
    <w:locked/>
    <w:rsid w:val="00DD44BE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4"/>
    <w:rsid w:val="00DD44BE"/>
    <w:pPr>
      <w:widowControl w:val="0"/>
      <w:shd w:val="clear" w:color="auto" w:fill="FFFFFF"/>
      <w:spacing w:after="120" w:line="317" w:lineRule="exact"/>
    </w:pPr>
    <w:rPr>
      <w:sz w:val="25"/>
      <w:szCs w:val="25"/>
    </w:rPr>
  </w:style>
  <w:style w:type="character" w:customStyle="1" w:styleId="110">
    <w:name w:val="Основной текст + 11"/>
    <w:aliases w:val="5 pt,Полужирный,Интервал 0 pt"/>
    <w:rsid w:val="00DD44BE"/>
    <w:rPr>
      <w:b/>
      <w:bCs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B6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B4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225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F82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87C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Анатольевна Номоконова</dc:creator>
  <cp:lastModifiedBy>Лариса Анатольевна Номоконова</cp:lastModifiedBy>
  <cp:revision>2</cp:revision>
  <cp:lastPrinted>2026-10-16T02:10:00Z</cp:lastPrinted>
  <dcterms:created xsi:type="dcterms:W3CDTF">2026-10-16T05:25:00Z</dcterms:created>
  <dcterms:modified xsi:type="dcterms:W3CDTF">2026-10-16T05:25:00Z</dcterms:modified>
</cp:coreProperties>
</file>