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95" w:rsidRDefault="00233195" w:rsidP="00233195">
      <w:pPr>
        <w:pStyle w:val="ConsPlusNormal0"/>
        <w:ind w:firstLine="709"/>
        <w:jc w:val="right"/>
      </w:pPr>
      <w:r>
        <w:t>Приложение 6</w:t>
      </w:r>
    </w:p>
    <w:p w:rsidR="00233195" w:rsidRDefault="00233195" w:rsidP="00233195">
      <w:pPr>
        <w:pStyle w:val="ConsPlusNormal0"/>
        <w:ind w:firstLine="709"/>
        <w:jc w:val="both"/>
      </w:pPr>
    </w:p>
    <w:p w:rsidR="00233195" w:rsidRDefault="00233195" w:rsidP="00233195">
      <w:pPr>
        <w:pStyle w:val="ConsPlusNormal0"/>
        <w:jc w:val="center"/>
        <w:rPr>
          <w:b/>
        </w:rPr>
      </w:pPr>
      <w:r>
        <w:rPr>
          <w:b/>
        </w:rPr>
        <w:t>Сведения о выполнении контрольных событий</w:t>
      </w:r>
    </w:p>
    <w:p w:rsidR="00233195" w:rsidRPr="00255A74" w:rsidRDefault="00233195" w:rsidP="00255A74">
      <w:pPr>
        <w:pStyle w:val="ConsPlusNormal0"/>
        <w:jc w:val="center"/>
        <w:rPr>
          <w:b/>
        </w:rPr>
      </w:pPr>
      <w:r>
        <w:rPr>
          <w:b/>
        </w:rPr>
        <w:t xml:space="preserve">Плана реализации государственной программы Забайкальского края </w:t>
      </w:r>
      <w:r w:rsidR="00255A74">
        <w:rPr>
          <w:b/>
        </w:rPr>
        <w:br/>
      </w:r>
      <w:r w:rsidRPr="00255A74">
        <w:rPr>
          <w:b/>
        </w:rPr>
        <w:t>«</w:t>
      </w:r>
      <w:r w:rsidR="00255A74" w:rsidRPr="00255A74">
        <w:rPr>
          <w:b/>
        </w:rPr>
        <w:t>Устойчивое развитие сельских территорий</w:t>
      </w:r>
      <w:r w:rsidRPr="00255A74">
        <w:rPr>
          <w:b/>
        </w:rPr>
        <w:t xml:space="preserve">»   </w:t>
      </w:r>
      <w:r w:rsidR="00255A74" w:rsidRPr="00255A74">
        <w:rPr>
          <w:b/>
        </w:rPr>
        <w:t>за 2019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8"/>
        <w:gridCol w:w="3693"/>
        <w:gridCol w:w="2835"/>
        <w:gridCol w:w="2268"/>
        <w:gridCol w:w="1984"/>
        <w:gridCol w:w="3828"/>
      </w:tblGrid>
      <w:tr w:rsidR="00233195" w:rsidRPr="00DB0DCB" w:rsidTr="00C7181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Pr="00DB0DCB" w:rsidRDefault="00233195">
            <w:pPr>
              <w:pStyle w:val="ConsPlusNormal0"/>
              <w:jc w:val="center"/>
              <w:rPr>
                <w:b/>
                <w:sz w:val="24"/>
                <w:szCs w:val="24"/>
                <w:lang w:bidi="ar-SA"/>
              </w:rPr>
            </w:pPr>
            <w:r w:rsidRPr="00DB0DCB">
              <w:rPr>
                <w:b/>
                <w:sz w:val="24"/>
                <w:szCs w:val="24"/>
              </w:rPr>
              <w:t>№</w:t>
            </w:r>
          </w:p>
          <w:p w:rsidR="00233195" w:rsidRPr="00DB0DCB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proofErr w:type="gramStart"/>
            <w:r w:rsidRPr="00DB0DCB">
              <w:rPr>
                <w:b/>
                <w:sz w:val="24"/>
                <w:szCs w:val="24"/>
              </w:rPr>
              <w:t>п</w:t>
            </w:r>
            <w:proofErr w:type="gramEnd"/>
            <w:r w:rsidRPr="00DB0DC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195" w:rsidRPr="00DB0DCB" w:rsidRDefault="00233195">
            <w:pPr>
              <w:pStyle w:val="ConsPlusNormal0"/>
              <w:jc w:val="center"/>
              <w:rPr>
                <w:b/>
                <w:sz w:val="24"/>
                <w:szCs w:val="24"/>
                <w:lang w:bidi="ar-SA"/>
              </w:rPr>
            </w:pPr>
            <w:r w:rsidRPr="00DB0DCB">
              <w:rPr>
                <w:b/>
                <w:sz w:val="24"/>
                <w:szCs w:val="24"/>
              </w:rPr>
              <w:t>Наименование государственной программы,</w:t>
            </w:r>
          </w:p>
          <w:p w:rsidR="00233195" w:rsidRPr="00DB0DCB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 w:rsidRPr="00DB0DCB">
              <w:rPr>
                <w:b/>
                <w:sz w:val="24"/>
                <w:szCs w:val="24"/>
              </w:rPr>
              <w:t xml:space="preserve">подпрограмм государственной программы </w:t>
            </w:r>
          </w:p>
          <w:p w:rsidR="00233195" w:rsidRPr="00DB0DCB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Pr="00DB0DCB" w:rsidRDefault="00233195">
            <w:pPr>
              <w:pStyle w:val="ConsPlusNormal0"/>
              <w:jc w:val="center"/>
              <w:rPr>
                <w:b/>
                <w:sz w:val="24"/>
                <w:szCs w:val="24"/>
                <w:lang w:bidi="ar-SA"/>
              </w:rPr>
            </w:pPr>
            <w:r w:rsidRPr="00DB0DCB">
              <w:rPr>
                <w:b/>
                <w:sz w:val="24"/>
                <w:szCs w:val="24"/>
              </w:rPr>
              <w:t>Количество запланированных контрольных событий</w:t>
            </w:r>
          </w:p>
          <w:p w:rsidR="00233195" w:rsidRPr="00DB0DCB" w:rsidRDefault="00255A74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 w:rsidRPr="00DB0DCB">
              <w:rPr>
                <w:b/>
                <w:sz w:val="24"/>
                <w:szCs w:val="24"/>
              </w:rPr>
              <w:t xml:space="preserve"> на 2019</w:t>
            </w:r>
            <w:r w:rsidR="00233195" w:rsidRPr="00DB0DC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Pr="00DB0DCB" w:rsidRDefault="00233195">
            <w:pPr>
              <w:pStyle w:val="ConsPlusNormal0"/>
              <w:jc w:val="center"/>
              <w:rPr>
                <w:b/>
                <w:sz w:val="24"/>
                <w:szCs w:val="24"/>
                <w:lang w:bidi="ar-SA"/>
              </w:rPr>
            </w:pPr>
            <w:r w:rsidRPr="00DB0DCB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DB0DCB">
              <w:rPr>
                <w:b/>
                <w:sz w:val="24"/>
                <w:szCs w:val="24"/>
              </w:rPr>
              <w:t>выполненных</w:t>
            </w:r>
            <w:proofErr w:type="gramEnd"/>
          </w:p>
          <w:p w:rsidR="00233195" w:rsidRPr="00DB0DCB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 w:rsidRPr="00DB0DCB">
              <w:rPr>
                <w:b/>
                <w:sz w:val="24"/>
                <w:szCs w:val="24"/>
              </w:rPr>
              <w:t xml:space="preserve">контрольных событий </w:t>
            </w:r>
          </w:p>
          <w:p w:rsidR="00233195" w:rsidRPr="00DB0DCB" w:rsidRDefault="00233195" w:rsidP="00255A74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 w:rsidRPr="00DB0DCB">
              <w:rPr>
                <w:b/>
                <w:sz w:val="24"/>
                <w:szCs w:val="24"/>
              </w:rPr>
              <w:t xml:space="preserve">в </w:t>
            </w:r>
            <w:r w:rsidR="00255A74" w:rsidRPr="00DB0DCB">
              <w:rPr>
                <w:b/>
                <w:sz w:val="24"/>
                <w:szCs w:val="24"/>
              </w:rPr>
              <w:t>2019</w:t>
            </w:r>
            <w:r w:rsidRPr="00DB0DCB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Pr="00DB0DCB" w:rsidRDefault="00233195">
            <w:pPr>
              <w:pStyle w:val="ConsPlusNormal0"/>
              <w:jc w:val="center"/>
              <w:rPr>
                <w:b/>
                <w:sz w:val="24"/>
                <w:szCs w:val="24"/>
                <w:lang w:bidi="ar-SA"/>
              </w:rPr>
            </w:pPr>
            <w:r w:rsidRPr="00DB0DCB">
              <w:rPr>
                <w:b/>
                <w:sz w:val="24"/>
                <w:szCs w:val="24"/>
              </w:rPr>
              <w:t>Количество не выполненных мероприятий</w:t>
            </w:r>
          </w:p>
          <w:p w:rsidR="00233195" w:rsidRPr="00DB0DCB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 w:rsidRPr="00DB0DCB">
              <w:rPr>
                <w:b/>
                <w:sz w:val="24"/>
                <w:szCs w:val="24"/>
              </w:rPr>
              <w:t xml:space="preserve"> (в том числе частично)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Pr="00DB0DCB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 w:rsidRPr="00DB0DCB">
              <w:rPr>
                <w:b/>
                <w:sz w:val="24"/>
                <w:szCs w:val="24"/>
              </w:rPr>
              <w:t xml:space="preserve">Причины </w:t>
            </w:r>
            <w:proofErr w:type="gramStart"/>
            <w:r w:rsidRPr="00DB0DCB">
              <w:rPr>
                <w:b/>
                <w:sz w:val="24"/>
                <w:szCs w:val="24"/>
              </w:rPr>
              <w:t>не  выполнения</w:t>
            </w:r>
            <w:proofErr w:type="gramEnd"/>
            <w:r w:rsidRPr="00DB0DCB">
              <w:rPr>
                <w:b/>
                <w:sz w:val="24"/>
                <w:szCs w:val="24"/>
              </w:rPr>
              <w:t xml:space="preserve"> мероприятия, предложения по дальнейшей реализации</w:t>
            </w:r>
          </w:p>
        </w:tc>
        <w:bookmarkStart w:id="0" w:name="_GoBack"/>
        <w:bookmarkEnd w:id="0"/>
      </w:tr>
      <w:tr w:rsidR="00233195" w:rsidRPr="00DB0DCB" w:rsidTr="00C7181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Pr="00DB0DCB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 w:rsidRPr="00DB0D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Pr="00DB0DCB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 w:rsidRPr="00DB0D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Pr="00DB0DCB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 w:rsidRPr="00DB0DC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Pr="00DB0DCB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 w:rsidRPr="00DB0D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Pr="00DB0DCB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 w:rsidRPr="00DB0DC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195" w:rsidRPr="00DB0DCB" w:rsidRDefault="00233195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 w:rsidRPr="00DB0DCB">
              <w:rPr>
                <w:b/>
                <w:sz w:val="24"/>
                <w:szCs w:val="24"/>
              </w:rPr>
              <w:t>6</w:t>
            </w:r>
          </w:p>
        </w:tc>
      </w:tr>
      <w:tr w:rsidR="00233195" w:rsidRPr="00DB0DCB" w:rsidTr="00C7181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195" w:rsidRPr="00DB0DCB" w:rsidRDefault="00233195">
            <w:pPr>
              <w:pStyle w:val="ConsPlusNormal0"/>
              <w:jc w:val="center"/>
              <w:rPr>
                <w:sz w:val="24"/>
                <w:szCs w:val="24"/>
              </w:rPr>
            </w:pPr>
            <w:r w:rsidRPr="00DB0DCB">
              <w:rPr>
                <w:sz w:val="24"/>
                <w:szCs w:val="24"/>
              </w:rPr>
              <w:t>1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195" w:rsidRPr="00DB0DCB" w:rsidRDefault="00233195">
            <w:pPr>
              <w:pStyle w:val="ConsPlusNormal0"/>
              <w:jc w:val="both"/>
              <w:rPr>
                <w:sz w:val="24"/>
                <w:szCs w:val="24"/>
              </w:rPr>
            </w:pPr>
            <w:r w:rsidRPr="00DB0DCB">
              <w:rPr>
                <w:sz w:val="24"/>
                <w:szCs w:val="24"/>
              </w:rPr>
              <w:t>Итого по государственной программе: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Pr="00DB0DCB" w:rsidRDefault="00255A74">
            <w:pPr>
              <w:pStyle w:val="ConsPlusNormal0"/>
              <w:jc w:val="center"/>
              <w:rPr>
                <w:sz w:val="24"/>
                <w:szCs w:val="24"/>
              </w:rPr>
            </w:pPr>
            <w:r w:rsidRPr="00DB0DCB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Pr="00DB0DCB" w:rsidRDefault="00255A74" w:rsidP="009C1A79">
            <w:pPr>
              <w:pStyle w:val="ConsPlusNormal0"/>
              <w:jc w:val="center"/>
              <w:rPr>
                <w:sz w:val="24"/>
                <w:szCs w:val="24"/>
              </w:rPr>
            </w:pPr>
            <w:r w:rsidRPr="00DB0DCB">
              <w:rPr>
                <w:sz w:val="24"/>
                <w:szCs w:val="24"/>
              </w:rPr>
              <w:t>2</w:t>
            </w:r>
            <w:r w:rsidR="009C1A7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Pr="00DB0DCB" w:rsidRDefault="00E23355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Pr="00DB0DCB" w:rsidRDefault="00233195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233195" w:rsidRPr="00DB0DCB" w:rsidTr="00C7181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195" w:rsidRPr="00DB0DCB" w:rsidRDefault="00233195">
            <w:pPr>
              <w:pStyle w:val="ConsPlusNormal0"/>
              <w:jc w:val="center"/>
              <w:rPr>
                <w:sz w:val="24"/>
                <w:szCs w:val="24"/>
              </w:rPr>
            </w:pPr>
            <w:r w:rsidRPr="00DB0DCB">
              <w:rPr>
                <w:sz w:val="24"/>
                <w:szCs w:val="24"/>
              </w:rPr>
              <w:t>2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195" w:rsidRPr="00DB0DCB" w:rsidRDefault="00255A74">
            <w:pPr>
              <w:pStyle w:val="ConsPlusNormal0"/>
              <w:jc w:val="both"/>
              <w:rPr>
                <w:sz w:val="24"/>
                <w:szCs w:val="24"/>
              </w:rPr>
            </w:pPr>
            <w:r w:rsidRPr="00DB0DCB">
              <w:rPr>
                <w:sz w:val="24"/>
                <w:szCs w:val="24"/>
              </w:rPr>
              <w:t>подпрограмма 1. «Развитие сельских территорий»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Pr="00DB0DCB" w:rsidRDefault="00255A74">
            <w:pPr>
              <w:pStyle w:val="ConsPlusNormal0"/>
              <w:jc w:val="center"/>
              <w:rPr>
                <w:sz w:val="24"/>
                <w:szCs w:val="24"/>
              </w:rPr>
            </w:pPr>
            <w:r w:rsidRPr="00DB0DCB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Pr="00DB0DCB" w:rsidRDefault="00255A74" w:rsidP="00DB0DCB">
            <w:pPr>
              <w:pStyle w:val="ConsPlusNormal0"/>
              <w:jc w:val="center"/>
              <w:rPr>
                <w:sz w:val="24"/>
                <w:szCs w:val="24"/>
              </w:rPr>
            </w:pPr>
            <w:r w:rsidRPr="00DB0DCB">
              <w:rPr>
                <w:sz w:val="24"/>
                <w:szCs w:val="24"/>
              </w:rPr>
              <w:t>2</w:t>
            </w:r>
            <w:r w:rsidR="00DB0DCB" w:rsidRPr="00DB0DC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95" w:rsidRPr="00DB0DCB" w:rsidRDefault="00EB2999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1D" w:rsidRPr="00DB0DCB" w:rsidRDefault="009C1A79" w:rsidP="00B601ED">
            <w:pPr>
              <w:pStyle w:val="ConsPlusNormal0"/>
              <w:jc w:val="center"/>
              <w:rPr>
                <w:sz w:val="24"/>
                <w:szCs w:val="24"/>
              </w:rPr>
            </w:pPr>
            <w:r w:rsidRPr="00C7181D">
              <w:rPr>
                <w:color w:val="000000"/>
                <w:sz w:val="24"/>
                <w:szCs w:val="24"/>
              </w:rPr>
              <w:t xml:space="preserve">Действие государственной программы прекращено </w:t>
            </w:r>
            <w:r w:rsidRPr="00C7181D">
              <w:rPr>
                <w:color w:val="000000"/>
                <w:sz w:val="24"/>
                <w:szCs w:val="24"/>
              </w:rPr>
              <w:br/>
              <w:t>с 01.01.2020 г.</w:t>
            </w:r>
            <w:r>
              <w:rPr>
                <w:color w:val="000000"/>
                <w:sz w:val="24"/>
                <w:szCs w:val="24"/>
              </w:rPr>
              <w:t xml:space="preserve">, не обеспечение ввода </w:t>
            </w:r>
            <w:r w:rsidR="00255A74" w:rsidRPr="00DB0DCB">
              <w:rPr>
                <w:color w:val="000000"/>
                <w:sz w:val="24"/>
                <w:szCs w:val="24"/>
              </w:rPr>
              <w:t xml:space="preserve">автомобильной дороги Шерловая Гора - Приозерное в </w:t>
            </w:r>
            <w:proofErr w:type="spellStart"/>
            <w:r w:rsidR="00255A74" w:rsidRPr="00DB0DCB">
              <w:rPr>
                <w:color w:val="000000"/>
                <w:sz w:val="24"/>
                <w:szCs w:val="24"/>
              </w:rPr>
              <w:t>Борзинском</w:t>
            </w:r>
            <w:proofErr w:type="spellEnd"/>
            <w:r w:rsidR="00255A74" w:rsidRPr="00DB0DCB">
              <w:rPr>
                <w:color w:val="000000"/>
                <w:sz w:val="24"/>
                <w:szCs w:val="24"/>
              </w:rPr>
              <w:t xml:space="preserve"> районе в связи </w:t>
            </w:r>
            <w:r>
              <w:rPr>
                <w:color w:val="000000"/>
                <w:sz w:val="24"/>
                <w:szCs w:val="24"/>
              </w:rPr>
              <w:t xml:space="preserve">с </w:t>
            </w:r>
            <w:r w:rsidR="00255A74" w:rsidRPr="00DB0DCB">
              <w:rPr>
                <w:color w:val="000000"/>
                <w:sz w:val="24"/>
                <w:szCs w:val="24"/>
              </w:rPr>
              <w:t>расторжени</w:t>
            </w:r>
            <w:r>
              <w:rPr>
                <w:color w:val="000000"/>
                <w:sz w:val="24"/>
                <w:szCs w:val="24"/>
              </w:rPr>
              <w:t>ем</w:t>
            </w:r>
            <w:r w:rsidR="00255A74" w:rsidRPr="00DB0DCB">
              <w:rPr>
                <w:color w:val="000000"/>
                <w:sz w:val="24"/>
                <w:szCs w:val="24"/>
              </w:rPr>
              <w:t xml:space="preserve"> муниципального </w:t>
            </w:r>
            <w:r w:rsidR="00DB0DCB" w:rsidRPr="00DB0DCB">
              <w:rPr>
                <w:color w:val="000000"/>
                <w:sz w:val="24"/>
                <w:szCs w:val="24"/>
              </w:rPr>
              <w:t>контракта</w:t>
            </w:r>
            <w:r w:rsidR="003F3926">
              <w:rPr>
                <w:color w:val="000000"/>
                <w:sz w:val="24"/>
                <w:szCs w:val="24"/>
              </w:rPr>
              <w:t xml:space="preserve"> (завершение строительства планируется Минстроем Забайкальского края </w:t>
            </w:r>
            <w:r w:rsidR="00B601ED">
              <w:rPr>
                <w:color w:val="000000"/>
                <w:sz w:val="24"/>
                <w:szCs w:val="24"/>
              </w:rPr>
              <w:t>в октябре 2020 года)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B2999" w:rsidRDefault="00233195" w:rsidP="00C7181D">
      <w:pPr>
        <w:pStyle w:val="ConsPlusNormal0"/>
        <w:ind w:firstLine="709"/>
        <w:jc w:val="center"/>
      </w:pPr>
      <w:r>
        <w:t>_____________</w:t>
      </w:r>
    </w:p>
    <w:sectPr w:rsidR="00EB2999" w:rsidSect="002331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5"/>
    <w:rsid w:val="00233195"/>
    <w:rsid w:val="00255A74"/>
    <w:rsid w:val="003F3926"/>
    <w:rsid w:val="0041697A"/>
    <w:rsid w:val="0060010F"/>
    <w:rsid w:val="00925A0C"/>
    <w:rsid w:val="009C1A79"/>
    <w:rsid w:val="00B601ED"/>
    <w:rsid w:val="00C7181D"/>
    <w:rsid w:val="00DB0DCB"/>
    <w:rsid w:val="00E23355"/>
    <w:rsid w:val="00E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33195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233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233195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33195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233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233195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Чахирева</dc:creator>
  <cp:lastModifiedBy>Ольга Петровна Ли</cp:lastModifiedBy>
  <cp:revision>8</cp:revision>
  <cp:lastPrinted>2020-02-04T03:44:00Z</cp:lastPrinted>
  <dcterms:created xsi:type="dcterms:W3CDTF">2020-01-31T09:04:00Z</dcterms:created>
  <dcterms:modified xsi:type="dcterms:W3CDTF">2020-02-04T06:08:00Z</dcterms:modified>
</cp:coreProperties>
</file>