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A4" w:rsidRPr="00D94557" w:rsidRDefault="00B84924" w:rsidP="00DD3AA4">
      <w:pPr>
        <w:shd w:val="clear" w:color="auto" w:fill="FFFFFF"/>
        <w:jc w:val="center"/>
        <w:rPr>
          <w:sz w:val="2"/>
          <w:szCs w:val="2"/>
        </w:rPr>
      </w:pPr>
      <w:bookmarkStart w:id="0" w:name="OLE_LINK4"/>
      <w:r w:rsidRPr="00D94557">
        <w:rPr>
          <w:noProof/>
        </w:rPr>
        <w:drawing>
          <wp:inline distT="0" distB="0" distL="0" distR="0" wp14:anchorId="09BAAD99" wp14:editId="59A27171">
            <wp:extent cx="798195" cy="887095"/>
            <wp:effectExtent l="0" t="0" r="190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8195" cy="887095"/>
                    </a:xfrm>
                    <a:prstGeom prst="rect">
                      <a:avLst/>
                    </a:prstGeom>
                    <a:noFill/>
                    <a:ln>
                      <a:noFill/>
                    </a:ln>
                  </pic:spPr>
                </pic:pic>
              </a:graphicData>
            </a:graphic>
          </wp:inline>
        </w:drawing>
      </w: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b/>
          <w:spacing w:val="-11"/>
          <w:sz w:val="2"/>
          <w:szCs w:val="2"/>
        </w:rPr>
      </w:pPr>
    </w:p>
    <w:p w:rsidR="00DD3AA4" w:rsidRPr="00D94557" w:rsidRDefault="00DD3AA4" w:rsidP="00DD3AA4">
      <w:pPr>
        <w:shd w:val="clear" w:color="auto" w:fill="FFFFFF"/>
        <w:jc w:val="center"/>
        <w:rPr>
          <w:b/>
          <w:spacing w:val="-11"/>
          <w:sz w:val="2"/>
          <w:szCs w:val="2"/>
        </w:rPr>
      </w:pPr>
      <w:r w:rsidRPr="00D94557">
        <w:rPr>
          <w:b/>
          <w:spacing w:val="-11"/>
          <w:sz w:val="33"/>
          <w:szCs w:val="33"/>
        </w:rPr>
        <w:t>ПРАВИТЕЛЬСТВО ЗАБАЙКАЛЬСКОГО КРАЯ</w:t>
      </w:r>
    </w:p>
    <w:p w:rsidR="00DD3AA4" w:rsidRPr="00D94557" w:rsidRDefault="00DD3AA4" w:rsidP="00DD3AA4">
      <w:pPr>
        <w:shd w:val="clear" w:color="auto" w:fill="FFFFFF"/>
        <w:jc w:val="center"/>
        <w:rPr>
          <w:b/>
          <w:spacing w:val="-11"/>
          <w:sz w:val="2"/>
          <w:szCs w:val="2"/>
        </w:rPr>
      </w:pPr>
    </w:p>
    <w:p w:rsidR="00DD3AA4" w:rsidRPr="00D94557" w:rsidRDefault="00DD3AA4" w:rsidP="00DD3AA4">
      <w:pPr>
        <w:shd w:val="clear" w:color="auto" w:fill="FFFFFF"/>
        <w:jc w:val="center"/>
        <w:rPr>
          <w:b/>
          <w:spacing w:val="-11"/>
          <w:sz w:val="2"/>
          <w:szCs w:val="2"/>
        </w:rPr>
      </w:pPr>
    </w:p>
    <w:p w:rsidR="00DD3AA4" w:rsidRPr="00D94557" w:rsidRDefault="00DD3AA4" w:rsidP="00DD3AA4">
      <w:pPr>
        <w:shd w:val="clear" w:color="auto" w:fill="FFFFFF"/>
        <w:jc w:val="center"/>
        <w:rPr>
          <w:b/>
          <w:spacing w:val="-11"/>
          <w:sz w:val="2"/>
          <w:szCs w:val="2"/>
        </w:rPr>
      </w:pPr>
    </w:p>
    <w:p w:rsidR="00DD3AA4" w:rsidRPr="00D94557" w:rsidRDefault="00DD3AA4" w:rsidP="00DD3AA4">
      <w:pPr>
        <w:shd w:val="clear" w:color="auto" w:fill="FFFFFF"/>
        <w:jc w:val="center"/>
        <w:rPr>
          <w:b/>
          <w:spacing w:val="-11"/>
          <w:sz w:val="2"/>
          <w:szCs w:val="2"/>
        </w:rPr>
      </w:pPr>
    </w:p>
    <w:p w:rsidR="00DD3AA4" w:rsidRPr="00D94557" w:rsidRDefault="00DD3AA4" w:rsidP="00DD3AA4">
      <w:pPr>
        <w:shd w:val="clear" w:color="auto" w:fill="FFFFFF"/>
        <w:jc w:val="center"/>
        <w:rPr>
          <w:bCs/>
          <w:spacing w:val="-14"/>
        </w:rPr>
      </w:pPr>
      <w:r w:rsidRPr="00D94557">
        <w:rPr>
          <w:bCs/>
          <w:spacing w:val="-14"/>
          <w:sz w:val="35"/>
          <w:szCs w:val="35"/>
        </w:rPr>
        <w:t>ПОСТАНОВЛЕНИЕ</w:t>
      </w:r>
    </w:p>
    <w:p w:rsidR="00DD3AA4" w:rsidRPr="00D94557" w:rsidRDefault="00DD3AA4" w:rsidP="00DD3AA4">
      <w:pPr>
        <w:shd w:val="clear" w:color="auto" w:fill="FFFFFF"/>
        <w:rPr>
          <w:bCs/>
        </w:rPr>
      </w:pPr>
      <w:r w:rsidRPr="00D94557">
        <w:rPr>
          <w:bCs/>
        </w:rPr>
        <w:t xml:space="preserve">                                                                                  </w:t>
      </w:r>
    </w:p>
    <w:p w:rsidR="00DD3AA4" w:rsidRPr="00D94557" w:rsidRDefault="00DD3AA4" w:rsidP="00DD3AA4">
      <w:pPr>
        <w:shd w:val="clear" w:color="auto" w:fill="FFFFFF"/>
        <w:jc w:val="center"/>
        <w:rPr>
          <w:bCs/>
          <w:spacing w:val="-14"/>
          <w:sz w:val="6"/>
          <w:szCs w:val="6"/>
        </w:rPr>
      </w:pPr>
      <w:r w:rsidRPr="00D94557">
        <w:rPr>
          <w:bCs/>
          <w:spacing w:val="-6"/>
          <w:sz w:val="35"/>
          <w:szCs w:val="35"/>
        </w:rPr>
        <w:t>г. Чита</w:t>
      </w:r>
    </w:p>
    <w:bookmarkEnd w:id="0"/>
    <w:p w:rsidR="000105D0" w:rsidRPr="00D94557" w:rsidRDefault="000105D0" w:rsidP="00E92139">
      <w:pPr>
        <w:pStyle w:val="ConsPlusTitle"/>
        <w:widowControl/>
        <w:ind w:right="3258"/>
        <w:jc w:val="both"/>
        <w:rPr>
          <w:rFonts w:ascii="Times New Roman" w:hAnsi="Times New Roman" w:cs="Times New Roman"/>
          <w:sz w:val="2"/>
          <w:szCs w:val="2"/>
        </w:rPr>
      </w:pPr>
    </w:p>
    <w:p w:rsidR="000105D0" w:rsidRPr="00D94557" w:rsidRDefault="000105D0" w:rsidP="00E92139">
      <w:pPr>
        <w:pStyle w:val="ConsPlusTitle"/>
        <w:widowControl/>
        <w:ind w:right="3258"/>
        <w:jc w:val="both"/>
        <w:rPr>
          <w:rFonts w:ascii="Times New Roman" w:hAnsi="Times New Roman" w:cs="Times New Roman"/>
          <w:sz w:val="2"/>
          <w:szCs w:val="2"/>
        </w:rPr>
      </w:pPr>
    </w:p>
    <w:p w:rsidR="000105D0" w:rsidRPr="00D94557" w:rsidRDefault="000105D0" w:rsidP="00E92139">
      <w:pPr>
        <w:pStyle w:val="ConsPlusTitle"/>
        <w:widowControl/>
        <w:ind w:right="3258"/>
        <w:jc w:val="both"/>
        <w:rPr>
          <w:rFonts w:ascii="Times New Roman" w:hAnsi="Times New Roman" w:cs="Times New Roman"/>
          <w:sz w:val="2"/>
          <w:szCs w:val="2"/>
        </w:rPr>
      </w:pPr>
    </w:p>
    <w:p w:rsidR="000105D0" w:rsidRPr="00D94557" w:rsidRDefault="000105D0" w:rsidP="00E92139">
      <w:pPr>
        <w:pStyle w:val="ConsPlusTitle"/>
        <w:widowControl/>
        <w:ind w:right="3258"/>
        <w:jc w:val="both"/>
        <w:rPr>
          <w:rFonts w:ascii="Times New Roman" w:hAnsi="Times New Roman" w:cs="Times New Roman"/>
          <w:sz w:val="2"/>
          <w:szCs w:val="2"/>
        </w:rPr>
      </w:pPr>
    </w:p>
    <w:p w:rsidR="000105D0" w:rsidRPr="00D94557" w:rsidRDefault="000105D0" w:rsidP="00E92139">
      <w:pPr>
        <w:pStyle w:val="ConsPlusTitle"/>
        <w:widowControl/>
        <w:ind w:right="3258"/>
        <w:jc w:val="both"/>
        <w:rPr>
          <w:rFonts w:ascii="Times New Roman" w:hAnsi="Times New Roman" w:cs="Times New Roman"/>
          <w:sz w:val="2"/>
          <w:szCs w:val="2"/>
        </w:rPr>
      </w:pPr>
    </w:p>
    <w:p w:rsidR="00992948" w:rsidRPr="00D94557" w:rsidRDefault="00992948" w:rsidP="00014CE6">
      <w:pPr>
        <w:autoSpaceDE w:val="0"/>
        <w:autoSpaceDN w:val="0"/>
        <w:adjustRightInd w:val="0"/>
        <w:ind w:right="-1"/>
        <w:jc w:val="center"/>
        <w:rPr>
          <w:rFonts w:ascii="Times New Roman" w:hAnsi="Times New Roman" w:cs="Times New Roman"/>
          <w:b/>
          <w:bCs/>
        </w:rPr>
      </w:pPr>
    </w:p>
    <w:p w:rsidR="00992948" w:rsidRPr="00D94557" w:rsidRDefault="00992948" w:rsidP="00014CE6">
      <w:pPr>
        <w:autoSpaceDE w:val="0"/>
        <w:autoSpaceDN w:val="0"/>
        <w:adjustRightInd w:val="0"/>
        <w:ind w:right="-1"/>
        <w:jc w:val="center"/>
        <w:rPr>
          <w:rFonts w:ascii="Times New Roman" w:hAnsi="Times New Roman" w:cs="Times New Roman"/>
          <w:b/>
          <w:bCs/>
        </w:rPr>
      </w:pPr>
    </w:p>
    <w:p w:rsidR="0082768E" w:rsidRPr="00D94557" w:rsidRDefault="0082768E" w:rsidP="00014CE6">
      <w:pPr>
        <w:autoSpaceDE w:val="0"/>
        <w:autoSpaceDN w:val="0"/>
        <w:adjustRightInd w:val="0"/>
        <w:ind w:right="-1"/>
        <w:jc w:val="center"/>
        <w:rPr>
          <w:rFonts w:ascii="Times New Roman" w:hAnsi="Times New Roman" w:cs="Times New Roman"/>
          <w:b/>
          <w:bCs/>
        </w:rPr>
      </w:pPr>
      <w:r w:rsidRPr="00D94557">
        <w:rPr>
          <w:rFonts w:ascii="Times New Roman" w:hAnsi="Times New Roman" w:cs="Times New Roman"/>
          <w:b/>
          <w:bCs/>
        </w:rPr>
        <w:t xml:space="preserve">О внесении изменений в </w:t>
      </w:r>
      <w:r w:rsidR="008312FB">
        <w:rPr>
          <w:rFonts w:ascii="Times New Roman" w:hAnsi="Times New Roman" w:cs="Times New Roman"/>
          <w:b/>
          <w:bCs/>
        </w:rPr>
        <w:t xml:space="preserve">Приложение № 2 к </w:t>
      </w:r>
      <w:r w:rsidRPr="00D94557">
        <w:rPr>
          <w:rFonts w:ascii="Times New Roman" w:hAnsi="Times New Roman" w:cs="Times New Roman"/>
          <w:b/>
          <w:bCs/>
        </w:rPr>
        <w:t>государственн</w:t>
      </w:r>
      <w:r w:rsidR="008312FB">
        <w:rPr>
          <w:rFonts w:ascii="Times New Roman" w:hAnsi="Times New Roman" w:cs="Times New Roman"/>
          <w:b/>
          <w:bCs/>
        </w:rPr>
        <w:t>ой</w:t>
      </w:r>
      <w:r w:rsidRPr="00D94557">
        <w:rPr>
          <w:rFonts w:ascii="Times New Roman" w:hAnsi="Times New Roman" w:cs="Times New Roman"/>
          <w:b/>
          <w:bCs/>
        </w:rPr>
        <w:t xml:space="preserve"> программ</w:t>
      </w:r>
      <w:r w:rsidR="008312FB">
        <w:rPr>
          <w:rFonts w:ascii="Times New Roman" w:hAnsi="Times New Roman" w:cs="Times New Roman"/>
          <w:b/>
          <w:bCs/>
        </w:rPr>
        <w:t>е</w:t>
      </w:r>
      <w:r w:rsidRPr="00D94557">
        <w:rPr>
          <w:rFonts w:ascii="Times New Roman" w:hAnsi="Times New Roman" w:cs="Times New Roman"/>
          <w:b/>
          <w:bCs/>
        </w:rPr>
        <w:t xml:space="preserve"> Забайкальского края «Развитие сельского хозяйства и регулирование рынков сельскохозяйственной продукции, сырья и продовольствия»</w:t>
      </w:r>
    </w:p>
    <w:p w:rsidR="0082768E" w:rsidRPr="00D94557" w:rsidRDefault="0082768E" w:rsidP="0082768E">
      <w:pPr>
        <w:autoSpaceDE w:val="0"/>
        <w:autoSpaceDN w:val="0"/>
        <w:adjustRightInd w:val="0"/>
        <w:ind w:right="424"/>
        <w:rPr>
          <w:rFonts w:ascii="Times New Roman" w:hAnsi="Times New Roman" w:cs="Times New Roman"/>
          <w:b/>
          <w:bCs/>
        </w:rPr>
      </w:pPr>
    </w:p>
    <w:p w:rsidR="0082768E" w:rsidRPr="00D94557" w:rsidRDefault="0082768E" w:rsidP="0082768E">
      <w:pPr>
        <w:autoSpaceDE w:val="0"/>
        <w:autoSpaceDN w:val="0"/>
        <w:adjustRightInd w:val="0"/>
        <w:ind w:right="424"/>
        <w:rPr>
          <w:rFonts w:ascii="Times New Roman" w:hAnsi="Times New Roman" w:cs="Times New Roman"/>
          <w:b/>
          <w:bCs/>
        </w:rPr>
      </w:pPr>
    </w:p>
    <w:p w:rsidR="0082768E" w:rsidRPr="00D94557" w:rsidRDefault="0082768E" w:rsidP="0082768E">
      <w:pPr>
        <w:ind w:firstLine="709"/>
        <w:rPr>
          <w:rFonts w:ascii="Times New Roman" w:hAnsi="Times New Roman" w:cs="Times New Roman"/>
          <w:b/>
          <w:bCs/>
          <w:spacing w:val="40"/>
          <w:sz w:val="20"/>
          <w:szCs w:val="20"/>
        </w:rPr>
      </w:pPr>
      <w:r w:rsidRPr="00D94557">
        <w:rPr>
          <w:rFonts w:ascii="Times New Roman" w:hAnsi="Times New Roman" w:cs="Times New Roman"/>
        </w:rPr>
        <w:t xml:space="preserve">В соответствии с </w:t>
      </w:r>
      <w:hyperlink r:id="rId11" w:anchor="sub_1000" w:history="1">
        <w:r w:rsidRPr="00D94557">
          <w:rPr>
            <w:rFonts w:cs="Times New Roman"/>
          </w:rPr>
          <w:t>Порядком</w:t>
        </w:r>
      </w:hyperlink>
      <w:r w:rsidRPr="00D94557">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1" w:name="sub_2"/>
      <w:r w:rsidRPr="00D94557">
        <w:rPr>
          <w:rFonts w:ascii="Times New Roman" w:hAnsi="Times New Roman" w:cs="Times New Roman"/>
        </w:rPr>
        <w:t>, утвержденным постановлением Правительства Забайкальского края от декабря 2013 года № 600,</w:t>
      </w:r>
      <w:bookmarkEnd w:id="1"/>
      <w:r w:rsidRPr="00D94557">
        <w:rPr>
          <w:rFonts w:ascii="Times New Roman" w:hAnsi="Times New Roman" w:cs="Times New Roman"/>
        </w:rPr>
        <w:t xml:space="preserve"> в целях приведения нормативной правовой базы Забайкальского края в соответствие с действующим законодательством</w:t>
      </w:r>
      <w:r w:rsidR="00454972" w:rsidRPr="00D94557">
        <w:rPr>
          <w:rFonts w:ascii="Times New Roman" w:hAnsi="Times New Roman" w:cs="Times New Roman"/>
        </w:rPr>
        <w:t xml:space="preserve"> </w:t>
      </w:r>
      <w:r w:rsidRPr="00D94557">
        <w:rPr>
          <w:rFonts w:ascii="Times New Roman" w:hAnsi="Times New Roman" w:cs="Times New Roman"/>
        </w:rPr>
        <w:t xml:space="preserve">Правительство Забайкальского края </w:t>
      </w:r>
      <w:r w:rsidRPr="00D94557">
        <w:rPr>
          <w:rFonts w:ascii="Times New Roman" w:hAnsi="Times New Roman" w:cs="Times New Roman"/>
          <w:b/>
          <w:bCs/>
          <w:spacing w:val="40"/>
        </w:rPr>
        <w:t>постановляет:</w:t>
      </w:r>
    </w:p>
    <w:p w:rsidR="0082768E" w:rsidRPr="00D94557" w:rsidRDefault="0082768E" w:rsidP="0082768E">
      <w:pPr>
        <w:autoSpaceDE w:val="0"/>
        <w:autoSpaceDN w:val="0"/>
        <w:adjustRightInd w:val="0"/>
        <w:ind w:firstLine="709"/>
        <w:rPr>
          <w:rFonts w:ascii="Times New Roman" w:hAnsi="Times New Roman" w:cs="Times New Roman"/>
          <w:b/>
          <w:bCs/>
          <w:sz w:val="20"/>
          <w:szCs w:val="20"/>
        </w:rPr>
      </w:pPr>
    </w:p>
    <w:p w:rsidR="0082768E" w:rsidRPr="002F2477" w:rsidRDefault="00A92FA9" w:rsidP="0082768E">
      <w:pPr>
        <w:autoSpaceDE w:val="0"/>
        <w:autoSpaceDN w:val="0"/>
        <w:adjustRightInd w:val="0"/>
        <w:ind w:firstLine="709"/>
        <w:rPr>
          <w:rFonts w:ascii="Times New Roman" w:hAnsi="Times New Roman" w:cs="Times New Roman"/>
          <w:bCs/>
        </w:rPr>
      </w:pPr>
      <w:proofErr w:type="gramStart"/>
      <w:r>
        <w:rPr>
          <w:rFonts w:ascii="Times New Roman" w:hAnsi="Times New Roman" w:cs="Times New Roman"/>
        </w:rPr>
        <w:t xml:space="preserve">Внести </w:t>
      </w:r>
      <w:r w:rsidR="0082768E" w:rsidRPr="00D94557">
        <w:rPr>
          <w:rFonts w:ascii="Times New Roman" w:hAnsi="Times New Roman" w:cs="Times New Roman"/>
        </w:rPr>
        <w:t xml:space="preserve">в </w:t>
      </w:r>
      <w:r w:rsidR="008312FB">
        <w:rPr>
          <w:rFonts w:ascii="Times New Roman" w:hAnsi="Times New Roman" w:cs="Times New Roman"/>
        </w:rPr>
        <w:t>Приложение</w:t>
      </w:r>
      <w:r>
        <w:rPr>
          <w:rFonts w:ascii="Times New Roman" w:hAnsi="Times New Roman" w:cs="Times New Roman"/>
        </w:rPr>
        <w:t xml:space="preserve"> </w:t>
      </w:r>
      <w:r w:rsidR="008312FB">
        <w:rPr>
          <w:rFonts w:ascii="Times New Roman" w:hAnsi="Times New Roman" w:cs="Times New Roman"/>
        </w:rPr>
        <w:t>№</w:t>
      </w:r>
      <w:r>
        <w:rPr>
          <w:rFonts w:ascii="Times New Roman" w:hAnsi="Times New Roman" w:cs="Times New Roman"/>
        </w:rPr>
        <w:t xml:space="preserve"> </w:t>
      </w:r>
      <w:r w:rsidR="008312FB">
        <w:rPr>
          <w:rFonts w:ascii="Times New Roman" w:hAnsi="Times New Roman" w:cs="Times New Roman"/>
        </w:rPr>
        <w:t xml:space="preserve">2 к </w:t>
      </w:r>
      <w:r w:rsidR="0082768E" w:rsidRPr="00D94557">
        <w:rPr>
          <w:rFonts w:ascii="Times New Roman" w:hAnsi="Times New Roman" w:cs="Times New Roman"/>
        </w:rPr>
        <w:t>государственн</w:t>
      </w:r>
      <w:r w:rsidR="008312FB">
        <w:rPr>
          <w:rFonts w:ascii="Times New Roman" w:hAnsi="Times New Roman" w:cs="Times New Roman"/>
        </w:rPr>
        <w:t>ой</w:t>
      </w:r>
      <w:r w:rsidR="0082768E" w:rsidRPr="00D94557">
        <w:rPr>
          <w:rFonts w:ascii="Times New Roman" w:hAnsi="Times New Roman" w:cs="Times New Roman"/>
        </w:rPr>
        <w:t xml:space="preserve"> программ</w:t>
      </w:r>
      <w:r w:rsidR="008312FB">
        <w:rPr>
          <w:rFonts w:ascii="Times New Roman" w:hAnsi="Times New Roman" w:cs="Times New Roman"/>
        </w:rPr>
        <w:t>е</w:t>
      </w:r>
      <w:r w:rsidR="0082768E" w:rsidRPr="00D94557">
        <w:rPr>
          <w:rFonts w:ascii="Times New Roman" w:hAnsi="Times New Roman" w:cs="Times New Roman"/>
        </w:rPr>
        <w:t xml:space="preserve"> Забайкальского края «Развитие сельского хозяйства и регулирование рынков сельскохозяйственной продукции, сырья и продовольствия», утвержденную постановлением Правительства Забайкальского края от 25 апреля 2014 года №</w:t>
      </w:r>
      <w:r w:rsidR="00033586">
        <w:rPr>
          <w:rFonts w:ascii="Times New Roman" w:hAnsi="Times New Roman" w:cs="Times New Roman"/>
        </w:rPr>
        <w:t xml:space="preserve"> </w:t>
      </w:r>
      <w:r w:rsidR="0082768E" w:rsidRPr="00D94557">
        <w:rPr>
          <w:rFonts w:ascii="Times New Roman" w:hAnsi="Times New Roman" w:cs="Times New Roman"/>
        </w:rPr>
        <w:t>237 (с изменениями, внесенными</w:t>
      </w:r>
      <w:r w:rsidR="0082768E" w:rsidRPr="00D94557">
        <w:rPr>
          <w:rFonts w:ascii="Times New Roman" w:hAnsi="Times New Roman" w:cs="Times New Roman"/>
          <w:bCs/>
        </w:rPr>
        <w:t xml:space="preserve"> постановлениями Правительства Забайкальского края от </w:t>
      </w:r>
      <w:r w:rsidR="00033586">
        <w:rPr>
          <w:rFonts w:ascii="Times New Roman" w:hAnsi="Times New Roman" w:cs="Times New Roman"/>
          <w:bCs/>
        </w:rPr>
        <w:t xml:space="preserve">9 </w:t>
      </w:r>
      <w:r w:rsidR="0082768E" w:rsidRPr="00D94557">
        <w:rPr>
          <w:rFonts w:ascii="Times New Roman" w:hAnsi="Times New Roman" w:cs="Times New Roman"/>
          <w:bCs/>
        </w:rPr>
        <w:t>сентября 2014</w:t>
      </w:r>
      <w:r w:rsidR="00033586">
        <w:rPr>
          <w:rFonts w:ascii="Times New Roman" w:hAnsi="Times New Roman" w:cs="Times New Roman"/>
        </w:rPr>
        <w:t xml:space="preserve"> года № 531, от 30 </w:t>
      </w:r>
      <w:r w:rsidR="0082768E" w:rsidRPr="00D94557">
        <w:rPr>
          <w:rFonts w:ascii="Times New Roman" w:hAnsi="Times New Roman" w:cs="Times New Roman"/>
        </w:rPr>
        <w:t>декабря 2014 года №</w:t>
      </w:r>
      <w:r w:rsidR="00033586">
        <w:rPr>
          <w:rFonts w:ascii="Times New Roman" w:hAnsi="Times New Roman" w:cs="Times New Roman"/>
        </w:rPr>
        <w:t xml:space="preserve"> </w:t>
      </w:r>
      <w:r w:rsidR="0082768E" w:rsidRPr="00D94557">
        <w:rPr>
          <w:rFonts w:ascii="Times New Roman" w:hAnsi="Times New Roman" w:cs="Times New Roman"/>
        </w:rPr>
        <w:t>740, от 31</w:t>
      </w:r>
      <w:r w:rsidR="00033586">
        <w:rPr>
          <w:rFonts w:ascii="Times New Roman" w:hAnsi="Times New Roman" w:cs="Times New Roman"/>
        </w:rPr>
        <w:t xml:space="preserve"> августа 2015 года № </w:t>
      </w:r>
      <w:r w:rsidR="0082768E" w:rsidRPr="00D94557">
        <w:rPr>
          <w:rFonts w:ascii="Times New Roman" w:hAnsi="Times New Roman" w:cs="Times New Roman"/>
        </w:rPr>
        <w:t>440, от 20 мая 2016</w:t>
      </w:r>
      <w:proofErr w:type="gramEnd"/>
      <w:r w:rsidR="00033586">
        <w:rPr>
          <w:rFonts w:ascii="Times New Roman" w:hAnsi="Times New Roman" w:cs="Times New Roman"/>
        </w:rPr>
        <w:t xml:space="preserve"> года №</w:t>
      </w:r>
      <w:r w:rsidR="0082768E" w:rsidRPr="00D94557">
        <w:rPr>
          <w:rFonts w:ascii="Times New Roman" w:hAnsi="Times New Roman" w:cs="Times New Roman"/>
        </w:rPr>
        <w:t>199, от 1 марта 2017 года №</w:t>
      </w:r>
      <w:r w:rsidR="00033586">
        <w:rPr>
          <w:rFonts w:ascii="Times New Roman" w:hAnsi="Times New Roman" w:cs="Times New Roman"/>
        </w:rPr>
        <w:t xml:space="preserve"> </w:t>
      </w:r>
      <w:r w:rsidR="0082768E" w:rsidRPr="00D94557">
        <w:rPr>
          <w:rFonts w:ascii="Times New Roman" w:hAnsi="Times New Roman" w:cs="Times New Roman"/>
        </w:rPr>
        <w:t>78, от</w:t>
      </w:r>
      <w:r w:rsidR="00033586">
        <w:rPr>
          <w:rFonts w:ascii="Times New Roman" w:hAnsi="Times New Roman" w:cs="Times New Roman"/>
        </w:rPr>
        <w:t xml:space="preserve"> </w:t>
      </w:r>
      <w:r w:rsidR="0082768E" w:rsidRPr="00D94557">
        <w:rPr>
          <w:rFonts w:ascii="Times New Roman" w:hAnsi="Times New Roman" w:cs="Times New Roman"/>
        </w:rPr>
        <w:t>24</w:t>
      </w:r>
      <w:r w:rsidR="00033586">
        <w:rPr>
          <w:rFonts w:ascii="Times New Roman" w:hAnsi="Times New Roman" w:cs="Times New Roman"/>
        </w:rPr>
        <w:t xml:space="preserve"> октября 2017 года № 445, от 27 </w:t>
      </w:r>
      <w:r w:rsidR="0082768E" w:rsidRPr="00D94557">
        <w:rPr>
          <w:rFonts w:ascii="Times New Roman" w:hAnsi="Times New Roman" w:cs="Times New Roman"/>
        </w:rPr>
        <w:t>марта 2018 года № 95, от 25 сентября 2018 года №</w:t>
      </w:r>
      <w:r w:rsidR="00033586">
        <w:rPr>
          <w:rFonts w:ascii="Times New Roman" w:hAnsi="Times New Roman" w:cs="Times New Roman"/>
        </w:rPr>
        <w:t xml:space="preserve"> </w:t>
      </w:r>
      <w:r w:rsidR="0082768E" w:rsidRPr="00D94557">
        <w:rPr>
          <w:rFonts w:ascii="Times New Roman" w:hAnsi="Times New Roman" w:cs="Times New Roman"/>
        </w:rPr>
        <w:t xml:space="preserve">395, от 28 декабря 2018 года № 538, от </w:t>
      </w:r>
      <w:proofErr w:type="gramStart"/>
      <w:r w:rsidR="0082768E" w:rsidRPr="00D94557">
        <w:rPr>
          <w:rFonts w:ascii="Times New Roman" w:hAnsi="Times New Roman" w:cs="Times New Roman"/>
        </w:rPr>
        <w:t>14</w:t>
      </w:r>
      <w:r w:rsidR="00033586">
        <w:rPr>
          <w:rFonts w:ascii="Times New Roman" w:hAnsi="Times New Roman" w:cs="Times New Roman"/>
        </w:rPr>
        <w:t> </w:t>
      </w:r>
      <w:r w:rsidR="0082768E" w:rsidRPr="00D94557">
        <w:rPr>
          <w:rFonts w:ascii="Times New Roman" w:hAnsi="Times New Roman" w:cs="Times New Roman"/>
        </w:rPr>
        <w:t>февраля 2019 года №</w:t>
      </w:r>
      <w:r w:rsidR="00033586">
        <w:rPr>
          <w:rFonts w:ascii="Times New Roman" w:hAnsi="Times New Roman" w:cs="Times New Roman"/>
        </w:rPr>
        <w:t xml:space="preserve"> </w:t>
      </w:r>
      <w:r w:rsidR="0082768E" w:rsidRPr="00D94557">
        <w:rPr>
          <w:rFonts w:ascii="Times New Roman" w:hAnsi="Times New Roman" w:cs="Times New Roman"/>
        </w:rPr>
        <w:t>30</w:t>
      </w:r>
      <w:r w:rsidR="00EE3D4D" w:rsidRPr="00D94557">
        <w:rPr>
          <w:rFonts w:ascii="Times New Roman" w:hAnsi="Times New Roman" w:cs="Times New Roman"/>
        </w:rPr>
        <w:t xml:space="preserve">, от </w:t>
      </w:r>
      <w:r w:rsidR="00C47AF0" w:rsidRPr="00D94557">
        <w:rPr>
          <w:rFonts w:ascii="Times New Roman" w:hAnsi="Times New Roman" w:cs="Times New Roman"/>
        </w:rPr>
        <w:t xml:space="preserve">6 </w:t>
      </w:r>
      <w:r w:rsidR="00EE3D4D" w:rsidRPr="00D94557">
        <w:rPr>
          <w:rFonts w:ascii="Times New Roman" w:hAnsi="Times New Roman" w:cs="Times New Roman"/>
        </w:rPr>
        <w:t>декабря 2019 года №</w:t>
      </w:r>
      <w:r w:rsidR="003B00D3" w:rsidRPr="00D94557">
        <w:rPr>
          <w:rFonts w:ascii="Times New Roman" w:hAnsi="Times New Roman" w:cs="Times New Roman"/>
        </w:rPr>
        <w:t> 474</w:t>
      </w:r>
      <w:r w:rsidR="00712E04" w:rsidRPr="00D94557">
        <w:rPr>
          <w:rFonts w:ascii="Times New Roman" w:hAnsi="Times New Roman" w:cs="Times New Roman"/>
        </w:rPr>
        <w:t>, от 30 декабря 2019 года №</w:t>
      </w:r>
      <w:r w:rsidR="00033586">
        <w:rPr>
          <w:rFonts w:ascii="Times New Roman" w:hAnsi="Times New Roman" w:cs="Times New Roman"/>
        </w:rPr>
        <w:t xml:space="preserve"> </w:t>
      </w:r>
      <w:r w:rsidR="00712E04" w:rsidRPr="002F2477">
        <w:rPr>
          <w:rFonts w:ascii="Times New Roman" w:hAnsi="Times New Roman" w:cs="Times New Roman"/>
        </w:rPr>
        <w:t>52</w:t>
      </w:r>
      <w:r w:rsidR="002F2477" w:rsidRPr="002F2477">
        <w:rPr>
          <w:rFonts w:ascii="Times New Roman" w:hAnsi="Times New Roman" w:cs="Times New Roman"/>
        </w:rPr>
        <w:t>2, от 20</w:t>
      </w:r>
      <w:r w:rsidR="0074536F">
        <w:rPr>
          <w:rFonts w:ascii="Times New Roman" w:hAnsi="Times New Roman" w:cs="Times New Roman"/>
        </w:rPr>
        <w:t xml:space="preserve"> </w:t>
      </w:r>
      <w:r w:rsidR="002F2477" w:rsidRPr="002F2477">
        <w:rPr>
          <w:rFonts w:ascii="Times New Roman" w:hAnsi="Times New Roman" w:cs="Times New Roman"/>
        </w:rPr>
        <w:t>марта 2020 года № 60</w:t>
      </w:r>
      <w:r w:rsidR="0082768E" w:rsidRPr="002F2477">
        <w:rPr>
          <w:rFonts w:ascii="Times New Roman" w:hAnsi="Times New Roman" w:cs="Times New Roman"/>
        </w:rPr>
        <w:t>)</w:t>
      </w:r>
      <w:r>
        <w:rPr>
          <w:rFonts w:ascii="Times New Roman" w:hAnsi="Times New Roman" w:cs="Times New Roman"/>
        </w:rPr>
        <w:t xml:space="preserve"> следующие изменения:</w:t>
      </w:r>
      <w:proofErr w:type="gramEnd"/>
    </w:p>
    <w:p w:rsidR="00A92FA9" w:rsidRDefault="00A92FA9" w:rsidP="00A92FA9">
      <w:pPr>
        <w:spacing w:before="120" w:after="120"/>
        <w:ind w:firstLine="709"/>
        <w:rPr>
          <w:rFonts w:ascii="Times New Roman" w:hAnsi="Times New Roman" w:cs="Times New Roman"/>
        </w:rPr>
      </w:pPr>
      <w:r>
        <w:rPr>
          <w:rFonts w:ascii="Times New Roman" w:hAnsi="Times New Roman" w:cs="Times New Roman"/>
        </w:rPr>
        <w:t xml:space="preserve">1. Строку 131 изложить в следующей редакции: </w:t>
      </w:r>
    </w:p>
    <w:tbl>
      <w:tblPr>
        <w:tblW w:w="5100" w:type="pct"/>
        <w:tblInd w:w="-34"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304"/>
        <w:gridCol w:w="407"/>
        <w:gridCol w:w="285"/>
        <w:gridCol w:w="1275"/>
        <w:gridCol w:w="709"/>
        <w:gridCol w:w="400"/>
        <w:gridCol w:w="416"/>
        <w:gridCol w:w="412"/>
        <w:gridCol w:w="400"/>
        <w:gridCol w:w="533"/>
        <w:gridCol w:w="681"/>
        <w:gridCol w:w="502"/>
        <w:gridCol w:w="718"/>
        <w:gridCol w:w="416"/>
        <w:gridCol w:w="400"/>
        <w:gridCol w:w="412"/>
        <w:gridCol w:w="400"/>
        <w:gridCol w:w="646"/>
        <w:gridCol w:w="445"/>
      </w:tblGrid>
      <w:tr w:rsidR="00A92FA9" w:rsidRPr="009D6D2A" w:rsidTr="0011107F">
        <w:trPr>
          <w:trHeight w:val="393"/>
        </w:trPr>
        <w:tc>
          <w:tcPr>
            <w:tcW w:w="155" w:type="pct"/>
            <w:tcBorders>
              <w:top w:val="nil"/>
              <w:left w:val="nil"/>
              <w:bottom w:val="nil"/>
              <w:right w:val="single" w:sz="4" w:space="0" w:color="auto"/>
            </w:tcBorders>
          </w:tcPr>
          <w:p w:rsidR="00A92FA9" w:rsidRPr="004256C6" w:rsidRDefault="00A92FA9" w:rsidP="0011107F">
            <w:pPr>
              <w:ind w:left="-142" w:right="-73"/>
              <w:jc w:val="center"/>
              <w:rPr>
                <w:sz w:val="24"/>
                <w:szCs w:val="24"/>
              </w:rPr>
            </w:pPr>
            <w:r w:rsidRPr="004256C6">
              <w:rPr>
                <w:sz w:val="24"/>
                <w:szCs w:val="24"/>
              </w:rPr>
              <w:t>«</w:t>
            </w:r>
          </w:p>
        </w:tc>
        <w:tc>
          <w:tcPr>
            <w:tcW w:w="208" w:type="pct"/>
            <w:tcBorders>
              <w:top w:val="single" w:sz="4" w:space="0" w:color="auto"/>
              <w:left w:val="single" w:sz="4" w:space="0" w:color="auto"/>
              <w:bottom w:val="single" w:sz="4" w:space="0" w:color="auto"/>
              <w:right w:val="single" w:sz="4" w:space="0" w:color="auto"/>
            </w:tcBorders>
          </w:tcPr>
          <w:p w:rsidR="00A92FA9" w:rsidRPr="005C482C" w:rsidRDefault="00A92FA9" w:rsidP="0011107F">
            <w:pPr>
              <w:ind w:left="-143" w:right="-73"/>
              <w:jc w:val="center"/>
              <w:rPr>
                <w:color w:val="000000"/>
                <w:sz w:val="14"/>
                <w:szCs w:val="14"/>
              </w:rPr>
            </w:pPr>
            <w:r>
              <w:rPr>
                <w:color w:val="000000"/>
                <w:sz w:val="14"/>
                <w:szCs w:val="14"/>
              </w:rPr>
              <w:t>131</w:t>
            </w:r>
          </w:p>
        </w:tc>
        <w:tc>
          <w:tcPr>
            <w:tcW w:w="146" w:type="pct"/>
            <w:tcBorders>
              <w:top w:val="single" w:sz="4" w:space="0" w:color="auto"/>
              <w:left w:val="single" w:sz="4" w:space="0" w:color="auto"/>
              <w:bottom w:val="single" w:sz="4" w:space="0" w:color="auto"/>
              <w:right w:val="single" w:sz="4" w:space="0" w:color="auto"/>
            </w:tcBorders>
          </w:tcPr>
          <w:p w:rsidR="00A92FA9" w:rsidRPr="005C482C" w:rsidRDefault="00A92FA9" w:rsidP="0011107F">
            <w:pPr>
              <w:ind w:left="-143" w:right="-73"/>
              <w:jc w:val="center"/>
              <w:rPr>
                <w:color w:val="000000"/>
                <w:sz w:val="14"/>
                <w:szCs w:val="14"/>
              </w:rPr>
            </w:pPr>
          </w:p>
        </w:tc>
        <w:tc>
          <w:tcPr>
            <w:tcW w:w="653" w:type="pct"/>
            <w:tcBorders>
              <w:top w:val="single" w:sz="4" w:space="0" w:color="auto"/>
              <w:left w:val="single" w:sz="4" w:space="0" w:color="auto"/>
              <w:bottom w:val="single" w:sz="4" w:space="0" w:color="auto"/>
              <w:right w:val="single" w:sz="4" w:space="0" w:color="auto"/>
            </w:tcBorders>
            <w:noWrap/>
          </w:tcPr>
          <w:p w:rsidR="00A92FA9" w:rsidRPr="005C482C" w:rsidRDefault="00A92FA9" w:rsidP="0011107F">
            <w:pPr>
              <w:rPr>
                <w:color w:val="000000"/>
                <w:sz w:val="14"/>
                <w:szCs w:val="14"/>
              </w:rPr>
            </w:pPr>
            <w:r w:rsidRPr="005C482C">
              <w:rPr>
                <w:color w:val="000000"/>
                <w:sz w:val="14"/>
                <w:szCs w:val="14"/>
              </w:rPr>
              <w:t>финансирование за счет краевого бюджета</w:t>
            </w:r>
          </w:p>
        </w:tc>
        <w:tc>
          <w:tcPr>
            <w:tcW w:w="363" w:type="pct"/>
            <w:tcBorders>
              <w:top w:val="single" w:sz="4" w:space="0" w:color="auto"/>
              <w:left w:val="single" w:sz="4" w:space="0" w:color="auto"/>
              <w:bottom w:val="single" w:sz="4" w:space="0" w:color="auto"/>
              <w:right w:val="single" w:sz="4" w:space="0" w:color="auto"/>
            </w:tcBorders>
          </w:tcPr>
          <w:p w:rsidR="00A92FA9" w:rsidRPr="005C482C" w:rsidRDefault="00A92FA9" w:rsidP="0011107F">
            <w:pPr>
              <w:ind w:left="-70" w:right="-112"/>
              <w:jc w:val="center"/>
              <w:rPr>
                <w:color w:val="000000"/>
                <w:sz w:val="14"/>
                <w:szCs w:val="14"/>
              </w:rPr>
            </w:pPr>
            <w:r w:rsidRPr="005C482C">
              <w:rPr>
                <w:color w:val="000000"/>
                <w:sz w:val="14"/>
                <w:szCs w:val="14"/>
              </w:rPr>
              <w:t>тыс. руб.</w:t>
            </w:r>
          </w:p>
        </w:tc>
        <w:tc>
          <w:tcPr>
            <w:tcW w:w="205" w:type="pct"/>
            <w:tcBorders>
              <w:top w:val="single" w:sz="4" w:space="0" w:color="auto"/>
              <w:left w:val="single" w:sz="4" w:space="0" w:color="auto"/>
              <w:bottom w:val="single" w:sz="4" w:space="0" w:color="auto"/>
              <w:right w:val="single" w:sz="4" w:space="0" w:color="auto"/>
            </w:tcBorders>
            <w:noWrap/>
          </w:tcPr>
          <w:p w:rsidR="00A92FA9" w:rsidRPr="005C482C" w:rsidRDefault="00A92FA9" w:rsidP="0011107F">
            <w:pPr>
              <w:jc w:val="center"/>
              <w:rPr>
                <w:color w:val="000000"/>
                <w:sz w:val="14"/>
                <w:szCs w:val="14"/>
              </w:rPr>
            </w:pPr>
            <w:r w:rsidRPr="005C482C">
              <w:rPr>
                <w:color w:val="000000"/>
                <w:sz w:val="14"/>
                <w:szCs w:val="14"/>
              </w:rPr>
              <w:t>Х</w:t>
            </w:r>
          </w:p>
        </w:tc>
        <w:tc>
          <w:tcPr>
            <w:tcW w:w="213" w:type="pct"/>
            <w:tcBorders>
              <w:top w:val="single" w:sz="4" w:space="0" w:color="auto"/>
              <w:left w:val="single" w:sz="4" w:space="0" w:color="auto"/>
              <w:bottom w:val="single" w:sz="4" w:space="0" w:color="auto"/>
              <w:right w:val="single" w:sz="4" w:space="0" w:color="auto"/>
            </w:tcBorders>
          </w:tcPr>
          <w:p w:rsidR="00A92FA9" w:rsidRPr="005C482C" w:rsidRDefault="00A92FA9" w:rsidP="0011107F">
            <w:pPr>
              <w:jc w:val="center"/>
              <w:rPr>
                <w:color w:val="000000"/>
                <w:sz w:val="14"/>
                <w:szCs w:val="14"/>
              </w:rPr>
            </w:pPr>
            <w:r w:rsidRPr="005C482C">
              <w:rPr>
                <w:color w:val="000000"/>
                <w:sz w:val="14"/>
                <w:szCs w:val="14"/>
              </w:rPr>
              <w:t>Х</w:t>
            </w:r>
          </w:p>
        </w:tc>
        <w:tc>
          <w:tcPr>
            <w:tcW w:w="211" w:type="pct"/>
            <w:tcBorders>
              <w:top w:val="single" w:sz="4" w:space="0" w:color="auto"/>
              <w:left w:val="single" w:sz="4" w:space="0" w:color="auto"/>
              <w:bottom w:val="single" w:sz="4" w:space="0" w:color="auto"/>
              <w:right w:val="single" w:sz="4" w:space="0" w:color="auto"/>
            </w:tcBorders>
            <w:noWrap/>
          </w:tcPr>
          <w:p w:rsidR="00A92FA9" w:rsidRPr="005C482C" w:rsidRDefault="00A92FA9" w:rsidP="0011107F">
            <w:pPr>
              <w:jc w:val="center"/>
              <w:rPr>
                <w:color w:val="000000"/>
                <w:sz w:val="14"/>
                <w:szCs w:val="14"/>
              </w:rPr>
            </w:pPr>
            <w:r w:rsidRPr="005C482C">
              <w:rPr>
                <w:color w:val="000000"/>
                <w:sz w:val="14"/>
                <w:szCs w:val="14"/>
              </w:rPr>
              <w:t>Х</w:t>
            </w:r>
          </w:p>
        </w:tc>
        <w:tc>
          <w:tcPr>
            <w:tcW w:w="205" w:type="pct"/>
            <w:tcBorders>
              <w:top w:val="single" w:sz="4" w:space="0" w:color="auto"/>
              <w:left w:val="single" w:sz="4" w:space="0" w:color="auto"/>
              <w:bottom w:val="single" w:sz="4" w:space="0" w:color="auto"/>
              <w:right w:val="single" w:sz="4" w:space="0" w:color="auto"/>
            </w:tcBorders>
            <w:noWrap/>
          </w:tcPr>
          <w:p w:rsidR="00A92FA9" w:rsidRPr="005C482C" w:rsidRDefault="00A92FA9" w:rsidP="0011107F">
            <w:pPr>
              <w:jc w:val="center"/>
              <w:rPr>
                <w:color w:val="000000"/>
                <w:sz w:val="14"/>
                <w:szCs w:val="14"/>
              </w:rPr>
            </w:pPr>
            <w:r w:rsidRPr="005C482C">
              <w:rPr>
                <w:color w:val="000000"/>
                <w:sz w:val="14"/>
                <w:szCs w:val="14"/>
              </w:rPr>
              <w:t>Х</w:t>
            </w:r>
          </w:p>
        </w:tc>
        <w:tc>
          <w:tcPr>
            <w:tcW w:w="273" w:type="pct"/>
            <w:tcBorders>
              <w:top w:val="single" w:sz="4" w:space="0" w:color="auto"/>
              <w:left w:val="single" w:sz="4" w:space="0" w:color="auto"/>
              <w:bottom w:val="single" w:sz="4" w:space="0" w:color="auto"/>
              <w:right w:val="single" w:sz="4" w:space="0" w:color="auto"/>
            </w:tcBorders>
          </w:tcPr>
          <w:p w:rsidR="00A92FA9" w:rsidRPr="005C482C" w:rsidRDefault="00A92FA9" w:rsidP="0011107F">
            <w:pPr>
              <w:jc w:val="center"/>
              <w:rPr>
                <w:color w:val="000000"/>
                <w:sz w:val="14"/>
                <w:szCs w:val="14"/>
              </w:rPr>
            </w:pPr>
            <w:r w:rsidRPr="005C482C">
              <w:rPr>
                <w:color w:val="000000"/>
                <w:sz w:val="14"/>
                <w:szCs w:val="14"/>
              </w:rPr>
              <w:t>04 05</w:t>
            </w:r>
          </w:p>
        </w:tc>
        <w:tc>
          <w:tcPr>
            <w:tcW w:w="349" w:type="pct"/>
            <w:tcBorders>
              <w:top w:val="single" w:sz="4" w:space="0" w:color="auto"/>
              <w:left w:val="single" w:sz="4" w:space="0" w:color="auto"/>
              <w:bottom w:val="single" w:sz="4" w:space="0" w:color="auto"/>
              <w:right w:val="single" w:sz="4" w:space="0" w:color="auto"/>
            </w:tcBorders>
            <w:noWrap/>
          </w:tcPr>
          <w:p w:rsidR="00A92FA9" w:rsidRPr="005C482C" w:rsidRDefault="00A92FA9" w:rsidP="0011107F">
            <w:pPr>
              <w:ind w:right="-70"/>
              <w:rPr>
                <w:color w:val="000000"/>
                <w:sz w:val="14"/>
                <w:szCs w:val="14"/>
              </w:rPr>
            </w:pPr>
            <w:r w:rsidRPr="005C482C">
              <w:rPr>
                <w:color w:val="000000"/>
                <w:sz w:val="14"/>
                <w:szCs w:val="14"/>
              </w:rPr>
              <w:t>05В01</w:t>
            </w:r>
          </w:p>
          <w:p w:rsidR="00A92FA9" w:rsidRPr="005C482C" w:rsidRDefault="00A92FA9" w:rsidP="0011107F">
            <w:pPr>
              <w:ind w:right="-70"/>
              <w:jc w:val="left"/>
              <w:rPr>
                <w:color w:val="000000"/>
                <w:sz w:val="14"/>
                <w:szCs w:val="14"/>
              </w:rPr>
            </w:pPr>
            <w:r w:rsidRPr="005C482C">
              <w:rPr>
                <w:color w:val="000000"/>
                <w:sz w:val="14"/>
                <w:szCs w:val="14"/>
              </w:rPr>
              <w:t>07680</w:t>
            </w:r>
          </w:p>
        </w:tc>
        <w:tc>
          <w:tcPr>
            <w:tcW w:w="257" w:type="pct"/>
            <w:tcBorders>
              <w:top w:val="single" w:sz="4" w:space="0" w:color="auto"/>
              <w:left w:val="single" w:sz="4" w:space="0" w:color="auto"/>
              <w:bottom w:val="single" w:sz="4" w:space="0" w:color="auto"/>
              <w:right w:val="single" w:sz="4" w:space="0" w:color="auto"/>
            </w:tcBorders>
            <w:noWrap/>
          </w:tcPr>
          <w:p w:rsidR="00A92FA9" w:rsidRPr="005C482C" w:rsidRDefault="00A92FA9" w:rsidP="0011107F">
            <w:pPr>
              <w:jc w:val="center"/>
              <w:rPr>
                <w:color w:val="000000"/>
                <w:sz w:val="14"/>
                <w:szCs w:val="14"/>
              </w:rPr>
            </w:pPr>
            <w:r w:rsidRPr="005C482C">
              <w:rPr>
                <w:color w:val="000000"/>
                <w:sz w:val="14"/>
                <w:szCs w:val="14"/>
              </w:rPr>
              <w:t>811</w:t>
            </w:r>
          </w:p>
        </w:tc>
        <w:tc>
          <w:tcPr>
            <w:tcW w:w="368" w:type="pct"/>
            <w:tcBorders>
              <w:top w:val="single" w:sz="4" w:space="0" w:color="auto"/>
              <w:left w:val="single" w:sz="4" w:space="0" w:color="auto"/>
              <w:bottom w:val="single" w:sz="4" w:space="0" w:color="auto"/>
              <w:right w:val="single" w:sz="4" w:space="0" w:color="auto"/>
            </w:tcBorders>
            <w:noWrap/>
          </w:tcPr>
          <w:p w:rsidR="00A92FA9" w:rsidRPr="005C482C" w:rsidRDefault="00A92FA9" w:rsidP="0011107F">
            <w:pPr>
              <w:jc w:val="center"/>
              <w:rPr>
                <w:color w:val="000000"/>
                <w:sz w:val="14"/>
                <w:szCs w:val="14"/>
              </w:rPr>
            </w:pPr>
            <w:r w:rsidRPr="005C482C">
              <w:rPr>
                <w:color w:val="000000"/>
                <w:sz w:val="14"/>
                <w:szCs w:val="14"/>
              </w:rPr>
              <w:t>1</w:t>
            </w:r>
            <w:r>
              <w:rPr>
                <w:color w:val="000000"/>
                <w:sz w:val="14"/>
                <w:szCs w:val="14"/>
              </w:rPr>
              <w:t>0</w:t>
            </w:r>
            <w:r w:rsidRPr="005C482C">
              <w:rPr>
                <w:color w:val="000000"/>
                <w:sz w:val="14"/>
                <w:szCs w:val="14"/>
              </w:rPr>
              <w:t xml:space="preserve"> </w:t>
            </w:r>
            <w:r>
              <w:rPr>
                <w:color w:val="000000"/>
                <w:sz w:val="14"/>
                <w:szCs w:val="14"/>
              </w:rPr>
              <w:t>5</w:t>
            </w:r>
            <w:r w:rsidRPr="005C482C">
              <w:rPr>
                <w:color w:val="000000"/>
                <w:sz w:val="14"/>
                <w:szCs w:val="14"/>
              </w:rPr>
              <w:t>49,8</w:t>
            </w:r>
          </w:p>
        </w:tc>
        <w:tc>
          <w:tcPr>
            <w:tcW w:w="213" w:type="pct"/>
            <w:tcBorders>
              <w:top w:val="single" w:sz="4" w:space="0" w:color="auto"/>
              <w:left w:val="single" w:sz="4" w:space="0" w:color="auto"/>
              <w:bottom w:val="single" w:sz="4" w:space="0" w:color="auto"/>
              <w:right w:val="single" w:sz="4" w:space="0" w:color="auto"/>
            </w:tcBorders>
            <w:noWrap/>
          </w:tcPr>
          <w:p w:rsidR="00A92FA9" w:rsidRPr="005C482C" w:rsidRDefault="00A92FA9" w:rsidP="0011107F">
            <w:pPr>
              <w:jc w:val="center"/>
              <w:rPr>
                <w:color w:val="000000"/>
                <w:sz w:val="14"/>
                <w:szCs w:val="14"/>
              </w:rPr>
            </w:pPr>
            <w:r w:rsidRPr="005C482C">
              <w:rPr>
                <w:color w:val="000000"/>
                <w:sz w:val="14"/>
                <w:szCs w:val="14"/>
              </w:rPr>
              <w:t>Х</w:t>
            </w:r>
          </w:p>
        </w:tc>
        <w:tc>
          <w:tcPr>
            <w:tcW w:w="205" w:type="pct"/>
            <w:tcBorders>
              <w:top w:val="single" w:sz="4" w:space="0" w:color="auto"/>
              <w:left w:val="single" w:sz="4" w:space="0" w:color="auto"/>
              <w:bottom w:val="single" w:sz="4" w:space="0" w:color="auto"/>
              <w:right w:val="single" w:sz="4" w:space="0" w:color="auto"/>
            </w:tcBorders>
          </w:tcPr>
          <w:p w:rsidR="00A92FA9" w:rsidRPr="005C482C" w:rsidRDefault="00A92FA9" w:rsidP="0011107F">
            <w:pPr>
              <w:jc w:val="center"/>
              <w:rPr>
                <w:color w:val="000000"/>
                <w:sz w:val="14"/>
                <w:szCs w:val="14"/>
              </w:rPr>
            </w:pPr>
            <w:r w:rsidRPr="005C482C">
              <w:rPr>
                <w:color w:val="000000"/>
                <w:sz w:val="14"/>
                <w:szCs w:val="14"/>
              </w:rPr>
              <w:t>Х</w:t>
            </w:r>
          </w:p>
        </w:tc>
        <w:tc>
          <w:tcPr>
            <w:tcW w:w="211" w:type="pct"/>
            <w:tcBorders>
              <w:top w:val="single" w:sz="4" w:space="0" w:color="auto"/>
              <w:left w:val="single" w:sz="4" w:space="0" w:color="auto"/>
              <w:bottom w:val="single" w:sz="4" w:space="0" w:color="auto"/>
              <w:right w:val="single" w:sz="4" w:space="0" w:color="auto"/>
            </w:tcBorders>
            <w:noWrap/>
          </w:tcPr>
          <w:p w:rsidR="00A92FA9" w:rsidRPr="005C482C" w:rsidRDefault="00A92FA9" w:rsidP="0011107F">
            <w:pPr>
              <w:jc w:val="center"/>
              <w:rPr>
                <w:color w:val="000000"/>
                <w:sz w:val="14"/>
                <w:szCs w:val="14"/>
              </w:rPr>
            </w:pPr>
            <w:r w:rsidRPr="005C482C">
              <w:rPr>
                <w:color w:val="000000"/>
                <w:sz w:val="14"/>
                <w:szCs w:val="14"/>
              </w:rPr>
              <w:t>Х</w:t>
            </w:r>
          </w:p>
        </w:tc>
        <w:tc>
          <w:tcPr>
            <w:tcW w:w="205" w:type="pct"/>
            <w:tcBorders>
              <w:top w:val="single" w:sz="4" w:space="0" w:color="auto"/>
              <w:left w:val="single" w:sz="4" w:space="0" w:color="auto"/>
              <w:bottom w:val="single" w:sz="4" w:space="0" w:color="auto"/>
              <w:right w:val="single" w:sz="4" w:space="0" w:color="auto"/>
            </w:tcBorders>
          </w:tcPr>
          <w:p w:rsidR="00A92FA9" w:rsidRPr="005C482C" w:rsidRDefault="00A92FA9" w:rsidP="0011107F">
            <w:pPr>
              <w:jc w:val="center"/>
              <w:rPr>
                <w:color w:val="000000"/>
                <w:sz w:val="14"/>
                <w:szCs w:val="14"/>
              </w:rPr>
            </w:pPr>
            <w:r w:rsidRPr="005C482C">
              <w:rPr>
                <w:color w:val="000000"/>
                <w:sz w:val="14"/>
                <w:szCs w:val="14"/>
              </w:rPr>
              <w:t>Х</w:t>
            </w:r>
          </w:p>
        </w:tc>
        <w:tc>
          <w:tcPr>
            <w:tcW w:w="331" w:type="pct"/>
            <w:tcBorders>
              <w:top w:val="single" w:sz="4" w:space="0" w:color="auto"/>
              <w:left w:val="single" w:sz="4" w:space="0" w:color="auto"/>
              <w:bottom w:val="single" w:sz="4" w:space="0" w:color="auto"/>
              <w:right w:val="single" w:sz="4" w:space="0" w:color="auto"/>
            </w:tcBorders>
            <w:noWrap/>
          </w:tcPr>
          <w:p w:rsidR="00A92FA9" w:rsidRPr="005C482C" w:rsidRDefault="00A92FA9" w:rsidP="0011107F">
            <w:pPr>
              <w:ind w:left="-77"/>
              <w:jc w:val="right"/>
              <w:rPr>
                <w:color w:val="000000"/>
                <w:sz w:val="14"/>
                <w:szCs w:val="14"/>
              </w:rPr>
            </w:pPr>
            <w:r w:rsidRPr="005C482C">
              <w:rPr>
                <w:color w:val="000000"/>
                <w:sz w:val="14"/>
                <w:szCs w:val="14"/>
              </w:rPr>
              <w:t>1</w:t>
            </w:r>
            <w:r>
              <w:rPr>
                <w:color w:val="000000"/>
                <w:sz w:val="14"/>
                <w:szCs w:val="14"/>
              </w:rPr>
              <w:t>0</w:t>
            </w:r>
            <w:r w:rsidRPr="005C482C">
              <w:rPr>
                <w:color w:val="000000"/>
                <w:sz w:val="14"/>
                <w:szCs w:val="14"/>
              </w:rPr>
              <w:t> </w:t>
            </w:r>
            <w:r>
              <w:rPr>
                <w:color w:val="000000"/>
                <w:sz w:val="14"/>
                <w:szCs w:val="14"/>
              </w:rPr>
              <w:t>5</w:t>
            </w:r>
            <w:r w:rsidRPr="005C482C">
              <w:rPr>
                <w:color w:val="000000"/>
                <w:sz w:val="14"/>
                <w:szCs w:val="14"/>
              </w:rPr>
              <w:t>49,8</w:t>
            </w:r>
          </w:p>
        </w:tc>
        <w:tc>
          <w:tcPr>
            <w:tcW w:w="228" w:type="pct"/>
            <w:tcBorders>
              <w:top w:val="nil"/>
              <w:left w:val="single" w:sz="4" w:space="0" w:color="auto"/>
              <w:bottom w:val="nil"/>
              <w:right w:val="nil"/>
            </w:tcBorders>
          </w:tcPr>
          <w:p w:rsidR="00A92FA9" w:rsidRPr="004256C6" w:rsidRDefault="00A92FA9" w:rsidP="0011107F">
            <w:pPr>
              <w:jc w:val="center"/>
              <w:rPr>
                <w:color w:val="000000"/>
                <w:sz w:val="24"/>
                <w:szCs w:val="24"/>
              </w:rPr>
            </w:pPr>
            <w:r w:rsidRPr="004256C6">
              <w:rPr>
                <w:color w:val="000000"/>
                <w:sz w:val="24"/>
                <w:szCs w:val="24"/>
              </w:rPr>
              <w:t>»</w:t>
            </w:r>
            <w:r>
              <w:rPr>
                <w:color w:val="000000"/>
                <w:sz w:val="24"/>
                <w:szCs w:val="24"/>
              </w:rPr>
              <w:t>.</w:t>
            </w:r>
          </w:p>
        </w:tc>
      </w:tr>
    </w:tbl>
    <w:p w:rsidR="00A92FA9" w:rsidRDefault="00A92FA9" w:rsidP="00A92FA9">
      <w:pPr>
        <w:spacing w:before="120" w:after="120"/>
        <w:ind w:firstLine="709"/>
        <w:rPr>
          <w:rFonts w:ascii="Times New Roman" w:hAnsi="Times New Roman" w:cs="Times New Roman"/>
        </w:rPr>
      </w:pPr>
      <w:r>
        <w:rPr>
          <w:rFonts w:ascii="Times New Roman" w:hAnsi="Times New Roman" w:cs="Times New Roman"/>
        </w:rPr>
        <w:t>2. Д</w:t>
      </w:r>
      <w:r w:rsidRPr="00824061">
        <w:rPr>
          <w:rFonts w:ascii="Times New Roman" w:hAnsi="Times New Roman" w:cs="Times New Roman"/>
        </w:rPr>
        <w:t xml:space="preserve">ополнить строками </w:t>
      </w:r>
      <w:r>
        <w:rPr>
          <w:rFonts w:ascii="Times New Roman" w:hAnsi="Times New Roman" w:cs="Times New Roman"/>
        </w:rPr>
        <w:t>135</w:t>
      </w:r>
      <w:r w:rsidRPr="00824061">
        <w:rPr>
          <w:rFonts w:ascii="Times New Roman" w:hAnsi="Times New Roman" w:cs="Times New Roman"/>
          <w:vertAlign w:val="superscript"/>
        </w:rPr>
        <w:t>1 </w:t>
      </w:r>
      <w:r w:rsidRPr="00824061">
        <w:rPr>
          <w:rFonts w:ascii="Times New Roman" w:hAnsi="Times New Roman" w:cs="Times New Roman"/>
        </w:rPr>
        <w:t>– </w:t>
      </w:r>
      <w:r>
        <w:rPr>
          <w:rFonts w:ascii="Times New Roman" w:hAnsi="Times New Roman" w:cs="Times New Roman"/>
        </w:rPr>
        <w:t>135</w:t>
      </w:r>
      <w:r>
        <w:rPr>
          <w:rFonts w:ascii="Times New Roman" w:hAnsi="Times New Roman" w:cs="Times New Roman"/>
          <w:vertAlign w:val="superscript"/>
        </w:rPr>
        <w:t>3</w:t>
      </w:r>
      <w:r w:rsidRPr="00824061">
        <w:rPr>
          <w:rFonts w:ascii="Times New Roman" w:hAnsi="Times New Roman" w:cs="Times New Roman"/>
          <w:vertAlign w:val="superscript"/>
        </w:rPr>
        <w:t xml:space="preserve"> </w:t>
      </w:r>
      <w:r w:rsidRPr="00824061">
        <w:rPr>
          <w:rFonts w:ascii="Times New Roman" w:hAnsi="Times New Roman" w:cs="Times New Roman"/>
        </w:rPr>
        <w:t>следующего содержания:</w:t>
      </w:r>
    </w:p>
    <w:tbl>
      <w:tblPr>
        <w:tblW w:w="5000" w:type="pct"/>
        <w:tblInd w:w="-34"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309"/>
        <w:gridCol w:w="416"/>
        <w:gridCol w:w="685"/>
        <w:gridCol w:w="1122"/>
        <w:gridCol w:w="440"/>
        <w:gridCol w:w="406"/>
        <w:gridCol w:w="578"/>
        <w:gridCol w:w="702"/>
        <w:gridCol w:w="586"/>
        <w:gridCol w:w="536"/>
        <w:gridCol w:w="679"/>
        <w:gridCol w:w="496"/>
        <w:gridCol w:w="570"/>
        <w:gridCol w:w="385"/>
        <w:gridCol w:w="278"/>
        <w:gridCol w:w="281"/>
        <w:gridCol w:w="279"/>
        <w:gridCol w:w="410"/>
        <w:gridCol w:w="412"/>
      </w:tblGrid>
      <w:tr w:rsidR="00A92FA9" w:rsidRPr="004256C6" w:rsidTr="0011107F">
        <w:trPr>
          <w:trHeight w:val="393"/>
        </w:trPr>
        <w:tc>
          <w:tcPr>
            <w:tcW w:w="161" w:type="pct"/>
            <w:tcBorders>
              <w:top w:val="nil"/>
              <w:left w:val="nil"/>
              <w:bottom w:val="nil"/>
              <w:right w:val="single" w:sz="4" w:space="0" w:color="auto"/>
            </w:tcBorders>
          </w:tcPr>
          <w:p w:rsidR="00A92FA9" w:rsidRPr="004256C6" w:rsidRDefault="00A92FA9" w:rsidP="0011107F">
            <w:pPr>
              <w:ind w:left="-142" w:right="-73"/>
              <w:jc w:val="center"/>
              <w:rPr>
                <w:sz w:val="24"/>
                <w:szCs w:val="24"/>
              </w:rPr>
            </w:pPr>
            <w:r w:rsidRPr="004256C6">
              <w:rPr>
                <w:sz w:val="24"/>
                <w:szCs w:val="24"/>
              </w:rPr>
              <w:t>«</w:t>
            </w:r>
          </w:p>
        </w:tc>
        <w:tc>
          <w:tcPr>
            <w:tcW w:w="217"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ind w:left="-142" w:right="-73"/>
              <w:jc w:val="center"/>
              <w:rPr>
                <w:rFonts w:ascii="Times New Roman" w:hAnsi="Times New Roman" w:cs="Times New Roman"/>
                <w:sz w:val="14"/>
                <w:szCs w:val="14"/>
                <w:vertAlign w:val="superscript"/>
              </w:rPr>
            </w:pPr>
            <w:r w:rsidRPr="004256C6">
              <w:rPr>
                <w:rFonts w:ascii="Times New Roman" w:hAnsi="Times New Roman" w:cs="Times New Roman"/>
                <w:sz w:val="14"/>
                <w:szCs w:val="14"/>
              </w:rPr>
              <w:t>135</w:t>
            </w:r>
            <w:r w:rsidRPr="004256C6">
              <w:rPr>
                <w:rFonts w:ascii="Times New Roman" w:hAnsi="Times New Roman" w:cs="Times New Roman"/>
                <w:sz w:val="14"/>
                <w:szCs w:val="14"/>
                <w:vertAlign w:val="superscript"/>
              </w:rPr>
              <w:t>1</w:t>
            </w:r>
          </w:p>
        </w:tc>
        <w:tc>
          <w:tcPr>
            <w:tcW w:w="358"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ПП-12</w:t>
            </w:r>
          </w:p>
          <w:p w:rsidR="00A92FA9" w:rsidRPr="004256C6" w:rsidRDefault="00A92FA9" w:rsidP="0011107F">
            <w:pPr>
              <w:ind w:right="-116"/>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ПМ</w:t>
            </w:r>
            <w:proofErr w:type="gramStart"/>
            <w:r w:rsidRPr="004256C6">
              <w:rPr>
                <w:rFonts w:ascii="Times New Roman" w:hAnsi="Times New Roman" w:cs="Times New Roman"/>
                <w:color w:val="000000"/>
                <w:sz w:val="14"/>
                <w:szCs w:val="14"/>
              </w:rPr>
              <w:t>1</w:t>
            </w:r>
            <w:proofErr w:type="gramEnd"/>
            <w:r w:rsidRPr="004256C6">
              <w:rPr>
                <w:rFonts w:ascii="Times New Roman" w:hAnsi="Times New Roman" w:cs="Times New Roman"/>
                <w:color w:val="000000"/>
                <w:sz w:val="14"/>
                <w:szCs w:val="14"/>
              </w:rPr>
              <w:t>.23</w:t>
            </w:r>
          </w:p>
        </w:tc>
        <w:tc>
          <w:tcPr>
            <w:tcW w:w="586"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rPr>
                <w:rFonts w:ascii="Times New Roman" w:hAnsi="Times New Roman" w:cs="Times New Roman"/>
                <w:b/>
                <w:bCs/>
                <w:color w:val="000000"/>
                <w:sz w:val="14"/>
                <w:szCs w:val="14"/>
              </w:rPr>
            </w:pPr>
            <w:r w:rsidRPr="004256C6">
              <w:rPr>
                <w:rFonts w:ascii="Times New Roman" w:hAnsi="Times New Roman" w:cs="Times New Roman"/>
                <w:bCs/>
                <w:color w:val="000000"/>
                <w:sz w:val="14"/>
                <w:szCs w:val="14"/>
              </w:rPr>
              <w:t>Мероприятие «Возмещение части затрат на приобретение минеральных удобрений</w:t>
            </w:r>
            <w:r w:rsidRPr="004256C6">
              <w:rPr>
                <w:rFonts w:ascii="Times New Roman" w:hAnsi="Times New Roman" w:cs="Times New Roman"/>
                <w:b/>
                <w:bCs/>
                <w:color w:val="000000"/>
                <w:sz w:val="14"/>
                <w:szCs w:val="14"/>
              </w:rPr>
              <w:t>»</w:t>
            </w:r>
          </w:p>
        </w:tc>
        <w:tc>
          <w:tcPr>
            <w:tcW w:w="230"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212"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1</w:t>
            </w:r>
          </w:p>
        </w:tc>
        <w:tc>
          <w:tcPr>
            <w:tcW w:w="302"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367"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2020-</w:t>
            </w:r>
            <w:r>
              <w:rPr>
                <w:rFonts w:ascii="Times New Roman" w:hAnsi="Times New Roman" w:cs="Times New Roman"/>
                <w:color w:val="000000"/>
                <w:sz w:val="14"/>
                <w:szCs w:val="14"/>
              </w:rPr>
              <w:t>год</w:t>
            </w:r>
          </w:p>
        </w:tc>
        <w:tc>
          <w:tcPr>
            <w:tcW w:w="306"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МСХ</w:t>
            </w:r>
          </w:p>
        </w:tc>
        <w:tc>
          <w:tcPr>
            <w:tcW w:w="280"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355"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259"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298"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201"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145"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147"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146"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214"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215" w:type="pct"/>
            <w:tcBorders>
              <w:top w:val="nil"/>
              <w:left w:val="single" w:sz="4" w:space="0" w:color="auto"/>
              <w:bottom w:val="nil"/>
              <w:right w:val="nil"/>
            </w:tcBorders>
          </w:tcPr>
          <w:p w:rsidR="00A92FA9" w:rsidRPr="004256C6" w:rsidRDefault="00A92FA9" w:rsidP="0011107F">
            <w:pPr>
              <w:jc w:val="center"/>
              <w:rPr>
                <w:color w:val="000000"/>
                <w:sz w:val="24"/>
                <w:szCs w:val="24"/>
              </w:rPr>
            </w:pPr>
          </w:p>
        </w:tc>
      </w:tr>
      <w:tr w:rsidR="00A92FA9" w:rsidRPr="004256C6" w:rsidTr="0011107F">
        <w:trPr>
          <w:trHeight w:val="393"/>
        </w:trPr>
        <w:tc>
          <w:tcPr>
            <w:tcW w:w="161" w:type="pct"/>
            <w:tcBorders>
              <w:top w:val="nil"/>
              <w:left w:val="nil"/>
              <w:bottom w:val="nil"/>
              <w:right w:val="single" w:sz="4" w:space="0" w:color="auto"/>
            </w:tcBorders>
          </w:tcPr>
          <w:p w:rsidR="00A92FA9" w:rsidRPr="004256C6" w:rsidRDefault="00A92FA9" w:rsidP="0011107F">
            <w:pPr>
              <w:ind w:left="-142" w:right="-73"/>
              <w:jc w:val="center"/>
              <w:rPr>
                <w:sz w:val="24"/>
                <w:szCs w:val="24"/>
              </w:rPr>
            </w:pPr>
          </w:p>
        </w:tc>
        <w:tc>
          <w:tcPr>
            <w:tcW w:w="217"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ind w:left="-142" w:right="-73"/>
              <w:jc w:val="center"/>
              <w:rPr>
                <w:rFonts w:ascii="Times New Roman" w:hAnsi="Times New Roman" w:cs="Times New Roman"/>
                <w:sz w:val="14"/>
                <w:szCs w:val="14"/>
                <w:vertAlign w:val="superscript"/>
              </w:rPr>
            </w:pPr>
            <w:r w:rsidRPr="004256C6">
              <w:rPr>
                <w:rFonts w:ascii="Times New Roman" w:hAnsi="Times New Roman" w:cs="Times New Roman"/>
                <w:sz w:val="14"/>
                <w:szCs w:val="14"/>
              </w:rPr>
              <w:t>135</w:t>
            </w:r>
            <w:r w:rsidRPr="004256C6">
              <w:rPr>
                <w:rFonts w:ascii="Times New Roman" w:hAnsi="Times New Roman" w:cs="Times New Roman"/>
                <w:sz w:val="14"/>
                <w:szCs w:val="14"/>
                <w:vertAlign w:val="superscript"/>
              </w:rPr>
              <w:t>2</w:t>
            </w:r>
          </w:p>
        </w:tc>
        <w:tc>
          <w:tcPr>
            <w:tcW w:w="358" w:type="pct"/>
            <w:tcBorders>
              <w:top w:val="single" w:sz="4" w:space="0" w:color="auto"/>
              <w:left w:val="single" w:sz="4" w:space="0" w:color="auto"/>
              <w:bottom w:val="single" w:sz="4" w:space="0" w:color="auto"/>
              <w:right w:val="single" w:sz="4" w:space="0" w:color="auto"/>
            </w:tcBorders>
            <w:vAlign w:val="center"/>
          </w:tcPr>
          <w:p w:rsidR="00A92FA9" w:rsidRPr="004256C6" w:rsidRDefault="00A92FA9" w:rsidP="0011107F">
            <w:pPr>
              <w:jc w:val="center"/>
              <w:rPr>
                <w:rFonts w:ascii="Times New Roman" w:hAnsi="Times New Roman" w:cs="Times New Roman"/>
                <w:b/>
                <w:bCs/>
                <w:color w:val="000000"/>
                <w:sz w:val="14"/>
                <w:szCs w:val="14"/>
              </w:rPr>
            </w:pPr>
            <w:r w:rsidRPr="004256C6">
              <w:rPr>
                <w:rFonts w:ascii="Times New Roman" w:hAnsi="Times New Roman" w:cs="Times New Roman"/>
                <w:b/>
                <w:bCs/>
                <w:color w:val="000000"/>
                <w:sz w:val="14"/>
                <w:szCs w:val="14"/>
              </w:rPr>
              <w:t> </w:t>
            </w:r>
          </w:p>
        </w:tc>
        <w:tc>
          <w:tcPr>
            <w:tcW w:w="586"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rPr>
                <w:rFonts w:ascii="Times New Roman" w:hAnsi="Times New Roman" w:cs="Times New Roman"/>
                <w:color w:val="000000"/>
                <w:sz w:val="14"/>
                <w:szCs w:val="14"/>
              </w:rPr>
            </w:pPr>
            <w:r w:rsidRPr="004256C6">
              <w:rPr>
                <w:rFonts w:ascii="Times New Roman" w:hAnsi="Times New Roman" w:cs="Times New Roman"/>
                <w:color w:val="000000"/>
                <w:sz w:val="14"/>
                <w:szCs w:val="14"/>
              </w:rPr>
              <w:t xml:space="preserve">финансирование за счет краевого </w:t>
            </w:r>
            <w:r w:rsidRPr="004256C6">
              <w:rPr>
                <w:rFonts w:ascii="Times New Roman" w:hAnsi="Times New Roman" w:cs="Times New Roman"/>
                <w:color w:val="000000"/>
                <w:sz w:val="14"/>
                <w:szCs w:val="14"/>
              </w:rPr>
              <w:lastRenderedPageBreak/>
              <w:t>бюджета</w:t>
            </w:r>
          </w:p>
        </w:tc>
        <w:tc>
          <w:tcPr>
            <w:tcW w:w="230"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ind w:left="-137" w:right="-76"/>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lastRenderedPageBreak/>
              <w:t>тыс.</w:t>
            </w:r>
            <w:r>
              <w:rPr>
                <w:rFonts w:ascii="Times New Roman" w:hAnsi="Times New Roman" w:cs="Times New Roman"/>
                <w:color w:val="000000"/>
                <w:sz w:val="14"/>
                <w:szCs w:val="14"/>
              </w:rPr>
              <w:t xml:space="preserve"> </w:t>
            </w:r>
            <w:r w:rsidRPr="004256C6">
              <w:rPr>
                <w:rFonts w:ascii="Times New Roman" w:hAnsi="Times New Roman" w:cs="Times New Roman"/>
                <w:color w:val="000000"/>
                <w:sz w:val="14"/>
                <w:szCs w:val="14"/>
              </w:rPr>
              <w:t>руб.</w:t>
            </w:r>
          </w:p>
        </w:tc>
        <w:tc>
          <w:tcPr>
            <w:tcW w:w="212"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302"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367"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306"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280"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0405</w:t>
            </w:r>
          </w:p>
        </w:tc>
        <w:tc>
          <w:tcPr>
            <w:tcW w:w="355"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05В0107085</w:t>
            </w:r>
          </w:p>
        </w:tc>
        <w:tc>
          <w:tcPr>
            <w:tcW w:w="259"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811</w:t>
            </w:r>
          </w:p>
        </w:tc>
        <w:tc>
          <w:tcPr>
            <w:tcW w:w="298"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ind w:left="-5" w:right="-76"/>
              <w:jc w:val="center"/>
              <w:rPr>
                <w:rFonts w:ascii="Times New Roman" w:hAnsi="Times New Roman" w:cs="Times New Roman"/>
                <w:bCs/>
                <w:color w:val="000000"/>
                <w:sz w:val="14"/>
                <w:szCs w:val="14"/>
              </w:rPr>
            </w:pPr>
            <w:r w:rsidRPr="004256C6">
              <w:rPr>
                <w:rFonts w:ascii="Times New Roman" w:hAnsi="Times New Roman" w:cs="Times New Roman"/>
                <w:bCs/>
                <w:color w:val="000000"/>
                <w:sz w:val="14"/>
                <w:szCs w:val="14"/>
              </w:rPr>
              <w:t>100,0</w:t>
            </w:r>
          </w:p>
        </w:tc>
        <w:tc>
          <w:tcPr>
            <w:tcW w:w="201"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ind w:left="-5" w:right="-76"/>
              <w:jc w:val="center"/>
              <w:rPr>
                <w:rFonts w:ascii="Times New Roman" w:hAnsi="Times New Roman" w:cs="Times New Roman"/>
                <w:bCs/>
                <w:color w:val="000000"/>
                <w:sz w:val="14"/>
                <w:szCs w:val="14"/>
              </w:rPr>
            </w:pPr>
            <w:r w:rsidRPr="004256C6">
              <w:rPr>
                <w:rFonts w:ascii="Times New Roman" w:hAnsi="Times New Roman" w:cs="Times New Roman"/>
                <w:bCs/>
                <w:color w:val="000000"/>
                <w:sz w:val="14"/>
                <w:szCs w:val="14"/>
              </w:rPr>
              <w:t>Х</w:t>
            </w:r>
          </w:p>
        </w:tc>
        <w:tc>
          <w:tcPr>
            <w:tcW w:w="145"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ind w:left="-5" w:right="-76"/>
              <w:jc w:val="center"/>
              <w:rPr>
                <w:rFonts w:ascii="Times New Roman" w:hAnsi="Times New Roman" w:cs="Times New Roman"/>
                <w:bCs/>
                <w:color w:val="000000"/>
                <w:sz w:val="14"/>
                <w:szCs w:val="14"/>
              </w:rPr>
            </w:pPr>
            <w:r w:rsidRPr="004256C6">
              <w:rPr>
                <w:rFonts w:ascii="Times New Roman" w:hAnsi="Times New Roman" w:cs="Times New Roman"/>
                <w:bCs/>
                <w:color w:val="000000"/>
                <w:sz w:val="14"/>
                <w:szCs w:val="14"/>
              </w:rPr>
              <w:t>Х</w:t>
            </w:r>
          </w:p>
        </w:tc>
        <w:tc>
          <w:tcPr>
            <w:tcW w:w="147"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ind w:left="-5" w:right="-76"/>
              <w:jc w:val="center"/>
              <w:rPr>
                <w:rFonts w:ascii="Times New Roman" w:hAnsi="Times New Roman" w:cs="Times New Roman"/>
                <w:bCs/>
                <w:color w:val="000000"/>
                <w:sz w:val="14"/>
                <w:szCs w:val="14"/>
              </w:rPr>
            </w:pPr>
            <w:r w:rsidRPr="004256C6">
              <w:rPr>
                <w:rFonts w:ascii="Times New Roman" w:hAnsi="Times New Roman" w:cs="Times New Roman"/>
                <w:bCs/>
                <w:color w:val="000000"/>
                <w:sz w:val="14"/>
                <w:szCs w:val="14"/>
              </w:rPr>
              <w:t>Х</w:t>
            </w:r>
          </w:p>
        </w:tc>
        <w:tc>
          <w:tcPr>
            <w:tcW w:w="146"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ind w:left="-5" w:right="-76"/>
              <w:jc w:val="center"/>
              <w:rPr>
                <w:rFonts w:ascii="Times New Roman" w:hAnsi="Times New Roman" w:cs="Times New Roman"/>
                <w:bCs/>
                <w:color w:val="000000"/>
                <w:sz w:val="14"/>
                <w:szCs w:val="14"/>
              </w:rPr>
            </w:pPr>
            <w:r w:rsidRPr="004256C6">
              <w:rPr>
                <w:rFonts w:ascii="Times New Roman" w:hAnsi="Times New Roman" w:cs="Times New Roman"/>
                <w:bCs/>
                <w:color w:val="000000"/>
                <w:sz w:val="14"/>
                <w:szCs w:val="14"/>
              </w:rPr>
              <w:t>Х</w:t>
            </w:r>
          </w:p>
        </w:tc>
        <w:tc>
          <w:tcPr>
            <w:tcW w:w="214"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ind w:left="-119" w:right="-76"/>
              <w:jc w:val="center"/>
              <w:rPr>
                <w:rFonts w:ascii="Times New Roman" w:hAnsi="Times New Roman" w:cs="Times New Roman"/>
                <w:bCs/>
                <w:color w:val="000000"/>
                <w:sz w:val="14"/>
                <w:szCs w:val="14"/>
              </w:rPr>
            </w:pPr>
            <w:r w:rsidRPr="004256C6">
              <w:rPr>
                <w:rFonts w:ascii="Times New Roman" w:hAnsi="Times New Roman" w:cs="Times New Roman"/>
                <w:bCs/>
                <w:color w:val="000000"/>
                <w:sz w:val="14"/>
                <w:szCs w:val="14"/>
              </w:rPr>
              <w:t>100,0</w:t>
            </w:r>
          </w:p>
        </w:tc>
        <w:tc>
          <w:tcPr>
            <w:tcW w:w="215" w:type="pct"/>
            <w:tcBorders>
              <w:top w:val="nil"/>
              <w:left w:val="single" w:sz="4" w:space="0" w:color="auto"/>
              <w:bottom w:val="nil"/>
              <w:right w:val="nil"/>
            </w:tcBorders>
          </w:tcPr>
          <w:p w:rsidR="00A92FA9" w:rsidRPr="004256C6" w:rsidRDefault="00A92FA9" w:rsidP="0011107F">
            <w:pPr>
              <w:jc w:val="center"/>
              <w:rPr>
                <w:color w:val="000000"/>
                <w:sz w:val="24"/>
                <w:szCs w:val="24"/>
              </w:rPr>
            </w:pPr>
          </w:p>
        </w:tc>
      </w:tr>
      <w:tr w:rsidR="00A92FA9" w:rsidRPr="004256C6" w:rsidTr="0011107F">
        <w:trPr>
          <w:trHeight w:val="393"/>
        </w:trPr>
        <w:tc>
          <w:tcPr>
            <w:tcW w:w="161" w:type="pct"/>
            <w:tcBorders>
              <w:top w:val="nil"/>
              <w:left w:val="nil"/>
              <w:bottom w:val="nil"/>
              <w:right w:val="single" w:sz="4" w:space="0" w:color="auto"/>
            </w:tcBorders>
          </w:tcPr>
          <w:p w:rsidR="00A92FA9" w:rsidRPr="004256C6" w:rsidRDefault="00A92FA9" w:rsidP="0011107F">
            <w:pPr>
              <w:ind w:left="-142" w:right="-73"/>
              <w:jc w:val="center"/>
              <w:rPr>
                <w:sz w:val="24"/>
                <w:szCs w:val="24"/>
              </w:rPr>
            </w:pPr>
          </w:p>
        </w:tc>
        <w:tc>
          <w:tcPr>
            <w:tcW w:w="217"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ind w:left="-142" w:right="-73"/>
              <w:jc w:val="center"/>
              <w:rPr>
                <w:rFonts w:ascii="Times New Roman" w:hAnsi="Times New Roman" w:cs="Times New Roman"/>
                <w:sz w:val="14"/>
                <w:szCs w:val="14"/>
                <w:vertAlign w:val="superscript"/>
              </w:rPr>
            </w:pPr>
            <w:r w:rsidRPr="004256C6">
              <w:rPr>
                <w:rFonts w:ascii="Times New Roman" w:hAnsi="Times New Roman" w:cs="Times New Roman"/>
                <w:sz w:val="14"/>
                <w:szCs w:val="14"/>
              </w:rPr>
              <w:t>135</w:t>
            </w:r>
            <w:r w:rsidRPr="004256C6">
              <w:rPr>
                <w:rFonts w:ascii="Times New Roman" w:hAnsi="Times New Roman" w:cs="Times New Roman"/>
                <w:sz w:val="14"/>
                <w:szCs w:val="14"/>
                <w:vertAlign w:val="superscript"/>
              </w:rPr>
              <w:t>3</w:t>
            </w:r>
          </w:p>
        </w:tc>
        <w:tc>
          <w:tcPr>
            <w:tcW w:w="358"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jc w:val="left"/>
              <w:rPr>
                <w:rFonts w:ascii="Times New Roman" w:hAnsi="Times New Roman" w:cs="Times New Roman"/>
                <w:color w:val="000000"/>
                <w:sz w:val="14"/>
                <w:szCs w:val="14"/>
              </w:rPr>
            </w:pPr>
            <w:r w:rsidRPr="004256C6">
              <w:rPr>
                <w:rFonts w:ascii="Times New Roman" w:hAnsi="Times New Roman" w:cs="Times New Roman"/>
                <w:color w:val="000000"/>
                <w:sz w:val="14"/>
                <w:szCs w:val="14"/>
              </w:rPr>
              <w:t>ПП-12</w:t>
            </w:r>
          </w:p>
          <w:p w:rsidR="00A92FA9" w:rsidRPr="004256C6" w:rsidRDefault="00A92FA9" w:rsidP="0011107F">
            <w:pPr>
              <w:ind w:right="-116"/>
              <w:jc w:val="left"/>
              <w:rPr>
                <w:rFonts w:ascii="Times New Roman" w:hAnsi="Times New Roman" w:cs="Times New Roman"/>
                <w:b/>
                <w:bCs/>
                <w:color w:val="000000"/>
                <w:sz w:val="14"/>
                <w:szCs w:val="14"/>
              </w:rPr>
            </w:pPr>
            <w:r w:rsidRPr="004256C6">
              <w:rPr>
                <w:rFonts w:ascii="Times New Roman" w:hAnsi="Times New Roman" w:cs="Times New Roman"/>
                <w:color w:val="000000"/>
                <w:sz w:val="14"/>
                <w:szCs w:val="14"/>
              </w:rPr>
              <w:t>ПМ</w:t>
            </w:r>
            <w:proofErr w:type="gramStart"/>
            <w:r w:rsidRPr="004256C6">
              <w:rPr>
                <w:rFonts w:ascii="Times New Roman" w:hAnsi="Times New Roman" w:cs="Times New Roman"/>
                <w:color w:val="000000"/>
                <w:sz w:val="14"/>
                <w:szCs w:val="14"/>
              </w:rPr>
              <w:t>1</w:t>
            </w:r>
            <w:proofErr w:type="gramEnd"/>
            <w:r w:rsidRPr="004256C6">
              <w:rPr>
                <w:rFonts w:ascii="Times New Roman" w:hAnsi="Times New Roman" w:cs="Times New Roman"/>
                <w:color w:val="000000"/>
                <w:sz w:val="14"/>
                <w:szCs w:val="14"/>
              </w:rPr>
              <w:t>.23</w:t>
            </w:r>
          </w:p>
        </w:tc>
        <w:tc>
          <w:tcPr>
            <w:tcW w:w="586"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rPr>
                <w:rFonts w:ascii="Times New Roman" w:hAnsi="Times New Roman" w:cs="Times New Roman"/>
                <w:color w:val="000000"/>
                <w:sz w:val="14"/>
                <w:szCs w:val="14"/>
              </w:rPr>
            </w:pPr>
            <w:r w:rsidRPr="004256C6">
              <w:rPr>
                <w:rFonts w:ascii="Times New Roman" w:hAnsi="Times New Roman" w:cs="Times New Roman"/>
                <w:color w:val="000000"/>
                <w:sz w:val="14"/>
                <w:szCs w:val="14"/>
              </w:rPr>
              <w:t>Показатель «</w:t>
            </w:r>
            <w:r>
              <w:rPr>
                <w:rFonts w:ascii="Times New Roman" w:hAnsi="Times New Roman" w:cs="Times New Roman"/>
                <w:color w:val="000000"/>
                <w:sz w:val="14"/>
                <w:szCs w:val="14"/>
              </w:rPr>
              <w:t>Удобренная физическая площадь минеральными удобрениями под урожай текущего года</w:t>
            </w:r>
            <w:r w:rsidRPr="004256C6">
              <w:rPr>
                <w:rFonts w:ascii="Times New Roman" w:hAnsi="Times New Roman" w:cs="Times New Roman"/>
                <w:color w:val="000000"/>
                <w:sz w:val="14"/>
                <w:szCs w:val="14"/>
              </w:rPr>
              <w:t>»</w:t>
            </w:r>
          </w:p>
        </w:tc>
        <w:tc>
          <w:tcPr>
            <w:tcW w:w="230"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ind w:right="-113"/>
              <w:jc w:val="left"/>
              <w:rPr>
                <w:rFonts w:ascii="Times New Roman" w:hAnsi="Times New Roman" w:cs="Times New Roman"/>
                <w:color w:val="000000"/>
                <w:sz w:val="14"/>
                <w:szCs w:val="14"/>
              </w:rPr>
            </w:pPr>
            <w:r w:rsidRPr="004256C6">
              <w:rPr>
                <w:rFonts w:ascii="Times New Roman" w:hAnsi="Times New Roman" w:cs="Times New Roman"/>
                <w:color w:val="000000"/>
                <w:sz w:val="14"/>
                <w:szCs w:val="14"/>
              </w:rPr>
              <w:t>тыс.</w:t>
            </w:r>
            <w:r>
              <w:rPr>
                <w:rFonts w:ascii="Times New Roman" w:hAnsi="Times New Roman" w:cs="Times New Roman"/>
                <w:color w:val="000000"/>
                <w:sz w:val="14"/>
                <w:szCs w:val="14"/>
              </w:rPr>
              <w:t xml:space="preserve"> га</w:t>
            </w:r>
          </w:p>
        </w:tc>
        <w:tc>
          <w:tcPr>
            <w:tcW w:w="212"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302"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ind w:left="-83" w:right="-122"/>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абсолютный показатель</w:t>
            </w:r>
          </w:p>
        </w:tc>
        <w:tc>
          <w:tcPr>
            <w:tcW w:w="367"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306"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ind w:firstLineChars="100" w:firstLine="140"/>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280"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355"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259"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jc w:val="center"/>
              <w:rPr>
                <w:rFonts w:ascii="Times New Roman" w:hAnsi="Times New Roman" w:cs="Times New Roman"/>
                <w:color w:val="000000"/>
                <w:sz w:val="14"/>
                <w:szCs w:val="14"/>
              </w:rPr>
            </w:pPr>
            <w:r w:rsidRPr="004256C6">
              <w:rPr>
                <w:rFonts w:ascii="Times New Roman" w:hAnsi="Times New Roman" w:cs="Times New Roman"/>
                <w:color w:val="000000"/>
                <w:sz w:val="14"/>
                <w:szCs w:val="14"/>
              </w:rPr>
              <w:t>Х</w:t>
            </w:r>
          </w:p>
        </w:tc>
        <w:tc>
          <w:tcPr>
            <w:tcW w:w="298"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ind w:left="-5" w:right="-76"/>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0,1</w:t>
            </w:r>
          </w:p>
        </w:tc>
        <w:tc>
          <w:tcPr>
            <w:tcW w:w="201"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ind w:left="-5" w:right="-76"/>
              <w:jc w:val="center"/>
              <w:rPr>
                <w:rFonts w:ascii="Times New Roman" w:hAnsi="Times New Roman" w:cs="Times New Roman"/>
                <w:bCs/>
                <w:color w:val="000000"/>
                <w:sz w:val="14"/>
                <w:szCs w:val="14"/>
              </w:rPr>
            </w:pPr>
            <w:r w:rsidRPr="004256C6">
              <w:rPr>
                <w:rFonts w:ascii="Times New Roman" w:hAnsi="Times New Roman" w:cs="Times New Roman"/>
                <w:bCs/>
                <w:color w:val="000000"/>
                <w:sz w:val="14"/>
                <w:szCs w:val="14"/>
              </w:rPr>
              <w:t>Х</w:t>
            </w:r>
          </w:p>
        </w:tc>
        <w:tc>
          <w:tcPr>
            <w:tcW w:w="145"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ind w:left="-5" w:right="-76"/>
              <w:jc w:val="center"/>
              <w:rPr>
                <w:rFonts w:ascii="Times New Roman" w:hAnsi="Times New Roman" w:cs="Times New Roman"/>
                <w:bCs/>
                <w:color w:val="000000"/>
                <w:sz w:val="14"/>
                <w:szCs w:val="14"/>
              </w:rPr>
            </w:pPr>
            <w:r w:rsidRPr="004256C6">
              <w:rPr>
                <w:rFonts w:ascii="Times New Roman" w:hAnsi="Times New Roman" w:cs="Times New Roman"/>
                <w:bCs/>
                <w:color w:val="000000"/>
                <w:sz w:val="14"/>
                <w:szCs w:val="14"/>
              </w:rPr>
              <w:t>Х</w:t>
            </w:r>
          </w:p>
        </w:tc>
        <w:tc>
          <w:tcPr>
            <w:tcW w:w="147"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ind w:left="-5" w:right="-76"/>
              <w:jc w:val="center"/>
              <w:rPr>
                <w:rFonts w:ascii="Times New Roman" w:hAnsi="Times New Roman" w:cs="Times New Roman"/>
                <w:bCs/>
                <w:color w:val="000000"/>
                <w:sz w:val="14"/>
                <w:szCs w:val="14"/>
              </w:rPr>
            </w:pPr>
            <w:r w:rsidRPr="004256C6">
              <w:rPr>
                <w:rFonts w:ascii="Times New Roman" w:hAnsi="Times New Roman" w:cs="Times New Roman"/>
                <w:bCs/>
                <w:color w:val="000000"/>
                <w:sz w:val="14"/>
                <w:szCs w:val="14"/>
              </w:rPr>
              <w:t>Х</w:t>
            </w:r>
          </w:p>
        </w:tc>
        <w:tc>
          <w:tcPr>
            <w:tcW w:w="146" w:type="pct"/>
            <w:tcBorders>
              <w:top w:val="single" w:sz="4" w:space="0" w:color="auto"/>
              <w:left w:val="single" w:sz="4" w:space="0" w:color="auto"/>
              <w:bottom w:val="single" w:sz="4" w:space="0" w:color="auto"/>
              <w:right w:val="single" w:sz="4" w:space="0" w:color="auto"/>
            </w:tcBorders>
          </w:tcPr>
          <w:p w:rsidR="00A92FA9" w:rsidRPr="004256C6" w:rsidRDefault="00A92FA9" w:rsidP="0011107F">
            <w:pPr>
              <w:ind w:left="-5" w:right="-76"/>
              <w:jc w:val="center"/>
              <w:rPr>
                <w:rFonts w:ascii="Times New Roman" w:hAnsi="Times New Roman" w:cs="Times New Roman"/>
                <w:bCs/>
                <w:color w:val="000000"/>
                <w:sz w:val="14"/>
                <w:szCs w:val="14"/>
              </w:rPr>
            </w:pPr>
            <w:r w:rsidRPr="004256C6">
              <w:rPr>
                <w:rFonts w:ascii="Times New Roman" w:hAnsi="Times New Roman" w:cs="Times New Roman"/>
                <w:bCs/>
                <w:color w:val="000000"/>
                <w:sz w:val="14"/>
                <w:szCs w:val="14"/>
              </w:rPr>
              <w:t>Х</w:t>
            </w:r>
          </w:p>
        </w:tc>
        <w:tc>
          <w:tcPr>
            <w:tcW w:w="214" w:type="pct"/>
            <w:tcBorders>
              <w:top w:val="single" w:sz="4" w:space="0" w:color="auto"/>
              <w:left w:val="single" w:sz="4" w:space="0" w:color="auto"/>
              <w:bottom w:val="single" w:sz="4" w:space="0" w:color="auto"/>
              <w:right w:val="single" w:sz="4" w:space="0" w:color="auto"/>
            </w:tcBorders>
            <w:noWrap/>
          </w:tcPr>
          <w:p w:rsidR="00A92FA9" w:rsidRPr="004256C6" w:rsidRDefault="00A92FA9" w:rsidP="0011107F">
            <w:pPr>
              <w:ind w:left="-5" w:right="-76"/>
              <w:jc w:val="center"/>
              <w:rPr>
                <w:rFonts w:ascii="Times New Roman" w:hAnsi="Times New Roman" w:cs="Times New Roman"/>
                <w:bCs/>
                <w:color w:val="000000"/>
                <w:sz w:val="14"/>
                <w:szCs w:val="14"/>
              </w:rPr>
            </w:pPr>
            <w:r w:rsidRPr="004256C6">
              <w:rPr>
                <w:rFonts w:ascii="Times New Roman" w:hAnsi="Times New Roman" w:cs="Times New Roman"/>
                <w:bCs/>
                <w:color w:val="000000"/>
                <w:sz w:val="14"/>
                <w:szCs w:val="14"/>
              </w:rPr>
              <w:t>Х</w:t>
            </w:r>
          </w:p>
        </w:tc>
        <w:tc>
          <w:tcPr>
            <w:tcW w:w="215" w:type="pct"/>
            <w:tcBorders>
              <w:top w:val="nil"/>
              <w:left w:val="single" w:sz="4" w:space="0" w:color="auto"/>
              <w:bottom w:val="nil"/>
              <w:right w:val="nil"/>
            </w:tcBorders>
            <w:vAlign w:val="bottom"/>
          </w:tcPr>
          <w:p w:rsidR="00A92FA9" w:rsidRPr="004256C6" w:rsidRDefault="00A92FA9" w:rsidP="0011107F">
            <w:pPr>
              <w:jc w:val="right"/>
              <w:rPr>
                <w:color w:val="000000"/>
                <w:sz w:val="24"/>
                <w:szCs w:val="24"/>
              </w:rPr>
            </w:pPr>
            <w:r w:rsidRPr="004256C6">
              <w:rPr>
                <w:color w:val="000000"/>
                <w:sz w:val="24"/>
                <w:szCs w:val="24"/>
              </w:rPr>
              <w:t>»</w:t>
            </w:r>
            <w:r>
              <w:rPr>
                <w:color w:val="000000"/>
                <w:sz w:val="24"/>
                <w:szCs w:val="24"/>
              </w:rPr>
              <w:t>.</w:t>
            </w:r>
          </w:p>
        </w:tc>
      </w:tr>
    </w:tbl>
    <w:p w:rsidR="00A92FA9" w:rsidRDefault="00A92FA9" w:rsidP="00A92FA9">
      <w:pPr>
        <w:ind w:firstLine="709"/>
        <w:rPr>
          <w:rFonts w:ascii="Times New Roman" w:hAnsi="Times New Roman" w:cs="Times New Roman"/>
        </w:rPr>
      </w:pPr>
    </w:p>
    <w:p w:rsidR="00E92139" w:rsidRPr="00D94557" w:rsidRDefault="00E92139" w:rsidP="00E92139">
      <w:pPr>
        <w:autoSpaceDE w:val="0"/>
        <w:autoSpaceDN w:val="0"/>
        <w:adjustRightInd w:val="0"/>
        <w:ind w:firstLine="709"/>
      </w:pPr>
    </w:p>
    <w:p w:rsidR="00E92139" w:rsidRPr="00D94557" w:rsidRDefault="00E92139" w:rsidP="00E92139">
      <w:pPr>
        <w:autoSpaceDE w:val="0"/>
        <w:autoSpaceDN w:val="0"/>
        <w:adjustRightInd w:val="0"/>
        <w:ind w:firstLine="720"/>
      </w:pPr>
    </w:p>
    <w:p w:rsidR="00E92139" w:rsidRDefault="0010667B" w:rsidP="00A92FA9">
      <w:pPr>
        <w:ind w:right="-143"/>
        <w:jc w:val="left"/>
        <w:rPr>
          <w:rFonts w:ascii="Times New Roman" w:hAnsi="Times New Roman" w:cs="Times New Roman"/>
          <w:color w:val="000000"/>
          <w:szCs w:val="20"/>
          <w:lang w:eastAsia="en-US"/>
        </w:rPr>
      </w:pPr>
      <w:r>
        <w:rPr>
          <w:rFonts w:ascii="Times New Roman" w:hAnsi="Times New Roman" w:cs="Times New Roman"/>
        </w:rPr>
        <w:t>Губернатор</w:t>
      </w:r>
      <w:r w:rsidR="004A6DAF" w:rsidRPr="00D94557">
        <w:rPr>
          <w:rFonts w:ascii="Times New Roman" w:hAnsi="Times New Roman" w:cs="Times New Roman"/>
        </w:rPr>
        <w:t xml:space="preserve"> Забайкальского края           </w:t>
      </w:r>
      <w:bookmarkStart w:id="2" w:name="_GoBack"/>
      <w:bookmarkEnd w:id="2"/>
      <w:r w:rsidR="004A6DAF" w:rsidRPr="00D94557">
        <w:rPr>
          <w:rFonts w:ascii="Times New Roman" w:hAnsi="Times New Roman" w:cs="Times New Roman"/>
        </w:rPr>
        <w:t xml:space="preserve">                                        </w:t>
      </w:r>
      <w:r>
        <w:rPr>
          <w:rFonts w:ascii="Times New Roman" w:hAnsi="Times New Roman" w:cs="Times New Roman"/>
        </w:rPr>
        <w:t xml:space="preserve">    </w:t>
      </w:r>
      <w:r w:rsidR="004A6DAF" w:rsidRPr="00D94557">
        <w:rPr>
          <w:rFonts w:ascii="Times New Roman" w:hAnsi="Times New Roman" w:cs="Times New Roman"/>
        </w:rPr>
        <w:t xml:space="preserve"> </w:t>
      </w:r>
      <w:proofErr w:type="spellStart"/>
      <w:r w:rsidR="004A6DAF" w:rsidRPr="00D94557">
        <w:rPr>
          <w:rFonts w:ascii="Times New Roman" w:hAnsi="Times New Roman" w:cs="Times New Roman"/>
          <w:color w:val="000000"/>
          <w:szCs w:val="20"/>
          <w:lang w:eastAsia="en-US"/>
        </w:rPr>
        <w:t>А.</w:t>
      </w:r>
      <w:r>
        <w:rPr>
          <w:rFonts w:ascii="Times New Roman" w:hAnsi="Times New Roman" w:cs="Times New Roman"/>
          <w:color w:val="000000"/>
          <w:szCs w:val="20"/>
          <w:lang w:eastAsia="en-US"/>
        </w:rPr>
        <w:t>М</w:t>
      </w:r>
      <w:r w:rsidR="004A6DAF" w:rsidRPr="00D94557">
        <w:rPr>
          <w:rFonts w:ascii="Times New Roman" w:hAnsi="Times New Roman" w:cs="Times New Roman"/>
          <w:color w:val="000000"/>
          <w:szCs w:val="20"/>
          <w:lang w:eastAsia="en-US"/>
        </w:rPr>
        <w:t>.</w:t>
      </w:r>
      <w:r>
        <w:rPr>
          <w:rFonts w:ascii="Times New Roman" w:hAnsi="Times New Roman" w:cs="Times New Roman"/>
          <w:color w:val="000000"/>
          <w:szCs w:val="20"/>
          <w:lang w:eastAsia="en-US"/>
        </w:rPr>
        <w:t>Осипов</w:t>
      </w:r>
      <w:proofErr w:type="spellEnd"/>
    </w:p>
    <w:sectPr w:rsidR="00E92139" w:rsidSect="00497FA5">
      <w:headerReference w:type="default" r:id="rId12"/>
      <w:footnotePr>
        <w:numStart w:val="17"/>
      </w:footnotePr>
      <w:pgSz w:w="11906" w:h="16838"/>
      <w:pgMar w:top="1134" w:right="567" w:bottom="1134" w:left="1985"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5AB" w:rsidRDefault="00BD05AB">
      <w:r>
        <w:separator/>
      </w:r>
    </w:p>
  </w:endnote>
  <w:endnote w:type="continuationSeparator" w:id="0">
    <w:p w:rsidR="00BD05AB" w:rsidRDefault="00BD05AB">
      <w:r>
        <w:continuationSeparator/>
      </w:r>
    </w:p>
  </w:endnote>
  <w:endnote w:type="continuationNotice" w:id="1">
    <w:p w:rsidR="00BD05AB" w:rsidRDefault="00BD0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altName w:val="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5AB" w:rsidRDefault="00BD05AB">
      <w:r>
        <w:separator/>
      </w:r>
    </w:p>
  </w:footnote>
  <w:footnote w:type="continuationSeparator" w:id="0">
    <w:p w:rsidR="00BD05AB" w:rsidRDefault="00BD05AB">
      <w:r>
        <w:continuationSeparator/>
      </w:r>
    </w:p>
  </w:footnote>
  <w:footnote w:type="continuationNotice" w:id="1">
    <w:p w:rsidR="00BD05AB" w:rsidRDefault="00BD05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7B" w:rsidRDefault="0010667B">
    <w:pPr>
      <w:pStyle w:val="a3"/>
      <w:jc w:val="center"/>
    </w:pPr>
    <w:r>
      <w:fldChar w:fldCharType="begin"/>
    </w:r>
    <w:r>
      <w:instrText xml:space="preserve"> PAGE   \* MERGEFORMAT </w:instrText>
    </w:r>
    <w:r>
      <w:fldChar w:fldCharType="separate"/>
    </w:r>
    <w:r w:rsidR="003B2E4C">
      <w:rPr>
        <w:noProof/>
      </w:rPr>
      <w:t>2</w:t>
    </w:r>
    <w:r>
      <w:rPr>
        <w:noProof/>
      </w:rPr>
      <w:fldChar w:fldCharType="end"/>
    </w:r>
  </w:p>
  <w:p w:rsidR="0010667B" w:rsidRDefault="001066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0FA6BD6"/>
    <w:multiLevelType w:val="hybridMultilevel"/>
    <w:tmpl w:val="D15E7AB8"/>
    <w:lvl w:ilvl="0" w:tplc="CDC8F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9E0DD6"/>
    <w:multiLevelType w:val="hybridMultilevel"/>
    <w:tmpl w:val="D7CE87D0"/>
    <w:lvl w:ilvl="0" w:tplc="FF086C0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11">
    <w:nsid w:val="5D6A67DD"/>
    <w:multiLevelType w:val="hybridMultilevel"/>
    <w:tmpl w:val="CA2ED746"/>
    <w:lvl w:ilvl="0" w:tplc="81C83752">
      <w:start w:val="1"/>
      <w:numFmt w:val="decimal"/>
      <w:lvlText w:val="%1."/>
      <w:lvlJc w:val="left"/>
      <w:pPr>
        <w:ind w:left="1744" w:hanging="1035"/>
      </w:pPr>
      <w:rPr>
        <w:rFonts w:ascii="Times New Roman CYR" w:hAnsi="Times New Roman CYR" w:cs="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8"/>
  </w:num>
  <w:num w:numId="30">
    <w:abstractNumId w:val="14"/>
  </w:num>
  <w:num w:numId="31">
    <w:abstractNumId w:val="1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0"/>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
  </w:num>
  <w:num w:numId="39">
    <w:abstractNumId w:val="4"/>
  </w:num>
  <w:num w:numId="40">
    <w:abstractNumId w:val="7"/>
  </w:num>
  <w:num w:numId="41">
    <w:abstractNumId w:val="6"/>
  </w:num>
  <w:num w:numId="42">
    <w:abstractNumId w:val="9"/>
  </w:num>
  <w:num w:numId="43">
    <w:abstractNumId w:val="13"/>
  </w:num>
  <w:num w:numId="44">
    <w:abstractNumId w:val="11"/>
  </w:num>
  <w:num w:numId="45">
    <w:abstractNumId w:val="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8D"/>
    <w:rsid w:val="00001E4C"/>
    <w:rsid w:val="00002109"/>
    <w:rsid w:val="00002BFE"/>
    <w:rsid w:val="000039AF"/>
    <w:rsid w:val="000039B2"/>
    <w:rsid w:val="0000417D"/>
    <w:rsid w:val="00004C1E"/>
    <w:rsid w:val="0000539C"/>
    <w:rsid w:val="000057CA"/>
    <w:rsid w:val="00005AE8"/>
    <w:rsid w:val="00007529"/>
    <w:rsid w:val="00010021"/>
    <w:rsid w:val="00010126"/>
    <w:rsid w:val="000105D0"/>
    <w:rsid w:val="00011AE9"/>
    <w:rsid w:val="00011EF6"/>
    <w:rsid w:val="00011F31"/>
    <w:rsid w:val="00011FF5"/>
    <w:rsid w:val="00012AE0"/>
    <w:rsid w:val="00012D41"/>
    <w:rsid w:val="00012E84"/>
    <w:rsid w:val="0001309F"/>
    <w:rsid w:val="00014CE6"/>
    <w:rsid w:val="000155F9"/>
    <w:rsid w:val="00015E7D"/>
    <w:rsid w:val="000160B3"/>
    <w:rsid w:val="00017417"/>
    <w:rsid w:val="000175E9"/>
    <w:rsid w:val="00020672"/>
    <w:rsid w:val="00020BC4"/>
    <w:rsid w:val="00020BF4"/>
    <w:rsid w:val="00020E54"/>
    <w:rsid w:val="00020EB6"/>
    <w:rsid w:val="0002284F"/>
    <w:rsid w:val="00022AE6"/>
    <w:rsid w:val="00023FD2"/>
    <w:rsid w:val="000241A3"/>
    <w:rsid w:val="000243E6"/>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3586"/>
    <w:rsid w:val="000343B1"/>
    <w:rsid w:val="00034694"/>
    <w:rsid w:val="00034F48"/>
    <w:rsid w:val="00036D2E"/>
    <w:rsid w:val="0003728F"/>
    <w:rsid w:val="0003733D"/>
    <w:rsid w:val="00037653"/>
    <w:rsid w:val="00037D46"/>
    <w:rsid w:val="00040349"/>
    <w:rsid w:val="00040E37"/>
    <w:rsid w:val="00040F27"/>
    <w:rsid w:val="00041369"/>
    <w:rsid w:val="00041614"/>
    <w:rsid w:val="00042CB9"/>
    <w:rsid w:val="00042DA3"/>
    <w:rsid w:val="00043271"/>
    <w:rsid w:val="000439BD"/>
    <w:rsid w:val="000451DA"/>
    <w:rsid w:val="00045DC1"/>
    <w:rsid w:val="00046562"/>
    <w:rsid w:val="00047109"/>
    <w:rsid w:val="000474E5"/>
    <w:rsid w:val="00047F22"/>
    <w:rsid w:val="0005028A"/>
    <w:rsid w:val="000508C3"/>
    <w:rsid w:val="00050916"/>
    <w:rsid w:val="0005184A"/>
    <w:rsid w:val="00051982"/>
    <w:rsid w:val="00051A76"/>
    <w:rsid w:val="0005253F"/>
    <w:rsid w:val="00052C66"/>
    <w:rsid w:val="000533C4"/>
    <w:rsid w:val="00053BB3"/>
    <w:rsid w:val="00054013"/>
    <w:rsid w:val="00054F35"/>
    <w:rsid w:val="000555B9"/>
    <w:rsid w:val="00055609"/>
    <w:rsid w:val="00055D89"/>
    <w:rsid w:val="00055F03"/>
    <w:rsid w:val="000572B7"/>
    <w:rsid w:val="00057C32"/>
    <w:rsid w:val="00057F3C"/>
    <w:rsid w:val="0006005A"/>
    <w:rsid w:val="0006021C"/>
    <w:rsid w:val="00060CE8"/>
    <w:rsid w:val="00060CF6"/>
    <w:rsid w:val="00061A9F"/>
    <w:rsid w:val="0006223F"/>
    <w:rsid w:val="00062348"/>
    <w:rsid w:val="00064C44"/>
    <w:rsid w:val="00064D4F"/>
    <w:rsid w:val="000650FC"/>
    <w:rsid w:val="00065982"/>
    <w:rsid w:val="000660C3"/>
    <w:rsid w:val="000664F5"/>
    <w:rsid w:val="00066CC1"/>
    <w:rsid w:val="00066ED9"/>
    <w:rsid w:val="00066F02"/>
    <w:rsid w:val="00066F51"/>
    <w:rsid w:val="0006728E"/>
    <w:rsid w:val="000701A2"/>
    <w:rsid w:val="00070227"/>
    <w:rsid w:val="0007026F"/>
    <w:rsid w:val="000703A6"/>
    <w:rsid w:val="00070922"/>
    <w:rsid w:val="0007129E"/>
    <w:rsid w:val="000713EB"/>
    <w:rsid w:val="0007292C"/>
    <w:rsid w:val="00072C10"/>
    <w:rsid w:val="0007311D"/>
    <w:rsid w:val="0007350D"/>
    <w:rsid w:val="0007367E"/>
    <w:rsid w:val="0007399E"/>
    <w:rsid w:val="00073C5F"/>
    <w:rsid w:val="00074644"/>
    <w:rsid w:val="00074EAB"/>
    <w:rsid w:val="00075043"/>
    <w:rsid w:val="000762A1"/>
    <w:rsid w:val="00076394"/>
    <w:rsid w:val="00076899"/>
    <w:rsid w:val="00076E74"/>
    <w:rsid w:val="00077058"/>
    <w:rsid w:val="000771BE"/>
    <w:rsid w:val="0007721D"/>
    <w:rsid w:val="00080E5B"/>
    <w:rsid w:val="000820C8"/>
    <w:rsid w:val="00082821"/>
    <w:rsid w:val="00083331"/>
    <w:rsid w:val="00084FA7"/>
    <w:rsid w:val="000858AE"/>
    <w:rsid w:val="00086130"/>
    <w:rsid w:val="0008680D"/>
    <w:rsid w:val="00087143"/>
    <w:rsid w:val="00087C8E"/>
    <w:rsid w:val="00090144"/>
    <w:rsid w:val="000904D4"/>
    <w:rsid w:val="000905E1"/>
    <w:rsid w:val="000916BE"/>
    <w:rsid w:val="00091D4C"/>
    <w:rsid w:val="00091EDC"/>
    <w:rsid w:val="00092108"/>
    <w:rsid w:val="000924EF"/>
    <w:rsid w:val="000926CC"/>
    <w:rsid w:val="000929CB"/>
    <w:rsid w:val="00092F31"/>
    <w:rsid w:val="0009315D"/>
    <w:rsid w:val="000932AB"/>
    <w:rsid w:val="000947C9"/>
    <w:rsid w:val="00094897"/>
    <w:rsid w:val="000965CC"/>
    <w:rsid w:val="000A0255"/>
    <w:rsid w:val="000A02F8"/>
    <w:rsid w:val="000A0F79"/>
    <w:rsid w:val="000A3653"/>
    <w:rsid w:val="000A38E4"/>
    <w:rsid w:val="000A4301"/>
    <w:rsid w:val="000A49C6"/>
    <w:rsid w:val="000A5000"/>
    <w:rsid w:val="000A540D"/>
    <w:rsid w:val="000A5A04"/>
    <w:rsid w:val="000A60FC"/>
    <w:rsid w:val="000A784F"/>
    <w:rsid w:val="000A7B84"/>
    <w:rsid w:val="000B00AA"/>
    <w:rsid w:val="000B0CE5"/>
    <w:rsid w:val="000B0F8E"/>
    <w:rsid w:val="000B1136"/>
    <w:rsid w:val="000B1D02"/>
    <w:rsid w:val="000B2220"/>
    <w:rsid w:val="000B4ADD"/>
    <w:rsid w:val="000B6256"/>
    <w:rsid w:val="000B6283"/>
    <w:rsid w:val="000B6986"/>
    <w:rsid w:val="000B6D36"/>
    <w:rsid w:val="000B71A6"/>
    <w:rsid w:val="000C0E26"/>
    <w:rsid w:val="000C0E9B"/>
    <w:rsid w:val="000C0EEE"/>
    <w:rsid w:val="000C2892"/>
    <w:rsid w:val="000C2A5D"/>
    <w:rsid w:val="000C3128"/>
    <w:rsid w:val="000C3938"/>
    <w:rsid w:val="000C4BBE"/>
    <w:rsid w:val="000C4E57"/>
    <w:rsid w:val="000C510A"/>
    <w:rsid w:val="000C5324"/>
    <w:rsid w:val="000C6203"/>
    <w:rsid w:val="000C7BB6"/>
    <w:rsid w:val="000C7C04"/>
    <w:rsid w:val="000C7D69"/>
    <w:rsid w:val="000C7FBA"/>
    <w:rsid w:val="000D02A0"/>
    <w:rsid w:val="000D0B6E"/>
    <w:rsid w:val="000D0D71"/>
    <w:rsid w:val="000D1E3B"/>
    <w:rsid w:val="000D23E3"/>
    <w:rsid w:val="000D3372"/>
    <w:rsid w:val="000D370C"/>
    <w:rsid w:val="000D39B5"/>
    <w:rsid w:val="000D4510"/>
    <w:rsid w:val="000D4C77"/>
    <w:rsid w:val="000D5DD8"/>
    <w:rsid w:val="000D6B12"/>
    <w:rsid w:val="000D6D4E"/>
    <w:rsid w:val="000D6DA9"/>
    <w:rsid w:val="000D7282"/>
    <w:rsid w:val="000D7617"/>
    <w:rsid w:val="000E000F"/>
    <w:rsid w:val="000E194A"/>
    <w:rsid w:val="000E1FBB"/>
    <w:rsid w:val="000E2437"/>
    <w:rsid w:val="000E510F"/>
    <w:rsid w:val="000E5203"/>
    <w:rsid w:val="000E63C0"/>
    <w:rsid w:val="000E69C4"/>
    <w:rsid w:val="000F0600"/>
    <w:rsid w:val="000F0621"/>
    <w:rsid w:val="000F0702"/>
    <w:rsid w:val="000F0808"/>
    <w:rsid w:val="000F09B0"/>
    <w:rsid w:val="000F1D1C"/>
    <w:rsid w:val="000F4261"/>
    <w:rsid w:val="000F4D81"/>
    <w:rsid w:val="000F4F97"/>
    <w:rsid w:val="000F66D9"/>
    <w:rsid w:val="000F694C"/>
    <w:rsid w:val="000F7620"/>
    <w:rsid w:val="000F7B64"/>
    <w:rsid w:val="00100101"/>
    <w:rsid w:val="00100289"/>
    <w:rsid w:val="001002A0"/>
    <w:rsid w:val="0010084A"/>
    <w:rsid w:val="00100B49"/>
    <w:rsid w:val="00100EE0"/>
    <w:rsid w:val="001015E5"/>
    <w:rsid w:val="001027E5"/>
    <w:rsid w:val="001028C3"/>
    <w:rsid w:val="0010422D"/>
    <w:rsid w:val="00104C1F"/>
    <w:rsid w:val="0010511A"/>
    <w:rsid w:val="0010524B"/>
    <w:rsid w:val="00105AD5"/>
    <w:rsid w:val="0010667B"/>
    <w:rsid w:val="001068A9"/>
    <w:rsid w:val="00106EC8"/>
    <w:rsid w:val="00107257"/>
    <w:rsid w:val="00107B36"/>
    <w:rsid w:val="001101FC"/>
    <w:rsid w:val="00111913"/>
    <w:rsid w:val="001119EC"/>
    <w:rsid w:val="00111CF8"/>
    <w:rsid w:val="001127B3"/>
    <w:rsid w:val="00112F9A"/>
    <w:rsid w:val="001130AD"/>
    <w:rsid w:val="00113903"/>
    <w:rsid w:val="001143D9"/>
    <w:rsid w:val="00114422"/>
    <w:rsid w:val="00114716"/>
    <w:rsid w:val="00117435"/>
    <w:rsid w:val="001205BC"/>
    <w:rsid w:val="00121426"/>
    <w:rsid w:val="00121DAF"/>
    <w:rsid w:val="0012273F"/>
    <w:rsid w:val="00122DC3"/>
    <w:rsid w:val="001230E1"/>
    <w:rsid w:val="0012357B"/>
    <w:rsid w:val="00123B3C"/>
    <w:rsid w:val="00124709"/>
    <w:rsid w:val="00124A2A"/>
    <w:rsid w:val="00125622"/>
    <w:rsid w:val="00126045"/>
    <w:rsid w:val="00126689"/>
    <w:rsid w:val="0012737D"/>
    <w:rsid w:val="0012755F"/>
    <w:rsid w:val="001305E8"/>
    <w:rsid w:val="001313E1"/>
    <w:rsid w:val="00131D04"/>
    <w:rsid w:val="00133838"/>
    <w:rsid w:val="001339FC"/>
    <w:rsid w:val="00133A11"/>
    <w:rsid w:val="00134553"/>
    <w:rsid w:val="0013499D"/>
    <w:rsid w:val="0014043D"/>
    <w:rsid w:val="001419F7"/>
    <w:rsid w:val="0014292C"/>
    <w:rsid w:val="001429CD"/>
    <w:rsid w:val="00142ADA"/>
    <w:rsid w:val="00142C50"/>
    <w:rsid w:val="00142FA7"/>
    <w:rsid w:val="00143DB8"/>
    <w:rsid w:val="00144B3A"/>
    <w:rsid w:val="00144C31"/>
    <w:rsid w:val="00144E98"/>
    <w:rsid w:val="001450F9"/>
    <w:rsid w:val="001456AC"/>
    <w:rsid w:val="00145A0A"/>
    <w:rsid w:val="00146131"/>
    <w:rsid w:val="00147315"/>
    <w:rsid w:val="00147D8F"/>
    <w:rsid w:val="001502C4"/>
    <w:rsid w:val="00150376"/>
    <w:rsid w:val="00150A5E"/>
    <w:rsid w:val="00152147"/>
    <w:rsid w:val="00152DD3"/>
    <w:rsid w:val="00153BB8"/>
    <w:rsid w:val="00153D02"/>
    <w:rsid w:val="00154D18"/>
    <w:rsid w:val="00160106"/>
    <w:rsid w:val="0016180B"/>
    <w:rsid w:val="00161E01"/>
    <w:rsid w:val="001626F2"/>
    <w:rsid w:val="00162956"/>
    <w:rsid w:val="00162CDB"/>
    <w:rsid w:val="00164687"/>
    <w:rsid w:val="001646D6"/>
    <w:rsid w:val="00165BD7"/>
    <w:rsid w:val="00165F98"/>
    <w:rsid w:val="00167A70"/>
    <w:rsid w:val="00167F73"/>
    <w:rsid w:val="00170B9C"/>
    <w:rsid w:val="00170C19"/>
    <w:rsid w:val="00170ECC"/>
    <w:rsid w:val="00172166"/>
    <w:rsid w:val="00173224"/>
    <w:rsid w:val="00173293"/>
    <w:rsid w:val="001734D0"/>
    <w:rsid w:val="001738D9"/>
    <w:rsid w:val="00173F40"/>
    <w:rsid w:val="00174772"/>
    <w:rsid w:val="00174A77"/>
    <w:rsid w:val="0017580C"/>
    <w:rsid w:val="00175A0E"/>
    <w:rsid w:val="00175C10"/>
    <w:rsid w:val="00176044"/>
    <w:rsid w:val="001767EA"/>
    <w:rsid w:val="00176BF1"/>
    <w:rsid w:val="001773BC"/>
    <w:rsid w:val="00177457"/>
    <w:rsid w:val="00177822"/>
    <w:rsid w:val="00180E4E"/>
    <w:rsid w:val="00181D3E"/>
    <w:rsid w:val="00181FD0"/>
    <w:rsid w:val="00182824"/>
    <w:rsid w:val="0018457A"/>
    <w:rsid w:val="00185F56"/>
    <w:rsid w:val="001862A0"/>
    <w:rsid w:val="00186FE5"/>
    <w:rsid w:val="001872FB"/>
    <w:rsid w:val="00187810"/>
    <w:rsid w:val="00191A48"/>
    <w:rsid w:val="00192DEF"/>
    <w:rsid w:val="0019436B"/>
    <w:rsid w:val="00194957"/>
    <w:rsid w:val="00194DF0"/>
    <w:rsid w:val="00195299"/>
    <w:rsid w:val="0019554B"/>
    <w:rsid w:val="001978EC"/>
    <w:rsid w:val="001A03A0"/>
    <w:rsid w:val="001A2073"/>
    <w:rsid w:val="001A2653"/>
    <w:rsid w:val="001A2EBF"/>
    <w:rsid w:val="001A31B1"/>
    <w:rsid w:val="001A37C0"/>
    <w:rsid w:val="001A40BF"/>
    <w:rsid w:val="001A47A0"/>
    <w:rsid w:val="001A4918"/>
    <w:rsid w:val="001A4EC1"/>
    <w:rsid w:val="001A617D"/>
    <w:rsid w:val="001A79DC"/>
    <w:rsid w:val="001B1117"/>
    <w:rsid w:val="001B2280"/>
    <w:rsid w:val="001B2582"/>
    <w:rsid w:val="001B280E"/>
    <w:rsid w:val="001B33F5"/>
    <w:rsid w:val="001B3C23"/>
    <w:rsid w:val="001B4E31"/>
    <w:rsid w:val="001B5266"/>
    <w:rsid w:val="001B535E"/>
    <w:rsid w:val="001B541D"/>
    <w:rsid w:val="001B61AD"/>
    <w:rsid w:val="001B655F"/>
    <w:rsid w:val="001B6D73"/>
    <w:rsid w:val="001C0932"/>
    <w:rsid w:val="001C25EC"/>
    <w:rsid w:val="001C313A"/>
    <w:rsid w:val="001C3A42"/>
    <w:rsid w:val="001C4102"/>
    <w:rsid w:val="001C4E5F"/>
    <w:rsid w:val="001C4E6E"/>
    <w:rsid w:val="001C4F1A"/>
    <w:rsid w:val="001C5222"/>
    <w:rsid w:val="001C583E"/>
    <w:rsid w:val="001C584A"/>
    <w:rsid w:val="001C5CAD"/>
    <w:rsid w:val="001C682A"/>
    <w:rsid w:val="001D042D"/>
    <w:rsid w:val="001D1D3C"/>
    <w:rsid w:val="001D2754"/>
    <w:rsid w:val="001D3B8A"/>
    <w:rsid w:val="001D5108"/>
    <w:rsid w:val="001D63E0"/>
    <w:rsid w:val="001D7249"/>
    <w:rsid w:val="001D7A2B"/>
    <w:rsid w:val="001E0060"/>
    <w:rsid w:val="001E06A9"/>
    <w:rsid w:val="001E0925"/>
    <w:rsid w:val="001E0BA9"/>
    <w:rsid w:val="001E1E7F"/>
    <w:rsid w:val="001E215F"/>
    <w:rsid w:val="001E29FD"/>
    <w:rsid w:val="001E2F9F"/>
    <w:rsid w:val="001E3CFF"/>
    <w:rsid w:val="001E47A2"/>
    <w:rsid w:val="001E4C0E"/>
    <w:rsid w:val="001E508F"/>
    <w:rsid w:val="001E6881"/>
    <w:rsid w:val="001E6BE1"/>
    <w:rsid w:val="001E6C42"/>
    <w:rsid w:val="001E6DA5"/>
    <w:rsid w:val="001E6F52"/>
    <w:rsid w:val="001E7A4F"/>
    <w:rsid w:val="001F05C6"/>
    <w:rsid w:val="001F0C31"/>
    <w:rsid w:val="001F1DF1"/>
    <w:rsid w:val="001F1E36"/>
    <w:rsid w:val="001F2F7C"/>
    <w:rsid w:val="001F458B"/>
    <w:rsid w:val="001F5EE4"/>
    <w:rsid w:val="001F5F6A"/>
    <w:rsid w:val="001F6EBB"/>
    <w:rsid w:val="001F78AB"/>
    <w:rsid w:val="001F7C7E"/>
    <w:rsid w:val="001F7CA3"/>
    <w:rsid w:val="002018E5"/>
    <w:rsid w:val="0020293F"/>
    <w:rsid w:val="00203B5C"/>
    <w:rsid w:val="00203C54"/>
    <w:rsid w:val="00203C8E"/>
    <w:rsid w:val="0020453F"/>
    <w:rsid w:val="002051C8"/>
    <w:rsid w:val="002054EC"/>
    <w:rsid w:val="00206FF5"/>
    <w:rsid w:val="0020701E"/>
    <w:rsid w:val="00207CD8"/>
    <w:rsid w:val="00211CB9"/>
    <w:rsid w:val="00214467"/>
    <w:rsid w:val="00214FFC"/>
    <w:rsid w:val="0021617A"/>
    <w:rsid w:val="00217FEF"/>
    <w:rsid w:val="002206AD"/>
    <w:rsid w:val="00220C4A"/>
    <w:rsid w:val="00220D13"/>
    <w:rsid w:val="002213D9"/>
    <w:rsid w:val="00222296"/>
    <w:rsid w:val="00222A37"/>
    <w:rsid w:val="00222EE4"/>
    <w:rsid w:val="0022314B"/>
    <w:rsid w:val="002233FC"/>
    <w:rsid w:val="00223DAB"/>
    <w:rsid w:val="002247AD"/>
    <w:rsid w:val="00224C24"/>
    <w:rsid w:val="0022649A"/>
    <w:rsid w:val="0022794F"/>
    <w:rsid w:val="00230750"/>
    <w:rsid w:val="002308B9"/>
    <w:rsid w:val="00233712"/>
    <w:rsid w:val="00233D30"/>
    <w:rsid w:val="00233F61"/>
    <w:rsid w:val="00233FB7"/>
    <w:rsid w:val="0023485C"/>
    <w:rsid w:val="00234ED0"/>
    <w:rsid w:val="00235AEE"/>
    <w:rsid w:val="00235D88"/>
    <w:rsid w:val="002366CF"/>
    <w:rsid w:val="00237609"/>
    <w:rsid w:val="0024173B"/>
    <w:rsid w:val="00241D93"/>
    <w:rsid w:val="00242662"/>
    <w:rsid w:val="0024295E"/>
    <w:rsid w:val="00242E86"/>
    <w:rsid w:val="0024382C"/>
    <w:rsid w:val="00243AF9"/>
    <w:rsid w:val="00243B9C"/>
    <w:rsid w:val="002441D3"/>
    <w:rsid w:val="0024464F"/>
    <w:rsid w:val="00245603"/>
    <w:rsid w:val="0024592A"/>
    <w:rsid w:val="00247AC0"/>
    <w:rsid w:val="00250227"/>
    <w:rsid w:val="00250412"/>
    <w:rsid w:val="00250DAD"/>
    <w:rsid w:val="00253F14"/>
    <w:rsid w:val="00254F11"/>
    <w:rsid w:val="002559A0"/>
    <w:rsid w:val="00255A5F"/>
    <w:rsid w:val="00255D16"/>
    <w:rsid w:val="00255EE5"/>
    <w:rsid w:val="00255F7D"/>
    <w:rsid w:val="002562A5"/>
    <w:rsid w:val="002578F3"/>
    <w:rsid w:val="00260AFF"/>
    <w:rsid w:val="00260BB4"/>
    <w:rsid w:val="00261B62"/>
    <w:rsid w:val="00261F72"/>
    <w:rsid w:val="002623CD"/>
    <w:rsid w:val="0026754D"/>
    <w:rsid w:val="00267767"/>
    <w:rsid w:val="00270372"/>
    <w:rsid w:val="00270776"/>
    <w:rsid w:val="00270CDA"/>
    <w:rsid w:val="00270ED8"/>
    <w:rsid w:val="0027192C"/>
    <w:rsid w:val="00271A4E"/>
    <w:rsid w:val="00271CB8"/>
    <w:rsid w:val="002729F6"/>
    <w:rsid w:val="00272F17"/>
    <w:rsid w:val="00274D8E"/>
    <w:rsid w:val="0027523C"/>
    <w:rsid w:val="00276D1D"/>
    <w:rsid w:val="00276F1B"/>
    <w:rsid w:val="002779E6"/>
    <w:rsid w:val="00280A0B"/>
    <w:rsid w:val="002810A0"/>
    <w:rsid w:val="00281184"/>
    <w:rsid w:val="002812E3"/>
    <w:rsid w:val="00281AE6"/>
    <w:rsid w:val="0028201A"/>
    <w:rsid w:val="002821A5"/>
    <w:rsid w:val="0028377F"/>
    <w:rsid w:val="0028398B"/>
    <w:rsid w:val="00283E95"/>
    <w:rsid w:val="00283EB9"/>
    <w:rsid w:val="002852AB"/>
    <w:rsid w:val="002855CF"/>
    <w:rsid w:val="00285BEB"/>
    <w:rsid w:val="00285E76"/>
    <w:rsid w:val="002871EF"/>
    <w:rsid w:val="002909E1"/>
    <w:rsid w:val="00290F28"/>
    <w:rsid w:val="00291D5B"/>
    <w:rsid w:val="00292A38"/>
    <w:rsid w:val="00292C2E"/>
    <w:rsid w:val="00293170"/>
    <w:rsid w:val="0029468F"/>
    <w:rsid w:val="00295302"/>
    <w:rsid w:val="00296203"/>
    <w:rsid w:val="002965BC"/>
    <w:rsid w:val="002967BC"/>
    <w:rsid w:val="00297262"/>
    <w:rsid w:val="002A0247"/>
    <w:rsid w:val="002A02B4"/>
    <w:rsid w:val="002A0920"/>
    <w:rsid w:val="002A12CF"/>
    <w:rsid w:val="002A24B4"/>
    <w:rsid w:val="002A2984"/>
    <w:rsid w:val="002A2D5F"/>
    <w:rsid w:val="002A2E75"/>
    <w:rsid w:val="002A3BE6"/>
    <w:rsid w:val="002A3F3F"/>
    <w:rsid w:val="002A53A1"/>
    <w:rsid w:val="002A5631"/>
    <w:rsid w:val="002A60D1"/>
    <w:rsid w:val="002A6259"/>
    <w:rsid w:val="002A6FE8"/>
    <w:rsid w:val="002A772A"/>
    <w:rsid w:val="002A7C0C"/>
    <w:rsid w:val="002B03DF"/>
    <w:rsid w:val="002B06E6"/>
    <w:rsid w:val="002B075C"/>
    <w:rsid w:val="002B0A58"/>
    <w:rsid w:val="002B1514"/>
    <w:rsid w:val="002B23BE"/>
    <w:rsid w:val="002B2A27"/>
    <w:rsid w:val="002B325C"/>
    <w:rsid w:val="002B3303"/>
    <w:rsid w:val="002B38A5"/>
    <w:rsid w:val="002B3F35"/>
    <w:rsid w:val="002B4955"/>
    <w:rsid w:val="002B4C60"/>
    <w:rsid w:val="002B5B26"/>
    <w:rsid w:val="002B62EC"/>
    <w:rsid w:val="002B6C16"/>
    <w:rsid w:val="002B6F29"/>
    <w:rsid w:val="002B7016"/>
    <w:rsid w:val="002C1F8D"/>
    <w:rsid w:val="002C20C5"/>
    <w:rsid w:val="002C2149"/>
    <w:rsid w:val="002C25BA"/>
    <w:rsid w:val="002C29C1"/>
    <w:rsid w:val="002C4422"/>
    <w:rsid w:val="002C4AB0"/>
    <w:rsid w:val="002C5466"/>
    <w:rsid w:val="002C6A16"/>
    <w:rsid w:val="002C7871"/>
    <w:rsid w:val="002D01EF"/>
    <w:rsid w:val="002D0B24"/>
    <w:rsid w:val="002D1591"/>
    <w:rsid w:val="002D209F"/>
    <w:rsid w:val="002D29BA"/>
    <w:rsid w:val="002D3831"/>
    <w:rsid w:val="002D3A8A"/>
    <w:rsid w:val="002D4CE8"/>
    <w:rsid w:val="002D53C0"/>
    <w:rsid w:val="002D5EB6"/>
    <w:rsid w:val="002D60CB"/>
    <w:rsid w:val="002E0204"/>
    <w:rsid w:val="002E1301"/>
    <w:rsid w:val="002E239C"/>
    <w:rsid w:val="002E2847"/>
    <w:rsid w:val="002E3BCA"/>
    <w:rsid w:val="002E3D57"/>
    <w:rsid w:val="002E4C2B"/>
    <w:rsid w:val="002F006C"/>
    <w:rsid w:val="002F04E9"/>
    <w:rsid w:val="002F2477"/>
    <w:rsid w:val="002F265F"/>
    <w:rsid w:val="002F3410"/>
    <w:rsid w:val="002F3644"/>
    <w:rsid w:val="002F4B37"/>
    <w:rsid w:val="002F52C6"/>
    <w:rsid w:val="002F5F75"/>
    <w:rsid w:val="002F5F8B"/>
    <w:rsid w:val="002F73C8"/>
    <w:rsid w:val="002F7FDF"/>
    <w:rsid w:val="0030005E"/>
    <w:rsid w:val="003015AC"/>
    <w:rsid w:val="00301C63"/>
    <w:rsid w:val="00302050"/>
    <w:rsid w:val="00303577"/>
    <w:rsid w:val="00304A16"/>
    <w:rsid w:val="0030605B"/>
    <w:rsid w:val="00306630"/>
    <w:rsid w:val="00306729"/>
    <w:rsid w:val="003072F7"/>
    <w:rsid w:val="003108BE"/>
    <w:rsid w:val="00310DD2"/>
    <w:rsid w:val="00311DBC"/>
    <w:rsid w:val="00313208"/>
    <w:rsid w:val="0031342B"/>
    <w:rsid w:val="00313736"/>
    <w:rsid w:val="003139CD"/>
    <w:rsid w:val="00313DB0"/>
    <w:rsid w:val="00314C7B"/>
    <w:rsid w:val="003156D3"/>
    <w:rsid w:val="00315AAD"/>
    <w:rsid w:val="00315C15"/>
    <w:rsid w:val="00316ADC"/>
    <w:rsid w:val="003175F7"/>
    <w:rsid w:val="00317DB1"/>
    <w:rsid w:val="0032050E"/>
    <w:rsid w:val="0032120F"/>
    <w:rsid w:val="003217D9"/>
    <w:rsid w:val="00321A0F"/>
    <w:rsid w:val="003220AE"/>
    <w:rsid w:val="003223C3"/>
    <w:rsid w:val="00323334"/>
    <w:rsid w:val="00323694"/>
    <w:rsid w:val="00324896"/>
    <w:rsid w:val="00324DDE"/>
    <w:rsid w:val="00325C14"/>
    <w:rsid w:val="00325E45"/>
    <w:rsid w:val="00325EB0"/>
    <w:rsid w:val="003264F1"/>
    <w:rsid w:val="00326B73"/>
    <w:rsid w:val="00326E66"/>
    <w:rsid w:val="00327492"/>
    <w:rsid w:val="003276E2"/>
    <w:rsid w:val="00327898"/>
    <w:rsid w:val="003301BA"/>
    <w:rsid w:val="0033078D"/>
    <w:rsid w:val="00330F9E"/>
    <w:rsid w:val="00331C86"/>
    <w:rsid w:val="0033248E"/>
    <w:rsid w:val="003326A6"/>
    <w:rsid w:val="00332A95"/>
    <w:rsid w:val="00333333"/>
    <w:rsid w:val="003335EF"/>
    <w:rsid w:val="0033498E"/>
    <w:rsid w:val="00335D74"/>
    <w:rsid w:val="00336696"/>
    <w:rsid w:val="003367E1"/>
    <w:rsid w:val="003372F9"/>
    <w:rsid w:val="00337931"/>
    <w:rsid w:val="00337A3C"/>
    <w:rsid w:val="0034032C"/>
    <w:rsid w:val="00340EAB"/>
    <w:rsid w:val="0034102B"/>
    <w:rsid w:val="00341543"/>
    <w:rsid w:val="003422BE"/>
    <w:rsid w:val="0034267F"/>
    <w:rsid w:val="00343B2F"/>
    <w:rsid w:val="003456D3"/>
    <w:rsid w:val="00345B03"/>
    <w:rsid w:val="00345D83"/>
    <w:rsid w:val="00345DA3"/>
    <w:rsid w:val="003463E4"/>
    <w:rsid w:val="003465E2"/>
    <w:rsid w:val="00347432"/>
    <w:rsid w:val="003476E0"/>
    <w:rsid w:val="003504FE"/>
    <w:rsid w:val="00350A98"/>
    <w:rsid w:val="0035135B"/>
    <w:rsid w:val="0035249A"/>
    <w:rsid w:val="0035366B"/>
    <w:rsid w:val="00354306"/>
    <w:rsid w:val="003547F0"/>
    <w:rsid w:val="00354A4C"/>
    <w:rsid w:val="00355BE9"/>
    <w:rsid w:val="00355C1F"/>
    <w:rsid w:val="0035639B"/>
    <w:rsid w:val="003568D9"/>
    <w:rsid w:val="003605C5"/>
    <w:rsid w:val="00360AA7"/>
    <w:rsid w:val="00361842"/>
    <w:rsid w:val="00361D20"/>
    <w:rsid w:val="00362846"/>
    <w:rsid w:val="00363174"/>
    <w:rsid w:val="003638F1"/>
    <w:rsid w:val="00364216"/>
    <w:rsid w:val="00364907"/>
    <w:rsid w:val="00365505"/>
    <w:rsid w:val="00365BC0"/>
    <w:rsid w:val="00365DDB"/>
    <w:rsid w:val="00365E15"/>
    <w:rsid w:val="00365FB5"/>
    <w:rsid w:val="00367DBE"/>
    <w:rsid w:val="00367EA3"/>
    <w:rsid w:val="0037000F"/>
    <w:rsid w:val="00370B0F"/>
    <w:rsid w:val="00371630"/>
    <w:rsid w:val="003731C3"/>
    <w:rsid w:val="003733D7"/>
    <w:rsid w:val="00373A79"/>
    <w:rsid w:val="00373D2E"/>
    <w:rsid w:val="00374E6B"/>
    <w:rsid w:val="00375444"/>
    <w:rsid w:val="00375B32"/>
    <w:rsid w:val="00375D3A"/>
    <w:rsid w:val="0037660F"/>
    <w:rsid w:val="003769DC"/>
    <w:rsid w:val="00376A72"/>
    <w:rsid w:val="00377100"/>
    <w:rsid w:val="0037724C"/>
    <w:rsid w:val="00377372"/>
    <w:rsid w:val="003777EA"/>
    <w:rsid w:val="00380391"/>
    <w:rsid w:val="00380408"/>
    <w:rsid w:val="003820BB"/>
    <w:rsid w:val="00382B7E"/>
    <w:rsid w:val="00382C66"/>
    <w:rsid w:val="003842AE"/>
    <w:rsid w:val="00385DE7"/>
    <w:rsid w:val="00386054"/>
    <w:rsid w:val="0038741D"/>
    <w:rsid w:val="003876FC"/>
    <w:rsid w:val="00387A13"/>
    <w:rsid w:val="0039005D"/>
    <w:rsid w:val="0039174C"/>
    <w:rsid w:val="00392094"/>
    <w:rsid w:val="003926DD"/>
    <w:rsid w:val="00392A1A"/>
    <w:rsid w:val="003930F5"/>
    <w:rsid w:val="00393D33"/>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D09"/>
    <w:rsid w:val="003A756A"/>
    <w:rsid w:val="003B00D3"/>
    <w:rsid w:val="003B04A0"/>
    <w:rsid w:val="003B20EE"/>
    <w:rsid w:val="003B2E4C"/>
    <w:rsid w:val="003B34F0"/>
    <w:rsid w:val="003B458E"/>
    <w:rsid w:val="003B5340"/>
    <w:rsid w:val="003B55D0"/>
    <w:rsid w:val="003B5C8B"/>
    <w:rsid w:val="003B6091"/>
    <w:rsid w:val="003B6F0B"/>
    <w:rsid w:val="003B76DF"/>
    <w:rsid w:val="003B7B2C"/>
    <w:rsid w:val="003C0581"/>
    <w:rsid w:val="003C0B1D"/>
    <w:rsid w:val="003C3772"/>
    <w:rsid w:val="003C3989"/>
    <w:rsid w:val="003C695F"/>
    <w:rsid w:val="003C6C63"/>
    <w:rsid w:val="003C6D76"/>
    <w:rsid w:val="003C70D7"/>
    <w:rsid w:val="003C7C36"/>
    <w:rsid w:val="003C7DC5"/>
    <w:rsid w:val="003D09FA"/>
    <w:rsid w:val="003D14CA"/>
    <w:rsid w:val="003D1F66"/>
    <w:rsid w:val="003D216B"/>
    <w:rsid w:val="003D2CB5"/>
    <w:rsid w:val="003D30BD"/>
    <w:rsid w:val="003D333F"/>
    <w:rsid w:val="003D34B9"/>
    <w:rsid w:val="003D35BF"/>
    <w:rsid w:val="003D496F"/>
    <w:rsid w:val="003D499F"/>
    <w:rsid w:val="003D594E"/>
    <w:rsid w:val="003D5B65"/>
    <w:rsid w:val="003D5D55"/>
    <w:rsid w:val="003D6BCE"/>
    <w:rsid w:val="003D733B"/>
    <w:rsid w:val="003D7B5C"/>
    <w:rsid w:val="003E08E2"/>
    <w:rsid w:val="003E2145"/>
    <w:rsid w:val="003E2233"/>
    <w:rsid w:val="003E2864"/>
    <w:rsid w:val="003E28D3"/>
    <w:rsid w:val="003E3FAD"/>
    <w:rsid w:val="003E3FD1"/>
    <w:rsid w:val="003E5179"/>
    <w:rsid w:val="003E535A"/>
    <w:rsid w:val="003E5575"/>
    <w:rsid w:val="003E7B89"/>
    <w:rsid w:val="003F0B90"/>
    <w:rsid w:val="003F0FE4"/>
    <w:rsid w:val="003F31A3"/>
    <w:rsid w:val="003F390C"/>
    <w:rsid w:val="003F529C"/>
    <w:rsid w:val="003F7910"/>
    <w:rsid w:val="004013EB"/>
    <w:rsid w:val="004023C3"/>
    <w:rsid w:val="00403787"/>
    <w:rsid w:val="0040655D"/>
    <w:rsid w:val="00406B1B"/>
    <w:rsid w:val="004071F9"/>
    <w:rsid w:val="004078D1"/>
    <w:rsid w:val="00407ED2"/>
    <w:rsid w:val="00410CA7"/>
    <w:rsid w:val="00410FDA"/>
    <w:rsid w:val="00411C29"/>
    <w:rsid w:val="004121B4"/>
    <w:rsid w:val="00412CFC"/>
    <w:rsid w:val="0041458A"/>
    <w:rsid w:val="00415371"/>
    <w:rsid w:val="00416074"/>
    <w:rsid w:val="00416207"/>
    <w:rsid w:val="00417271"/>
    <w:rsid w:val="004175DA"/>
    <w:rsid w:val="0041787E"/>
    <w:rsid w:val="004204EB"/>
    <w:rsid w:val="0042050C"/>
    <w:rsid w:val="0042103A"/>
    <w:rsid w:val="004236FC"/>
    <w:rsid w:val="00423A9B"/>
    <w:rsid w:val="004241CF"/>
    <w:rsid w:val="00424676"/>
    <w:rsid w:val="004252B6"/>
    <w:rsid w:val="0042530F"/>
    <w:rsid w:val="004256C6"/>
    <w:rsid w:val="004257A7"/>
    <w:rsid w:val="00425AC5"/>
    <w:rsid w:val="0042708E"/>
    <w:rsid w:val="0042726C"/>
    <w:rsid w:val="00430631"/>
    <w:rsid w:val="0043096C"/>
    <w:rsid w:val="00430C2C"/>
    <w:rsid w:val="00430E62"/>
    <w:rsid w:val="00431FA7"/>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5085"/>
    <w:rsid w:val="004465DD"/>
    <w:rsid w:val="0044747B"/>
    <w:rsid w:val="00447F2D"/>
    <w:rsid w:val="00450087"/>
    <w:rsid w:val="00450756"/>
    <w:rsid w:val="00451C2C"/>
    <w:rsid w:val="00451D14"/>
    <w:rsid w:val="00451F70"/>
    <w:rsid w:val="00451FD7"/>
    <w:rsid w:val="00452DA2"/>
    <w:rsid w:val="00452FBD"/>
    <w:rsid w:val="00453466"/>
    <w:rsid w:val="00453B50"/>
    <w:rsid w:val="00454972"/>
    <w:rsid w:val="00454CD7"/>
    <w:rsid w:val="0045507C"/>
    <w:rsid w:val="004550E3"/>
    <w:rsid w:val="00456186"/>
    <w:rsid w:val="0045680C"/>
    <w:rsid w:val="0045781F"/>
    <w:rsid w:val="00457B99"/>
    <w:rsid w:val="00457C01"/>
    <w:rsid w:val="00460130"/>
    <w:rsid w:val="00461FC5"/>
    <w:rsid w:val="00462553"/>
    <w:rsid w:val="00462A22"/>
    <w:rsid w:val="00463267"/>
    <w:rsid w:val="004633AD"/>
    <w:rsid w:val="00463DFA"/>
    <w:rsid w:val="00464072"/>
    <w:rsid w:val="004656E5"/>
    <w:rsid w:val="0046650F"/>
    <w:rsid w:val="0046666B"/>
    <w:rsid w:val="004668F6"/>
    <w:rsid w:val="00466B79"/>
    <w:rsid w:val="00467018"/>
    <w:rsid w:val="004673AC"/>
    <w:rsid w:val="00467C22"/>
    <w:rsid w:val="004721C5"/>
    <w:rsid w:val="00472488"/>
    <w:rsid w:val="00472629"/>
    <w:rsid w:val="004736CD"/>
    <w:rsid w:val="00473F89"/>
    <w:rsid w:val="00475569"/>
    <w:rsid w:val="0047565D"/>
    <w:rsid w:val="0047777A"/>
    <w:rsid w:val="00477F27"/>
    <w:rsid w:val="00480001"/>
    <w:rsid w:val="00480ADC"/>
    <w:rsid w:val="004811C3"/>
    <w:rsid w:val="004814E9"/>
    <w:rsid w:val="0048408D"/>
    <w:rsid w:val="00484728"/>
    <w:rsid w:val="0048570B"/>
    <w:rsid w:val="004860C8"/>
    <w:rsid w:val="0048690C"/>
    <w:rsid w:val="004869EC"/>
    <w:rsid w:val="00486C62"/>
    <w:rsid w:val="00486F17"/>
    <w:rsid w:val="00491163"/>
    <w:rsid w:val="00493845"/>
    <w:rsid w:val="00493EE2"/>
    <w:rsid w:val="00493F38"/>
    <w:rsid w:val="00493FCD"/>
    <w:rsid w:val="00494D48"/>
    <w:rsid w:val="00495567"/>
    <w:rsid w:val="00495E00"/>
    <w:rsid w:val="00496508"/>
    <w:rsid w:val="00496838"/>
    <w:rsid w:val="00497BB6"/>
    <w:rsid w:val="00497BE4"/>
    <w:rsid w:val="00497FA5"/>
    <w:rsid w:val="004A082C"/>
    <w:rsid w:val="004A0DFB"/>
    <w:rsid w:val="004A1A46"/>
    <w:rsid w:val="004A2053"/>
    <w:rsid w:val="004A348B"/>
    <w:rsid w:val="004A3EE8"/>
    <w:rsid w:val="004A5479"/>
    <w:rsid w:val="004A5E80"/>
    <w:rsid w:val="004A6956"/>
    <w:rsid w:val="004A6DAF"/>
    <w:rsid w:val="004B0F18"/>
    <w:rsid w:val="004B13E0"/>
    <w:rsid w:val="004B37EE"/>
    <w:rsid w:val="004B4A74"/>
    <w:rsid w:val="004B5B32"/>
    <w:rsid w:val="004B6974"/>
    <w:rsid w:val="004B6A6A"/>
    <w:rsid w:val="004B6EB1"/>
    <w:rsid w:val="004C08E6"/>
    <w:rsid w:val="004C0FC0"/>
    <w:rsid w:val="004C1453"/>
    <w:rsid w:val="004C2B33"/>
    <w:rsid w:val="004C3476"/>
    <w:rsid w:val="004C34D6"/>
    <w:rsid w:val="004C403F"/>
    <w:rsid w:val="004C4F8A"/>
    <w:rsid w:val="004C5A5E"/>
    <w:rsid w:val="004C606B"/>
    <w:rsid w:val="004C631A"/>
    <w:rsid w:val="004C68B1"/>
    <w:rsid w:val="004C6E78"/>
    <w:rsid w:val="004C7327"/>
    <w:rsid w:val="004C7F17"/>
    <w:rsid w:val="004D0CF3"/>
    <w:rsid w:val="004D121C"/>
    <w:rsid w:val="004D148F"/>
    <w:rsid w:val="004D2105"/>
    <w:rsid w:val="004D2B01"/>
    <w:rsid w:val="004D3A9F"/>
    <w:rsid w:val="004D3AF5"/>
    <w:rsid w:val="004D3C83"/>
    <w:rsid w:val="004D4B7E"/>
    <w:rsid w:val="004D5FE8"/>
    <w:rsid w:val="004D75E9"/>
    <w:rsid w:val="004E0B28"/>
    <w:rsid w:val="004E0CCE"/>
    <w:rsid w:val="004E0DA2"/>
    <w:rsid w:val="004E15EF"/>
    <w:rsid w:val="004E2E41"/>
    <w:rsid w:val="004E2ED6"/>
    <w:rsid w:val="004E2FD3"/>
    <w:rsid w:val="004E3352"/>
    <w:rsid w:val="004E4DCD"/>
    <w:rsid w:val="004E4F5E"/>
    <w:rsid w:val="004E52B6"/>
    <w:rsid w:val="004E6EC0"/>
    <w:rsid w:val="004E7F36"/>
    <w:rsid w:val="004F0A7F"/>
    <w:rsid w:val="004F102F"/>
    <w:rsid w:val="004F1A59"/>
    <w:rsid w:val="004F2909"/>
    <w:rsid w:val="004F36EB"/>
    <w:rsid w:val="004F38EB"/>
    <w:rsid w:val="004F3E02"/>
    <w:rsid w:val="004F5FDA"/>
    <w:rsid w:val="004F63CD"/>
    <w:rsid w:val="004F71BE"/>
    <w:rsid w:val="004F7B68"/>
    <w:rsid w:val="004F7C26"/>
    <w:rsid w:val="004F7C31"/>
    <w:rsid w:val="004F7D24"/>
    <w:rsid w:val="00500187"/>
    <w:rsid w:val="0050020A"/>
    <w:rsid w:val="005008A6"/>
    <w:rsid w:val="00501E0E"/>
    <w:rsid w:val="00502C45"/>
    <w:rsid w:val="005030D0"/>
    <w:rsid w:val="00504DCF"/>
    <w:rsid w:val="00505741"/>
    <w:rsid w:val="0050686D"/>
    <w:rsid w:val="005073C4"/>
    <w:rsid w:val="00510003"/>
    <w:rsid w:val="00510A59"/>
    <w:rsid w:val="00510D9A"/>
    <w:rsid w:val="00511758"/>
    <w:rsid w:val="0051178E"/>
    <w:rsid w:val="00511B82"/>
    <w:rsid w:val="00511FAA"/>
    <w:rsid w:val="005120C9"/>
    <w:rsid w:val="00513E72"/>
    <w:rsid w:val="005151C6"/>
    <w:rsid w:val="00515655"/>
    <w:rsid w:val="00515AC3"/>
    <w:rsid w:val="005167C5"/>
    <w:rsid w:val="00517FE9"/>
    <w:rsid w:val="005216A8"/>
    <w:rsid w:val="00523E55"/>
    <w:rsid w:val="00523EA4"/>
    <w:rsid w:val="00524471"/>
    <w:rsid w:val="0052460F"/>
    <w:rsid w:val="005247BC"/>
    <w:rsid w:val="00524BC7"/>
    <w:rsid w:val="00524F8D"/>
    <w:rsid w:val="005267A5"/>
    <w:rsid w:val="00526888"/>
    <w:rsid w:val="00526D6E"/>
    <w:rsid w:val="00531E16"/>
    <w:rsid w:val="00531F42"/>
    <w:rsid w:val="0053289A"/>
    <w:rsid w:val="00532FA2"/>
    <w:rsid w:val="00533581"/>
    <w:rsid w:val="0053359D"/>
    <w:rsid w:val="005337AA"/>
    <w:rsid w:val="005339B9"/>
    <w:rsid w:val="00533B4D"/>
    <w:rsid w:val="00533C89"/>
    <w:rsid w:val="0053548E"/>
    <w:rsid w:val="00535C8E"/>
    <w:rsid w:val="00536CD1"/>
    <w:rsid w:val="00536F7F"/>
    <w:rsid w:val="00537B03"/>
    <w:rsid w:val="00537D62"/>
    <w:rsid w:val="005402CE"/>
    <w:rsid w:val="0054074A"/>
    <w:rsid w:val="00540F83"/>
    <w:rsid w:val="0054192F"/>
    <w:rsid w:val="00542907"/>
    <w:rsid w:val="0054299D"/>
    <w:rsid w:val="00543199"/>
    <w:rsid w:val="00543626"/>
    <w:rsid w:val="00543BC0"/>
    <w:rsid w:val="005448E2"/>
    <w:rsid w:val="00544E82"/>
    <w:rsid w:val="00545045"/>
    <w:rsid w:val="005465E3"/>
    <w:rsid w:val="0054676F"/>
    <w:rsid w:val="00546F71"/>
    <w:rsid w:val="0054718E"/>
    <w:rsid w:val="00547A25"/>
    <w:rsid w:val="00553A83"/>
    <w:rsid w:val="0055426E"/>
    <w:rsid w:val="00554BDC"/>
    <w:rsid w:val="00555653"/>
    <w:rsid w:val="0055604A"/>
    <w:rsid w:val="0055654A"/>
    <w:rsid w:val="00556680"/>
    <w:rsid w:val="0055676E"/>
    <w:rsid w:val="005568F8"/>
    <w:rsid w:val="00556C06"/>
    <w:rsid w:val="0056016F"/>
    <w:rsid w:val="00560A03"/>
    <w:rsid w:val="005612E4"/>
    <w:rsid w:val="005615B7"/>
    <w:rsid w:val="005622E3"/>
    <w:rsid w:val="00563247"/>
    <w:rsid w:val="005638F3"/>
    <w:rsid w:val="0056394B"/>
    <w:rsid w:val="00563982"/>
    <w:rsid w:val="00563B81"/>
    <w:rsid w:val="00563E27"/>
    <w:rsid w:val="00565126"/>
    <w:rsid w:val="00565A2E"/>
    <w:rsid w:val="00565FDA"/>
    <w:rsid w:val="005665EB"/>
    <w:rsid w:val="00566D60"/>
    <w:rsid w:val="005677BE"/>
    <w:rsid w:val="00567F79"/>
    <w:rsid w:val="00570F5B"/>
    <w:rsid w:val="005719EE"/>
    <w:rsid w:val="00571B7A"/>
    <w:rsid w:val="00573735"/>
    <w:rsid w:val="00573946"/>
    <w:rsid w:val="00574040"/>
    <w:rsid w:val="0057647F"/>
    <w:rsid w:val="00576B38"/>
    <w:rsid w:val="00576BE4"/>
    <w:rsid w:val="00576D52"/>
    <w:rsid w:val="0057732E"/>
    <w:rsid w:val="00577D17"/>
    <w:rsid w:val="0058023F"/>
    <w:rsid w:val="005808A7"/>
    <w:rsid w:val="00580973"/>
    <w:rsid w:val="00580D92"/>
    <w:rsid w:val="00581B9F"/>
    <w:rsid w:val="00581C30"/>
    <w:rsid w:val="00581DD3"/>
    <w:rsid w:val="00583729"/>
    <w:rsid w:val="00584138"/>
    <w:rsid w:val="00584E78"/>
    <w:rsid w:val="0058505F"/>
    <w:rsid w:val="00585E32"/>
    <w:rsid w:val="00586298"/>
    <w:rsid w:val="005862D5"/>
    <w:rsid w:val="00587827"/>
    <w:rsid w:val="00590877"/>
    <w:rsid w:val="0059170F"/>
    <w:rsid w:val="005937D3"/>
    <w:rsid w:val="005949F2"/>
    <w:rsid w:val="005952B3"/>
    <w:rsid w:val="00597B91"/>
    <w:rsid w:val="005A108D"/>
    <w:rsid w:val="005A144F"/>
    <w:rsid w:val="005A169C"/>
    <w:rsid w:val="005A2818"/>
    <w:rsid w:val="005A3AE7"/>
    <w:rsid w:val="005A3DDE"/>
    <w:rsid w:val="005A4803"/>
    <w:rsid w:val="005A53A3"/>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5A7"/>
    <w:rsid w:val="005C0F12"/>
    <w:rsid w:val="005C2EDF"/>
    <w:rsid w:val="005C340F"/>
    <w:rsid w:val="005C4152"/>
    <w:rsid w:val="005C45F2"/>
    <w:rsid w:val="005C47A3"/>
    <w:rsid w:val="005C47CA"/>
    <w:rsid w:val="005C482C"/>
    <w:rsid w:val="005C489B"/>
    <w:rsid w:val="005C5588"/>
    <w:rsid w:val="005C6362"/>
    <w:rsid w:val="005C6EB0"/>
    <w:rsid w:val="005C7581"/>
    <w:rsid w:val="005C78AE"/>
    <w:rsid w:val="005C7A0D"/>
    <w:rsid w:val="005D1478"/>
    <w:rsid w:val="005D1856"/>
    <w:rsid w:val="005D1AA7"/>
    <w:rsid w:val="005D1B1F"/>
    <w:rsid w:val="005D266F"/>
    <w:rsid w:val="005D2F0B"/>
    <w:rsid w:val="005D451C"/>
    <w:rsid w:val="005D4AB8"/>
    <w:rsid w:val="005D4AE4"/>
    <w:rsid w:val="005D4B7E"/>
    <w:rsid w:val="005D522F"/>
    <w:rsid w:val="005D573B"/>
    <w:rsid w:val="005D5E59"/>
    <w:rsid w:val="005D5F90"/>
    <w:rsid w:val="005D5FB5"/>
    <w:rsid w:val="005D6524"/>
    <w:rsid w:val="005D6995"/>
    <w:rsid w:val="005D69CC"/>
    <w:rsid w:val="005D6B80"/>
    <w:rsid w:val="005D6EF4"/>
    <w:rsid w:val="005D7548"/>
    <w:rsid w:val="005D7640"/>
    <w:rsid w:val="005D7B87"/>
    <w:rsid w:val="005D7F83"/>
    <w:rsid w:val="005E0953"/>
    <w:rsid w:val="005E0F56"/>
    <w:rsid w:val="005E1054"/>
    <w:rsid w:val="005E1C33"/>
    <w:rsid w:val="005E1D5F"/>
    <w:rsid w:val="005E2847"/>
    <w:rsid w:val="005E2FDF"/>
    <w:rsid w:val="005E3357"/>
    <w:rsid w:val="005E386E"/>
    <w:rsid w:val="005E3C25"/>
    <w:rsid w:val="005E4B40"/>
    <w:rsid w:val="005E5AE5"/>
    <w:rsid w:val="005E79C6"/>
    <w:rsid w:val="005F05E2"/>
    <w:rsid w:val="005F0681"/>
    <w:rsid w:val="005F1697"/>
    <w:rsid w:val="005F1876"/>
    <w:rsid w:val="005F280E"/>
    <w:rsid w:val="005F29BD"/>
    <w:rsid w:val="005F2B7C"/>
    <w:rsid w:val="005F2D14"/>
    <w:rsid w:val="005F3527"/>
    <w:rsid w:val="005F4DA7"/>
    <w:rsid w:val="005F546C"/>
    <w:rsid w:val="005F5C3B"/>
    <w:rsid w:val="005F6295"/>
    <w:rsid w:val="005F66A2"/>
    <w:rsid w:val="005F687D"/>
    <w:rsid w:val="005F73C6"/>
    <w:rsid w:val="005F7764"/>
    <w:rsid w:val="005F7AF9"/>
    <w:rsid w:val="0060000B"/>
    <w:rsid w:val="0060013B"/>
    <w:rsid w:val="00602C0A"/>
    <w:rsid w:val="00603493"/>
    <w:rsid w:val="00603F29"/>
    <w:rsid w:val="00604464"/>
    <w:rsid w:val="006049D5"/>
    <w:rsid w:val="006049DF"/>
    <w:rsid w:val="006065F6"/>
    <w:rsid w:val="00606D53"/>
    <w:rsid w:val="00607D5D"/>
    <w:rsid w:val="006100B9"/>
    <w:rsid w:val="00611218"/>
    <w:rsid w:val="00611350"/>
    <w:rsid w:val="00612F50"/>
    <w:rsid w:val="006138DA"/>
    <w:rsid w:val="00613FA4"/>
    <w:rsid w:val="00615A86"/>
    <w:rsid w:val="00615E24"/>
    <w:rsid w:val="0061774F"/>
    <w:rsid w:val="006179AF"/>
    <w:rsid w:val="00617E93"/>
    <w:rsid w:val="0062024B"/>
    <w:rsid w:val="00620CBB"/>
    <w:rsid w:val="00621C4D"/>
    <w:rsid w:val="006220D2"/>
    <w:rsid w:val="0062284B"/>
    <w:rsid w:val="00622E42"/>
    <w:rsid w:val="0062325E"/>
    <w:rsid w:val="006234B3"/>
    <w:rsid w:val="00623CDC"/>
    <w:rsid w:val="0062459C"/>
    <w:rsid w:val="006251A0"/>
    <w:rsid w:val="00625EA1"/>
    <w:rsid w:val="00626145"/>
    <w:rsid w:val="00630786"/>
    <w:rsid w:val="00630A7A"/>
    <w:rsid w:val="00630CD3"/>
    <w:rsid w:val="006311B8"/>
    <w:rsid w:val="006311BE"/>
    <w:rsid w:val="00631312"/>
    <w:rsid w:val="00632A46"/>
    <w:rsid w:val="006348EC"/>
    <w:rsid w:val="0063510C"/>
    <w:rsid w:val="00635147"/>
    <w:rsid w:val="00635D12"/>
    <w:rsid w:val="006364DF"/>
    <w:rsid w:val="00636917"/>
    <w:rsid w:val="0063714C"/>
    <w:rsid w:val="006419F1"/>
    <w:rsid w:val="00641A08"/>
    <w:rsid w:val="00641CFF"/>
    <w:rsid w:val="00641F14"/>
    <w:rsid w:val="0064262A"/>
    <w:rsid w:val="00642640"/>
    <w:rsid w:val="00642FA4"/>
    <w:rsid w:val="00644B20"/>
    <w:rsid w:val="00644CA6"/>
    <w:rsid w:val="00644D8B"/>
    <w:rsid w:val="006450EB"/>
    <w:rsid w:val="00646014"/>
    <w:rsid w:val="00646579"/>
    <w:rsid w:val="00646CF2"/>
    <w:rsid w:val="00646D66"/>
    <w:rsid w:val="0064737A"/>
    <w:rsid w:val="00651BE0"/>
    <w:rsid w:val="00652280"/>
    <w:rsid w:val="006524CB"/>
    <w:rsid w:val="006526E8"/>
    <w:rsid w:val="00652960"/>
    <w:rsid w:val="0065317D"/>
    <w:rsid w:val="00654390"/>
    <w:rsid w:val="0065531D"/>
    <w:rsid w:val="00655515"/>
    <w:rsid w:val="006559FF"/>
    <w:rsid w:val="00655D9B"/>
    <w:rsid w:val="0065720C"/>
    <w:rsid w:val="0065730E"/>
    <w:rsid w:val="006576E4"/>
    <w:rsid w:val="006577C1"/>
    <w:rsid w:val="0066017A"/>
    <w:rsid w:val="00660419"/>
    <w:rsid w:val="00660ACC"/>
    <w:rsid w:val="00661955"/>
    <w:rsid w:val="00661B2C"/>
    <w:rsid w:val="00661B41"/>
    <w:rsid w:val="0066345A"/>
    <w:rsid w:val="0066374E"/>
    <w:rsid w:val="00663E6A"/>
    <w:rsid w:val="00663F45"/>
    <w:rsid w:val="0066531F"/>
    <w:rsid w:val="006654D0"/>
    <w:rsid w:val="00666D29"/>
    <w:rsid w:val="006671AA"/>
    <w:rsid w:val="00670C7F"/>
    <w:rsid w:val="006718BC"/>
    <w:rsid w:val="00672155"/>
    <w:rsid w:val="00674D09"/>
    <w:rsid w:val="006755E5"/>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53A5"/>
    <w:rsid w:val="00685D00"/>
    <w:rsid w:val="006863DA"/>
    <w:rsid w:val="00686925"/>
    <w:rsid w:val="00687581"/>
    <w:rsid w:val="00687ED6"/>
    <w:rsid w:val="006901FF"/>
    <w:rsid w:val="006915CE"/>
    <w:rsid w:val="006915EC"/>
    <w:rsid w:val="0069194A"/>
    <w:rsid w:val="00691B24"/>
    <w:rsid w:val="006924C3"/>
    <w:rsid w:val="0069428C"/>
    <w:rsid w:val="00694686"/>
    <w:rsid w:val="00694718"/>
    <w:rsid w:val="00694791"/>
    <w:rsid w:val="00694BED"/>
    <w:rsid w:val="00694BFA"/>
    <w:rsid w:val="006957F5"/>
    <w:rsid w:val="00697217"/>
    <w:rsid w:val="006972FB"/>
    <w:rsid w:val="00697568"/>
    <w:rsid w:val="006976E8"/>
    <w:rsid w:val="006A11FC"/>
    <w:rsid w:val="006A12F0"/>
    <w:rsid w:val="006A2053"/>
    <w:rsid w:val="006A2D59"/>
    <w:rsid w:val="006A2DDD"/>
    <w:rsid w:val="006A4CA9"/>
    <w:rsid w:val="006A611F"/>
    <w:rsid w:val="006A6530"/>
    <w:rsid w:val="006A79BA"/>
    <w:rsid w:val="006B01F5"/>
    <w:rsid w:val="006B1102"/>
    <w:rsid w:val="006B110A"/>
    <w:rsid w:val="006B1328"/>
    <w:rsid w:val="006B1B23"/>
    <w:rsid w:val="006B1D68"/>
    <w:rsid w:val="006B2329"/>
    <w:rsid w:val="006B2720"/>
    <w:rsid w:val="006B3622"/>
    <w:rsid w:val="006B4096"/>
    <w:rsid w:val="006B4FDC"/>
    <w:rsid w:val="006B6532"/>
    <w:rsid w:val="006B6949"/>
    <w:rsid w:val="006B69B7"/>
    <w:rsid w:val="006B7680"/>
    <w:rsid w:val="006C0A0F"/>
    <w:rsid w:val="006C131E"/>
    <w:rsid w:val="006C179D"/>
    <w:rsid w:val="006C367B"/>
    <w:rsid w:val="006C37E8"/>
    <w:rsid w:val="006C3941"/>
    <w:rsid w:val="006C3DC6"/>
    <w:rsid w:val="006C451C"/>
    <w:rsid w:val="006C5EDD"/>
    <w:rsid w:val="006C6D8D"/>
    <w:rsid w:val="006C6FFA"/>
    <w:rsid w:val="006C7002"/>
    <w:rsid w:val="006C763E"/>
    <w:rsid w:val="006D1263"/>
    <w:rsid w:val="006D1524"/>
    <w:rsid w:val="006D16C0"/>
    <w:rsid w:val="006D1DE1"/>
    <w:rsid w:val="006D2151"/>
    <w:rsid w:val="006D228E"/>
    <w:rsid w:val="006D41D0"/>
    <w:rsid w:val="006D4A66"/>
    <w:rsid w:val="006D5117"/>
    <w:rsid w:val="006D5D8A"/>
    <w:rsid w:val="006D7AF6"/>
    <w:rsid w:val="006E075E"/>
    <w:rsid w:val="006E28C5"/>
    <w:rsid w:val="006E351E"/>
    <w:rsid w:val="006E6455"/>
    <w:rsid w:val="006E68C8"/>
    <w:rsid w:val="006E696A"/>
    <w:rsid w:val="006E75D8"/>
    <w:rsid w:val="006F360E"/>
    <w:rsid w:val="006F3770"/>
    <w:rsid w:val="006F3FDF"/>
    <w:rsid w:val="006F4E95"/>
    <w:rsid w:val="006F4EB8"/>
    <w:rsid w:val="006F5725"/>
    <w:rsid w:val="006F5F6B"/>
    <w:rsid w:val="006F5F81"/>
    <w:rsid w:val="006F6559"/>
    <w:rsid w:val="00701CF6"/>
    <w:rsid w:val="00702155"/>
    <w:rsid w:val="00702345"/>
    <w:rsid w:val="00703213"/>
    <w:rsid w:val="0070561E"/>
    <w:rsid w:val="00705B51"/>
    <w:rsid w:val="00706623"/>
    <w:rsid w:val="0070734E"/>
    <w:rsid w:val="00710228"/>
    <w:rsid w:val="007105D3"/>
    <w:rsid w:val="00710B34"/>
    <w:rsid w:val="00710EF3"/>
    <w:rsid w:val="007112D7"/>
    <w:rsid w:val="007126C0"/>
    <w:rsid w:val="00712C1C"/>
    <w:rsid w:val="00712E04"/>
    <w:rsid w:val="007139B4"/>
    <w:rsid w:val="007141A3"/>
    <w:rsid w:val="0071487E"/>
    <w:rsid w:val="00714B0E"/>
    <w:rsid w:val="00715104"/>
    <w:rsid w:val="00715228"/>
    <w:rsid w:val="007156D9"/>
    <w:rsid w:val="00717E67"/>
    <w:rsid w:val="007206D0"/>
    <w:rsid w:val="00720BAB"/>
    <w:rsid w:val="00720BAD"/>
    <w:rsid w:val="0072152D"/>
    <w:rsid w:val="00722412"/>
    <w:rsid w:val="007228B2"/>
    <w:rsid w:val="0072303D"/>
    <w:rsid w:val="00723351"/>
    <w:rsid w:val="00723B25"/>
    <w:rsid w:val="00724D6A"/>
    <w:rsid w:val="00724F37"/>
    <w:rsid w:val="00725B77"/>
    <w:rsid w:val="00726C6B"/>
    <w:rsid w:val="007273D2"/>
    <w:rsid w:val="00727A55"/>
    <w:rsid w:val="00727BE7"/>
    <w:rsid w:val="00730485"/>
    <w:rsid w:val="007309B7"/>
    <w:rsid w:val="00731F4A"/>
    <w:rsid w:val="00731F6E"/>
    <w:rsid w:val="0073249F"/>
    <w:rsid w:val="007339D8"/>
    <w:rsid w:val="00733B8C"/>
    <w:rsid w:val="00733C26"/>
    <w:rsid w:val="00735799"/>
    <w:rsid w:val="00736098"/>
    <w:rsid w:val="00736E77"/>
    <w:rsid w:val="00737234"/>
    <w:rsid w:val="00737EDC"/>
    <w:rsid w:val="00740723"/>
    <w:rsid w:val="00740896"/>
    <w:rsid w:val="0074155A"/>
    <w:rsid w:val="007419C8"/>
    <w:rsid w:val="00741D1B"/>
    <w:rsid w:val="00742486"/>
    <w:rsid w:val="0074346C"/>
    <w:rsid w:val="007434F0"/>
    <w:rsid w:val="00743A31"/>
    <w:rsid w:val="007443BB"/>
    <w:rsid w:val="007450A3"/>
    <w:rsid w:val="0074536F"/>
    <w:rsid w:val="00745666"/>
    <w:rsid w:val="00745700"/>
    <w:rsid w:val="00745B4E"/>
    <w:rsid w:val="00746075"/>
    <w:rsid w:val="00746989"/>
    <w:rsid w:val="00751E0C"/>
    <w:rsid w:val="00752385"/>
    <w:rsid w:val="00753178"/>
    <w:rsid w:val="007547BD"/>
    <w:rsid w:val="0075576F"/>
    <w:rsid w:val="00755E07"/>
    <w:rsid w:val="00756E45"/>
    <w:rsid w:val="007572CB"/>
    <w:rsid w:val="00757487"/>
    <w:rsid w:val="007578A6"/>
    <w:rsid w:val="007603CE"/>
    <w:rsid w:val="00760580"/>
    <w:rsid w:val="00761689"/>
    <w:rsid w:val="00761EDC"/>
    <w:rsid w:val="00762851"/>
    <w:rsid w:val="007629D2"/>
    <w:rsid w:val="00762B33"/>
    <w:rsid w:val="0076337B"/>
    <w:rsid w:val="007636A2"/>
    <w:rsid w:val="007638C0"/>
    <w:rsid w:val="007639D2"/>
    <w:rsid w:val="007647FB"/>
    <w:rsid w:val="00764A8F"/>
    <w:rsid w:val="00765A83"/>
    <w:rsid w:val="00766BAD"/>
    <w:rsid w:val="0077118C"/>
    <w:rsid w:val="00771938"/>
    <w:rsid w:val="007720AE"/>
    <w:rsid w:val="00773FFD"/>
    <w:rsid w:val="00774284"/>
    <w:rsid w:val="007751FF"/>
    <w:rsid w:val="00775A32"/>
    <w:rsid w:val="00775C98"/>
    <w:rsid w:val="00775DCA"/>
    <w:rsid w:val="007760B4"/>
    <w:rsid w:val="007774D4"/>
    <w:rsid w:val="0078044E"/>
    <w:rsid w:val="007811B1"/>
    <w:rsid w:val="00781741"/>
    <w:rsid w:val="00782675"/>
    <w:rsid w:val="00782867"/>
    <w:rsid w:val="007833C6"/>
    <w:rsid w:val="007834CC"/>
    <w:rsid w:val="00783BFA"/>
    <w:rsid w:val="00784D75"/>
    <w:rsid w:val="00785565"/>
    <w:rsid w:val="00785862"/>
    <w:rsid w:val="00786FE5"/>
    <w:rsid w:val="007871B4"/>
    <w:rsid w:val="00787DCC"/>
    <w:rsid w:val="00790F18"/>
    <w:rsid w:val="0079332D"/>
    <w:rsid w:val="0079367A"/>
    <w:rsid w:val="00794D67"/>
    <w:rsid w:val="007959CD"/>
    <w:rsid w:val="00795DE4"/>
    <w:rsid w:val="007960CD"/>
    <w:rsid w:val="00797CE5"/>
    <w:rsid w:val="00797E2A"/>
    <w:rsid w:val="007A0C5A"/>
    <w:rsid w:val="007A10F7"/>
    <w:rsid w:val="007A1DC2"/>
    <w:rsid w:val="007A2317"/>
    <w:rsid w:val="007A2918"/>
    <w:rsid w:val="007A2BC4"/>
    <w:rsid w:val="007A357F"/>
    <w:rsid w:val="007A35D7"/>
    <w:rsid w:val="007A3B7F"/>
    <w:rsid w:val="007A3D43"/>
    <w:rsid w:val="007A5C8D"/>
    <w:rsid w:val="007A6026"/>
    <w:rsid w:val="007A72F5"/>
    <w:rsid w:val="007B1511"/>
    <w:rsid w:val="007B16D7"/>
    <w:rsid w:val="007B178A"/>
    <w:rsid w:val="007B1888"/>
    <w:rsid w:val="007B24DD"/>
    <w:rsid w:val="007B3AB3"/>
    <w:rsid w:val="007B421A"/>
    <w:rsid w:val="007B48A8"/>
    <w:rsid w:val="007B53A7"/>
    <w:rsid w:val="007B5429"/>
    <w:rsid w:val="007B5B97"/>
    <w:rsid w:val="007B5DA1"/>
    <w:rsid w:val="007B6411"/>
    <w:rsid w:val="007B6639"/>
    <w:rsid w:val="007B6905"/>
    <w:rsid w:val="007B6CC0"/>
    <w:rsid w:val="007C0FFE"/>
    <w:rsid w:val="007C1286"/>
    <w:rsid w:val="007C18CB"/>
    <w:rsid w:val="007C214C"/>
    <w:rsid w:val="007C23CC"/>
    <w:rsid w:val="007C3CCF"/>
    <w:rsid w:val="007C3E51"/>
    <w:rsid w:val="007C6868"/>
    <w:rsid w:val="007C6B06"/>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624D"/>
    <w:rsid w:val="007D69BE"/>
    <w:rsid w:val="007D7495"/>
    <w:rsid w:val="007D74E9"/>
    <w:rsid w:val="007E1182"/>
    <w:rsid w:val="007E1882"/>
    <w:rsid w:val="007E1DB1"/>
    <w:rsid w:val="007E240C"/>
    <w:rsid w:val="007E2640"/>
    <w:rsid w:val="007E323B"/>
    <w:rsid w:val="007E3B7B"/>
    <w:rsid w:val="007E4834"/>
    <w:rsid w:val="007E5338"/>
    <w:rsid w:val="007E5A1E"/>
    <w:rsid w:val="007E5D5F"/>
    <w:rsid w:val="007E7669"/>
    <w:rsid w:val="007E7937"/>
    <w:rsid w:val="007E7B86"/>
    <w:rsid w:val="007E7E91"/>
    <w:rsid w:val="007F06AC"/>
    <w:rsid w:val="007F2952"/>
    <w:rsid w:val="007F40D1"/>
    <w:rsid w:val="007F4E01"/>
    <w:rsid w:val="007F6061"/>
    <w:rsid w:val="007F69FD"/>
    <w:rsid w:val="007F71A2"/>
    <w:rsid w:val="007F78F3"/>
    <w:rsid w:val="007F7B3D"/>
    <w:rsid w:val="008009CD"/>
    <w:rsid w:val="00800B1E"/>
    <w:rsid w:val="00801122"/>
    <w:rsid w:val="008012F6"/>
    <w:rsid w:val="00802166"/>
    <w:rsid w:val="00802F32"/>
    <w:rsid w:val="00803977"/>
    <w:rsid w:val="00803BE5"/>
    <w:rsid w:val="00803CAF"/>
    <w:rsid w:val="0080444C"/>
    <w:rsid w:val="00805FF1"/>
    <w:rsid w:val="00806342"/>
    <w:rsid w:val="00806D4E"/>
    <w:rsid w:val="00807564"/>
    <w:rsid w:val="00807B3C"/>
    <w:rsid w:val="00810246"/>
    <w:rsid w:val="00810633"/>
    <w:rsid w:val="00810920"/>
    <w:rsid w:val="00812402"/>
    <w:rsid w:val="00813086"/>
    <w:rsid w:val="00813FDF"/>
    <w:rsid w:val="00814F69"/>
    <w:rsid w:val="0081562E"/>
    <w:rsid w:val="00815CF7"/>
    <w:rsid w:val="008161E2"/>
    <w:rsid w:val="008162A5"/>
    <w:rsid w:val="0081650C"/>
    <w:rsid w:val="00817ECB"/>
    <w:rsid w:val="008200DC"/>
    <w:rsid w:val="008209AC"/>
    <w:rsid w:val="00821A98"/>
    <w:rsid w:val="00822069"/>
    <w:rsid w:val="00822AF9"/>
    <w:rsid w:val="00823828"/>
    <w:rsid w:val="00824061"/>
    <w:rsid w:val="0082461C"/>
    <w:rsid w:val="00825259"/>
    <w:rsid w:val="00825669"/>
    <w:rsid w:val="00825CC7"/>
    <w:rsid w:val="008263BF"/>
    <w:rsid w:val="008268EA"/>
    <w:rsid w:val="00826C0F"/>
    <w:rsid w:val="00826C84"/>
    <w:rsid w:val="00827309"/>
    <w:rsid w:val="0082768E"/>
    <w:rsid w:val="00827879"/>
    <w:rsid w:val="00830293"/>
    <w:rsid w:val="008311CA"/>
    <w:rsid w:val="008312FB"/>
    <w:rsid w:val="0083137B"/>
    <w:rsid w:val="008318EA"/>
    <w:rsid w:val="00832346"/>
    <w:rsid w:val="00832544"/>
    <w:rsid w:val="008335E4"/>
    <w:rsid w:val="0083379D"/>
    <w:rsid w:val="0083578F"/>
    <w:rsid w:val="00835FEC"/>
    <w:rsid w:val="008360D8"/>
    <w:rsid w:val="0083671D"/>
    <w:rsid w:val="0083679A"/>
    <w:rsid w:val="00837177"/>
    <w:rsid w:val="008405C2"/>
    <w:rsid w:val="008413B0"/>
    <w:rsid w:val="00842720"/>
    <w:rsid w:val="00842A8F"/>
    <w:rsid w:val="008431F5"/>
    <w:rsid w:val="0084338B"/>
    <w:rsid w:val="008435EF"/>
    <w:rsid w:val="008441AC"/>
    <w:rsid w:val="0084420A"/>
    <w:rsid w:val="008445AA"/>
    <w:rsid w:val="00844625"/>
    <w:rsid w:val="00844A97"/>
    <w:rsid w:val="0084506C"/>
    <w:rsid w:val="00845793"/>
    <w:rsid w:val="00846133"/>
    <w:rsid w:val="00846E34"/>
    <w:rsid w:val="0085036D"/>
    <w:rsid w:val="008504CD"/>
    <w:rsid w:val="008508F3"/>
    <w:rsid w:val="0085100B"/>
    <w:rsid w:val="00851413"/>
    <w:rsid w:val="00851F93"/>
    <w:rsid w:val="00851FAA"/>
    <w:rsid w:val="00852D32"/>
    <w:rsid w:val="00852D4D"/>
    <w:rsid w:val="00853D7D"/>
    <w:rsid w:val="0085519C"/>
    <w:rsid w:val="008568D6"/>
    <w:rsid w:val="00856CF3"/>
    <w:rsid w:val="008571B0"/>
    <w:rsid w:val="00857CF2"/>
    <w:rsid w:val="00857D3A"/>
    <w:rsid w:val="00857F6E"/>
    <w:rsid w:val="00860308"/>
    <w:rsid w:val="00860DCE"/>
    <w:rsid w:val="00861543"/>
    <w:rsid w:val="00861BF8"/>
    <w:rsid w:val="008620CE"/>
    <w:rsid w:val="008632EB"/>
    <w:rsid w:val="008632F8"/>
    <w:rsid w:val="008640CC"/>
    <w:rsid w:val="00865193"/>
    <w:rsid w:val="008652A3"/>
    <w:rsid w:val="00865430"/>
    <w:rsid w:val="00865F4E"/>
    <w:rsid w:val="008665F1"/>
    <w:rsid w:val="0086688E"/>
    <w:rsid w:val="00867711"/>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D00"/>
    <w:rsid w:val="0088553D"/>
    <w:rsid w:val="0088580D"/>
    <w:rsid w:val="00885D57"/>
    <w:rsid w:val="0088647E"/>
    <w:rsid w:val="00886DCB"/>
    <w:rsid w:val="00886E43"/>
    <w:rsid w:val="00891699"/>
    <w:rsid w:val="00892090"/>
    <w:rsid w:val="00893464"/>
    <w:rsid w:val="00897A73"/>
    <w:rsid w:val="00897AE2"/>
    <w:rsid w:val="00897D10"/>
    <w:rsid w:val="00897DA2"/>
    <w:rsid w:val="008A0318"/>
    <w:rsid w:val="008A08E2"/>
    <w:rsid w:val="008A1B80"/>
    <w:rsid w:val="008A26D4"/>
    <w:rsid w:val="008A2934"/>
    <w:rsid w:val="008A34E2"/>
    <w:rsid w:val="008A53BF"/>
    <w:rsid w:val="008A5CE2"/>
    <w:rsid w:val="008A6508"/>
    <w:rsid w:val="008A6E5C"/>
    <w:rsid w:val="008A6FEE"/>
    <w:rsid w:val="008B0199"/>
    <w:rsid w:val="008B0864"/>
    <w:rsid w:val="008B20C0"/>
    <w:rsid w:val="008B29E4"/>
    <w:rsid w:val="008B2F96"/>
    <w:rsid w:val="008B46F0"/>
    <w:rsid w:val="008B47F8"/>
    <w:rsid w:val="008B5CAB"/>
    <w:rsid w:val="008B5DAA"/>
    <w:rsid w:val="008B62F7"/>
    <w:rsid w:val="008C0A3B"/>
    <w:rsid w:val="008C344B"/>
    <w:rsid w:val="008C3489"/>
    <w:rsid w:val="008C3EAA"/>
    <w:rsid w:val="008C5AE9"/>
    <w:rsid w:val="008C5CB4"/>
    <w:rsid w:val="008C6410"/>
    <w:rsid w:val="008C7B0B"/>
    <w:rsid w:val="008D132A"/>
    <w:rsid w:val="008D169F"/>
    <w:rsid w:val="008D228B"/>
    <w:rsid w:val="008D35F2"/>
    <w:rsid w:val="008D3EC5"/>
    <w:rsid w:val="008D401D"/>
    <w:rsid w:val="008D4CB9"/>
    <w:rsid w:val="008D4CDA"/>
    <w:rsid w:val="008D536A"/>
    <w:rsid w:val="008D5891"/>
    <w:rsid w:val="008D5CE9"/>
    <w:rsid w:val="008D5FAB"/>
    <w:rsid w:val="008D6C75"/>
    <w:rsid w:val="008D742F"/>
    <w:rsid w:val="008D7998"/>
    <w:rsid w:val="008E0E43"/>
    <w:rsid w:val="008E1867"/>
    <w:rsid w:val="008E1923"/>
    <w:rsid w:val="008E25B4"/>
    <w:rsid w:val="008E3179"/>
    <w:rsid w:val="008E3938"/>
    <w:rsid w:val="008E3C1F"/>
    <w:rsid w:val="008E3DA6"/>
    <w:rsid w:val="008E3DAD"/>
    <w:rsid w:val="008E5F00"/>
    <w:rsid w:val="008E7A0B"/>
    <w:rsid w:val="008F06A6"/>
    <w:rsid w:val="008F0C30"/>
    <w:rsid w:val="008F2506"/>
    <w:rsid w:val="008F2F36"/>
    <w:rsid w:val="008F41AA"/>
    <w:rsid w:val="008F4D28"/>
    <w:rsid w:val="008F5E6A"/>
    <w:rsid w:val="008F6A20"/>
    <w:rsid w:val="008F7F29"/>
    <w:rsid w:val="00900B3D"/>
    <w:rsid w:val="00901677"/>
    <w:rsid w:val="0090222D"/>
    <w:rsid w:val="00903041"/>
    <w:rsid w:val="00903D0A"/>
    <w:rsid w:val="0090412C"/>
    <w:rsid w:val="00904DF6"/>
    <w:rsid w:val="00905826"/>
    <w:rsid w:val="00906512"/>
    <w:rsid w:val="00906C59"/>
    <w:rsid w:val="00907D8E"/>
    <w:rsid w:val="00912A52"/>
    <w:rsid w:val="0091314B"/>
    <w:rsid w:val="0091318B"/>
    <w:rsid w:val="0091385F"/>
    <w:rsid w:val="00913F0A"/>
    <w:rsid w:val="00913FFE"/>
    <w:rsid w:val="00914206"/>
    <w:rsid w:val="00914501"/>
    <w:rsid w:val="0091461C"/>
    <w:rsid w:val="0091462C"/>
    <w:rsid w:val="00914836"/>
    <w:rsid w:val="00920102"/>
    <w:rsid w:val="009212F0"/>
    <w:rsid w:val="00921E76"/>
    <w:rsid w:val="00921EE9"/>
    <w:rsid w:val="009224C4"/>
    <w:rsid w:val="0092280D"/>
    <w:rsid w:val="009237CA"/>
    <w:rsid w:val="00923CD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9DF"/>
    <w:rsid w:val="0093654A"/>
    <w:rsid w:val="0093662B"/>
    <w:rsid w:val="009366FD"/>
    <w:rsid w:val="00937074"/>
    <w:rsid w:val="009370BC"/>
    <w:rsid w:val="00937652"/>
    <w:rsid w:val="00937D47"/>
    <w:rsid w:val="00940FF0"/>
    <w:rsid w:val="009420CB"/>
    <w:rsid w:val="009421EA"/>
    <w:rsid w:val="009426F1"/>
    <w:rsid w:val="00943989"/>
    <w:rsid w:val="00943CED"/>
    <w:rsid w:val="00944E53"/>
    <w:rsid w:val="00944F83"/>
    <w:rsid w:val="00945F43"/>
    <w:rsid w:val="0094639F"/>
    <w:rsid w:val="00946639"/>
    <w:rsid w:val="00950C74"/>
    <w:rsid w:val="0095157B"/>
    <w:rsid w:val="009516A5"/>
    <w:rsid w:val="00952047"/>
    <w:rsid w:val="0095239C"/>
    <w:rsid w:val="009529BE"/>
    <w:rsid w:val="009537E7"/>
    <w:rsid w:val="009552C5"/>
    <w:rsid w:val="00955351"/>
    <w:rsid w:val="009553F7"/>
    <w:rsid w:val="00955BE4"/>
    <w:rsid w:val="00955FD6"/>
    <w:rsid w:val="009569E6"/>
    <w:rsid w:val="00957086"/>
    <w:rsid w:val="009576ED"/>
    <w:rsid w:val="00960EE6"/>
    <w:rsid w:val="00961DA2"/>
    <w:rsid w:val="00962661"/>
    <w:rsid w:val="00962C87"/>
    <w:rsid w:val="00962E40"/>
    <w:rsid w:val="00964415"/>
    <w:rsid w:val="009653A8"/>
    <w:rsid w:val="00967226"/>
    <w:rsid w:val="00967E61"/>
    <w:rsid w:val="00971D2E"/>
    <w:rsid w:val="00971E67"/>
    <w:rsid w:val="009721A1"/>
    <w:rsid w:val="009724EB"/>
    <w:rsid w:val="0097288E"/>
    <w:rsid w:val="00973EB1"/>
    <w:rsid w:val="00974069"/>
    <w:rsid w:val="00974083"/>
    <w:rsid w:val="00974E13"/>
    <w:rsid w:val="009753C7"/>
    <w:rsid w:val="009753E3"/>
    <w:rsid w:val="0097594B"/>
    <w:rsid w:val="00976003"/>
    <w:rsid w:val="00976AC1"/>
    <w:rsid w:val="00977156"/>
    <w:rsid w:val="009771F6"/>
    <w:rsid w:val="0097738B"/>
    <w:rsid w:val="00977783"/>
    <w:rsid w:val="00980747"/>
    <w:rsid w:val="00981230"/>
    <w:rsid w:val="009818FE"/>
    <w:rsid w:val="009825C7"/>
    <w:rsid w:val="0098287C"/>
    <w:rsid w:val="009828C6"/>
    <w:rsid w:val="0098356A"/>
    <w:rsid w:val="0098487A"/>
    <w:rsid w:val="009867CE"/>
    <w:rsid w:val="00986A76"/>
    <w:rsid w:val="0098750F"/>
    <w:rsid w:val="0099043E"/>
    <w:rsid w:val="00992094"/>
    <w:rsid w:val="00992947"/>
    <w:rsid w:val="00992948"/>
    <w:rsid w:val="00992C31"/>
    <w:rsid w:val="009946BE"/>
    <w:rsid w:val="0099507B"/>
    <w:rsid w:val="009966DF"/>
    <w:rsid w:val="009978DD"/>
    <w:rsid w:val="00997EC0"/>
    <w:rsid w:val="009A0DE8"/>
    <w:rsid w:val="009A180F"/>
    <w:rsid w:val="009A18A7"/>
    <w:rsid w:val="009A2331"/>
    <w:rsid w:val="009A2C2F"/>
    <w:rsid w:val="009A5410"/>
    <w:rsid w:val="009A5913"/>
    <w:rsid w:val="009A6572"/>
    <w:rsid w:val="009A70EB"/>
    <w:rsid w:val="009A7EF2"/>
    <w:rsid w:val="009A7F18"/>
    <w:rsid w:val="009B2999"/>
    <w:rsid w:val="009B2A4C"/>
    <w:rsid w:val="009B2CCD"/>
    <w:rsid w:val="009B378F"/>
    <w:rsid w:val="009B3991"/>
    <w:rsid w:val="009B3B29"/>
    <w:rsid w:val="009B403E"/>
    <w:rsid w:val="009B47CC"/>
    <w:rsid w:val="009B4C9F"/>
    <w:rsid w:val="009B500D"/>
    <w:rsid w:val="009B559A"/>
    <w:rsid w:val="009B571F"/>
    <w:rsid w:val="009B6271"/>
    <w:rsid w:val="009B7AF8"/>
    <w:rsid w:val="009C0085"/>
    <w:rsid w:val="009C0590"/>
    <w:rsid w:val="009C0AB9"/>
    <w:rsid w:val="009C0EE7"/>
    <w:rsid w:val="009C1884"/>
    <w:rsid w:val="009C2CB4"/>
    <w:rsid w:val="009C3083"/>
    <w:rsid w:val="009C3746"/>
    <w:rsid w:val="009C41F9"/>
    <w:rsid w:val="009C504A"/>
    <w:rsid w:val="009C5646"/>
    <w:rsid w:val="009C617B"/>
    <w:rsid w:val="009C7628"/>
    <w:rsid w:val="009D052B"/>
    <w:rsid w:val="009D10E1"/>
    <w:rsid w:val="009D15F3"/>
    <w:rsid w:val="009D16FA"/>
    <w:rsid w:val="009D1DD9"/>
    <w:rsid w:val="009D24E7"/>
    <w:rsid w:val="009D2B30"/>
    <w:rsid w:val="009D35B9"/>
    <w:rsid w:val="009D3FFB"/>
    <w:rsid w:val="009D4616"/>
    <w:rsid w:val="009D4847"/>
    <w:rsid w:val="009D4B97"/>
    <w:rsid w:val="009D5128"/>
    <w:rsid w:val="009D5B31"/>
    <w:rsid w:val="009D6236"/>
    <w:rsid w:val="009D64AF"/>
    <w:rsid w:val="009D672B"/>
    <w:rsid w:val="009D682D"/>
    <w:rsid w:val="009D68F4"/>
    <w:rsid w:val="009D6D2A"/>
    <w:rsid w:val="009D6F8F"/>
    <w:rsid w:val="009D763F"/>
    <w:rsid w:val="009E1E0B"/>
    <w:rsid w:val="009E25D1"/>
    <w:rsid w:val="009E276B"/>
    <w:rsid w:val="009E380B"/>
    <w:rsid w:val="009E3BD5"/>
    <w:rsid w:val="009E3EBF"/>
    <w:rsid w:val="009E4D4E"/>
    <w:rsid w:val="009E51BD"/>
    <w:rsid w:val="009E549D"/>
    <w:rsid w:val="009E663A"/>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5B2A"/>
    <w:rsid w:val="009F6071"/>
    <w:rsid w:val="009F6727"/>
    <w:rsid w:val="00A006D5"/>
    <w:rsid w:val="00A00A4C"/>
    <w:rsid w:val="00A01D21"/>
    <w:rsid w:val="00A02937"/>
    <w:rsid w:val="00A02BE9"/>
    <w:rsid w:val="00A02DFB"/>
    <w:rsid w:val="00A031FD"/>
    <w:rsid w:val="00A03981"/>
    <w:rsid w:val="00A0405B"/>
    <w:rsid w:val="00A0409D"/>
    <w:rsid w:val="00A04B10"/>
    <w:rsid w:val="00A04D50"/>
    <w:rsid w:val="00A055F3"/>
    <w:rsid w:val="00A05750"/>
    <w:rsid w:val="00A0590D"/>
    <w:rsid w:val="00A05E1D"/>
    <w:rsid w:val="00A07640"/>
    <w:rsid w:val="00A0773E"/>
    <w:rsid w:val="00A07E05"/>
    <w:rsid w:val="00A105C6"/>
    <w:rsid w:val="00A11217"/>
    <w:rsid w:val="00A12DB0"/>
    <w:rsid w:val="00A12EE4"/>
    <w:rsid w:val="00A157C5"/>
    <w:rsid w:val="00A15898"/>
    <w:rsid w:val="00A159CB"/>
    <w:rsid w:val="00A15DFF"/>
    <w:rsid w:val="00A1711B"/>
    <w:rsid w:val="00A20079"/>
    <w:rsid w:val="00A201C9"/>
    <w:rsid w:val="00A2078E"/>
    <w:rsid w:val="00A20EFA"/>
    <w:rsid w:val="00A212D5"/>
    <w:rsid w:val="00A2251D"/>
    <w:rsid w:val="00A22D12"/>
    <w:rsid w:val="00A22DE7"/>
    <w:rsid w:val="00A23E76"/>
    <w:rsid w:val="00A23F05"/>
    <w:rsid w:val="00A259A3"/>
    <w:rsid w:val="00A25B76"/>
    <w:rsid w:val="00A27571"/>
    <w:rsid w:val="00A30479"/>
    <w:rsid w:val="00A30599"/>
    <w:rsid w:val="00A308B4"/>
    <w:rsid w:val="00A30F32"/>
    <w:rsid w:val="00A30FFC"/>
    <w:rsid w:val="00A316F5"/>
    <w:rsid w:val="00A321B7"/>
    <w:rsid w:val="00A32C29"/>
    <w:rsid w:val="00A33CC8"/>
    <w:rsid w:val="00A33E8C"/>
    <w:rsid w:val="00A3436F"/>
    <w:rsid w:val="00A34C1D"/>
    <w:rsid w:val="00A34C6E"/>
    <w:rsid w:val="00A378DF"/>
    <w:rsid w:val="00A37E3F"/>
    <w:rsid w:val="00A4008C"/>
    <w:rsid w:val="00A418A1"/>
    <w:rsid w:val="00A43512"/>
    <w:rsid w:val="00A435C0"/>
    <w:rsid w:val="00A43897"/>
    <w:rsid w:val="00A43B7A"/>
    <w:rsid w:val="00A43E14"/>
    <w:rsid w:val="00A447D2"/>
    <w:rsid w:val="00A44941"/>
    <w:rsid w:val="00A45C9A"/>
    <w:rsid w:val="00A46B20"/>
    <w:rsid w:val="00A46ECD"/>
    <w:rsid w:val="00A4786F"/>
    <w:rsid w:val="00A4794C"/>
    <w:rsid w:val="00A47AD8"/>
    <w:rsid w:val="00A504EA"/>
    <w:rsid w:val="00A50578"/>
    <w:rsid w:val="00A507FE"/>
    <w:rsid w:val="00A50B8D"/>
    <w:rsid w:val="00A518D0"/>
    <w:rsid w:val="00A521A4"/>
    <w:rsid w:val="00A53897"/>
    <w:rsid w:val="00A54625"/>
    <w:rsid w:val="00A5593C"/>
    <w:rsid w:val="00A5683C"/>
    <w:rsid w:val="00A56B04"/>
    <w:rsid w:val="00A579DD"/>
    <w:rsid w:val="00A60312"/>
    <w:rsid w:val="00A60C40"/>
    <w:rsid w:val="00A61703"/>
    <w:rsid w:val="00A617E6"/>
    <w:rsid w:val="00A626DE"/>
    <w:rsid w:val="00A6456F"/>
    <w:rsid w:val="00A64844"/>
    <w:rsid w:val="00A64DB3"/>
    <w:rsid w:val="00A6580C"/>
    <w:rsid w:val="00A65F50"/>
    <w:rsid w:val="00A67031"/>
    <w:rsid w:val="00A67E17"/>
    <w:rsid w:val="00A67F90"/>
    <w:rsid w:val="00A707AC"/>
    <w:rsid w:val="00A70AC0"/>
    <w:rsid w:val="00A70EF3"/>
    <w:rsid w:val="00A70F13"/>
    <w:rsid w:val="00A71531"/>
    <w:rsid w:val="00A717F9"/>
    <w:rsid w:val="00A7186A"/>
    <w:rsid w:val="00A72CDE"/>
    <w:rsid w:val="00A72DA6"/>
    <w:rsid w:val="00A7380C"/>
    <w:rsid w:val="00A74803"/>
    <w:rsid w:val="00A74F0B"/>
    <w:rsid w:val="00A759E7"/>
    <w:rsid w:val="00A76F43"/>
    <w:rsid w:val="00A7726E"/>
    <w:rsid w:val="00A773EC"/>
    <w:rsid w:val="00A77A41"/>
    <w:rsid w:val="00A800F9"/>
    <w:rsid w:val="00A80477"/>
    <w:rsid w:val="00A80625"/>
    <w:rsid w:val="00A816F1"/>
    <w:rsid w:val="00A81DA5"/>
    <w:rsid w:val="00A81F08"/>
    <w:rsid w:val="00A8219F"/>
    <w:rsid w:val="00A827B4"/>
    <w:rsid w:val="00A82BAD"/>
    <w:rsid w:val="00A82F91"/>
    <w:rsid w:val="00A83809"/>
    <w:rsid w:val="00A8397B"/>
    <w:rsid w:val="00A83C81"/>
    <w:rsid w:val="00A84B3A"/>
    <w:rsid w:val="00A8585E"/>
    <w:rsid w:val="00A8776C"/>
    <w:rsid w:val="00A87E29"/>
    <w:rsid w:val="00A901D4"/>
    <w:rsid w:val="00A90BDE"/>
    <w:rsid w:val="00A90CAB"/>
    <w:rsid w:val="00A91BEA"/>
    <w:rsid w:val="00A91BF3"/>
    <w:rsid w:val="00A920AD"/>
    <w:rsid w:val="00A92C5B"/>
    <w:rsid w:val="00A92FA9"/>
    <w:rsid w:val="00A93F86"/>
    <w:rsid w:val="00A95726"/>
    <w:rsid w:val="00A95D89"/>
    <w:rsid w:val="00A95EA6"/>
    <w:rsid w:val="00A97685"/>
    <w:rsid w:val="00AA0135"/>
    <w:rsid w:val="00AA018A"/>
    <w:rsid w:val="00AA030B"/>
    <w:rsid w:val="00AA0479"/>
    <w:rsid w:val="00AA0A45"/>
    <w:rsid w:val="00AA233E"/>
    <w:rsid w:val="00AA270E"/>
    <w:rsid w:val="00AA381A"/>
    <w:rsid w:val="00AA4302"/>
    <w:rsid w:val="00AA4490"/>
    <w:rsid w:val="00AA4784"/>
    <w:rsid w:val="00AA4C0F"/>
    <w:rsid w:val="00AA51E3"/>
    <w:rsid w:val="00AA574D"/>
    <w:rsid w:val="00AA58B5"/>
    <w:rsid w:val="00AA5974"/>
    <w:rsid w:val="00AA5A9E"/>
    <w:rsid w:val="00AA5F3C"/>
    <w:rsid w:val="00AA6733"/>
    <w:rsid w:val="00AA72C9"/>
    <w:rsid w:val="00AA75E8"/>
    <w:rsid w:val="00AA77F8"/>
    <w:rsid w:val="00AB0369"/>
    <w:rsid w:val="00AB0F27"/>
    <w:rsid w:val="00AB243D"/>
    <w:rsid w:val="00AB270A"/>
    <w:rsid w:val="00AB299E"/>
    <w:rsid w:val="00AB2AA9"/>
    <w:rsid w:val="00AB2B8C"/>
    <w:rsid w:val="00AB3F9E"/>
    <w:rsid w:val="00AB50F7"/>
    <w:rsid w:val="00AB5367"/>
    <w:rsid w:val="00AB57A0"/>
    <w:rsid w:val="00AB5BBC"/>
    <w:rsid w:val="00AB682B"/>
    <w:rsid w:val="00AC0DB1"/>
    <w:rsid w:val="00AC11CB"/>
    <w:rsid w:val="00AC1407"/>
    <w:rsid w:val="00AC2349"/>
    <w:rsid w:val="00AC2EDC"/>
    <w:rsid w:val="00AC40B3"/>
    <w:rsid w:val="00AC4275"/>
    <w:rsid w:val="00AC4503"/>
    <w:rsid w:val="00AC549E"/>
    <w:rsid w:val="00AC560D"/>
    <w:rsid w:val="00AC5DFC"/>
    <w:rsid w:val="00AC5FCC"/>
    <w:rsid w:val="00AC6A16"/>
    <w:rsid w:val="00AD0D25"/>
    <w:rsid w:val="00AD1921"/>
    <w:rsid w:val="00AD2801"/>
    <w:rsid w:val="00AD28A0"/>
    <w:rsid w:val="00AD2B0D"/>
    <w:rsid w:val="00AD2B82"/>
    <w:rsid w:val="00AD3C5D"/>
    <w:rsid w:val="00AD3D23"/>
    <w:rsid w:val="00AD42D8"/>
    <w:rsid w:val="00AD470A"/>
    <w:rsid w:val="00AD4B76"/>
    <w:rsid w:val="00AD5218"/>
    <w:rsid w:val="00AD54B7"/>
    <w:rsid w:val="00AD5860"/>
    <w:rsid w:val="00AD5881"/>
    <w:rsid w:val="00AD5C77"/>
    <w:rsid w:val="00AD5F41"/>
    <w:rsid w:val="00AE01D6"/>
    <w:rsid w:val="00AE0793"/>
    <w:rsid w:val="00AE138A"/>
    <w:rsid w:val="00AE1423"/>
    <w:rsid w:val="00AE1721"/>
    <w:rsid w:val="00AE2B03"/>
    <w:rsid w:val="00AE4F2C"/>
    <w:rsid w:val="00AE5B47"/>
    <w:rsid w:val="00AE6769"/>
    <w:rsid w:val="00AE6E55"/>
    <w:rsid w:val="00AE6E75"/>
    <w:rsid w:val="00AE789D"/>
    <w:rsid w:val="00AF05AD"/>
    <w:rsid w:val="00AF0C16"/>
    <w:rsid w:val="00AF1F48"/>
    <w:rsid w:val="00AF2A1D"/>
    <w:rsid w:val="00AF32AC"/>
    <w:rsid w:val="00AF54A2"/>
    <w:rsid w:val="00AF5C41"/>
    <w:rsid w:val="00AF6AE2"/>
    <w:rsid w:val="00AF6DDB"/>
    <w:rsid w:val="00AF7123"/>
    <w:rsid w:val="00B00B38"/>
    <w:rsid w:val="00B0100E"/>
    <w:rsid w:val="00B010F7"/>
    <w:rsid w:val="00B02CE2"/>
    <w:rsid w:val="00B032C0"/>
    <w:rsid w:val="00B033CC"/>
    <w:rsid w:val="00B03D75"/>
    <w:rsid w:val="00B03DAE"/>
    <w:rsid w:val="00B0417C"/>
    <w:rsid w:val="00B0456F"/>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7361"/>
    <w:rsid w:val="00B17369"/>
    <w:rsid w:val="00B210BF"/>
    <w:rsid w:val="00B211F0"/>
    <w:rsid w:val="00B21482"/>
    <w:rsid w:val="00B214FC"/>
    <w:rsid w:val="00B21567"/>
    <w:rsid w:val="00B21C38"/>
    <w:rsid w:val="00B21E88"/>
    <w:rsid w:val="00B21EB1"/>
    <w:rsid w:val="00B22DEE"/>
    <w:rsid w:val="00B22E90"/>
    <w:rsid w:val="00B235EA"/>
    <w:rsid w:val="00B238BE"/>
    <w:rsid w:val="00B23900"/>
    <w:rsid w:val="00B24B40"/>
    <w:rsid w:val="00B257B9"/>
    <w:rsid w:val="00B25DD4"/>
    <w:rsid w:val="00B26025"/>
    <w:rsid w:val="00B26933"/>
    <w:rsid w:val="00B271EC"/>
    <w:rsid w:val="00B30842"/>
    <w:rsid w:val="00B30D6C"/>
    <w:rsid w:val="00B31772"/>
    <w:rsid w:val="00B32D2C"/>
    <w:rsid w:val="00B33E25"/>
    <w:rsid w:val="00B34BED"/>
    <w:rsid w:val="00B34D02"/>
    <w:rsid w:val="00B34E96"/>
    <w:rsid w:val="00B352D0"/>
    <w:rsid w:val="00B35A7F"/>
    <w:rsid w:val="00B35C64"/>
    <w:rsid w:val="00B370B5"/>
    <w:rsid w:val="00B37137"/>
    <w:rsid w:val="00B37667"/>
    <w:rsid w:val="00B377BE"/>
    <w:rsid w:val="00B4127B"/>
    <w:rsid w:val="00B41B84"/>
    <w:rsid w:val="00B41DC4"/>
    <w:rsid w:val="00B423BB"/>
    <w:rsid w:val="00B429A9"/>
    <w:rsid w:val="00B43D06"/>
    <w:rsid w:val="00B44017"/>
    <w:rsid w:val="00B44066"/>
    <w:rsid w:val="00B446E0"/>
    <w:rsid w:val="00B446EE"/>
    <w:rsid w:val="00B45A40"/>
    <w:rsid w:val="00B46148"/>
    <w:rsid w:val="00B46E17"/>
    <w:rsid w:val="00B5148B"/>
    <w:rsid w:val="00B5188D"/>
    <w:rsid w:val="00B51C2D"/>
    <w:rsid w:val="00B52AEB"/>
    <w:rsid w:val="00B53F2F"/>
    <w:rsid w:val="00B546D0"/>
    <w:rsid w:val="00B553AF"/>
    <w:rsid w:val="00B56961"/>
    <w:rsid w:val="00B576F3"/>
    <w:rsid w:val="00B57DD0"/>
    <w:rsid w:val="00B61A5A"/>
    <w:rsid w:val="00B629B8"/>
    <w:rsid w:val="00B62C6E"/>
    <w:rsid w:val="00B62C82"/>
    <w:rsid w:val="00B64210"/>
    <w:rsid w:val="00B64F69"/>
    <w:rsid w:val="00B66900"/>
    <w:rsid w:val="00B66C24"/>
    <w:rsid w:val="00B6768F"/>
    <w:rsid w:val="00B67941"/>
    <w:rsid w:val="00B702BF"/>
    <w:rsid w:val="00B709FA"/>
    <w:rsid w:val="00B70EEC"/>
    <w:rsid w:val="00B71568"/>
    <w:rsid w:val="00B7194C"/>
    <w:rsid w:val="00B72C1D"/>
    <w:rsid w:val="00B75BB3"/>
    <w:rsid w:val="00B7622F"/>
    <w:rsid w:val="00B76C6D"/>
    <w:rsid w:val="00B775DC"/>
    <w:rsid w:val="00B80207"/>
    <w:rsid w:val="00B8061C"/>
    <w:rsid w:val="00B81789"/>
    <w:rsid w:val="00B81AB9"/>
    <w:rsid w:val="00B820E4"/>
    <w:rsid w:val="00B82936"/>
    <w:rsid w:val="00B84924"/>
    <w:rsid w:val="00B84BA7"/>
    <w:rsid w:val="00B84D53"/>
    <w:rsid w:val="00B84EAA"/>
    <w:rsid w:val="00B853AF"/>
    <w:rsid w:val="00B8626E"/>
    <w:rsid w:val="00B86F9A"/>
    <w:rsid w:val="00B871B6"/>
    <w:rsid w:val="00B87B24"/>
    <w:rsid w:val="00B9020C"/>
    <w:rsid w:val="00B90E2D"/>
    <w:rsid w:val="00B915DF"/>
    <w:rsid w:val="00B918C5"/>
    <w:rsid w:val="00B92235"/>
    <w:rsid w:val="00B92BD4"/>
    <w:rsid w:val="00B92EAE"/>
    <w:rsid w:val="00B94165"/>
    <w:rsid w:val="00B95392"/>
    <w:rsid w:val="00B964C1"/>
    <w:rsid w:val="00B96A47"/>
    <w:rsid w:val="00B97522"/>
    <w:rsid w:val="00B975C8"/>
    <w:rsid w:val="00B97948"/>
    <w:rsid w:val="00BA0F2C"/>
    <w:rsid w:val="00BA16C3"/>
    <w:rsid w:val="00BA2345"/>
    <w:rsid w:val="00BA2CEA"/>
    <w:rsid w:val="00BA31FE"/>
    <w:rsid w:val="00BA32DF"/>
    <w:rsid w:val="00BA4083"/>
    <w:rsid w:val="00BA47B5"/>
    <w:rsid w:val="00BA4B53"/>
    <w:rsid w:val="00BA59B1"/>
    <w:rsid w:val="00BA6203"/>
    <w:rsid w:val="00BA65EB"/>
    <w:rsid w:val="00BB0433"/>
    <w:rsid w:val="00BB0841"/>
    <w:rsid w:val="00BB0EB4"/>
    <w:rsid w:val="00BB27FB"/>
    <w:rsid w:val="00BB2F41"/>
    <w:rsid w:val="00BB38A8"/>
    <w:rsid w:val="00BB47EC"/>
    <w:rsid w:val="00BB4BE5"/>
    <w:rsid w:val="00BB5B44"/>
    <w:rsid w:val="00BB70AF"/>
    <w:rsid w:val="00BB7A19"/>
    <w:rsid w:val="00BB7E89"/>
    <w:rsid w:val="00BC07FD"/>
    <w:rsid w:val="00BC13A3"/>
    <w:rsid w:val="00BC1556"/>
    <w:rsid w:val="00BC1727"/>
    <w:rsid w:val="00BC17A9"/>
    <w:rsid w:val="00BC28B4"/>
    <w:rsid w:val="00BC3523"/>
    <w:rsid w:val="00BC3621"/>
    <w:rsid w:val="00BC36FA"/>
    <w:rsid w:val="00BC3AF2"/>
    <w:rsid w:val="00BC434E"/>
    <w:rsid w:val="00BC6255"/>
    <w:rsid w:val="00BC6783"/>
    <w:rsid w:val="00BC6C3C"/>
    <w:rsid w:val="00BC71C1"/>
    <w:rsid w:val="00BC73BB"/>
    <w:rsid w:val="00BD0313"/>
    <w:rsid w:val="00BD03C4"/>
    <w:rsid w:val="00BD05AB"/>
    <w:rsid w:val="00BD13E1"/>
    <w:rsid w:val="00BD2782"/>
    <w:rsid w:val="00BD293C"/>
    <w:rsid w:val="00BD5D31"/>
    <w:rsid w:val="00BD6657"/>
    <w:rsid w:val="00BD7E7F"/>
    <w:rsid w:val="00BE0D3C"/>
    <w:rsid w:val="00BE253B"/>
    <w:rsid w:val="00BE399F"/>
    <w:rsid w:val="00BE413E"/>
    <w:rsid w:val="00BE458B"/>
    <w:rsid w:val="00BE498F"/>
    <w:rsid w:val="00BE4CA0"/>
    <w:rsid w:val="00BE4CD6"/>
    <w:rsid w:val="00BE5315"/>
    <w:rsid w:val="00BE537D"/>
    <w:rsid w:val="00BE6EAC"/>
    <w:rsid w:val="00BE71E0"/>
    <w:rsid w:val="00BE747D"/>
    <w:rsid w:val="00BE7875"/>
    <w:rsid w:val="00BF0EE4"/>
    <w:rsid w:val="00BF1624"/>
    <w:rsid w:val="00BF3D6B"/>
    <w:rsid w:val="00BF41FE"/>
    <w:rsid w:val="00BF4A72"/>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5738"/>
    <w:rsid w:val="00C05DAE"/>
    <w:rsid w:val="00C06B63"/>
    <w:rsid w:val="00C07F2F"/>
    <w:rsid w:val="00C1012E"/>
    <w:rsid w:val="00C10CDE"/>
    <w:rsid w:val="00C112AE"/>
    <w:rsid w:val="00C12B56"/>
    <w:rsid w:val="00C13C49"/>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6186"/>
    <w:rsid w:val="00C265E2"/>
    <w:rsid w:val="00C26ABA"/>
    <w:rsid w:val="00C26C6A"/>
    <w:rsid w:val="00C3065C"/>
    <w:rsid w:val="00C309D5"/>
    <w:rsid w:val="00C309FD"/>
    <w:rsid w:val="00C316D3"/>
    <w:rsid w:val="00C320DC"/>
    <w:rsid w:val="00C329CF"/>
    <w:rsid w:val="00C32DEA"/>
    <w:rsid w:val="00C343DF"/>
    <w:rsid w:val="00C351D5"/>
    <w:rsid w:val="00C3571D"/>
    <w:rsid w:val="00C358BB"/>
    <w:rsid w:val="00C35A79"/>
    <w:rsid w:val="00C360AC"/>
    <w:rsid w:val="00C361C1"/>
    <w:rsid w:val="00C365A1"/>
    <w:rsid w:val="00C365D6"/>
    <w:rsid w:val="00C3667F"/>
    <w:rsid w:val="00C366F1"/>
    <w:rsid w:val="00C369F5"/>
    <w:rsid w:val="00C36A52"/>
    <w:rsid w:val="00C36B24"/>
    <w:rsid w:val="00C40F27"/>
    <w:rsid w:val="00C4123E"/>
    <w:rsid w:val="00C41E83"/>
    <w:rsid w:val="00C420B2"/>
    <w:rsid w:val="00C428C9"/>
    <w:rsid w:val="00C42AE2"/>
    <w:rsid w:val="00C42F02"/>
    <w:rsid w:val="00C43249"/>
    <w:rsid w:val="00C444AA"/>
    <w:rsid w:val="00C44B70"/>
    <w:rsid w:val="00C450E6"/>
    <w:rsid w:val="00C462B6"/>
    <w:rsid w:val="00C47308"/>
    <w:rsid w:val="00C47AF0"/>
    <w:rsid w:val="00C50879"/>
    <w:rsid w:val="00C50A1D"/>
    <w:rsid w:val="00C50EA8"/>
    <w:rsid w:val="00C51810"/>
    <w:rsid w:val="00C52FE7"/>
    <w:rsid w:val="00C54D2D"/>
    <w:rsid w:val="00C556AA"/>
    <w:rsid w:val="00C56B69"/>
    <w:rsid w:val="00C6029D"/>
    <w:rsid w:val="00C6256C"/>
    <w:rsid w:val="00C62CA5"/>
    <w:rsid w:val="00C62DAD"/>
    <w:rsid w:val="00C63470"/>
    <w:rsid w:val="00C640DF"/>
    <w:rsid w:val="00C645B9"/>
    <w:rsid w:val="00C64BD2"/>
    <w:rsid w:val="00C64F3B"/>
    <w:rsid w:val="00C65413"/>
    <w:rsid w:val="00C65F2E"/>
    <w:rsid w:val="00C67C76"/>
    <w:rsid w:val="00C70F18"/>
    <w:rsid w:val="00C71347"/>
    <w:rsid w:val="00C718B5"/>
    <w:rsid w:val="00C73184"/>
    <w:rsid w:val="00C740E4"/>
    <w:rsid w:val="00C75142"/>
    <w:rsid w:val="00C75BF4"/>
    <w:rsid w:val="00C763A6"/>
    <w:rsid w:val="00C76519"/>
    <w:rsid w:val="00C76925"/>
    <w:rsid w:val="00C775DA"/>
    <w:rsid w:val="00C776BD"/>
    <w:rsid w:val="00C77AF2"/>
    <w:rsid w:val="00C77DB7"/>
    <w:rsid w:val="00C80DEF"/>
    <w:rsid w:val="00C81507"/>
    <w:rsid w:val="00C816D9"/>
    <w:rsid w:val="00C821E8"/>
    <w:rsid w:val="00C842AC"/>
    <w:rsid w:val="00C85BB3"/>
    <w:rsid w:val="00C868A7"/>
    <w:rsid w:val="00C86DE6"/>
    <w:rsid w:val="00C878A5"/>
    <w:rsid w:val="00C914C7"/>
    <w:rsid w:val="00C918D8"/>
    <w:rsid w:val="00C91A31"/>
    <w:rsid w:val="00C91ADA"/>
    <w:rsid w:val="00C91DAD"/>
    <w:rsid w:val="00C92D17"/>
    <w:rsid w:val="00C9330E"/>
    <w:rsid w:val="00C9373B"/>
    <w:rsid w:val="00C93A75"/>
    <w:rsid w:val="00C95030"/>
    <w:rsid w:val="00C953F6"/>
    <w:rsid w:val="00C96052"/>
    <w:rsid w:val="00C969E4"/>
    <w:rsid w:val="00C9763C"/>
    <w:rsid w:val="00C97800"/>
    <w:rsid w:val="00C978C6"/>
    <w:rsid w:val="00CA0113"/>
    <w:rsid w:val="00CA14AD"/>
    <w:rsid w:val="00CA1E6E"/>
    <w:rsid w:val="00CA23E9"/>
    <w:rsid w:val="00CA2E63"/>
    <w:rsid w:val="00CA31B6"/>
    <w:rsid w:val="00CA3522"/>
    <w:rsid w:val="00CA3904"/>
    <w:rsid w:val="00CA3F6E"/>
    <w:rsid w:val="00CA4368"/>
    <w:rsid w:val="00CA4522"/>
    <w:rsid w:val="00CA491A"/>
    <w:rsid w:val="00CA51A5"/>
    <w:rsid w:val="00CA54FF"/>
    <w:rsid w:val="00CA6298"/>
    <w:rsid w:val="00CA62C5"/>
    <w:rsid w:val="00CA6580"/>
    <w:rsid w:val="00CA79B3"/>
    <w:rsid w:val="00CB0217"/>
    <w:rsid w:val="00CB1729"/>
    <w:rsid w:val="00CB1D7D"/>
    <w:rsid w:val="00CB3FB9"/>
    <w:rsid w:val="00CB41B4"/>
    <w:rsid w:val="00CB45D1"/>
    <w:rsid w:val="00CB5F48"/>
    <w:rsid w:val="00CB6A41"/>
    <w:rsid w:val="00CB736C"/>
    <w:rsid w:val="00CB789D"/>
    <w:rsid w:val="00CC00F1"/>
    <w:rsid w:val="00CC1AD6"/>
    <w:rsid w:val="00CC1F6F"/>
    <w:rsid w:val="00CC217C"/>
    <w:rsid w:val="00CC2D43"/>
    <w:rsid w:val="00CC2E79"/>
    <w:rsid w:val="00CC3072"/>
    <w:rsid w:val="00CC4DA7"/>
    <w:rsid w:val="00CC5D7B"/>
    <w:rsid w:val="00CC6F7C"/>
    <w:rsid w:val="00CC7F06"/>
    <w:rsid w:val="00CD02AA"/>
    <w:rsid w:val="00CD1EED"/>
    <w:rsid w:val="00CD3BCE"/>
    <w:rsid w:val="00CD486E"/>
    <w:rsid w:val="00CD49A3"/>
    <w:rsid w:val="00CD4EA2"/>
    <w:rsid w:val="00CD5D10"/>
    <w:rsid w:val="00CD5FFB"/>
    <w:rsid w:val="00CD6312"/>
    <w:rsid w:val="00CD669A"/>
    <w:rsid w:val="00CD7267"/>
    <w:rsid w:val="00CE0192"/>
    <w:rsid w:val="00CE0286"/>
    <w:rsid w:val="00CE0823"/>
    <w:rsid w:val="00CE0CDA"/>
    <w:rsid w:val="00CE15DE"/>
    <w:rsid w:val="00CE1F25"/>
    <w:rsid w:val="00CE2ABA"/>
    <w:rsid w:val="00CE3282"/>
    <w:rsid w:val="00CE340B"/>
    <w:rsid w:val="00CE64C5"/>
    <w:rsid w:val="00CE71ED"/>
    <w:rsid w:val="00CE7B37"/>
    <w:rsid w:val="00CE7DCC"/>
    <w:rsid w:val="00CF02A7"/>
    <w:rsid w:val="00CF1576"/>
    <w:rsid w:val="00CF1676"/>
    <w:rsid w:val="00CF1D3E"/>
    <w:rsid w:val="00CF3142"/>
    <w:rsid w:val="00CF3770"/>
    <w:rsid w:val="00CF4BA3"/>
    <w:rsid w:val="00CF5975"/>
    <w:rsid w:val="00CF5B5E"/>
    <w:rsid w:val="00CF5DAA"/>
    <w:rsid w:val="00D00871"/>
    <w:rsid w:val="00D00C06"/>
    <w:rsid w:val="00D013F3"/>
    <w:rsid w:val="00D01977"/>
    <w:rsid w:val="00D025D7"/>
    <w:rsid w:val="00D029C4"/>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E5D"/>
    <w:rsid w:val="00D12009"/>
    <w:rsid w:val="00D125D5"/>
    <w:rsid w:val="00D12B00"/>
    <w:rsid w:val="00D12BF0"/>
    <w:rsid w:val="00D12C41"/>
    <w:rsid w:val="00D1331D"/>
    <w:rsid w:val="00D13D03"/>
    <w:rsid w:val="00D1509F"/>
    <w:rsid w:val="00D154B7"/>
    <w:rsid w:val="00D154C8"/>
    <w:rsid w:val="00D15931"/>
    <w:rsid w:val="00D15F71"/>
    <w:rsid w:val="00D162A5"/>
    <w:rsid w:val="00D1658B"/>
    <w:rsid w:val="00D172BC"/>
    <w:rsid w:val="00D20467"/>
    <w:rsid w:val="00D20A2A"/>
    <w:rsid w:val="00D20F44"/>
    <w:rsid w:val="00D218AD"/>
    <w:rsid w:val="00D23AAD"/>
    <w:rsid w:val="00D23DB9"/>
    <w:rsid w:val="00D241A4"/>
    <w:rsid w:val="00D25E8C"/>
    <w:rsid w:val="00D26470"/>
    <w:rsid w:val="00D27ADA"/>
    <w:rsid w:val="00D30215"/>
    <w:rsid w:val="00D302BD"/>
    <w:rsid w:val="00D30521"/>
    <w:rsid w:val="00D305AD"/>
    <w:rsid w:val="00D30F0B"/>
    <w:rsid w:val="00D310CC"/>
    <w:rsid w:val="00D312F9"/>
    <w:rsid w:val="00D31F7B"/>
    <w:rsid w:val="00D330A6"/>
    <w:rsid w:val="00D33737"/>
    <w:rsid w:val="00D3467E"/>
    <w:rsid w:val="00D3482A"/>
    <w:rsid w:val="00D354B3"/>
    <w:rsid w:val="00D359D5"/>
    <w:rsid w:val="00D35DC9"/>
    <w:rsid w:val="00D40653"/>
    <w:rsid w:val="00D4144F"/>
    <w:rsid w:val="00D41957"/>
    <w:rsid w:val="00D42617"/>
    <w:rsid w:val="00D43763"/>
    <w:rsid w:val="00D43AC0"/>
    <w:rsid w:val="00D444F2"/>
    <w:rsid w:val="00D448DC"/>
    <w:rsid w:val="00D465D1"/>
    <w:rsid w:val="00D46829"/>
    <w:rsid w:val="00D47A1A"/>
    <w:rsid w:val="00D47DF4"/>
    <w:rsid w:val="00D5004F"/>
    <w:rsid w:val="00D500B6"/>
    <w:rsid w:val="00D50376"/>
    <w:rsid w:val="00D50F8D"/>
    <w:rsid w:val="00D51045"/>
    <w:rsid w:val="00D516D4"/>
    <w:rsid w:val="00D5192D"/>
    <w:rsid w:val="00D5246F"/>
    <w:rsid w:val="00D57A60"/>
    <w:rsid w:val="00D57D90"/>
    <w:rsid w:val="00D6080E"/>
    <w:rsid w:val="00D60A0B"/>
    <w:rsid w:val="00D60D91"/>
    <w:rsid w:val="00D60E47"/>
    <w:rsid w:val="00D6161B"/>
    <w:rsid w:val="00D62043"/>
    <w:rsid w:val="00D62471"/>
    <w:rsid w:val="00D6290A"/>
    <w:rsid w:val="00D62DCD"/>
    <w:rsid w:val="00D63960"/>
    <w:rsid w:val="00D63B97"/>
    <w:rsid w:val="00D641C9"/>
    <w:rsid w:val="00D644AA"/>
    <w:rsid w:val="00D64CDF"/>
    <w:rsid w:val="00D656FD"/>
    <w:rsid w:val="00D659AA"/>
    <w:rsid w:val="00D65FF9"/>
    <w:rsid w:val="00D6638D"/>
    <w:rsid w:val="00D668F5"/>
    <w:rsid w:val="00D7019A"/>
    <w:rsid w:val="00D71AA9"/>
    <w:rsid w:val="00D72A89"/>
    <w:rsid w:val="00D7381E"/>
    <w:rsid w:val="00D74818"/>
    <w:rsid w:val="00D74E7B"/>
    <w:rsid w:val="00D75D71"/>
    <w:rsid w:val="00D76102"/>
    <w:rsid w:val="00D77582"/>
    <w:rsid w:val="00D77675"/>
    <w:rsid w:val="00D83D33"/>
    <w:rsid w:val="00D842B5"/>
    <w:rsid w:val="00D84F14"/>
    <w:rsid w:val="00D90114"/>
    <w:rsid w:val="00D90471"/>
    <w:rsid w:val="00D90A9A"/>
    <w:rsid w:val="00D91037"/>
    <w:rsid w:val="00D91CD4"/>
    <w:rsid w:val="00D91EB7"/>
    <w:rsid w:val="00D94557"/>
    <w:rsid w:val="00D95A24"/>
    <w:rsid w:val="00D95A53"/>
    <w:rsid w:val="00D95FFB"/>
    <w:rsid w:val="00D96C20"/>
    <w:rsid w:val="00D96D79"/>
    <w:rsid w:val="00D97303"/>
    <w:rsid w:val="00D97357"/>
    <w:rsid w:val="00D9756A"/>
    <w:rsid w:val="00D97B49"/>
    <w:rsid w:val="00D97D38"/>
    <w:rsid w:val="00DA0D98"/>
    <w:rsid w:val="00DA13FD"/>
    <w:rsid w:val="00DA151A"/>
    <w:rsid w:val="00DA222C"/>
    <w:rsid w:val="00DA24FC"/>
    <w:rsid w:val="00DA3626"/>
    <w:rsid w:val="00DA5A30"/>
    <w:rsid w:val="00DA5FDC"/>
    <w:rsid w:val="00DA6444"/>
    <w:rsid w:val="00DA6B9F"/>
    <w:rsid w:val="00DA6BE7"/>
    <w:rsid w:val="00DA760F"/>
    <w:rsid w:val="00DB049F"/>
    <w:rsid w:val="00DB3F5A"/>
    <w:rsid w:val="00DB535B"/>
    <w:rsid w:val="00DB6AB0"/>
    <w:rsid w:val="00DB6DD5"/>
    <w:rsid w:val="00DB7F26"/>
    <w:rsid w:val="00DC095F"/>
    <w:rsid w:val="00DC1AF1"/>
    <w:rsid w:val="00DC23CB"/>
    <w:rsid w:val="00DC2938"/>
    <w:rsid w:val="00DC3CBB"/>
    <w:rsid w:val="00DC45BB"/>
    <w:rsid w:val="00DC4EF2"/>
    <w:rsid w:val="00DC6363"/>
    <w:rsid w:val="00DC7969"/>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CA9"/>
    <w:rsid w:val="00DE4DA0"/>
    <w:rsid w:val="00DE59DC"/>
    <w:rsid w:val="00DE6ABD"/>
    <w:rsid w:val="00DF0592"/>
    <w:rsid w:val="00DF0A8E"/>
    <w:rsid w:val="00DF1C32"/>
    <w:rsid w:val="00DF1E14"/>
    <w:rsid w:val="00DF23DE"/>
    <w:rsid w:val="00DF35E7"/>
    <w:rsid w:val="00DF3849"/>
    <w:rsid w:val="00DF3DAC"/>
    <w:rsid w:val="00DF4220"/>
    <w:rsid w:val="00DF51EB"/>
    <w:rsid w:val="00DF5241"/>
    <w:rsid w:val="00DF5DAE"/>
    <w:rsid w:val="00DF61E0"/>
    <w:rsid w:val="00DF62C4"/>
    <w:rsid w:val="00DF68B3"/>
    <w:rsid w:val="00DF6A64"/>
    <w:rsid w:val="00DF6CE5"/>
    <w:rsid w:val="00DF7D47"/>
    <w:rsid w:val="00E01934"/>
    <w:rsid w:val="00E01A44"/>
    <w:rsid w:val="00E01A97"/>
    <w:rsid w:val="00E034F1"/>
    <w:rsid w:val="00E03594"/>
    <w:rsid w:val="00E03790"/>
    <w:rsid w:val="00E04035"/>
    <w:rsid w:val="00E04603"/>
    <w:rsid w:val="00E04FC2"/>
    <w:rsid w:val="00E053C3"/>
    <w:rsid w:val="00E05772"/>
    <w:rsid w:val="00E06125"/>
    <w:rsid w:val="00E071E6"/>
    <w:rsid w:val="00E103EB"/>
    <w:rsid w:val="00E108A6"/>
    <w:rsid w:val="00E109F9"/>
    <w:rsid w:val="00E11732"/>
    <w:rsid w:val="00E128D8"/>
    <w:rsid w:val="00E13479"/>
    <w:rsid w:val="00E13C5C"/>
    <w:rsid w:val="00E141B9"/>
    <w:rsid w:val="00E150BD"/>
    <w:rsid w:val="00E1540D"/>
    <w:rsid w:val="00E1556E"/>
    <w:rsid w:val="00E15C33"/>
    <w:rsid w:val="00E15FD1"/>
    <w:rsid w:val="00E1633C"/>
    <w:rsid w:val="00E16E89"/>
    <w:rsid w:val="00E17509"/>
    <w:rsid w:val="00E17840"/>
    <w:rsid w:val="00E21163"/>
    <w:rsid w:val="00E21819"/>
    <w:rsid w:val="00E220B2"/>
    <w:rsid w:val="00E2283B"/>
    <w:rsid w:val="00E23006"/>
    <w:rsid w:val="00E23209"/>
    <w:rsid w:val="00E23851"/>
    <w:rsid w:val="00E238A7"/>
    <w:rsid w:val="00E239D0"/>
    <w:rsid w:val="00E23AF2"/>
    <w:rsid w:val="00E23DED"/>
    <w:rsid w:val="00E2512A"/>
    <w:rsid w:val="00E256AB"/>
    <w:rsid w:val="00E264E8"/>
    <w:rsid w:val="00E26C81"/>
    <w:rsid w:val="00E277F3"/>
    <w:rsid w:val="00E27E4B"/>
    <w:rsid w:val="00E30E51"/>
    <w:rsid w:val="00E319B4"/>
    <w:rsid w:val="00E31D17"/>
    <w:rsid w:val="00E32718"/>
    <w:rsid w:val="00E328CF"/>
    <w:rsid w:val="00E33228"/>
    <w:rsid w:val="00E34812"/>
    <w:rsid w:val="00E352A7"/>
    <w:rsid w:val="00E35ACF"/>
    <w:rsid w:val="00E36961"/>
    <w:rsid w:val="00E36E7B"/>
    <w:rsid w:val="00E40AE7"/>
    <w:rsid w:val="00E42CA9"/>
    <w:rsid w:val="00E42D07"/>
    <w:rsid w:val="00E4354B"/>
    <w:rsid w:val="00E43A0A"/>
    <w:rsid w:val="00E43B11"/>
    <w:rsid w:val="00E43CE7"/>
    <w:rsid w:val="00E43E37"/>
    <w:rsid w:val="00E44123"/>
    <w:rsid w:val="00E44DDD"/>
    <w:rsid w:val="00E456A8"/>
    <w:rsid w:val="00E467DE"/>
    <w:rsid w:val="00E47E9B"/>
    <w:rsid w:val="00E506D6"/>
    <w:rsid w:val="00E50C01"/>
    <w:rsid w:val="00E51369"/>
    <w:rsid w:val="00E51602"/>
    <w:rsid w:val="00E5161D"/>
    <w:rsid w:val="00E51EA6"/>
    <w:rsid w:val="00E5204C"/>
    <w:rsid w:val="00E5276C"/>
    <w:rsid w:val="00E52A66"/>
    <w:rsid w:val="00E53A4C"/>
    <w:rsid w:val="00E54560"/>
    <w:rsid w:val="00E54968"/>
    <w:rsid w:val="00E54BE6"/>
    <w:rsid w:val="00E54D1A"/>
    <w:rsid w:val="00E55AC7"/>
    <w:rsid w:val="00E56FEA"/>
    <w:rsid w:val="00E575CB"/>
    <w:rsid w:val="00E57E02"/>
    <w:rsid w:val="00E61673"/>
    <w:rsid w:val="00E62C18"/>
    <w:rsid w:val="00E63D6A"/>
    <w:rsid w:val="00E64FA9"/>
    <w:rsid w:val="00E650F1"/>
    <w:rsid w:val="00E6510C"/>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ED0"/>
    <w:rsid w:val="00E77201"/>
    <w:rsid w:val="00E77203"/>
    <w:rsid w:val="00E775D5"/>
    <w:rsid w:val="00E779C0"/>
    <w:rsid w:val="00E77BBD"/>
    <w:rsid w:val="00E77C44"/>
    <w:rsid w:val="00E802D1"/>
    <w:rsid w:val="00E80357"/>
    <w:rsid w:val="00E80CE0"/>
    <w:rsid w:val="00E80F24"/>
    <w:rsid w:val="00E81A47"/>
    <w:rsid w:val="00E81D14"/>
    <w:rsid w:val="00E83065"/>
    <w:rsid w:val="00E830FA"/>
    <w:rsid w:val="00E83184"/>
    <w:rsid w:val="00E8339A"/>
    <w:rsid w:val="00E83962"/>
    <w:rsid w:val="00E846D8"/>
    <w:rsid w:val="00E85D3C"/>
    <w:rsid w:val="00E86ECB"/>
    <w:rsid w:val="00E87208"/>
    <w:rsid w:val="00E9043E"/>
    <w:rsid w:val="00E90A51"/>
    <w:rsid w:val="00E91420"/>
    <w:rsid w:val="00E916BD"/>
    <w:rsid w:val="00E919A8"/>
    <w:rsid w:val="00E92139"/>
    <w:rsid w:val="00E9263A"/>
    <w:rsid w:val="00E947FE"/>
    <w:rsid w:val="00E94EE8"/>
    <w:rsid w:val="00E9517B"/>
    <w:rsid w:val="00E9601A"/>
    <w:rsid w:val="00E96CA3"/>
    <w:rsid w:val="00E97057"/>
    <w:rsid w:val="00E9728A"/>
    <w:rsid w:val="00E974AD"/>
    <w:rsid w:val="00EA09A0"/>
    <w:rsid w:val="00EA1017"/>
    <w:rsid w:val="00EA18AD"/>
    <w:rsid w:val="00EA196E"/>
    <w:rsid w:val="00EA47DE"/>
    <w:rsid w:val="00EA4BDC"/>
    <w:rsid w:val="00EA5AA4"/>
    <w:rsid w:val="00EA5D41"/>
    <w:rsid w:val="00EA6875"/>
    <w:rsid w:val="00EA70B5"/>
    <w:rsid w:val="00EA70C5"/>
    <w:rsid w:val="00EA767F"/>
    <w:rsid w:val="00EA7E21"/>
    <w:rsid w:val="00EB00A1"/>
    <w:rsid w:val="00EB0188"/>
    <w:rsid w:val="00EB0D2B"/>
    <w:rsid w:val="00EB15F0"/>
    <w:rsid w:val="00EB2B7B"/>
    <w:rsid w:val="00EB32CA"/>
    <w:rsid w:val="00EB36F2"/>
    <w:rsid w:val="00EB4C9F"/>
    <w:rsid w:val="00EB65F5"/>
    <w:rsid w:val="00EB6A47"/>
    <w:rsid w:val="00EB77F7"/>
    <w:rsid w:val="00EC36E1"/>
    <w:rsid w:val="00EC3779"/>
    <w:rsid w:val="00EC39C3"/>
    <w:rsid w:val="00EC3F2E"/>
    <w:rsid w:val="00EC4ED5"/>
    <w:rsid w:val="00EC5F19"/>
    <w:rsid w:val="00EC6AC9"/>
    <w:rsid w:val="00EC700E"/>
    <w:rsid w:val="00ED1CAA"/>
    <w:rsid w:val="00ED3A7C"/>
    <w:rsid w:val="00ED5112"/>
    <w:rsid w:val="00ED5F57"/>
    <w:rsid w:val="00ED6AEE"/>
    <w:rsid w:val="00ED6D1A"/>
    <w:rsid w:val="00ED6F61"/>
    <w:rsid w:val="00ED7160"/>
    <w:rsid w:val="00ED7344"/>
    <w:rsid w:val="00ED797F"/>
    <w:rsid w:val="00EE046F"/>
    <w:rsid w:val="00EE1329"/>
    <w:rsid w:val="00EE16F4"/>
    <w:rsid w:val="00EE2770"/>
    <w:rsid w:val="00EE2B3B"/>
    <w:rsid w:val="00EE325E"/>
    <w:rsid w:val="00EE36F6"/>
    <w:rsid w:val="00EE3C39"/>
    <w:rsid w:val="00EE3D4D"/>
    <w:rsid w:val="00EE415B"/>
    <w:rsid w:val="00EE4DA8"/>
    <w:rsid w:val="00EE5D78"/>
    <w:rsid w:val="00EE7A00"/>
    <w:rsid w:val="00EE7D84"/>
    <w:rsid w:val="00EF066B"/>
    <w:rsid w:val="00EF1CC6"/>
    <w:rsid w:val="00EF1EE3"/>
    <w:rsid w:val="00EF1F52"/>
    <w:rsid w:val="00EF20AF"/>
    <w:rsid w:val="00EF28FF"/>
    <w:rsid w:val="00EF2CF0"/>
    <w:rsid w:val="00EF2EC9"/>
    <w:rsid w:val="00EF431B"/>
    <w:rsid w:val="00EF4B6B"/>
    <w:rsid w:val="00EF7FE3"/>
    <w:rsid w:val="00F005FA"/>
    <w:rsid w:val="00F00833"/>
    <w:rsid w:val="00F02BAC"/>
    <w:rsid w:val="00F02CDF"/>
    <w:rsid w:val="00F039E2"/>
    <w:rsid w:val="00F03F37"/>
    <w:rsid w:val="00F04260"/>
    <w:rsid w:val="00F0516D"/>
    <w:rsid w:val="00F05AA2"/>
    <w:rsid w:val="00F06AB8"/>
    <w:rsid w:val="00F07815"/>
    <w:rsid w:val="00F11295"/>
    <w:rsid w:val="00F1135E"/>
    <w:rsid w:val="00F11422"/>
    <w:rsid w:val="00F11523"/>
    <w:rsid w:val="00F11763"/>
    <w:rsid w:val="00F1198A"/>
    <w:rsid w:val="00F11F31"/>
    <w:rsid w:val="00F120D6"/>
    <w:rsid w:val="00F120E6"/>
    <w:rsid w:val="00F12337"/>
    <w:rsid w:val="00F130C1"/>
    <w:rsid w:val="00F13BD7"/>
    <w:rsid w:val="00F143CA"/>
    <w:rsid w:val="00F1586C"/>
    <w:rsid w:val="00F1587F"/>
    <w:rsid w:val="00F15B4E"/>
    <w:rsid w:val="00F16D0D"/>
    <w:rsid w:val="00F170EE"/>
    <w:rsid w:val="00F17C00"/>
    <w:rsid w:val="00F2137A"/>
    <w:rsid w:val="00F21506"/>
    <w:rsid w:val="00F21659"/>
    <w:rsid w:val="00F218C6"/>
    <w:rsid w:val="00F225A7"/>
    <w:rsid w:val="00F2283C"/>
    <w:rsid w:val="00F22B15"/>
    <w:rsid w:val="00F238A1"/>
    <w:rsid w:val="00F23E34"/>
    <w:rsid w:val="00F244FE"/>
    <w:rsid w:val="00F24674"/>
    <w:rsid w:val="00F24B02"/>
    <w:rsid w:val="00F24BF9"/>
    <w:rsid w:val="00F25480"/>
    <w:rsid w:val="00F25855"/>
    <w:rsid w:val="00F26093"/>
    <w:rsid w:val="00F262CF"/>
    <w:rsid w:val="00F278F2"/>
    <w:rsid w:val="00F27C5E"/>
    <w:rsid w:val="00F27F51"/>
    <w:rsid w:val="00F31CA8"/>
    <w:rsid w:val="00F336EB"/>
    <w:rsid w:val="00F35302"/>
    <w:rsid w:val="00F36D0C"/>
    <w:rsid w:val="00F37383"/>
    <w:rsid w:val="00F379D0"/>
    <w:rsid w:val="00F41CBD"/>
    <w:rsid w:val="00F43708"/>
    <w:rsid w:val="00F438D0"/>
    <w:rsid w:val="00F44800"/>
    <w:rsid w:val="00F44AE5"/>
    <w:rsid w:val="00F44F99"/>
    <w:rsid w:val="00F45AF2"/>
    <w:rsid w:val="00F46790"/>
    <w:rsid w:val="00F46859"/>
    <w:rsid w:val="00F46F14"/>
    <w:rsid w:val="00F47F46"/>
    <w:rsid w:val="00F503FB"/>
    <w:rsid w:val="00F507B1"/>
    <w:rsid w:val="00F5245E"/>
    <w:rsid w:val="00F530B3"/>
    <w:rsid w:val="00F53A0A"/>
    <w:rsid w:val="00F53A8B"/>
    <w:rsid w:val="00F541B0"/>
    <w:rsid w:val="00F547A7"/>
    <w:rsid w:val="00F557E1"/>
    <w:rsid w:val="00F55E01"/>
    <w:rsid w:val="00F55FFC"/>
    <w:rsid w:val="00F56AFA"/>
    <w:rsid w:val="00F56BDE"/>
    <w:rsid w:val="00F57D2C"/>
    <w:rsid w:val="00F603E7"/>
    <w:rsid w:val="00F6080D"/>
    <w:rsid w:val="00F61028"/>
    <w:rsid w:val="00F61E2C"/>
    <w:rsid w:val="00F61E53"/>
    <w:rsid w:val="00F6256F"/>
    <w:rsid w:val="00F64999"/>
    <w:rsid w:val="00F65E14"/>
    <w:rsid w:val="00F6739E"/>
    <w:rsid w:val="00F679EA"/>
    <w:rsid w:val="00F70B28"/>
    <w:rsid w:val="00F70C10"/>
    <w:rsid w:val="00F70E6F"/>
    <w:rsid w:val="00F721B3"/>
    <w:rsid w:val="00F7265E"/>
    <w:rsid w:val="00F73C86"/>
    <w:rsid w:val="00F73FCF"/>
    <w:rsid w:val="00F74522"/>
    <w:rsid w:val="00F749F5"/>
    <w:rsid w:val="00F74BCA"/>
    <w:rsid w:val="00F74C83"/>
    <w:rsid w:val="00F7573E"/>
    <w:rsid w:val="00F758E6"/>
    <w:rsid w:val="00F75CC5"/>
    <w:rsid w:val="00F76433"/>
    <w:rsid w:val="00F7698B"/>
    <w:rsid w:val="00F77336"/>
    <w:rsid w:val="00F775F7"/>
    <w:rsid w:val="00F805B9"/>
    <w:rsid w:val="00F80B26"/>
    <w:rsid w:val="00F80F29"/>
    <w:rsid w:val="00F82463"/>
    <w:rsid w:val="00F83306"/>
    <w:rsid w:val="00F834B4"/>
    <w:rsid w:val="00F84194"/>
    <w:rsid w:val="00F84D95"/>
    <w:rsid w:val="00F876F8"/>
    <w:rsid w:val="00F87928"/>
    <w:rsid w:val="00F91477"/>
    <w:rsid w:val="00F922E8"/>
    <w:rsid w:val="00F92A8D"/>
    <w:rsid w:val="00F92D77"/>
    <w:rsid w:val="00F92E91"/>
    <w:rsid w:val="00F939AC"/>
    <w:rsid w:val="00F94F35"/>
    <w:rsid w:val="00F95307"/>
    <w:rsid w:val="00F95BC6"/>
    <w:rsid w:val="00F965DD"/>
    <w:rsid w:val="00F96AE5"/>
    <w:rsid w:val="00F97948"/>
    <w:rsid w:val="00FA034B"/>
    <w:rsid w:val="00FA107F"/>
    <w:rsid w:val="00FA18B5"/>
    <w:rsid w:val="00FA1D04"/>
    <w:rsid w:val="00FA357A"/>
    <w:rsid w:val="00FA4D0B"/>
    <w:rsid w:val="00FA58FC"/>
    <w:rsid w:val="00FA7288"/>
    <w:rsid w:val="00FA7788"/>
    <w:rsid w:val="00FA7BE0"/>
    <w:rsid w:val="00FA7F12"/>
    <w:rsid w:val="00FA7F4D"/>
    <w:rsid w:val="00FB00D3"/>
    <w:rsid w:val="00FB066A"/>
    <w:rsid w:val="00FB36F5"/>
    <w:rsid w:val="00FB3A2D"/>
    <w:rsid w:val="00FB3B61"/>
    <w:rsid w:val="00FB3EF9"/>
    <w:rsid w:val="00FB4389"/>
    <w:rsid w:val="00FB5720"/>
    <w:rsid w:val="00FB5740"/>
    <w:rsid w:val="00FB60C4"/>
    <w:rsid w:val="00FB6749"/>
    <w:rsid w:val="00FB7233"/>
    <w:rsid w:val="00FB7267"/>
    <w:rsid w:val="00FC0023"/>
    <w:rsid w:val="00FC047B"/>
    <w:rsid w:val="00FC0AB7"/>
    <w:rsid w:val="00FC0B40"/>
    <w:rsid w:val="00FC1DB9"/>
    <w:rsid w:val="00FC2281"/>
    <w:rsid w:val="00FC2352"/>
    <w:rsid w:val="00FC2B97"/>
    <w:rsid w:val="00FC2C39"/>
    <w:rsid w:val="00FC3A77"/>
    <w:rsid w:val="00FC3C26"/>
    <w:rsid w:val="00FC3C72"/>
    <w:rsid w:val="00FC5006"/>
    <w:rsid w:val="00FC71E2"/>
    <w:rsid w:val="00FC7262"/>
    <w:rsid w:val="00FC73C8"/>
    <w:rsid w:val="00FD05EA"/>
    <w:rsid w:val="00FD06C4"/>
    <w:rsid w:val="00FD0E1F"/>
    <w:rsid w:val="00FD1BD2"/>
    <w:rsid w:val="00FD22C3"/>
    <w:rsid w:val="00FD3CC2"/>
    <w:rsid w:val="00FD437E"/>
    <w:rsid w:val="00FD46DC"/>
    <w:rsid w:val="00FD5578"/>
    <w:rsid w:val="00FD5B4D"/>
    <w:rsid w:val="00FD645D"/>
    <w:rsid w:val="00FD6535"/>
    <w:rsid w:val="00FD68CF"/>
    <w:rsid w:val="00FE02DB"/>
    <w:rsid w:val="00FE072D"/>
    <w:rsid w:val="00FE0F18"/>
    <w:rsid w:val="00FE10A6"/>
    <w:rsid w:val="00FE1C13"/>
    <w:rsid w:val="00FE1FBE"/>
    <w:rsid w:val="00FE2B0C"/>
    <w:rsid w:val="00FE36A8"/>
    <w:rsid w:val="00FE425C"/>
    <w:rsid w:val="00FE4C20"/>
    <w:rsid w:val="00FE4EF7"/>
    <w:rsid w:val="00FE52AA"/>
    <w:rsid w:val="00FE52C7"/>
    <w:rsid w:val="00FE53D6"/>
    <w:rsid w:val="00FE5738"/>
    <w:rsid w:val="00FE5CA4"/>
    <w:rsid w:val="00FE63EF"/>
    <w:rsid w:val="00FE7F9D"/>
    <w:rsid w:val="00FF0573"/>
    <w:rsid w:val="00FF07DF"/>
    <w:rsid w:val="00FF08B0"/>
    <w:rsid w:val="00FF09B5"/>
    <w:rsid w:val="00FF0FA4"/>
    <w:rsid w:val="00FF1728"/>
    <w:rsid w:val="00FF1A2F"/>
    <w:rsid w:val="00FF25B5"/>
    <w:rsid w:val="00FF32FD"/>
    <w:rsid w:val="00FF3506"/>
    <w:rsid w:val="00FF3ADC"/>
    <w:rsid w:val="00FF3C3F"/>
    <w:rsid w:val="00FF3F29"/>
    <w:rsid w:val="00FF3FB6"/>
    <w:rsid w:val="00FF50C4"/>
    <w:rsid w:val="00FF6579"/>
    <w:rsid w:val="00FF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D6D2A"/>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Arial"/>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Calibri"/>
      <w:b/>
      <w:bCs/>
      <w:lang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PetersburgCTT"/>
      <w:i/>
      <w:iCs/>
      <w:sz w:val="22"/>
      <w:szCs w:val="22"/>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PetersburgCTT"/>
      <w:sz w:val="22"/>
      <w:szCs w:val="22"/>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PetersburgCTT"/>
      <w:i/>
      <w:iCs/>
      <w:sz w:val="22"/>
      <w:szCs w:val="22"/>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ahoma"/>
      <w:sz w:val="16"/>
      <w:szCs w:val="16"/>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sz w:val="16"/>
      <w:szCs w:val="16"/>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b/>
      <w:bCs/>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styleId="afff0">
    <w:name w:val="Light List"/>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D6D2A"/>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Arial"/>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Calibri"/>
      <w:b/>
      <w:bCs/>
      <w:lang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PetersburgCTT"/>
      <w:i/>
      <w:iCs/>
      <w:sz w:val="22"/>
      <w:szCs w:val="22"/>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PetersburgCTT"/>
      <w:sz w:val="22"/>
      <w:szCs w:val="22"/>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PetersburgCTT"/>
      <w:i/>
      <w:iCs/>
      <w:sz w:val="22"/>
      <w:szCs w:val="22"/>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ahoma"/>
      <w:sz w:val="16"/>
      <w:szCs w:val="16"/>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sz w:val="16"/>
      <w:szCs w:val="16"/>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b/>
      <w:bCs/>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styleId="afff0">
    <w:name w:val="Light List"/>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4426">
      <w:bodyDiv w:val="1"/>
      <w:marLeft w:val="0"/>
      <w:marRight w:val="0"/>
      <w:marTop w:val="0"/>
      <w:marBottom w:val="0"/>
      <w:divBdr>
        <w:top w:val="none" w:sz="0" w:space="0" w:color="auto"/>
        <w:left w:val="none" w:sz="0" w:space="0" w:color="auto"/>
        <w:bottom w:val="none" w:sz="0" w:space="0" w:color="auto"/>
        <w:right w:val="none" w:sz="0" w:space="0" w:color="auto"/>
      </w:divBdr>
    </w:div>
    <w:div w:id="269436040">
      <w:bodyDiv w:val="1"/>
      <w:marLeft w:val="0"/>
      <w:marRight w:val="0"/>
      <w:marTop w:val="0"/>
      <w:marBottom w:val="0"/>
      <w:divBdr>
        <w:top w:val="none" w:sz="0" w:space="0" w:color="auto"/>
        <w:left w:val="none" w:sz="0" w:space="0" w:color="auto"/>
        <w:bottom w:val="none" w:sz="0" w:space="0" w:color="auto"/>
        <w:right w:val="none" w:sz="0" w:space="0" w:color="auto"/>
      </w:divBdr>
    </w:div>
    <w:div w:id="795026757">
      <w:bodyDiv w:val="1"/>
      <w:marLeft w:val="0"/>
      <w:marRight w:val="0"/>
      <w:marTop w:val="0"/>
      <w:marBottom w:val="0"/>
      <w:divBdr>
        <w:top w:val="none" w:sz="0" w:space="0" w:color="auto"/>
        <w:left w:val="none" w:sz="0" w:space="0" w:color="auto"/>
        <w:bottom w:val="none" w:sz="0" w:space="0" w:color="auto"/>
        <w:right w:val="none" w:sz="0" w:space="0" w:color="auto"/>
      </w:divBdr>
    </w:div>
    <w:div w:id="802427802">
      <w:marLeft w:val="0"/>
      <w:marRight w:val="0"/>
      <w:marTop w:val="0"/>
      <w:marBottom w:val="0"/>
      <w:divBdr>
        <w:top w:val="none" w:sz="0" w:space="0" w:color="auto"/>
        <w:left w:val="none" w:sz="0" w:space="0" w:color="auto"/>
        <w:bottom w:val="none" w:sz="0" w:space="0" w:color="auto"/>
        <w:right w:val="none" w:sz="0" w:space="0" w:color="auto"/>
      </w:divBdr>
    </w:div>
    <w:div w:id="802427803">
      <w:marLeft w:val="0"/>
      <w:marRight w:val="0"/>
      <w:marTop w:val="0"/>
      <w:marBottom w:val="0"/>
      <w:divBdr>
        <w:top w:val="none" w:sz="0" w:space="0" w:color="auto"/>
        <w:left w:val="none" w:sz="0" w:space="0" w:color="auto"/>
        <w:bottom w:val="none" w:sz="0" w:space="0" w:color="auto"/>
        <w:right w:val="none" w:sz="0" w:space="0" w:color="auto"/>
      </w:divBdr>
    </w:div>
    <w:div w:id="802427804">
      <w:marLeft w:val="0"/>
      <w:marRight w:val="0"/>
      <w:marTop w:val="0"/>
      <w:marBottom w:val="0"/>
      <w:divBdr>
        <w:top w:val="none" w:sz="0" w:space="0" w:color="auto"/>
        <w:left w:val="none" w:sz="0" w:space="0" w:color="auto"/>
        <w:bottom w:val="none" w:sz="0" w:space="0" w:color="auto"/>
        <w:right w:val="none" w:sz="0" w:space="0" w:color="auto"/>
      </w:divBdr>
    </w:div>
    <w:div w:id="802427805">
      <w:marLeft w:val="0"/>
      <w:marRight w:val="0"/>
      <w:marTop w:val="0"/>
      <w:marBottom w:val="0"/>
      <w:divBdr>
        <w:top w:val="none" w:sz="0" w:space="0" w:color="auto"/>
        <w:left w:val="none" w:sz="0" w:space="0" w:color="auto"/>
        <w:bottom w:val="none" w:sz="0" w:space="0" w:color="auto"/>
        <w:right w:val="none" w:sz="0" w:space="0" w:color="auto"/>
      </w:divBdr>
    </w:div>
    <w:div w:id="802427806">
      <w:marLeft w:val="0"/>
      <w:marRight w:val="0"/>
      <w:marTop w:val="0"/>
      <w:marBottom w:val="0"/>
      <w:divBdr>
        <w:top w:val="none" w:sz="0" w:space="0" w:color="auto"/>
        <w:left w:val="none" w:sz="0" w:space="0" w:color="auto"/>
        <w:bottom w:val="none" w:sz="0" w:space="0" w:color="auto"/>
        <w:right w:val="none" w:sz="0" w:space="0" w:color="auto"/>
      </w:divBdr>
    </w:div>
    <w:div w:id="802427807">
      <w:marLeft w:val="0"/>
      <w:marRight w:val="0"/>
      <w:marTop w:val="0"/>
      <w:marBottom w:val="0"/>
      <w:divBdr>
        <w:top w:val="none" w:sz="0" w:space="0" w:color="auto"/>
        <w:left w:val="none" w:sz="0" w:space="0" w:color="auto"/>
        <w:bottom w:val="none" w:sz="0" w:space="0" w:color="auto"/>
        <w:right w:val="none" w:sz="0" w:space="0" w:color="auto"/>
      </w:divBdr>
    </w:div>
    <w:div w:id="802427808">
      <w:marLeft w:val="0"/>
      <w:marRight w:val="0"/>
      <w:marTop w:val="0"/>
      <w:marBottom w:val="0"/>
      <w:divBdr>
        <w:top w:val="none" w:sz="0" w:space="0" w:color="auto"/>
        <w:left w:val="none" w:sz="0" w:space="0" w:color="auto"/>
        <w:bottom w:val="none" w:sz="0" w:space="0" w:color="auto"/>
        <w:right w:val="none" w:sz="0" w:space="0" w:color="auto"/>
      </w:divBdr>
    </w:div>
    <w:div w:id="802427809">
      <w:marLeft w:val="0"/>
      <w:marRight w:val="0"/>
      <w:marTop w:val="0"/>
      <w:marBottom w:val="0"/>
      <w:divBdr>
        <w:top w:val="none" w:sz="0" w:space="0" w:color="auto"/>
        <w:left w:val="none" w:sz="0" w:space="0" w:color="auto"/>
        <w:bottom w:val="none" w:sz="0" w:space="0" w:color="auto"/>
        <w:right w:val="none" w:sz="0" w:space="0" w:color="auto"/>
      </w:divBdr>
    </w:div>
    <w:div w:id="802427810">
      <w:marLeft w:val="0"/>
      <w:marRight w:val="0"/>
      <w:marTop w:val="0"/>
      <w:marBottom w:val="0"/>
      <w:divBdr>
        <w:top w:val="none" w:sz="0" w:space="0" w:color="auto"/>
        <w:left w:val="none" w:sz="0" w:space="0" w:color="auto"/>
        <w:bottom w:val="none" w:sz="0" w:space="0" w:color="auto"/>
        <w:right w:val="none" w:sz="0" w:space="0" w:color="auto"/>
      </w:divBdr>
    </w:div>
    <w:div w:id="802427811">
      <w:marLeft w:val="0"/>
      <w:marRight w:val="0"/>
      <w:marTop w:val="0"/>
      <w:marBottom w:val="0"/>
      <w:divBdr>
        <w:top w:val="none" w:sz="0" w:space="0" w:color="auto"/>
        <w:left w:val="none" w:sz="0" w:space="0" w:color="auto"/>
        <w:bottom w:val="none" w:sz="0" w:space="0" w:color="auto"/>
        <w:right w:val="none" w:sz="0" w:space="0" w:color="auto"/>
      </w:divBdr>
    </w:div>
    <w:div w:id="802427812">
      <w:marLeft w:val="0"/>
      <w:marRight w:val="0"/>
      <w:marTop w:val="0"/>
      <w:marBottom w:val="0"/>
      <w:divBdr>
        <w:top w:val="none" w:sz="0" w:space="0" w:color="auto"/>
        <w:left w:val="none" w:sz="0" w:space="0" w:color="auto"/>
        <w:bottom w:val="none" w:sz="0" w:space="0" w:color="auto"/>
        <w:right w:val="none" w:sz="0" w:space="0" w:color="auto"/>
      </w:divBdr>
    </w:div>
    <w:div w:id="802427813">
      <w:marLeft w:val="0"/>
      <w:marRight w:val="0"/>
      <w:marTop w:val="0"/>
      <w:marBottom w:val="0"/>
      <w:divBdr>
        <w:top w:val="none" w:sz="0" w:space="0" w:color="auto"/>
        <w:left w:val="none" w:sz="0" w:space="0" w:color="auto"/>
        <w:bottom w:val="none" w:sz="0" w:space="0" w:color="auto"/>
        <w:right w:val="none" w:sz="0" w:space="0" w:color="auto"/>
      </w:divBdr>
    </w:div>
    <w:div w:id="802427814">
      <w:marLeft w:val="0"/>
      <w:marRight w:val="0"/>
      <w:marTop w:val="0"/>
      <w:marBottom w:val="0"/>
      <w:divBdr>
        <w:top w:val="none" w:sz="0" w:space="0" w:color="auto"/>
        <w:left w:val="none" w:sz="0" w:space="0" w:color="auto"/>
        <w:bottom w:val="none" w:sz="0" w:space="0" w:color="auto"/>
        <w:right w:val="none" w:sz="0" w:space="0" w:color="auto"/>
      </w:divBdr>
    </w:div>
    <w:div w:id="802427816">
      <w:marLeft w:val="0"/>
      <w:marRight w:val="0"/>
      <w:marTop w:val="0"/>
      <w:marBottom w:val="0"/>
      <w:divBdr>
        <w:top w:val="none" w:sz="0" w:space="0" w:color="auto"/>
        <w:left w:val="none" w:sz="0" w:space="0" w:color="auto"/>
        <w:bottom w:val="none" w:sz="0" w:space="0" w:color="auto"/>
        <w:right w:val="none" w:sz="0" w:space="0" w:color="auto"/>
      </w:divBdr>
    </w:div>
    <w:div w:id="802427820">
      <w:marLeft w:val="0"/>
      <w:marRight w:val="0"/>
      <w:marTop w:val="0"/>
      <w:marBottom w:val="0"/>
      <w:divBdr>
        <w:top w:val="none" w:sz="0" w:space="0" w:color="auto"/>
        <w:left w:val="none" w:sz="0" w:space="0" w:color="auto"/>
        <w:bottom w:val="none" w:sz="0" w:space="0" w:color="auto"/>
        <w:right w:val="none" w:sz="0" w:space="0" w:color="auto"/>
      </w:divBdr>
    </w:div>
    <w:div w:id="802427821">
      <w:marLeft w:val="0"/>
      <w:marRight w:val="0"/>
      <w:marTop w:val="0"/>
      <w:marBottom w:val="0"/>
      <w:divBdr>
        <w:top w:val="none" w:sz="0" w:space="0" w:color="auto"/>
        <w:left w:val="none" w:sz="0" w:space="0" w:color="auto"/>
        <w:bottom w:val="none" w:sz="0" w:space="0" w:color="auto"/>
        <w:right w:val="none" w:sz="0" w:space="0" w:color="auto"/>
      </w:divBdr>
    </w:div>
    <w:div w:id="802427823">
      <w:marLeft w:val="0"/>
      <w:marRight w:val="0"/>
      <w:marTop w:val="0"/>
      <w:marBottom w:val="0"/>
      <w:divBdr>
        <w:top w:val="none" w:sz="0" w:space="0" w:color="auto"/>
        <w:left w:val="none" w:sz="0" w:space="0" w:color="auto"/>
        <w:bottom w:val="none" w:sz="0" w:space="0" w:color="auto"/>
        <w:right w:val="none" w:sz="0" w:space="0" w:color="auto"/>
      </w:divBdr>
    </w:div>
    <w:div w:id="802427825">
      <w:marLeft w:val="0"/>
      <w:marRight w:val="0"/>
      <w:marTop w:val="0"/>
      <w:marBottom w:val="0"/>
      <w:divBdr>
        <w:top w:val="none" w:sz="0" w:space="0" w:color="auto"/>
        <w:left w:val="none" w:sz="0" w:space="0" w:color="auto"/>
        <w:bottom w:val="none" w:sz="0" w:space="0" w:color="auto"/>
        <w:right w:val="none" w:sz="0" w:space="0" w:color="auto"/>
      </w:divBdr>
    </w:div>
    <w:div w:id="802427826">
      <w:marLeft w:val="0"/>
      <w:marRight w:val="0"/>
      <w:marTop w:val="0"/>
      <w:marBottom w:val="0"/>
      <w:divBdr>
        <w:top w:val="none" w:sz="0" w:space="0" w:color="auto"/>
        <w:left w:val="none" w:sz="0" w:space="0" w:color="auto"/>
        <w:bottom w:val="none" w:sz="0" w:space="0" w:color="auto"/>
        <w:right w:val="none" w:sz="0" w:space="0" w:color="auto"/>
      </w:divBdr>
    </w:div>
    <w:div w:id="802427827">
      <w:marLeft w:val="0"/>
      <w:marRight w:val="0"/>
      <w:marTop w:val="0"/>
      <w:marBottom w:val="0"/>
      <w:divBdr>
        <w:top w:val="none" w:sz="0" w:space="0" w:color="auto"/>
        <w:left w:val="none" w:sz="0" w:space="0" w:color="auto"/>
        <w:bottom w:val="none" w:sz="0" w:space="0" w:color="auto"/>
        <w:right w:val="none" w:sz="0" w:space="0" w:color="auto"/>
      </w:divBdr>
    </w:div>
    <w:div w:id="802427828">
      <w:marLeft w:val="0"/>
      <w:marRight w:val="0"/>
      <w:marTop w:val="0"/>
      <w:marBottom w:val="0"/>
      <w:divBdr>
        <w:top w:val="none" w:sz="0" w:space="0" w:color="auto"/>
        <w:left w:val="none" w:sz="0" w:space="0" w:color="auto"/>
        <w:bottom w:val="none" w:sz="0" w:space="0" w:color="auto"/>
        <w:right w:val="none" w:sz="0" w:space="0" w:color="auto"/>
      </w:divBdr>
    </w:div>
    <w:div w:id="802427829">
      <w:marLeft w:val="0"/>
      <w:marRight w:val="0"/>
      <w:marTop w:val="0"/>
      <w:marBottom w:val="0"/>
      <w:divBdr>
        <w:top w:val="none" w:sz="0" w:space="0" w:color="auto"/>
        <w:left w:val="none" w:sz="0" w:space="0" w:color="auto"/>
        <w:bottom w:val="none" w:sz="0" w:space="0" w:color="auto"/>
        <w:right w:val="none" w:sz="0" w:space="0" w:color="auto"/>
      </w:divBdr>
    </w:div>
    <w:div w:id="802427830">
      <w:marLeft w:val="0"/>
      <w:marRight w:val="0"/>
      <w:marTop w:val="0"/>
      <w:marBottom w:val="0"/>
      <w:divBdr>
        <w:top w:val="none" w:sz="0" w:space="0" w:color="auto"/>
        <w:left w:val="none" w:sz="0" w:space="0" w:color="auto"/>
        <w:bottom w:val="none" w:sz="0" w:space="0" w:color="auto"/>
        <w:right w:val="none" w:sz="0" w:space="0" w:color="auto"/>
      </w:divBdr>
    </w:div>
    <w:div w:id="802427831">
      <w:marLeft w:val="0"/>
      <w:marRight w:val="0"/>
      <w:marTop w:val="0"/>
      <w:marBottom w:val="0"/>
      <w:divBdr>
        <w:top w:val="none" w:sz="0" w:space="0" w:color="auto"/>
        <w:left w:val="none" w:sz="0" w:space="0" w:color="auto"/>
        <w:bottom w:val="none" w:sz="0" w:space="0" w:color="auto"/>
        <w:right w:val="none" w:sz="0" w:space="0" w:color="auto"/>
      </w:divBdr>
    </w:div>
    <w:div w:id="802427832">
      <w:marLeft w:val="0"/>
      <w:marRight w:val="0"/>
      <w:marTop w:val="0"/>
      <w:marBottom w:val="0"/>
      <w:divBdr>
        <w:top w:val="none" w:sz="0" w:space="0" w:color="auto"/>
        <w:left w:val="none" w:sz="0" w:space="0" w:color="auto"/>
        <w:bottom w:val="none" w:sz="0" w:space="0" w:color="auto"/>
        <w:right w:val="none" w:sz="0" w:space="0" w:color="auto"/>
      </w:divBdr>
    </w:div>
    <w:div w:id="802427833">
      <w:marLeft w:val="0"/>
      <w:marRight w:val="0"/>
      <w:marTop w:val="0"/>
      <w:marBottom w:val="0"/>
      <w:divBdr>
        <w:top w:val="none" w:sz="0" w:space="0" w:color="auto"/>
        <w:left w:val="none" w:sz="0" w:space="0" w:color="auto"/>
        <w:bottom w:val="none" w:sz="0" w:space="0" w:color="auto"/>
        <w:right w:val="none" w:sz="0" w:space="0" w:color="auto"/>
      </w:divBdr>
    </w:div>
    <w:div w:id="802427834">
      <w:marLeft w:val="0"/>
      <w:marRight w:val="0"/>
      <w:marTop w:val="0"/>
      <w:marBottom w:val="0"/>
      <w:divBdr>
        <w:top w:val="none" w:sz="0" w:space="0" w:color="auto"/>
        <w:left w:val="none" w:sz="0" w:space="0" w:color="auto"/>
        <w:bottom w:val="none" w:sz="0" w:space="0" w:color="auto"/>
        <w:right w:val="none" w:sz="0" w:space="0" w:color="auto"/>
      </w:divBdr>
    </w:div>
    <w:div w:id="802427835">
      <w:marLeft w:val="0"/>
      <w:marRight w:val="0"/>
      <w:marTop w:val="0"/>
      <w:marBottom w:val="0"/>
      <w:divBdr>
        <w:top w:val="none" w:sz="0" w:space="0" w:color="auto"/>
        <w:left w:val="none" w:sz="0" w:space="0" w:color="auto"/>
        <w:bottom w:val="none" w:sz="0" w:space="0" w:color="auto"/>
        <w:right w:val="none" w:sz="0" w:space="0" w:color="auto"/>
      </w:divBdr>
    </w:div>
    <w:div w:id="802427836">
      <w:marLeft w:val="0"/>
      <w:marRight w:val="0"/>
      <w:marTop w:val="0"/>
      <w:marBottom w:val="0"/>
      <w:divBdr>
        <w:top w:val="none" w:sz="0" w:space="0" w:color="auto"/>
        <w:left w:val="none" w:sz="0" w:space="0" w:color="auto"/>
        <w:bottom w:val="none" w:sz="0" w:space="0" w:color="auto"/>
        <w:right w:val="none" w:sz="0" w:space="0" w:color="auto"/>
      </w:divBdr>
    </w:div>
    <w:div w:id="802427837">
      <w:marLeft w:val="0"/>
      <w:marRight w:val="0"/>
      <w:marTop w:val="0"/>
      <w:marBottom w:val="0"/>
      <w:divBdr>
        <w:top w:val="none" w:sz="0" w:space="0" w:color="auto"/>
        <w:left w:val="none" w:sz="0" w:space="0" w:color="auto"/>
        <w:bottom w:val="none" w:sz="0" w:space="0" w:color="auto"/>
        <w:right w:val="none" w:sz="0" w:space="0" w:color="auto"/>
      </w:divBdr>
    </w:div>
    <w:div w:id="802427838">
      <w:marLeft w:val="0"/>
      <w:marRight w:val="0"/>
      <w:marTop w:val="0"/>
      <w:marBottom w:val="0"/>
      <w:divBdr>
        <w:top w:val="none" w:sz="0" w:space="0" w:color="auto"/>
        <w:left w:val="none" w:sz="0" w:space="0" w:color="auto"/>
        <w:bottom w:val="none" w:sz="0" w:space="0" w:color="auto"/>
        <w:right w:val="none" w:sz="0" w:space="0" w:color="auto"/>
      </w:divBdr>
    </w:div>
    <w:div w:id="802427839">
      <w:marLeft w:val="0"/>
      <w:marRight w:val="0"/>
      <w:marTop w:val="0"/>
      <w:marBottom w:val="0"/>
      <w:divBdr>
        <w:top w:val="none" w:sz="0" w:space="0" w:color="auto"/>
        <w:left w:val="none" w:sz="0" w:space="0" w:color="auto"/>
        <w:bottom w:val="none" w:sz="0" w:space="0" w:color="auto"/>
        <w:right w:val="none" w:sz="0" w:space="0" w:color="auto"/>
      </w:divBdr>
    </w:div>
    <w:div w:id="802427840">
      <w:marLeft w:val="0"/>
      <w:marRight w:val="0"/>
      <w:marTop w:val="0"/>
      <w:marBottom w:val="0"/>
      <w:divBdr>
        <w:top w:val="none" w:sz="0" w:space="0" w:color="auto"/>
        <w:left w:val="none" w:sz="0" w:space="0" w:color="auto"/>
        <w:bottom w:val="none" w:sz="0" w:space="0" w:color="auto"/>
        <w:right w:val="none" w:sz="0" w:space="0" w:color="auto"/>
      </w:divBdr>
      <w:divsChild>
        <w:div w:id="802427817">
          <w:marLeft w:val="0"/>
          <w:marRight w:val="0"/>
          <w:marTop w:val="0"/>
          <w:marBottom w:val="0"/>
          <w:divBdr>
            <w:top w:val="none" w:sz="0" w:space="0" w:color="auto"/>
            <w:left w:val="none" w:sz="0" w:space="0" w:color="auto"/>
            <w:bottom w:val="none" w:sz="0" w:space="0" w:color="auto"/>
            <w:right w:val="none" w:sz="0" w:space="0" w:color="auto"/>
          </w:divBdr>
          <w:divsChild>
            <w:div w:id="802427860">
              <w:marLeft w:val="0"/>
              <w:marRight w:val="0"/>
              <w:marTop w:val="0"/>
              <w:marBottom w:val="0"/>
              <w:divBdr>
                <w:top w:val="none" w:sz="0" w:space="0" w:color="auto"/>
                <w:left w:val="none" w:sz="0" w:space="0" w:color="auto"/>
                <w:bottom w:val="none" w:sz="0" w:space="0" w:color="auto"/>
                <w:right w:val="none" w:sz="0" w:space="0" w:color="auto"/>
              </w:divBdr>
              <w:divsChild>
                <w:div w:id="802427815">
                  <w:marLeft w:val="0"/>
                  <w:marRight w:val="0"/>
                  <w:marTop w:val="0"/>
                  <w:marBottom w:val="0"/>
                  <w:divBdr>
                    <w:top w:val="none" w:sz="0" w:space="0" w:color="auto"/>
                    <w:left w:val="none" w:sz="0" w:space="0" w:color="auto"/>
                    <w:bottom w:val="none" w:sz="0" w:space="0" w:color="auto"/>
                    <w:right w:val="none" w:sz="0" w:space="0" w:color="auto"/>
                  </w:divBdr>
                  <w:divsChild>
                    <w:div w:id="802427844">
                      <w:marLeft w:val="4353"/>
                      <w:marRight w:val="0"/>
                      <w:marTop w:val="201"/>
                      <w:marBottom w:val="0"/>
                      <w:divBdr>
                        <w:top w:val="none" w:sz="0" w:space="0" w:color="auto"/>
                        <w:left w:val="none" w:sz="0" w:space="0" w:color="auto"/>
                        <w:bottom w:val="none" w:sz="0" w:space="0" w:color="auto"/>
                        <w:right w:val="none" w:sz="0" w:space="0" w:color="auto"/>
                      </w:divBdr>
                      <w:divsChild>
                        <w:div w:id="802427861">
                          <w:marLeft w:val="0"/>
                          <w:marRight w:val="0"/>
                          <w:marTop w:val="0"/>
                          <w:marBottom w:val="0"/>
                          <w:divBdr>
                            <w:top w:val="none" w:sz="0" w:space="0" w:color="auto"/>
                            <w:left w:val="none" w:sz="0" w:space="0" w:color="auto"/>
                            <w:bottom w:val="none" w:sz="0" w:space="0" w:color="auto"/>
                            <w:right w:val="none" w:sz="0" w:space="0" w:color="auto"/>
                          </w:divBdr>
                          <w:divsChild>
                            <w:div w:id="802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41">
      <w:marLeft w:val="0"/>
      <w:marRight w:val="0"/>
      <w:marTop w:val="0"/>
      <w:marBottom w:val="0"/>
      <w:divBdr>
        <w:top w:val="none" w:sz="0" w:space="0" w:color="auto"/>
        <w:left w:val="none" w:sz="0" w:space="0" w:color="auto"/>
        <w:bottom w:val="none" w:sz="0" w:space="0" w:color="auto"/>
        <w:right w:val="none" w:sz="0" w:space="0" w:color="auto"/>
      </w:divBdr>
    </w:div>
    <w:div w:id="802427842">
      <w:marLeft w:val="0"/>
      <w:marRight w:val="0"/>
      <w:marTop w:val="0"/>
      <w:marBottom w:val="0"/>
      <w:divBdr>
        <w:top w:val="none" w:sz="0" w:space="0" w:color="auto"/>
        <w:left w:val="none" w:sz="0" w:space="0" w:color="auto"/>
        <w:bottom w:val="none" w:sz="0" w:space="0" w:color="auto"/>
        <w:right w:val="none" w:sz="0" w:space="0" w:color="auto"/>
      </w:divBdr>
    </w:div>
    <w:div w:id="802427843">
      <w:marLeft w:val="0"/>
      <w:marRight w:val="0"/>
      <w:marTop w:val="0"/>
      <w:marBottom w:val="0"/>
      <w:divBdr>
        <w:top w:val="none" w:sz="0" w:space="0" w:color="auto"/>
        <w:left w:val="none" w:sz="0" w:space="0" w:color="auto"/>
        <w:bottom w:val="none" w:sz="0" w:space="0" w:color="auto"/>
        <w:right w:val="none" w:sz="0" w:space="0" w:color="auto"/>
      </w:divBdr>
    </w:div>
    <w:div w:id="802427845">
      <w:marLeft w:val="0"/>
      <w:marRight w:val="0"/>
      <w:marTop w:val="0"/>
      <w:marBottom w:val="0"/>
      <w:divBdr>
        <w:top w:val="none" w:sz="0" w:space="0" w:color="auto"/>
        <w:left w:val="none" w:sz="0" w:space="0" w:color="auto"/>
        <w:bottom w:val="none" w:sz="0" w:space="0" w:color="auto"/>
        <w:right w:val="none" w:sz="0" w:space="0" w:color="auto"/>
      </w:divBdr>
    </w:div>
    <w:div w:id="802427846">
      <w:marLeft w:val="0"/>
      <w:marRight w:val="0"/>
      <w:marTop w:val="0"/>
      <w:marBottom w:val="0"/>
      <w:divBdr>
        <w:top w:val="none" w:sz="0" w:space="0" w:color="auto"/>
        <w:left w:val="none" w:sz="0" w:space="0" w:color="auto"/>
        <w:bottom w:val="none" w:sz="0" w:space="0" w:color="auto"/>
        <w:right w:val="none" w:sz="0" w:space="0" w:color="auto"/>
      </w:divBdr>
    </w:div>
    <w:div w:id="802427847">
      <w:marLeft w:val="0"/>
      <w:marRight w:val="0"/>
      <w:marTop w:val="0"/>
      <w:marBottom w:val="0"/>
      <w:divBdr>
        <w:top w:val="none" w:sz="0" w:space="0" w:color="auto"/>
        <w:left w:val="none" w:sz="0" w:space="0" w:color="auto"/>
        <w:bottom w:val="none" w:sz="0" w:space="0" w:color="auto"/>
        <w:right w:val="none" w:sz="0" w:space="0" w:color="auto"/>
      </w:divBdr>
    </w:div>
    <w:div w:id="802427848">
      <w:marLeft w:val="0"/>
      <w:marRight w:val="0"/>
      <w:marTop w:val="0"/>
      <w:marBottom w:val="0"/>
      <w:divBdr>
        <w:top w:val="none" w:sz="0" w:space="0" w:color="auto"/>
        <w:left w:val="none" w:sz="0" w:space="0" w:color="auto"/>
        <w:bottom w:val="none" w:sz="0" w:space="0" w:color="auto"/>
        <w:right w:val="none" w:sz="0" w:space="0" w:color="auto"/>
      </w:divBdr>
    </w:div>
    <w:div w:id="802427849">
      <w:marLeft w:val="0"/>
      <w:marRight w:val="0"/>
      <w:marTop w:val="0"/>
      <w:marBottom w:val="0"/>
      <w:divBdr>
        <w:top w:val="none" w:sz="0" w:space="0" w:color="auto"/>
        <w:left w:val="none" w:sz="0" w:space="0" w:color="auto"/>
        <w:bottom w:val="none" w:sz="0" w:space="0" w:color="auto"/>
        <w:right w:val="none" w:sz="0" w:space="0" w:color="auto"/>
      </w:divBdr>
    </w:div>
    <w:div w:id="802427850">
      <w:marLeft w:val="0"/>
      <w:marRight w:val="0"/>
      <w:marTop w:val="0"/>
      <w:marBottom w:val="0"/>
      <w:divBdr>
        <w:top w:val="none" w:sz="0" w:space="0" w:color="auto"/>
        <w:left w:val="none" w:sz="0" w:space="0" w:color="auto"/>
        <w:bottom w:val="none" w:sz="0" w:space="0" w:color="auto"/>
        <w:right w:val="none" w:sz="0" w:space="0" w:color="auto"/>
      </w:divBdr>
    </w:div>
    <w:div w:id="802427851">
      <w:marLeft w:val="0"/>
      <w:marRight w:val="0"/>
      <w:marTop w:val="0"/>
      <w:marBottom w:val="0"/>
      <w:divBdr>
        <w:top w:val="none" w:sz="0" w:space="0" w:color="auto"/>
        <w:left w:val="none" w:sz="0" w:space="0" w:color="auto"/>
        <w:bottom w:val="none" w:sz="0" w:space="0" w:color="auto"/>
        <w:right w:val="none" w:sz="0" w:space="0" w:color="auto"/>
      </w:divBdr>
    </w:div>
    <w:div w:id="802427852">
      <w:marLeft w:val="0"/>
      <w:marRight w:val="0"/>
      <w:marTop w:val="0"/>
      <w:marBottom w:val="0"/>
      <w:divBdr>
        <w:top w:val="none" w:sz="0" w:space="0" w:color="auto"/>
        <w:left w:val="none" w:sz="0" w:space="0" w:color="auto"/>
        <w:bottom w:val="none" w:sz="0" w:space="0" w:color="auto"/>
        <w:right w:val="none" w:sz="0" w:space="0" w:color="auto"/>
      </w:divBdr>
    </w:div>
    <w:div w:id="802427853">
      <w:marLeft w:val="0"/>
      <w:marRight w:val="0"/>
      <w:marTop w:val="0"/>
      <w:marBottom w:val="0"/>
      <w:divBdr>
        <w:top w:val="none" w:sz="0" w:space="0" w:color="auto"/>
        <w:left w:val="none" w:sz="0" w:space="0" w:color="auto"/>
        <w:bottom w:val="none" w:sz="0" w:space="0" w:color="auto"/>
        <w:right w:val="none" w:sz="0" w:space="0" w:color="auto"/>
      </w:divBdr>
    </w:div>
    <w:div w:id="802427856">
      <w:marLeft w:val="0"/>
      <w:marRight w:val="0"/>
      <w:marTop w:val="0"/>
      <w:marBottom w:val="0"/>
      <w:divBdr>
        <w:top w:val="none" w:sz="0" w:space="0" w:color="auto"/>
        <w:left w:val="none" w:sz="0" w:space="0" w:color="auto"/>
        <w:bottom w:val="none" w:sz="0" w:space="0" w:color="auto"/>
        <w:right w:val="none" w:sz="0" w:space="0" w:color="auto"/>
      </w:divBdr>
    </w:div>
    <w:div w:id="802427857">
      <w:marLeft w:val="0"/>
      <w:marRight w:val="0"/>
      <w:marTop w:val="0"/>
      <w:marBottom w:val="0"/>
      <w:divBdr>
        <w:top w:val="none" w:sz="0" w:space="0" w:color="auto"/>
        <w:left w:val="none" w:sz="0" w:space="0" w:color="auto"/>
        <w:bottom w:val="none" w:sz="0" w:space="0" w:color="auto"/>
        <w:right w:val="none" w:sz="0" w:space="0" w:color="auto"/>
      </w:divBdr>
    </w:div>
    <w:div w:id="802427858">
      <w:marLeft w:val="0"/>
      <w:marRight w:val="0"/>
      <w:marTop w:val="0"/>
      <w:marBottom w:val="0"/>
      <w:divBdr>
        <w:top w:val="none" w:sz="0" w:space="0" w:color="auto"/>
        <w:left w:val="none" w:sz="0" w:space="0" w:color="auto"/>
        <w:bottom w:val="none" w:sz="0" w:space="0" w:color="auto"/>
        <w:right w:val="none" w:sz="0" w:space="0" w:color="auto"/>
      </w:divBdr>
    </w:div>
    <w:div w:id="802427859">
      <w:marLeft w:val="0"/>
      <w:marRight w:val="0"/>
      <w:marTop w:val="0"/>
      <w:marBottom w:val="0"/>
      <w:divBdr>
        <w:top w:val="none" w:sz="0" w:space="0" w:color="auto"/>
        <w:left w:val="none" w:sz="0" w:space="0" w:color="auto"/>
        <w:bottom w:val="none" w:sz="0" w:space="0" w:color="auto"/>
        <w:right w:val="none" w:sz="0" w:space="0" w:color="auto"/>
      </w:divBdr>
    </w:div>
    <w:div w:id="802427862">
      <w:marLeft w:val="0"/>
      <w:marRight w:val="0"/>
      <w:marTop w:val="0"/>
      <w:marBottom w:val="0"/>
      <w:divBdr>
        <w:top w:val="none" w:sz="0" w:space="0" w:color="auto"/>
        <w:left w:val="none" w:sz="0" w:space="0" w:color="auto"/>
        <w:bottom w:val="none" w:sz="0" w:space="0" w:color="auto"/>
        <w:right w:val="none" w:sz="0" w:space="0" w:color="auto"/>
      </w:divBdr>
    </w:div>
    <w:div w:id="802427863">
      <w:marLeft w:val="0"/>
      <w:marRight w:val="0"/>
      <w:marTop w:val="0"/>
      <w:marBottom w:val="0"/>
      <w:divBdr>
        <w:top w:val="none" w:sz="0" w:space="0" w:color="auto"/>
        <w:left w:val="none" w:sz="0" w:space="0" w:color="auto"/>
        <w:bottom w:val="none" w:sz="0" w:space="0" w:color="auto"/>
        <w:right w:val="none" w:sz="0" w:space="0" w:color="auto"/>
      </w:divBdr>
    </w:div>
    <w:div w:id="802427864">
      <w:marLeft w:val="0"/>
      <w:marRight w:val="0"/>
      <w:marTop w:val="0"/>
      <w:marBottom w:val="0"/>
      <w:divBdr>
        <w:top w:val="none" w:sz="0" w:space="0" w:color="auto"/>
        <w:left w:val="none" w:sz="0" w:space="0" w:color="auto"/>
        <w:bottom w:val="none" w:sz="0" w:space="0" w:color="auto"/>
        <w:right w:val="none" w:sz="0" w:space="0" w:color="auto"/>
      </w:divBdr>
    </w:div>
    <w:div w:id="802427866">
      <w:marLeft w:val="0"/>
      <w:marRight w:val="0"/>
      <w:marTop w:val="0"/>
      <w:marBottom w:val="0"/>
      <w:divBdr>
        <w:top w:val="none" w:sz="0" w:space="0" w:color="auto"/>
        <w:left w:val="none" w:sz="0" w:space="0" w:color="auto"/>
        <w:bottom w:val="none" w:sz="0" w:space="0" w:color="auto"/>
        <w:right w:val="none" w:sz="0" w:space="0" w:color="auto"/>
      </w:divBdr>
    </w:div>
    <w:div w:id="802427867">
      <w:marLeft w:val="0"/>
      <w:marRight w:val="0"/>
      <w:marTop w:val="0"/>
      <w:marBottom w:val="0"/>
      <w:divBdr>
        <w:top w:val="none" w:sz="0" w:space="0" w:color="auto"/>
        <w:left w:val="none" w:sz="0" w:space="0" w:color="auto"/>
        <w:bottom w:val="none" w:sz="0" w:space="0" w:color="auto"/>
        <w:right w:val="none" w:sz="0" w:space="0" w:color="auto"/>
      </w:divBdr>
      <w:divsChild>
        <w:div w:id="802427855">
          <w:marLeft w:val="0"/>
          <w:marRight w:val="0"/>
          <w:marTop w:val="0"/>
          <w:marBottom w:val="0"/>
          <w:divBdr>
            <w:top w:val="none" w:sz="0" w:space="0" w:color="auto"/>
            <w:left w:val="none" w:sz="0" w:space="0" w:color="auto"/>
            <w:bottom w:val="none" w:sz="0" w:space="0" w:color="auto"/>
            <w:right w:val="none" w:sz="0" w:space="0" w:color="auto"/>
          </w:divBdr>
          <w:divsChild>
            <w:div w:id="802427865">
              <w:marLeft w:val="0"/>
              <w:marRight w:val="0"/>
              <w:marTop w:val="0"/>
              <w:marBottom w:val="0"/>
              <w:divBdr>
                <w:top w:val="none" w:sz="0" w:space="0" w:color="auto"/>
                <w:left w:val="none" w:sz="0" w:space="0" w:color="auto"/>
                <w:bottom w:val="none" w:sz="0" w:space="0" w:color="auto"/>
                <w:right w:val="none" w:sz="0" w:space="0" w:color="auto"/>
              </w:divBdr>
              <w:divsChild>
                <w:div w:id="802427819">
                  <w:marLeft w:val="0"/>
                  <w:marRight w:val="0"/>
                  <w:marTop w:val="0"/>
                  <w:marBottom w:val="0"/>
                  <w:divBdr>
                    <w:top w:val="none" w:sz="0" w:space="0" w:color="auto"/>
                    <w:left w:val="none" w:sz="0" w:space="0" w:color="auto"/>
                    <w:bottom w:val="none" w:sz="0" w:space="0" w:color="auto"/>
                    <w:right w:val="none" w:sz="0" w:space="0" w:color="auto"/>
                  </w:divBdr>
                  <w:divsChild>
                    <w:div w:id="802427818">
                      <w:marLeft w:val="4353"/>
                      <w:marRight w:val="0"/>
                      <w:marTop w:val="201"/>
                      <w:marBottom w:val="0"/>
                      <w:divBdr>
                        <w:top w:val="none" w:sz="0" w:space="0" w:color="auto"/>
                        <w:left w:val="none" w:sz="0" w:space="0" w:color="auto"/>
                        <w:bottom w:val="none" w:sz="0" w:space="0" w:color="auto"/>
                        <w:right w:val="none" w:sz="0" w:space="0" w:color="auto"/>
                      </w:divBdr>
                      <w:divsChild>
                        <w:div w:id="802427824">
                          <w:marLeft w:val="0"/>
                          <w:marRight w:val="0"/>
                          <w:marTop w:val="0"/>
                          <w:marBottom w:val="0"/>
                          <w:divBdr>
                            <w:top w:val="none" w:sz="0" w:space="0" w:color="auto"/>
                            <w:left w:val="none" w:sz="0" w:space="0" w:color="auto"/>
                            <w:bottom w:val="none" w:sz="0" w:space="0" w:color="auto"/>
                            <w:right w:val="none" w:sz="0" w:space="0" w:color="auto"/>
                          </w:divBdr>
                          <w:divsChild>
                            <w:div w:id="802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68">
      <w:marLeft w:val="0"/>
      <w:marRight w:val="0"/>
      <w:marTop w:val="0"/>
      <w:marBottom w:val="0"/>
      <w:divBdr>
        <w:top w:val="none" w:sz="0" w:space="0" w:color="auto"/>
        <w:left w:val="none" w:sz="0" w:space="0" w:color="auto"/>
        <w:bottom w:val="none" w:sz="0" w:space="0" w:color="auto"/>
        <w:right w:val="none" w:sz="0" w:space="0" w:color="auto"/>
      </w:divBdr>
    </w:div>
    <w:div w:id="802427869">
      <w:marLeft w:val="0"/>
      <w:marRight w:val="0"/>
      <w:marTop w:val="0"/>
      <w:marBottom w:val="0"/>
      <w:divBdr>
        <w:top w:val="none" w:sz="0" w:space="0" w:color="auto"/>
        <w:left w:val="none" w:sz="0" w:space="0" w:color="auto"/>
        <w:bottom w:val="none" w:sz="0" w:space="0" w:color="auto"/>
        <w:right w:val="none" w:sz="0" w:space="0" w:color="auto"/>
      </w:divBdr>
    </w:div>
    <w:div w:id="802427870">
      <w:marLeft w:val="0"/>
      <w:marRight w:val="0"/>
      <w:marTop w:val="0"/>
      <w:marBottom w:val="0"/>
      <w:divBdr>
        <w:top w:val="none" w:sz="0" w:space="0" w:color="auto"/>
        <w:left w:val="none" w:sz="0" w:space="0" w:color="auto"/>
        <w:bottom w:val="none" w:sz="0" w:space="0" w:color="auto"/>
        <w:right w:val="none" w:sz="0" w:space="0" w:color="auto"/>
      </w:divBdr>
    </w:div>
    <w:div w:id="802427871">
      <w:marLeft w:val="0"/>
      <w:marRight w:val="0"/>
      <w:marTop w:val="0"/>
      <w:marBottom w:val="0"/>
      <w:divBdr>
        <w:top w:val="none" w:sz="0" w:space="0" w:color="auto"/>
        <w:left w:val="none" w:sz="0" w:space="0" w:color="auto"/>
        <w:bottom w:val="none" w:sz="0" w:space="0" w:color="auto"/>
        <w:right w:val="none" w:sz="0" w:space="0" w:color="auto"/>
      </w:divBdr>
    </w:div>
    <w:div w:id="802427872">
      <w:marLeft w:val="0"/>
      <w:marRight w:val="0"/>
      <w:marTop w:val="0"/>
      <w:marBottom w:val="0"/>
      <w:divBdr>
        <w:top w:val="none" w:sz="0" w:space="0" w:color="auto"/>
        <w:left w:val="none" w:sz="0" w:space="0" w:color="auto"/>
        <w:bottom w:val="none" w:sz="0" w:space="0" w:color="auto"/>
        <w:right w:val="none" w:sz="0" w:space="0" w:color="auto"/>
      </w:divBdr>
    </w:div>
    <w:div w:id="802427873">
      <w:marLeft w:val="0"/>
      <w:marRight w:val="0"/>
      <w:marTop w:val="0"/>
      <w:marBottom w:val="0"/>
      <w:divBdr>
        <w:top w:val="none" w:sz="0" w:space="0" w:color="auto"/>
        <w:left w:val="none" w:sz="0" w:space="0" w:color="auto"/>
        <w:bottom w:val="none" w:sz="0" w:space="0" w:color="auto"/>
        <w:right w:val="none" w:sz="0" w:space="0" w:color="auto"/>
      </w:divBdr>
    </w:div>
    <w:div w:id="802427874">
      <w:marLeft w:val="0"/>
      <w:marRight w:val="0"/>
      <w:marTop w:val="0"/>
      <w:marBottom w:val="0"/>
      <w:divBdr>
        <w:top w:val="none" w:sz="0" w:space="0" w:color="auto"/>
        <w:left w:val="none" w:sz="0" w:space="0" w:color="auto"/>
        <w:bottom w:val="none" w:sz="0" w:space="0" w:color="auto"/>
        <w:right w:val="none" w:sz="0" w:space="0" w:color="auto"/>
      </w:divBdr>
    </w:div>
    <w:div w:id="802427875">
      <w:marLeft w:val="0"/>
      <w:marRight w:val="0"/>
      <w:marTop w:val="0"/>
      <w:marBottom w:val="0"/>
      <w:divBdr>
        <w:top w:val="none" w:sz="0" w:space="0" w:color="auto"/>
        <w:left w:val="none" w:sz="0" w:space="0" w:color="auto"/>
        <w:bottom w:val="none" w:sz="0" w:space="0" w:color="auto"/>
        <w:right w:val="none" w:sz="0" w:space="0" w:color="auto"/>
      </w:divBdr>
    </w:div>
    <w:div w:id="802427876">
      <w:marLeft w:val="0"/>
      <w:marRight w:val="0"/>
      <w:marTop w:val="0"/>
      <w:marBottom w:val="0"/>
      <w:divBdr>
        <w:top w:val="none" w:sz="0" w:space="0" w:color="auto"/>
        <w:left w:val="none" w:sz="0" w:space="0" w:color="auto"/>
        <w:bottom w:val="none" w:sz="0" w:space="0" w:color="auto"/>
        <w:right w:val="none" w:sz="0" w:space="0" w:color="auto"/>
      </w:divBdr>
    </w:div>
    <w:div w:id="802427877">
      <w:marLeft w:val="0"/>
      <w:marRight w:val="0"/>
      <w:marTop w:val="0"/>
      <w:marBottom w:val="0"/>
      <w:divBdr>
        <w:top w:val="none" w:sz="0" w:space="0" w:color="auto"/>
        <w:left w:val="none" w:sz="0" w:space="0" w:color="auto"/>
        <w:bottom w:val="none" w:sz="0" w:space="0" w:color="auto"/>
        <w:right w:val="none" w:sz="0" w:space="0" w:color="auto"/>
      </w:divBdr>
    </w:div>
    <w:div w:id="802427878">
      <w:marLeft w:val="0"/>
      <w:marRight w:val="0"/>
      <w:marTop w:val="0"/>
      <w:marBottom w:val="0"/>
      <w:divBdr>
        <w:top w:val="none" w:sz="0" w:space="0" w:color="auto"/>
        <w:left w:val="none" w:sz="0" w:space="0" w:color="auto"/>
        <w:bottom w:val="none" w:sz="0" w:space="0" w:color="auto"/>
        <w:right w:val="none" w:sz="0" w:space="0" w:color="auto"/>
      </w:divBdr>
    </w:div>
    <w:div w:id="802427879">
      <w:marLeft w:val="0"/>
      <w:marRight w:val="0"/>
      <w:marTop w:val="0"/>
      <w:marBottom w:val="0"/>
      <w:divBdr>
        <w:top w:val="none" w:sz="0" w:space="0" w:color="auto"/>
        <w:left w:val="none" w:sz="0" w:space="0" w:color="auto"/>
        <w:bottom w:val="none" w:sz="0" w:space="0" w:color="auto"/>
        <w:right w:val="none" w:sz="0" w:space="0" w:color="auto"/>
      </w:divBdr>
    </w:div>
    <w:div w:id="802427880">
      <w:marLeft w:val="0"/>
      <w:marRight w:val="0"/>
      <w:marTop w:val="0"/>
      <w:marBottom w:val="0"/>
      <w:divBdr>
        <w:top w:val="none" w:sz="0" w:space="0" w:color="auto"/>
        <w:left w:val="none" w:sz="0" w:space="0" w:color="auto"/>
        <w:bottom w:val="none" w:sz="0" w:space="0" w:color="auto"/>
        <w:right w:val="none" w:sz="0" w:space="0" w:color="auto"/>
      </w:divBdr>
    </w:div>
    <w:div w:id="802427881">
      <w:marLeft w:val="0"/>
      <w:marRight w:val="0"/>
      <w:marTop w:val="0"/>
      <w:marBottom w:val="0"/>
      <w:divBdr>
        <w:top w:val="none" w:sz="0" w:space="0" w:color="auto"/>
        <w:left w:val="none" w:sz="0" w:space="0" w:color="auto"/>
        <w:bottom w:val="none" w:sz="0" w:space="0" w:color="auto"/>
        <w:right w:val="none" w:sz="0" w:space="0" w:color="auto"/>
      </w:divBdr>
    </w:div>
    <w:div w:id="802427882">
      <w:marLeft w:val="0"/>
      <w:marRight w:val="0"/>
      <w:marTop w:val="0"/>
      <w:marBottom w:val="0"/>
      <w:divBdr>
        <w:top w:val="none" w:sz="0" w:space="0" w:color="auto"/>
        <w:left w:val="none" w:sz="0" w:space="0" w:color="auto"/>
        <w:bottom w:val="none" w:sz="0" w:space="0" w:color="auto"/>
        <w:right w:val="none" w:sz="0" w:space="0" w:color="auto"/>
      </w:divBdr>
    </w:div>
    <w:div w:id="802427883">
      <w:marLeft w:val="0"/>
      <w:marRight w:val="0"/>
      <w:marTop w:val="0"/>
      <w:marBottom w:val="0"/>
      <w:divBdr>
        <w:top w:val="none" w:sz="0" w:space="0" w:color="auto"/>
        <w:left w:val="none" w:sz="0" w:space="0" w:color="auto"/>
        <w:bottom w:val="none" w:sz="0" w:space="0" w:color="auto"/>
        <w:right w:val="none" w:sz="0" w:space="0" w:color="auto"/>
      </w:divBdr>
    </w:div>
    <w:div w:id="1205675953">
      <w:bodyDiv w:val="1"/>
      <w:marLeft w:val="0"/>
      <w:marRight w:val="0"/>
      <w:marTop w:val="0"/>
      <w:marBottom w:val="0"/>
      <w:divBdr>
        <w:top w:val="none" w:sz="0" w:space="0" w:color="auto"/>
        <w:left w:val="none" w:sz="0" w:space="0" w:color="auto"/>
        <w:bottom w:val="none" w:sz="0" w:space="0" w:color="auto"/>
        <w:right w:val="none" w:sz="0" w:space="0" w:color="auto"/>
      </w:divBdr>
    </w:div>
    <w:div w:id="1311250072">
      <w:bodyDiv w:val="1"/>
      <w:marLeft w:val="0"/>
      <w:marRight w:val="0"/>
      <w:marTop w:val="0"/>
      <w:marBottom w:val="0"/>
      <w:divBdr>
        <w:top w:val="none" w:sz="0" w:space="0" w:color="auto"/>
        <w:left w:val="none" w:sz="0" w:space="0" w:color="auto"/>
        <w:bottom w:val="none" w:sz="0" w:space="0" w:color="auto"/>
        <w:right w:val="none" w:sz="0" w:space="0" w:color="auto"/>
      </w:divBdr>
    </w:div>
    <w:div w:id="1434395167">
      <w:bodyDiv w:val="1"/>
      <w:marLeft w:val="0"/>
      <w:marRight w:val="0"/>
      <w:marTop w:val="0"/>
      <w:marBottom w:val="0"/>
      <w:divBdr>
        <w:top w:val="none" w:sz="0" w:space="0" w:color="auto"/>
        <w:left w:val="none" w:sz="0" w:space="0" w:color="auto"/>
        <w:bottom w:val="none" w:sz="0" w:space="0" w:color="auto"/>
        <w:right w:val="none" w:sz="0" w:space="0" w:color="auto"/>
      </w:divBdr>
    </w:div>
    <w:div w:id="1686399791">
      <w:bodyDiv w:val="1"/>
      <w:marLeft w:val="0"/>
      <w:marRight w:val="0"/>
      <w:marTop w:val="0"/>
      <w:marBottom w:val="0"/>
      <w:divBdr>
        <w:top w:val="none" w:sz="0" w:space="0" w:color="auto"/>
        <w:left w:val="none" w:sz="0" w:space="0" w:color="auto"/>
        <w:bottom w:val="none" w:sz="0" w:space="0" w:color="auto"/>
        <w:right w:val="none" w:sz="0" w:space="0" w:color="auto"/>
      </w:divBdr>
    </w:div>
    <w:div w:id="1736783083">
      <w:bodyDiv w:val="1"/>
      <w:marLeft w:val="0"/>
      <w:marRight w:val="0"/>
      <w:marTop w:val="0"/>
      <w:marBottom w:val="0"/>
      <w:divBdr>
        <w:top w:val="none" w:sz="0" w:space="0" w:color="auto"/>
        <w:left w:val="none" w:sz="0" w:space="0" w:color="auto"/>
        <w:bottom w:val="none" w:sz="0" w:space="0" w:color="auto"/>
        <w:right w:val="none" w:sz="0" w:space="0" w:color="auto"/>
      </w:divBdr>
    </w:div>
    <w:div w:id="1851025151">
      <w:bodyDiv w:val="1"/>
      <w:marLeft w:val="0"/>
      <w:marRight w:val="0"/>
      <w:marTop w:val="0"/>
      <w:marBottom w:val="0"/>
      <w:divBdr>
        <w:top w:val="none" w:sz="0" w:space="0" w:color="auto"/>
        <w:left w:val="none" w:sz="0" w:space="0" w:color="auto"/>
        <w:bottom w:val="none" w:sz="0" w:space="0" w:color="auto"/>
        <w:right w:val="none" w:sz="0" w:space="0" w:color="auto"/>
      </w:divBdr>
    </w:div>
    <w:div w:id="1965500632">
      <w:bodyDiv w:val="1"/>
      <w:marLeft w:val="0"/>
      <w:marRight w:val="0"/>
      <w:marTop w:val="0"/>
      <w:marBottom w:val="0"/>
      <w:divBdr>
        <w:top w:val="none" w:sz="0" w:space="0" w:color="auto"/>
        <w:left w:val="none" w:sz="0" w:space="0" w:color="auto"/>
        <w:bottom w:val="none" w:sz="0" w:space="0" w:color="auto"/>
        <w:right w:val="none" w:sz="0" w:space="0" w:color="auto"/>
      </w:divBdr>
    </w:div>
    <w:div w:id="19971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BaginaIS\Practicant\Desktop\1%20&#1055;&#1088;&#1086;&#1077;&#1082;&#1090;%20&#1089;%20&#1043;&#1055;&#1059;.rtf" TargetMode="Externa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BBD4A-DA04-4570-903C-E9BC0FA79B6C}">
  <ds:schemaRefs>
    <ds:schemaRef ds:uri="http://schemas.openxmlformats.org/officeDocument/2006/bibliography"/>
  </ds:schemaRefs>
</ds:datastoreItem>
</file>

<file path=customXml/itemProps2.xml><?xml version="1.0" encoding="utf-8"?>
<ds:datastoreItem xmlns:ds="http://schemas.openxmlformats.org/officeDocument/2006/customXml" ds:itemID="{966F4CB2-EF4F-4968-A57E-212E7750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2325</CharactersWithSpaces>
  <SharedDoc>false</SharedDoc>
  <HLinks>
    <vt:vector size="6" baseType="variant">
      <vt:variant>
        <vt:i4>720940</vt:i4>
      </vt:variant>
      <vt:variant>
        <vt:i4>0</vt:i4>
      </vt:variant>
      <vt:variant>
        <vt:i4>0</vt:i4>
      </vt:variant>
      <vt:variant>
        <vt:i4>5</vt:i4>
      </vt:variant>
      <vt:variant>
        <vt:lpwstr>../../../../../../../../BaginaIS/Practicant/Desktop/1 Проект с ГПУ.rtf</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Samcova</cp:lastModifiedBy>
  <cp:revision>3</cp:revision>
  <cp:lastPrinted>2020-08-04T00:08:00Z</cp:lastPrinted>
  <dcterms:created xsi:type="dcterms:W3CDTF">2020-08-03T09:50:00Z</dcterms:created>
  <dcterms:modified xsi:type="dcterms:W3CDTF">2020-08-04T00:09:00Z</dcterms:modified>
</cp:coreProperties>
</file>