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50" w:rsidRPr="00DC0750" w:rsidRDefault="00DC0750" w:rsidP="00DC075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50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797D4A" w:rsidRDefault="00797D4A" w:rsidP="00DC075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семинара </w:t>
      </w:r>
      <w:r w:rsidR="00DC0750" w:rsidRPr="00DC0750">
        <w:rPr>
          <w:rFonts w:ascii="Times New Roman" w:hAnsi="Times New Roman" w:cs="Times New Roman"/>
          <w:b/>
          <w:sz w:val="28"/>
          <w:szCs w:val="28"/>
        </w:rPr>
        <w:t>по правоприменительной практике при осуществлении государственного надзора в области племенного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C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FC9" w:rsidRDefault="006E7FC9" w:rsidP="00DC075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C9" w:rsidRDefault="006E7FC9" w:rsidP="00DC075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4A" w:rsidRDefault="00750F30" w:rsidP="0079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F61">
        <w:rPr>
          <w:rFonts w:ascii="Times New Roman" w:hAnsi="Times New Roman" w:cs="Times New Roman"/>
          <w:sz w:val="28"/>
          <w:szCs w:val="28"/>
        </w:rPr>
        <w:t>4</w:t>
      </w:r>
      <w:r w:rsidR="00797D4A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797D4A">
        <w:rPr>
          <w:rFonts w:ascii="Times New Roman" w:hAnsi="Times New Roman" w:cs="Times New Roman"/>
          <w:sz w:val="28"/>
          <w:szCs w:val="28"/>
        </w:rPr>
        <w:t>г</w:t>
      </w:r>
      <w:r w:rsidR="00EA1974">
        <w:rPr>
          <w:rFonts w:ascii="Times New Roman" w:hAnsi="Times New Roman" w:cs="Times New Roman"/>
          <w:sz w:val="28"/>
          <w:szCs w:val="28"/>
        </w:rPr>
        <w:t xml:space="preserve">ода  в </w:t>
      </w:r>
      <w:r w:rsidR="00797D4A">
        <w:rPr>
          <w:rFonts w:ascii="Times New Roman" w:hAnsi="Times New Roman" w:cs="Times New Roman"/>
          <w:sz w:val="28"/>
          <w:szCs w:val="28"/>
        </w:rPr>
        <w:t xml:space="preserve"> 1</w:t>
      </w:r>
      <w:r w:rsidR="00F63F61">
        <w:rPr>
          <w:rFonts w:ascii="Times New Roman" w:hAnsi="Times New Roman" w:cs="Times New Roman"/>
          <w:sz w:val="28"/>
          <w:szCs w:val="28"/>
        </w:rPr>
        <w:t>1</w:t>
      </w:r>
      <w:r w:rsidR="00797D4A">
        <w:rPr>
          <w:rFonts w:ascii="Times New Roman" w:hAnsi="Times New Roman" w:cs="Times New Roman"/>
          <w:sz w:val="28"/>
          <w:szCs w:val="28"/>
        </w:rPr>
        <w:t>:00</w:t>
      </w:r>
    </w:p>
    <w:p w:rsidR="00797D4A" w:rsidRDefault="006E44B6" w:rsidP="00797D4A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проведения</w:t>
      </w:r>
      <w:r w:rsidR="00797D4A" w:rsidRPr="006E7FC9">
        <w:rPr>
          <w:rFonts w:ascii="Times New Roman" w:hAnsi="Times New Roman" w:cs="Times New Roman"/>
          <w:b/>
          <w:sz w:val="28"/>
          <w:szCs w:val="28"/>
        </w:rPr>
        <w:t>:</w:t>
      </w:r>
      <w:r w:rsidR="0079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видеоконференция</w:t>
      </w:r>
    </w:p>
    <w:p w:rsidR="005C5C9E" w:rsidRPr="005C5C9E" w:rsidRDefault="001D2327" w:rsidP="005C5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9E">
        <w:rPr>
          <w:rFonts w:ascii="Times New Roman" w:hAnsi="Times New Roman" w:cs="Times New Roman"/>
          <w:sz w:val="28"/>
          <w:szCs w:val="28"/>
        </w:rPr>
        <w:t xml:space="preserve">Вступительное слово – </w:t>
      </w:r>
      <w:proofErr w:type="spellStart"/>
      <w:r w:rsidRPr="005C5C9E"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 w:rsidRPr="005C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C9E">
        <w:rPr>
          <w:rFonts w:ascii="Times New Roman" w:hAnsi="Times New Roman" w:cs="Times New Roman"/>
          <w:sz w:val="28"/>
          <w:szCs w:val="28"/>
        </w:rPr>
        <w:t>Билигто</w:t>
      </w:r>
      <w:proofErr w:type="spellEnd"/>
      <w:r w:rsidRPr="005C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C9E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  <w:r w:rsidR="005C5C9E">
        <w:rPr>
          <w:rFonts w:ascii="Times New Roman" w:hAnsi="Times New Roman" w:cs="Times New Roman"/>
          <w:sz w:val="28"/>
          <w:szCs w:val="28"/>
        </w:rPr>
        <w:t xml:space="preserve"> </w:t>
      </w:r>
      <w:r w:rsidR="00CC6DDF">
        <w:rPr>
          <w:rFonts w:ascii="Times New Roman" w:hAnsi="Times New Roman" w:cs="Times New Roman"/>
          <w:sz w:val="28"/>
          <w:szCs w:val="28"/>
        </w:rPr>
        <w:t>-</w:t>
      </w:r>
      <w:r w:rsidR="005C5C9E" w:rsidRPr="005C5C9E">
        <w:rPr>
          <w:rFonts w:ascii="Times New Roman" w:hAnsi="Times New Roman" w:cs="Times New Roman"/>
          <w:sz w:val="28"/>
          <w:szCs w:val="28"/>
        </w:rPr>
        <w:t xml:space="preserve"> начальник отдела животноводства и племенного дела Министерства сельского хозяйства Забайкальского края</w:t>
      </w:r>
      <w:r w:rsidR="005C5C9E">
        <w:rPr>
          <w:rFonts w:ascii="Times New Roman" w:hAnsi="Times New Roman" w:cs="Times New Roman"/>
          <w:sz w:val="28"/>
          <w:szCs w:val="28"/>
        </w:rPr>
        <w:t>.</w:t>
      </w:r>
    </w:p>
    <w:p w:rsidR="002606B0" w:rsidRDefault="002606B0" w:rsidP="002606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услуг субъектам малого и среднего предпринимательства АО «Корпорация развития Забайкальского края» - руководитель РЦИ  АО «Корпорация развития Забайкальского края»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Викторовна.</w:t>
      </w:r>
      <w:r w:rsidRPr="00CC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9E" w:rsidRPr="005C5C9E" w:rsidRDefault="00EA1974" w:rsidP="005C5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РФ от 30.11.2020 года № 1969 -  по формированию ежегодных планов  проведения плановых проверок</w:t>
      </w:r>
      <w:r w:rsidR="005C5C9E" w:rsidRPr="005C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на 2021 год - </w:t>
      </w:r>
      <w:r w:rsidR="005C5C9E" w:rsidRPr="005C5C9E">
        <w:rPr>
          <w:rFonts w:ascii="Times New Roman" w:hAnsi="Times New Roman" w:cs="Times New Roman"/>
          <w:sz w:val="28"/>
          <w:szCs w:val="28"/>
        </w:rPr>
        <w:t>начальник отдела животноводства и племенного дела Министерства сельского хозяйства Забайкальского края</w:t>
      </w:r>
      <w:r w:rsidR="000E36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E3678"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 w:rsidR="000E3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678">
        <w:rPr>
          <w:rFonts w:ascii="Times New Roman" w:hAnsi="Times New Roman" w:cs="Times New Roman"/>
          <w:sz w:val="28"/>
          <w:szCs w:val="28"/>
        </w:rPr>
        <w:t>Билигто</w:t>
      </w:r>
      <w:proofErr w:type="spellEnd"/>
      <w:r w:rsidR="000E3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678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  <w:r w:rsidR="005C5C9E">
        <w:rPr>
          <w:rFonts w:ascii="Times New Roman" w:hAnsi="Times New Roman" w:cs="Times New Roman"/>
          <w:sz w:val="28"/>
          <w:szCs w:val="28"/>
        </w:rPr>
        <w:t>.</w:t>
      </w:r>
    </w:p>
    <w:p w:rsidR="001D2327" w:rsidRPr="001D2327" w:rsidRDefault="00CC6DDF" w:rsidP="006B55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3678">
        <w:rPr>
          <w:rFonts w:ascii="Times New Roman" w:hAnsi="Times New Roman" w:cs="Times New Roman"/>
          <w:sz w:val="28"/>
          <w:szCs w:val="28"/>
        </w:rPr>
        <w:t xml:space="preserve"> сдаче </w:t>
      </w:r>
      <w:r w:rsidR="00F63F61">
        <w:rPr>
          <w:rFonts w:ascii="Times New Roman" w:hAnsi="Times New Roman" w:cs="Times New Roman"/>
          <w:sz w:val="28"/>
          <w:szCs w:val="28"/>
        </w:rPr>
        <w:t xml:space="preserve">отчетов по </w:t>
      </w:r>
      <w:r w:rsidR="000E3678">
        <w:rPr>
          <w:rFonts w:ascii="Times New Roman" w:hAnsi="Times New Roman" w:cs="Times New Roman"/>
          <w:sz w:val="28"/>
          <w:szCs w:val="28"/>
        </w:rPr>
        <w:t>бонитировк</w:t>
      </w:r>
      <w:r w:rsidR="00675CAD">
        <w:rPr>
          <w:rFonts w:ascii="Times New Roman" w:hAnsi="Times New Roman" w:cs="Times New Roman"/>
          <w:sz w:val="28"/>
          <w:szCs w:val="28"/>
        </w:rPr>
        <w:t>е</w:t>
      </w:r>
      <w:r w:rsidR="00F63F61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0E3678">
        <w:rPr>
          <w:rFonts w:ascii="Times New Roman" w:hAnsi="Times New Roman" w:cs="Times New Roman"/>
          <w:sz w:val="28"/>
          <w:szCs w:val="28"/>
        </w:rPr>
        <w:t xml:space="preserve"> согласно графику АО «Забайкальский центр племенного животноводства»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2327" w:rsidRPr="001D2327">
        <w:rPr>
          <w:rFonts w:ascii="Times New Roman" w:hAnsi="Times New Roman" w:cs="Times New Roman"/>
          <w:sz w:val="28"/>
          <w:szCs w:val="28"/>
        </w:rPr>
        <w:t xml:space="preserve"> </w:t>
      </w:r>
      <w:r w:rsidR="000E3678">
        <w:rPr>
          <w:rFonts w:ascii="Times New Roman" w:hAnsi="Times New Roman" w:cs="Times New Roman"/>
          <w:sz w:val="28"/>
          <w:szCs w:val="28"/>
        </w:rPr>
        <w:t xml:space="preserve">генеральный директор АО «Забайкальский центр племенного животноводства»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3678">
        <w:rPr>
          <w:rFonts w:ascii="Times New Roman" w:hAnsi="Times New Roman" w:cs="Times New Roman"/>
          <w:sz w:val="28"/>
          <w:szCs w:val="28"/>
        </w:rPr>
        <w:t xml:space="preserve"> Бронникова Галина Георгиевна.</w:t>
      </w:r>
    </w:p>
    <w:p w:rsidR="00CC6DDF" w:rsidRPr="00CC6DDF" w:rsidRDefault="00CC6DDF" w:rsidP="00CC6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63F61">
        <w:rPr>
          <w:rFonts w:ascii="Times New Roman" w:hAnsi="Times New Roman" w:cs="Times New Roman"/>
          <w:sz w:val="28"/>
          <w:szCs w:val="28"/>
        </w:rPr>
        <w:t>достижении целевых показателях по соглашению с Министерством сельского хозяйства Забайкальского края в рамках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6DDF">
        <w:rPr>
          <w:rFonts w:ascii="Times New Roman" w:hAnsi="Times New Roman" w:cs="Times New Roman"/>
          <w:sz w:val="28"/>
          <w:szCs w:val="28"/>
        </w:rPr>
        <w:t xml:space="preserve"> начальник отдела животноводства и племенного дела Министерства сельского хозяйства Забайкальского края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DF"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 w:rsidRPr="00CC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DF">
        <w:rPr>
          <w:rFonts w:ascii="Times New Roman" w:hAnsi="Times New Roman" w:cs="Times New Roman"/>
          <w:sz w:val="28"/>
          <w:szCs w:val="28"/>
        </w:rPr>
        <w:t>Билигто</w:t>
      </w:r>
      <w:proofErr w:type="spellEnd"/>
      <w:r w:rsidRPr="00CC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DF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  <w:r w:rsidRPr="00CC6DDF">
        <w:rPr>
          <w:rFonts w:ascii="Times New Roman" w:hAnsi="Times New Roman" w:cs="Times New Roman"/>
          <w:sz w:val="28"/>
          <w:szCs w:val="28"/>
        </w:rPr>
        <w:t>.</w:t>
      </w:r>
    </w:p>
    <w:p w:rsidR="00A8763B" w:rsidRPr="001D2327" w:rsidRDefault="00A8763B" w:rsidP="006B5506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5C5C9E">
        <w:rPr>
          <w:rFonts w:ascii="Times New Roman" w:hAnsi="Times New Roman" w:cs="Times New Roman"/>
          <w:sz w:val="28"/>
          <w:szCs w:val="28"/>
        </w:rPr>
        <w:t>.</w:t>
      </w:r>
    </w:p>
    <w:sectPr w:rsidR="00A8763B" w:rsidRPr="001D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2CED"/>
    <w:multiLevelType w:val="hybridMultilevel"/>
    <w:tmpl w:val="5EE4CE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D45"/>
    <w:rsid w:val="000E3678"/>
    <w:rsid w:val="001D2327"/>
    <w:rsid w:val="001F7667"/>
    <w:rsid w:val="0023401F"/>
    <w:rsid w:val="002606B0"/>
    <w:rsid w:val="00576576"/>
    <w:rsid w:val="005C5C9E"/>
    <w:rsid w:val="005D265B"/>
    <w:rsid w:val="0063121F"/>
    <w:rsid w:val="00655DDB"/>
    <w:rsid w:val="00675CAD"/>
    <w:rsid w:val="006B5506"/>
    <w:rsid w:val="006D3D45"/>
    <w:rsid w:val="006E44B6"/>
    <w:rsid w:val="006E7FC9"/>
    <w:rsid w:val="0070207D"/>
    <w:rsid w:val="00750F30"/>
    <w:rsid w:val="00797D4A"/>
    <w:rsid w:val="00A759E3"/>
    <w:rsid w:val="00A8763B"/>
    <w:rsid w:val="00AA556F"/>
    <w:rsid w:val="00AA685C"/>
    <w:rsid w:val="00B37F4E"/>
    <w:rsid w:val="00BF5665"/>
    <w:rsid w:val="00C36D9A"/>
    <w:rsid w:val="00CC6DDF"/>
    <w:rsid w:val="00D41E9C"/>
    <w:rsid w:val="00DC0750"/>
    <w:rsid w:val="00DD2656"/>
    <w:rsid w:val="00EA1974"/>
    <w:rsid w:val="00F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E3"/>
    <w:pPr>
      <w:ind w:left="720"/>
      <w:contextualSpacing/>
    </w:pPr>
  </w:style>
  <w:style w:type="paragraph" w:customStyle="1" w:styleId="pcenter">
    <w:name w:val="pcenter"/>
    <w:basedOn w:val="a"/>
    <w:rsid w:val="00B3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Винидиктова</dc:creator>
  <cp:keywords/>
  <dc:description/>
  <cp:lastModifiedBy>Светлана Николаевна Винидиктова</cp:lastModifiedBy>
  <cp:revision>20</cp:revision>
  <cp:lastPrinted>2020-12-23T07:07:00Z</cp:lastPrinted>
  <dcterms:created xsi:type="dcterms:W3CDTF">2019-12-06T01:21:00Z</dcterms:created>
  <dcterms:modified xsi:type="dcterms:W3CDTF">2020-12-23T07:14:00Z</dcterms:modified>
</cp:coreProperties>
</file>