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FA" w:rsidRPr="001778FA" w:rsidRDefault="001778FA" w:rsidP="00536D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Обобщение правоприменительной практики в области племенного животноводства  на территории Забайкальского края за 2020 год.</w:t>
      </w:r>
    </w:p>
    <w:p w:rsidR="001778FA" w:rsidRDefault="001778FA" w:rsidP="001778F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778FA" w:rsidRDefault="001778FA" w:rsidP="00536DF7">
      <w:p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обобщения правоприменительной практики контрольной (надзорной)</w:t>
      </w:r>
      <w:r w:rsidR="00EC4829">
        <w:rPr>
          <w:rFonts w:ascii="Times New Roman" w:hAnsi="Times New Roman"/>
          <w:sz w:val="28"/>
          <w:szCs w:val="28"/>
        </w:rPr>
        <w:t xml:space="preserve"> </w:t>
      </w:r>
      <w:r w:rsidR="00FA469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деятельности в области племенного животноводства являются: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обеспечение доступности сведений о правоприменительной практике при осуществлении надзора в области племенного животноводства для сведения подконтрольных субъектов;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своевременное доведение до подконтрольных объектов нормативных правовых актов для устранения устаревших, дублирующих и избыточных обязательных требований, устранения избыточных надзорных функций.</w:t>
      </w:r>
    </w:p>
    <w:p w:rsidR="001778FA" w:rsidRDefault="001778FA" w:rsidP="00536DF7">
      <w:p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обобщения правоприменительной практики являются: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выявление проблемных вопросов применения управлением обязательных требований при осуществлении надзора в области племенного животноводства;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подготовка предложений по совершенствованию законодательства; </w:t>
      </w:r>
    </w:p>
    <w:p w:rsidR="001778FA" w:rsidRDefault="004C329F" w:rsidP="004C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 </w:t>
      </w:r>
      <w:r w:rsidR="001778FA">
        <w:rPr>
          <w:rFonts w:ascii="Times New Roman" w:hAnsi="Times New Roman"/>
          <w:sz w:val="28"/>
          <w:szCs w:val="28"/>
        </w:rPr>
        <w:t>выявление типичных нарушений обязательных требований и подготовка рекомендаций по их предотвращению.</w:t>
      </w:r>
    </w:p>
    <w:p w:rsidR="00720EC1" w:rsidRDefault="00DF1420" w:rsidP="00720EC1">
      <w:pPr>
        <w:spacing w:after="0" w:line="240" w:lineRule="auto"/>
        <w:ind w:left="141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2020 года сформирован «нулевой план» проведения плановых проверок.</w:t>
      </w:r>
    </w:p>
    <w:p w:rsidR="0090619A" w:rsidRDefault="00776D90" w:rsidP="008A55BF">
      <w:pPr>
        <w:spacing w:after="0" w:line="240" w:lineRule="auto"/>
        <w:ind w:left="141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EC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20EC1" w:rsidRP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1778FA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проведения профилактических мероприятий по предотвращению нарушений обязательных требований в области племенного животноводства </w:t>
      </w:r>
      <w:r w:rsidR="001778FA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подконтрольными субъектами 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проводилась разъяснительная работа 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>по телефон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>ной и электронной связи)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изменениях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коэффициента перевода племенного маточного поголовья, 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>о соблюдении минимальных требований законодательства в области племенного животноводства, по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 w:rsidR="0070033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>выдаче племенных свидетельств на племенную продукции (материала</w:t>
      </w:r>
      <w:r w:rsidR="00EC482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стимулированием по выполнению минимальных требований в области племенного животноводства осуществляется в ходе предоставления субсидии (как условия) </w:t>
      </w:r>
      <w:r w:rsidR="008A55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части затрат на племенное маточное поголовье сельскохозяйственных животных.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6D90" w:rsidRPr="00776D90" w:rsidRDefault="00FA469B" w:rsidP="009F0A8C">
      <w:pPr>
        <w:spacing w:after="0" w:line="240" w:lineRule="auto"/>
        <w:ind w:left="141" w:firstLine="568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76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776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0A8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реализации программы профилактики </w:t>
      </w:r>
      <w:r w:rsidR="00776D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два семинара </w:t>
      </w:r>
      <w:r w:rsidR="0090619A" w:rsidRPr="0090619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режиме видеоконференции) по вопросам соблюдения законодательства</w:t>
      </w:r>
      <w:r w:rsidR="00776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19A" w:rsidRPr="0090619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племенного животноводства </w:t>
      </w:r>
      <w:r w:rsidR="009F0A8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F0A8C" w:rsidRPr="009F0A8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правоприменительной практике при осуществлении </w:t>
      </w:r>
      <w:r w:rsidR="009F0A8C" w:rsidRPr="009F0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надзора в области племенного животноводства Забайкальского края</w:t>
      </w:r>
      <w:r w:rsidR="009F0A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0A8C" w:rsidRPr="00776D9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6D90" w:rsidRPr="00776D90" w:rsidRDefault="00776D90" w:rsidP="00776D90">
      <w:pPr>
        <w:tabs>
          <w:tab w:val="left" w:pos="4215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F3AC4" w:rsidRPr="00776D90" w:rsidRDefault="0090619A" w:rsidP="00776D90">
      <w:pPr>
        <w:spacing w:after="0" w:line="240" w:lineRule="auto"/>
        <w:ind w:left="141" w:firstLine="568"/>
        <w:jc w:val="both"/>
        <w:textAlignment w:val="baseline"/>
      </w:pPr>
      <w:r w:rsidRPr="0077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sectPr w:rsidR="00BF3AC4" w:rsidRPr="0077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E31"/>
    <w:rsid w:val="000442A6"/>
    <w:rsid w:val="001778FA"/>
    <w:rsid w:val="00224E31"/>
    <w:rsid w:val="004C329F"/>
    <w:rsid w:val="00536DF7"/>
    <w:rsid w:val="0070033D"/>
    <w:rsid w:val="00720EC1"/>
    <w:rsid w:val="00776D90"/>
    <w:rsid w:val="008A55BF"/>
    <w:rsid w:val="0090619A"/>
    <w:rsid w:val="009F0A8C"/>
    <w:rsid w:val="00BF3AC4"/>
    <w:rsid w:val="00C2609D"/>
    <w:rsid w:val="00DF1420"/>
    <w:rsid w:val="00EC4829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Винидиктова</dc:creator>
  <cp:keywords/>
  <dc:description/>
  <cp:lastModifiedBy>Светлана Николаевна Винидиктова</cp:lastModifiedBy>
  <cp:revision>4</cp:revision>
  <cp:lastPrinted>2020-12-29T05:52:00Z</cp:lastPrinted>
  <dcterms:created xsi:type="dcterms:W3CDTF">2020-07-10T01:34:00Z</dcterms:created>
  <dcterms:modified xsi:type="dcterms:W3CDTF">2020-12-29T05:53:00Z</dcterms:modified>
</cp:coreProperties>
</file>