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8A" w:rsidRDefault="00D2588A" w:rsidP="007364BC">
      <w:pPr>
        <w:shd w:val="clear" w:color="auto" w:fill="FFFFFF" w:themeFill="background1"/>
        <w:jc w:val="center"/>
        <w:outlineLvl w:val="0"/>
        <w:rPr>
          <w:b/>
          <w:sz w:val="28"/>
          <w:szCs w:val="28"/>
        </w:rPr>
      </w:pPr>
    </w:p>
    <w:p w:rsidR="00D2588A" w:rsidRDefault="00D2588A" w:rsidP="007364BC">
      <w:pPr>
        <w:shd w:val="clear" w:color="auto" w:fill="FFFFFF" w:themeFill="background1"/>
        <w:jc w:val="center"/>
        <w:outlineLvl w:val="0"/>
        <w:rPr>
          <w:b/>
          <w:sz w:val="28"/>
          <w:szCs w:val="28"/>
        </w:rPr>
      </w:pPr>
    </w:p>
    <w:p w:rsidR="00D2588A" w:rsidRDefault="00D2588A" w:rsidP="007364BC">
      <w:pPr>
        <w:shd w:val="clear" w:color="auto" w:fill="FFFFFF" w:themeFill="background1"/>
        <w:jc w:val="center"/>
        <w:outlineLvl w:val="0"/>
        <w:rPr>
          <w:b/>
          <w:sz w:val="28"/>
          <w:szCs w:val="28"/>
        </w:rPr>
      </w:pPr>
    </w:p>
    <w:p w:rsidR="00D2588A" w:rsidRDefault="00D2588A" w:rsidP="007364BC">
      <w:pPr>
        <w:shd w:val="clear" w:color="auto" w:fill="FFFFFF" w:themeFill="background1"/>
        <w:jc w:val="center"/>
        <w:outlineLvl w:val="0"/>
        <w:rPr>
          <w:b/>
          <w:sz w:val="28"/>
          <w:szCs w:val="28"/>
        </w:rPr>
      </w:pPr>
    </w:p>
    <w:p w:rsidR="00D2588A" w:rsidRDefault="00D2588A" w:rsidP="007364BC">
      <w:pPr>
        <w:shd w:val="clear" w:color="auto" w:fill="FFFFFF" w:themeFill="background1"/>
        <w:jc w:val="center"/>
        <w:outlineLvl w:val="0"/>
        <w:rPr>
          <w:b/>
          <w:sz w:val="28"/>
          <w:szCs w:val="28"/>
        </w:rPr>
      </w:pPr>
    </w:p>
    <w:p w:rsidR="00D2588A" w:rsidRDefault="00D2588A" w:rsidP="007364BC">
      <w:pPr>
        <w:shd w:val="clear" w:color="auto" w:fill="FFFFFF" w:themeFill="background1"/>
        <w:jc w:val="center"/>
        <w:outlineLvl w:val="0"/>
        <w:rPr>
          <w:b/>
          <w:sz w:val="28"/>
          <w:szCs w:val="28"/>
        </w:rPr>
      </w:pPr>
    </w:p>
    <w:p w:rsidR="00D2588A" w:rsidRDefault="00D2588A" w:rsidP="007364BC">
      <w:pPr>
        <w:shd w:val="clear" w:color="auto" w:fill="FFFFFF" w:themeFill="background1"/>
        <w:jc w:val="center"/>
        <w:outlineLvl w:val="0"/>
        <w:rPr>
          <w:b/>
          <w:sz w:val="28"/>
          <w:szCs w:val="28"/>
        </w:rPr>
      </w:pPr>
    </w:p>
    <w:p w:rsidR="00D2588A" w:rsidRDefault="00D2588A" w:rsidP="007364BC">
      <w:pPr>
        <w:shd w:val="clear" w:color="auto" w:fill="FFFFFF" w:themeFill="background1"/>
        <w:jc w:val="center"/>
        <w:outlineLvl w:val="0"/>
        <w:rPr>
          <w:b/>
          <w:sz w:val="28"/>
          <w:szCs w:val="28"/>
        </w:rPr>
      </w:pPr>
    </w:p>
    <w:p w:rsidR="005838C9" w:rsidRPr="0097396E" w:rsidRDefault="005838C9" w:rsidP="007364BC">
      <w:pPr>
        <w:shd w:val="clear" w:color="auto" w:fill="FFFFFF" w:themeFill="background1"/>
        <w:jc w:val="center"/>
        <w:outlineLvl w:val="0"/>
        <w:rPr>
          <w:b/>
          <w:sz w:val="28"/>
          <w:szCs w:val="28"/>
        </w:rPr>
      </w:pPr>
      <w:r w:rsidRPr="0097396E">
        <w:rPr>
          <w:b/>
          <w:sz w:val="28"/>
          <w:szCs w:val="28"/>
        </w:rPr>
        <w:t>ДОЛЖНОСТНОЙ РЕГЛАМЕНТ</w:t>
      </w:r>
    </w:p>
    <w:p w:rsidR="005838C9" w:rsidRPr="0097396E" w:rsidRDefault="005838C9" w:rsidP="007364BC">
      <w:pPr>
        <w:pStyle w:val="Style3"/>
        <w:widowControl/>
        <w:shd w:val="clear" w:color="auto" w:fill="FFFFFF" w:themeFill="background1"/>
        <w:spacing w:line="322" w:lineRule="exact"/>
        <w:outlineLvl w:val="0"/>
        <w:rPr>
          <w:rStyle w:val="FontStyle18"/>
          <w:sz w:val="28"/>
          <w:szCs w:val="28"/>
        </w:rPr>
      </w:pPr>
      <w:r w:rsidRPr="0097396E">
        <w:rPr>
          <w:rStyle w:val="FontStyle18"/>
          <w:sz w:val="28"/>
          <w:szCs w:val="28"/>
        </w:rPr>
        <w:t>начальник</w:t>
      </w:r>
      <w:r w:rsidR="00FA5C18">
        <w:rPr>
          <w:rStyle w:val="FontStyle18"/>
          <w:sz w:val="28"/>
          <w:szCs w:val="28"/>
        </w:rPr>
        <w:t>а отдела потребительского рынка</w:t>
      </w:r>
    </w:p>
    <w:p w:rsidR="005838C9" w:rsidRPr="0097396E" w:rsidRDefault="005838C9" w:rsidP="007364BC">
      <w:pPr>
        <w:pStyle w:val="Style3"/>
        <w:widowControl/>
        <w:shd w:val="clear" w:color="auto" w:fill="FFFFFF" w:themeFill="background1"/>
        <w:spacing w:line="322" w:lineRule="exact"/>
        <w:outlineLvl w:val="0"/>
        <w:rPr>
          <w:rStyle w:val="FontStyle18"/>
          <w:sz w:val="28"/>
          <w:szCs w:val="28"/>
        </w:rPr>
      </w:pPr>
      <w:r w:rsidRPr="0097396E">
        <w:rPr>
          <w:rStyle w:val="FontStyle18"/>
          <w:sz w:val="28"/>
          <w:szCs w:val="28"/>
        </w:rPr>
        <w:t>Министерства экономического развития Забайкальского края</w:t>
      </w:r>
    </w:p>
    <w:p w:rsidR="005838C9" w:rsidRPr="0097396E" w:rsidRDefault="005838C9" w:rsidP="007364BC">
      <w:pPr>
        <w:pStyle w:val="Style3"/>
        <w:widowControl/>
        <w:shd w:val="clear" w:color="auto" w:fill="FFFFFF" w:themeFill="background1"/>
        <w:spacing w:line="240" w:lineRule="exact"/>
        <w:rPr>
          <w:sz w:val="28"/>
          <w:szCs w:val="28"/>
        </w:rPr>
      </w:pPr>
    </w:p>
    <w:p w:rsidR="005838C9" w:rsidRDefault="005838C9" w:rsidP="007364BC">
      <w:pPr>
        <w:pStyle w:val="Style3"/>
        <w:widowControl/>
        <w:numPr>
          <w:ilvl w:val="0"/>
          <w:numId w:val="15"/>
        </w:numPr>
        <w:shd w:val="clear" w:color="auto" w:fill="FFFFFF" w:themeFill="background1"/>
        <w:spacing w:line="240" w:lineRule="auto"/>
        <w:outlineLvl w:val="0"/>
        <w:rPr>
          <w:rStyle w:val="FontStyle18"/>
          <w:sz w:val="28"/>
          <w:szCs w:val="28"/>
        </w:rPr>
      </w:pPr>
      <w:r w:rsidRPr="0097396E">
        <w:rPr>
          <w:rStyle w:val="FontStyle18"/>
          <w:sz w:val="28"/>
          <w:szCs w:val="28"/>
        </w:rPr>
        <w:t>Общие положения</w:t>
      </w:r>
    </w:p>
    <w:p w:rsidR="00F75A9D" w:rsidRDefault="00F75A9D" w:rsidP="007364BC">
      <w:pPr>
        <w:pStyle w:val="Style3"/>
        <w:widowControl/>
        <w:shd w:val="clear" w:color="auto" w:fill="FFFFFF" w:themeFill="background1"/>
        <w:spacing w:line="240" w:lineRule="auto"/>
        <w:outlineLvl w:val="0"/>
        <w:rPr>
          <w:rStyle w:val="FontStyle18"/>
          <w:sz w:val="28"/>
          <w:szCs w:val="28"/>
        </w:rPr>
      </w:pPr>
    </w:p>
    <w:p w:rsidR="00F75A9D" w:rsidRDefault="00F75A9D" w:rsidP="007364BC">
      <w:pPr>
        <w:shd w:val="clear" w:color="auto" w:fill="FFFFFF" w:themeFill="background1"/>
        <w:ind w:firstLine="709"/>
        <w:jc w:val="both"/>
        <w:rPr>
          <w:sz w:val="28"/>
          <w:szCs w:val="28"/>
        </w:rPr>
      </w:pPr>
      <w:r w:rsidRPr="00A20F31">
        <w:rPr>
          <w:sz w:val="28"/>
          <w:szCs w:val="28"/>
        </w:rPr>
        <w:t>1.</w:t>
      </w:r>
      <w:r>
        <w:rPr>
          <w:sz w:val="28"/>
          <w:szCs w:val="28"/>
        </w:rPr>
        <w:t>1.</w:t>
      </w:r>
      <w:r w:rsidRPr="00A20F31">
        <w:rPr>
          <w:sz w:val="28"/>
          <w:szCs w:val="28"/>
        </w:rPr>
        <w:t xml:space="preserve"> Настоящий должностной регламент регулирует порядок осуществления государственным гражданским служащим Забайкальского</w:t>
      </w:r>
      <w:r w:rsidRPr="00A20F31">
        <w:rPr>
          <w:sz w:val="28"/>
          <w:szCs w:val="28"/>
        </w:rPr>
        <w:br/>
        <w:t>края (далее - гражданский служащий) профессиональной служебной деятельности.</w:t>
      </w:r>
    </w:p>
    <w:p w:rsidR="00BF36A0" w:rsidRDefault="00F75A9D" w:rsidP="007364BC">
      <w:pPr>
        <w:shd w:val="clear" w:color="auto" w:fill="FFFFFF" w:themeFill="background1"/>
        <w:ind w:firstLine="709"/>
        <w:jc w:val="both"/>
        <w:rPr>
          <w:sz w:val="28"/>
          <w:szCs w:val="28"/>
        </w:rPr>
      </w:pPr>
      <w:r w:rsidRPr="00FC5E7F">
        <w:rPr>
          <w:sz w:val="28"/>
          <w:szCs w:val="28"/>
        </w:rPr>
        <w:t xml:space="preserve">1.2. Должность </w:t>
      </w:r>
      <w:r w:rsidRPr="00FC5E7F">
        <w:rPr>
          <w:bCs/>
          <w:sz w:val="28"/>
          <w:szCs w:val="28"/>
        </w:rPr>
        <w:t>начальника отдела потребител</w:t>
      </w:r>
      <w:r>
        <w:rPr>
          <w:bCs/>
          <w:sz w:val="28"/>
          <w:szCs w:val="28"/>
        </w:rPr>
        <w:t xml:space="preserve">ьского рынка </w:t>
      </w:r>
      <w:r w:rsidR="005E1765">
        <w:rPr>
          <w:sz w:val="28"/>
          <w:szCs w:val="28"/>
        </w:rPr>
        <w:t xml:space="preserve">(далее – начальник отдела) </w:t>
      </w:r>
      <w:r w:rsidRPr="00FC5E7F">
        <w:rPr>
          <w:sz w:val="28"/>
          <w:szCs w:val="28"/>
        </w:rPr>
        <w:t>Министерства экономического развития Забайкальского края (далее</w:t>
      </w:r>
      <w:r w:rsidRPr="00A20F31">
        <w:rPr>
          <w:sz w:val="28"/>
          <w:szCs w:val="28"/>
        </w:rPr>
        <w:t xml:space="preserve"> – </w:t>
      </w:r>
      <w:r>
        <w:rPr>
          <w:sz w:val="28"/>
          <w:szCs w:val="28"/>
        </w:rPr>
        <w:t>Министерство</w:t>
      </w:r>
      <w:r w:rsidRPr="00A20F31">
        <w:rPr>
          <w:sz w:val="28"/>
          <w:szCs w:val="28"/>
        </w:rPr>
        <w:t xml:space="preserve">) </w:t>
      </w:r>
      <w:r>
        <w:rPr>
          <w:sz w:val="28"/>
          <w:szCs w:val="28"/>
        </w:rPr>
        <w:t>в соответствии с Р</w:t>
      </w:r>
      <w:r w:rsidRPr="00A20F31">
        <w:rPr>
          <w:sz w:val="28"/>
          <w:szCs w:val="28"/>
        </w:rPr>
        <w:t xml:space="preserve">еестром должностей государственной гражданской службы Забайкальского края, утвержденным постановлением Законодательного Собрания Забайкальского края «О Реестре должностей государственной гражданской службы Забайкальского края» от 16 декабря 2009 года № 581, является должностью государственной гражданской службы Забайкальского края (далее – гражданской службы), относящейся к </w:t>
      </w:r>
      <w:r>
        <w:rPr>
          <w:sz w:val="28"/>
          <w:szCs w:val="28"/>
        </w:rPr>
        <w:t>ведущей группе</w:t>
      </w:r>
      <w:r w:rsidRPr="00A20F31">
        <w:rPr>
          <w:sz w:val="28"/>
          <w:szCs w:val="28"/>
        </w:rPr>
        <w:t xml:space="preserve"> должностей гражданской службы</w:t>
      </w:r>
      <w:r>
        <w:rPr>
          <w:sz w:val="28"/>
          <w:szCs w:val="28"/>
        </w:rPr>
        <w:t xml:space="preserve"> категории «руководители». </w:t>
      </w:r>
    </w:p>
    <w:p w:rsidR="00F75A9D" w:rsidRPr="00FC5E7F" w:rsidRDefault="00F75A9D" w:rsidP="007364BC">
      <w:pPr>
        <w:shd w:val="clear" w:color="auto" w:fill="FFFFFF" w:themeFill="background1"/>
        <w:ind w:firstLine="709"/>
        <w:jc w:val="both"/>
        <w:rPr>
          <w:bCs/>
          <w:sz w:val="28"/>
          <w:szCs w:val="28"/>
        </w:rPr>
      </w:pPr>
      <w:r>
        <w:rPr>
          <w:sz w:val="28"/>
          <w:szCs w:val="28"/>
        </w:rPr>
        <w:t>Регистрационный номер (к</w:t>
      </w:r>
      <w:r w:rsidRPr="00A20F31">
        <w:rPr>
          <w:sz w:val="28"/>
          <w:szCs w:val="28"/>
        </w:rPr>
        <w:t>од</w:t>
      </w:r>
      <w:r>
        <w:rPr>
          <w:sz w:val="28"/>
          <w:szCs w:val="28"/>
        </w:rPr>
        <w:t>)</w:t>
      </w:r>
      <w:r w:rsidRPr="00A20F31">
        <w:rPr>
          <w:sz w:val="28"/>
          <w:szCs w:val="28"/>
        </w:rPr>
        <w:t xml:space="preserve"> должности по реестру </w:t>
      </w:r>
      <w:r w:rsidR="00BB2D7E">
        <w:rPr>
          <w:sz w:val="28"/>
          <w:szCs w:val="28"/>
        </w:rPr>
        <w:t>03-1-3-009</w:t>
      </w:r>
      <w:r w:rsidRPr="00A20F31">
        <w:rPr>
          <w:sz w:val="28"/>
          <w:szCs w:val="28"/>
        </w:rPr>
        <w:t>.</w:t>
      </w:r>
    </w:p>
    <w:p w:rsidR="00F75A9D" w:rsidRDefault="00F75A9D" w:rsidP="007364BC">
      <w:pPr>
        <w:shd w:val="clear" w:color="auto" w:fill="FFFFFF" w:themeFill="background1"/>
        <w:ind w:firstLine="709"/>
        <w:jc w:val="both"/>
        <w:rPr>
          <w:sz w:val="28"/>
          <w:szCs w:val="28"/>
        </w:rPr>
      </w:pPr>
      <w:r>
        <w:rPr>
          <w:sz w:val="28"/>
          <w:szCs w:val="28"/>
        </w:rPr>
        <w:t>1.</w:t>
      </w:r>
      <w:r w:rsidRPr="00A20F31">
        <w:rPr>
          <w:sz w:val="28"/>
          <w:szCs w:val="28"/>
        </w:rPr>
        <w:t>3.</w:t>
      </w:r>
      <w:r>
        <w:rPr>
          <w:sz w:val="28"/>
          <w:szCs w:val="28"/>
        </w:rPr>
        <w:t xml:space="preserve"> </w:t>
      </w:r>
      <w:r>
        <w:rPr>
          <w:noProof/>
          <w:sz w:val="28"/>
          <w:szCs w:val="28"/>
        </w:rPr>
        <w:t>Область профессиональной служебной деятел</w:t>
      </w:r>
      <w:r w:rsidR="005E1765">
        <w:rPr>
          <w:noProof/>
          <w:sz w:val="28"/>
          <w:szCs w:val="28"/>
        </w:rPr>
        <w:t>ьности гражданского служащего: Р</w:t>
      </w:r>
      <w:r>
        <w:rPr>
          <w:noProof/>
          <w:sz w:val="28"/>
          <w:szCs w:val="28"/>
        </w:rPr>
        <w:t>егулирование экономики, деятельности хозяйствующих субъектов и предпринимательства.</w:t>
      </w:r>
    </w:p>
    <w:p w:rsidR="00F75A9D" w:rsidRDefault="00F75A9D" w:rsidP="007364BC">
      <w:pPr>
        <w:shd w:val="clear" w:color="auto" w:fill="FFFFFF" w:themeFill="background1"/>
        <w:ind w:firstLine="709"/>
        <w:jc w:val="both"/>
        <w:rPr>
          <w:sz w:val="28"/>
          <w:szCs w:val="28"/>
        </w:rPr>
      </w:pPr>
      <w:r>
        <w:rPr>
          <w:sz w:val="28"/>
          <w:szCs w:val="28"/>
        </w:rPr>
        <w:t xml:space="preserve">1.4. </w:t>
      </w:r>
      <w:r>
        <w:rPr>
          <w:noProof/>
          <w:sz w:val="28"/>
          <w:szCs w:val="28"/>
        </w:rPr>
        <w:t>Вид профессиональной служебной деятел</w:t>
      </w:r>
      <w:r w:rsidR="005E1765">
        <w:rPr>
          <w:noProof/>
          <w:sz w:val="28"/>
          <w:szCs w:val="28"/>
        </w:rPr>
        <w:t>ьности гражданского служащего: П</w:t>
      </w:r>
      <w:r>
        <w:rPr>
          <w:noProof/>
          <w:sz w:val="28"/>
          <w:szCs w:val="28"/>
        </w:rPr>
        <w:t xml:space="preserve">рогнозирование социально-экономического </w:t>
      </w:r>
      <w:r w:rsidR="005E1765">
        <w:rPr>
          <w:noProof/>
          <w:sz w:val="28"/>
          <w:szCs w:val="28"/>
        </w:rPr>
        <w:t xml:space="preserve">развития </w:t>
      </w:r>
      <w:r w:rsidR="00472529">
        <w:rPr>
          <w:noProof/>
          <w:sz w:val="28"/>
          <w:szCs w:val="28"/>
        </w:rPr>
        <w:t>Российской Федерации</w:t>
      </w:r>
      <w:r w:rsidR="00106A2A">
        <w:rPr>
          <w:noProof/>
          <w:sz w:val="28"/>
          <w:szCs w:val="28"/>
        </w:rPr>
        <w:t>.</w:t>
      </w:r>
      <w:r w:rsidR="005E1765">
        <w:rPr>
          <w:noProof/>
          <w:sz w:val="28"/>
          <w:szCs w:val="28"/>
        </w:rPr>
        <w:t xml:space="preserve"> Р</w:t>
      </w:r>
      <w:r>
        <w:rPr>
          <w:noProof/>
          <w:sz w:val="28"/>
          <w:szCs w:val="28"/>
        </w:rPr>
        <w:t>егулирования потребительского рынка и общественного питания.</w:t>
      </w:r>
    </w:p>
    <w:p w:rsidR="00F75A9D" w:rsidRDefault="00F75A9D" w:rsidP="007364BC">
      <w:pPr>
        <w:shd w:val="clear" w:color="auto" w:fill="FFFFFF" w:themeFill="background1"/>
        <w:ind w:firstLine="709"/>
        <w:jc w:val="both"/>
        <w:rPr>
          <w:sz w:val="28"/>
          <w:szCs w:val="28"/>
        </w:rPr>
      </w:pPr>
      <w:r>
        <w:rPr>
          <w:sz w:val="28"/>
          <w:szCs w:val="28"/>
        </w:rPr>
        <w:t xml:space="preserve">1.5. </w:t>
      </w:r>
      <w:r w:rsidRPr="00A20F31">
        <w:rPr>
          <w:sz w:val="28"/>
          <w:szCs w:val="28"/>
        </w:rPr>
        <w:t xml:space="preserve">Гражданский служащий, замещающий должность </w:t>
      </w:r>
      <w:r w:rsidRPr="00FC5E7F">
        <w:rPr>
          <w:bCs/>
          <w:sz w:val="28"/>
          <w:szCs w:val="28"/>
        </w:rPr>
        <w:t xml:space="preserve">начальника отдела </w:t>
      </w:r>
      <w:r w:rsidRPr="00A20F31">
        <w:rPr>
          <w:sz w:val="28"/>
          <w:szCs w:val="28"/>
        </w:rPr>
        <w:t xml:space="preserve">осуществляет профессиональную служебную деятельность на основании приказа </w:t>
      </w:r>
      <w:r>
        <w:rPr>
          <w:sz w:val="28"/>
          <w:szCs w:val="28"/>
        </w:rPr>
        <w:t>Министерства о назначении</w:t>
      </w:r>
      <w:r w:rsidRPr="00A20F31">
        <w:rPr>
          <w:sz w:val="28"/>
          <w:szCs w:val="28"/>
        </w:rPr>
        <w:t xml:space="preserve"> на должность и со служебны</w:t>
      </w:r>
      <w:r>
        <w:rPr>
          <w:sz w:val="28"/>
          <w:szCs w:val="28"/>
        </w:rPr>
        <w:t>м контрактом</w:t>
      </w:r>
      <w:r w:rsidRPr="00A20F31">
        <w:rPr>
          <w:sz w:val="28"/>
          <w:szCs w:val="28"/>
        </w:rPr>
        <w:t>.</w:t>
      </w:r>
    </w:p>
    <w:p w:rsidR="00F75A9D" w:rsidRPr="00C845CB" w:rsidRDefault="00F75A9D" w:rsidP="007364BC">
      <w:pPr>
        <w:shd w:val="clear" w:color="auto" w:fill="FFFFFF" w:themeFill="background1"/>
        <w:ind w:firstLine="709"/>
        <w:jc w:val="both"/>
        <w:rPr>
          <w:noProof/>
          <w:sz w:val="16"/>
          <w:szCs w:val="16"/>
        </w:rPr>
      </w:pPr>
      <w:r>
        <w:rPr>
          <w:sz w:val="28"/>
          <w:szCs w:val="28"/>
        </w:rPr>
        <w:t xml:space="preserve">1.6. </w:t>
      </w:r>
      <w:r w:rsidRPr="00DE5193">
        <w:rPr>
          <w:noProof/>
          <w:sz w:val="28"/>
          <w:szCs w:val="28"/>
        </w:rPr>
        <w:t>Назначение и освобождение от должности</w:t>
      </w:r>
      <w:r>
        <w:rPr>
          <w:sz w:val="28"/>
          <w:szCs w:val="28"/>
        </w:rPr>
        <w:t xml:space="preserve"> </w:t>
      </w:r>
      <w:r w:rsidRPr="00FC5E7F">
        <w:rPr>
          <w:bCs/>
          <w:sz w:val="28"/>
          <w:szCs w:val="28"/>
        </w:rPr>
        <w:t xml:space="preserve">начальника отдела </w:t>
      </w:r>
      <w:r w:rsidRPr="00DE5193">
        <w:rPr>
          <w:sz w:val="28"/>
          <w:szCs w:val="28"/>
        </w:rPr>
        <w:t>осуществляется</w:t>
      </w:r>
      <w:r>
        <w:rPr>
          <w:sz w:val="28"/>
          <w:szCs w:val="28"/>
        </w:rPr>
        <w:t xml:space="preserve"> </w:t>
      </w:r>
      <w:r>
        <w:rPr>
          <w:noProof/>
          <w:sz w:val="28"/>
          <w:szCs w:val="28"/>
        </w:rPr>
        <w:t xml:space="preserve">заместителем председателя Правительства </w:t>
      </w:r>
      <w:r w:rsidR="00BB2D7E">
        <w:rPr>
          <w:noProof/>
          <w:sz w:val="28"/>
          <w:szCs w:val="28"/>
        </w:rPr>
        <w:t xml:space="preserve">Забайкальского края </w:t>
      </w:r>
      <w:r>
        <w:rPr>
          <w:noProof/>
          <w:sz w:val="28"/>
          <w:szCs w:val="28"/>
        </w:rPr>
        <w:t>- министром экономическо</w:t>
      </w:r>
      <w:r w:rsidR="00BF36A0">
        <w:rPr>
          <w:noProof/>
          <w:sz w:val="28"/>
          <w:szCs w:val="28"/>
        </w:rPr>
        <w:t>го развития Забайкальского края</w:t>
      </w:r>
      <w:r>
        <w:rPr>
          <w:noProof/>
          <w:sz w:val="28"/>
          <w:szCs w:val="28"/>
        </w:rPr>
        <w:t>.</w:t>
      </w:r>
    </w:p>
    <w:p w:rsidR="00F75A9D" w:rsidRDefault="00F75A9D" w:rsidP="007364BC">
      <w:pPr>
        <w:shd w:val="clear" w:color="auto" w:fill="FFFFFF" w:themeFill="background1"/>
        <w:ind w:firstLine="709"/>
        <w:jc w:val="both"/>
        <w:rPr>
          <w:sz w:val="28"/>
          <w:szCs w:val="28"/>
        </w:rPr>
      </w:pPr>
      <w:r>
        <w:rPr>
          <w:sz w:val="28"/>
          <w:szCs w:val="28"/>
        </w:rPr>
        <w:t>1.7</w:t>
      </w:r>
      <w:r w:rsidRPr="00A20F31">
        <w:rPr>
          <w:sz w:val="28"/>
          <w:szCs w:val="28"/>
        </w:rPr>
        <w:t xml:space="preserve">. </w:t>
      </w:r>
      <w:r w:rsidRPr="00DE5193">
        <w:rPr>
          <w:sz w:val="28"/>
          <w:szCs w:val="28"/>
        </w:rPr>
        <w:t xml:space="preserve">Гражданский служащий, замещающий должность </w:t>
      </w:r>
      <w:r w:rsidRPr="00FC5E7F">
        <w:rPr>
          <w:bCs/>
          <w:sz w:val="28"/>
          <w:szCs w:val="28"/>
        </w:rPr>
        <w:t>начальника отдела</w:t>
      </w:r>
      <w:r w:rsidR="00BB2D7E">
        <w:rPr>
          <w:bCs/>
          <w:sz w:val="28"/>
          <w:szCs w:val="28"/>
        </w:rPr>
        <w:t>,</w:t>
      </w:r>
      <w:r w:rsidRPr="00FC5E7F">
        <w:rPr>
          <w:bCs/>
          <w:sz w:val="28"/>
          <w:szCs w:val="28"/>
        </w:rPr>
        <w:t xml:space="preserve"> </w:t>
      </w:r>
      <w:r w:rsidR="002136BD" w:rsidRPr="0097396E">
        <w:rPr>
          <w:sz w:val="28"/>
          <w:szCs w:val="28"/>
        </w:rPr>
        <w:t>непосредс</w:t>
      </w:r>
      <w:r w:rsidR="00BF36A0">
        <w:rPr>
          <w:sz w:val="28"/>
          <w:szCs w:val="28"/>
        </w:rPr>
        <w:t>твенно подчиняется заместителю м</w:t>
      </w:r>
      <w:r w:rsidR="002136BD" w:rsidRPr="0097396E">
        <w:rPr>
          <w:sz w:val="28"/>
          <w:szCs w:val="28"/>
        </w:rPr>
        <w:t>инист</w:t>
      </w:r>
      <w:r w:rsidR="002136BD">
        <w:rPr>
          <w:sz w:val="28"/>
          <w:szCs w:val="28"/>
        </w:rPr>
        <w:t>ра</w:t>
      </w:r>
      <w:r w:rsidR="00BF36A0">
        <w:rPr>
          <w:sz w:val="28"/>
          <w:szCs w:val="28"/>
        </w:rPr>
        <w:t xml:space="preserve"> экономического </w:t>
      </w:r>
      <w:r w:rsidR="00BF36A0">
        <w:rPr>
          <w:sz w:val="28"/>
          <w:szCs w:val="28"/>
        </w:rPr>
        <w:lastRenderedPageBreak/>
        <w:t>развития Забайкальского края</w:t>
      </w:r>
      <w:r w:rsidR="002136BD" w:rsidRPr="0097396E">
        <w:rPr>
          <w:sz w:val="28"/>
          <w:szCs w:val="28"/>
        </w:rPr>
        <w:t xml:space="preserve">, </w:t>
      </w:r>
      <w:r w:rsidR="00BF36A0">
        <w:rPr>
          <w:sz w:val="28"/>
          <w:szCs w:val="28"/>
        </w:rPr>
        <w:t>либо лицу</w:t>
      </w:r>
      <w:r w:rsidR="00BB2D7E">
        <w:rPr>
          <w:sz w:val="28"/>
          <w:szCs w:val="28"/>
        </w:rPr>
        <w:t>,</w:t>
      </w:r>
      <w:r w:rsidR="00BF36A0">
        <w:rPr>
          <w:sz w:val="28"/>
          <w:szCs w:val="28"/>
        </w:rPr>
        <w:t xml:space="preserve"> исполняющему его обязанности</w:t>
      </w:r>
      <w:r w:rsidR="002136BD" w:rsidRPr="0097396E">
        <w:rPr>
          <w:sz w:val="28"/>
          <w:szCs w:val="28"/>
        </w:rPr>
        <w:t>.</w:t>
      </w:r>
    </w:p>
    <w:p w:rsidR="00F75A9D" w:rsidRDefault="00F75A9D" w:rsidP="007364BC">
      <w:pPr>
        <w:shd w:val="clear" w:color="auto" w:fill="FFFFFF" w:themeFill="background1"/>
        <w:ind w:firstLine="709"/>
        <w:jc w:val="both"/>
        <w:rPr>
          <w:noProof/>
          <w:sz w:val="28"/>
          <w:szCs w:val="28"/>
        </w:rPr>
      </w:pPr>
      <w:r>
        <w:rPr>
          <w:sz w:val="28"/>
          <w:szCs w:val="28"/>
        </w:rPr>
        <w:t xml:space="preserve">1.8. </w:t>
      </w:r>
      <w:r w:rsidRPr="00DE5193">
        <w:rPr>
          <w:sz w:val="28"/>
          <w:szCs w:val="28"/>
        </w:rPr>
        <w:t xml:space="preserve">В период временного отсутствия </w:t>
      </w:r>
      <w:r w:rsidRPr="00FC5E7F">
        <w:rPr>
          <w:bCs/>
          <w:sz w:val="28"/>
          <w:szCs w:val="28"/>
        </w:rPr>
        <w:t xml:space="preserve">начальника отдела </w:t>
      </w:r>
      <w:r w:rsidRPr="00DE5193">
        <w:rPr>
          <w:sz w:val="28"/>
          <w:szCs w:val="28"/>
        </w:rPr>
        <w:t xml:space="preserve">исполнение его должностных обязанностей возлагается </w:t>
      </w:r>
      <w:r>
        <w:rPr>
          <w:sz w:val="28"/>
          <w:szCs w:val="28"/>
        </w:rPr>
        <w:t xml:space="preserve">на заместителя </w:t>
      </w:r>
      <w:r w:rsidRPr="00FC5E7F">
        <w:rPr>
          <w:bCs/>
          <w:sz w:val="28"/>
          <w:szCs w:val="28"/>
        </w:rPr>
        <w:t>начальника отдела потребител</w:t>
      </w:r>
      <w:r>
        <w:rPr>
          <w:bCs/>
          <w:sz w:val="28"/>
          <w:szCs w:val="28"/>
        </w:rPr>
        <w:t xml:space="preserve">ьского рынка </w:t>
      </w:r>
      <w:r w:rsidR="00BF36A0">
        <w:rPr>
          <w:bCs/>
          <w:sz w:val="28"/>
          <w:szCs w:val="28"/>
        </w:rPr>
        <w:t>Министерства</w:t>
      </w:r>
      <w:r>
        <w:rPr>
          <w:noProof/>
          <w:sz w:val="28"/>
          <w:szCs w:val="28"/>
        </w:rPr>
        <w:t>.</w:t>
      </w:r>
    </w:p>
    <w:p w:rsidR="00F75A9D" w:rsidRPr="000D6460" w:rsidRDefault="00F75A9D" w:rsidP="00106A2A">
      <w:pPr>
        <w:ind w:firstLine="708"/>
        <w:jc w:val="both"/>
        <w:rPr>
          <w:sz w:val="28"/>
          <w:szCs w:val="28"/>
        </w:rPr>
      </w:pPr>
      <w:r>
        <w:rPr>
          <w:sz w:val="28"/>
          <w:szCs w:val="28"/>
        </w:rPr>
        <w:t>1.9</w:t>
      </w:r>
      <w:r w:rsidRPr="00DE5193">
        <w:rPr>
          <w:sz w:val="28"/>
          <w:szCs w:val="28"/>
        </w:rPr>
        <w:t xml:space="preserve">. На гражданского служащего, замещающего должность </w:t>
      </w:r>
      <w:r w:rsidRPr="00FC5E7F">
        <w:rPr>
          <w:bCs/>
          <w:sz w:val="28"/>
          <w:szCs w:val="28"/>
        </w:rPr>
        <w:t>начальника отдела</w:t>
      </w:r>
      <w:r w:rsidR="00FA5C18">
        <w:rPr>
          <w:bCs/>
          <w:sz w:val="28"/>
          <w:szCs w:val="28"/>
        </w:rPr>
        <w:t>,</w:t>
      </w:r>
      <w:r w:rsidRPr="00FC5E7F">
        <w:rPr>
          <w:bCs/>
          <w:sz w:val="28"/>
          <w:szCs w:val="28"/>
        </w:rPr>
        <w:t xml:space="preserve"> </w:t>
      </w:r>
      <w:r w:rsidRPr="00DE5193">
        <w:rPr>
          <w:sz w:val="28"/>
          <w:szCs w:val="28"/>
        </w:rPr>
        <w:t>в случае служебной необходимости и с его согласия может быть возложено исполнение должностных обязанностей по</w:t>
      </w:r>
      <w:r>
        <w:rPr>
          <w:sz w:val="28"/>
          <w:szCs w:val="28"/>
        </w:rPr>
        <w:t xml:space="preserve"> иной</w:t>
      </w:r>
      <w:r w:rsidRPr="00DE5193">
        <w:rPr>
          <w:sz w:val="28"/>
          <w:szCs w:val="28"/>
        </w:rPr>
        <w:t xml:space="preserve"> должности </w:t>
      </w:r>
      <w:r>
        <w:rPr>
          <w:sz w:val="28"/>
          <w:szCs w:val="28"/>
        </w:rPr>
        <w:t>в соответствии с правовым актом представителя нанимателя</w:t>
      </w:r>
      <w:r w:rsidRPr="00DE5193">
        <w:rPr>
          <w:sz w:val="28"/>
          <w:szCs w:val="28"/>
        </w:rPr>
        <w:t>.</w:t>
      </w:r>
    </w:p>
    <w:p w:rsidR="005838C9" w:rsidRPr="006E1834" w:rsidRDefault="005838C9" w:rsidP="007364BC">
      <w:pPr>
        <w:pStyle w:val="Style3"/>
        <w:widowControl/>
        <w:shd w:val="clear" w:color="auto" w:fill="FFFFFF" w:themeFill="background1"/>
        <w:spacing w:line="240" w:lineRule="auto"/>
        <w:jc w:val="left"/>
        <w:outlineLvl w:val="0"/>
        <w:rPr>
          <w:rStyle w:val="FontStyle18"/>
          <w:sz w:val="24"/>
          <w:szCs w:val="24"/>
        </w:rPr>
      </w:pPr>
    </w:p>
    <w:p w:rsidR="005838C9" w:rsidRPr="00106A2A" w:rsidRDefault="005838C9" w:rsidP="00106A2A">
      <w:pPr>
        <w:pStyle w:val="Style3"/>
        <w:widowControl/>
        <w:shd w:val="clear" w:color="auto" w:fill="FFFFFF" w:themeFill="background1"/>
        <w:spacing w:line="240" w:lineRule="auto"/>
        <w:ind w:firstLine="709"/>
        <w:outlineLvl w:val="0"/>
        <w:rPr>
          <w:rStyle w:val="FontStyle18"/>
          <w:sz w:val="28"/>
          <w:szCs w:val="28"/>
        </w:rPr>
      </w:pPr>
      <w:r w:rsidRPr="0097396E">
        <w:rPr>
          <w:rStyle w:val="FontStyle18"/>
          <w:sz w:val="28"/>
          <w:szCs w:val="28"/>
        </w:rPr>
        <w:t>2. Квалификационные требования</w:t>
      </w:r>
    </w:p>
    <w:p w:rsidR="00F75A9D" w:rsidRPr="00FC5E7F" w:rsidRDefault="00BE239A" w:rsidP="007364BC">
      <w:pPr>
        <w:pStyle w:val="af9"/>
        <w:shd w:val="clear" w:color="auto" w:fill="FFFFFF" w:themeFill="background1"/>
        <w:ind w:left="0" w:firstLine="709"/>
        <w:jc w:val="both"/>
        <w:rPr>
          <w:noProof/>
          <w:sz w:val="16"/>
          <w:szCs w:val="16"/>
        </w:rPr>
      </w:pPr>
      <w:r>
        <w:rPr>
          <w:noProof/>
          <w:sz w:val="28"/>
          <w:szCs w:val="28"/>
        </w:rPr>
        <w:t>Для замещения должности</w:t>
      </w:r>
      <w:r w:rsidR="00F75A9D" w:rsidRPr="00FC5E7F">
        <w:rPr>
          <w:bCs/>
          <w:sz w:val="28"/>
          <w:szCs w:val="28"/>
        </w:rPr>
        <w:t xml:space="preserve"> начальника отдела </w:t>
      </w:r>
      <w:r w:rsidR="00F75A9D" w:rsidRPr="00FC5E7F">
        <w:rPr>
          <w:noProof/>
          <w:sz w:val="28"/>
          <w:szCs w:val="28"/>
        </w:rPr>
        <w:t>устанавливаются квалификационные требования, включающие базовые и профессионально-функциональные квалификационные требования.</w:t>
      </w:r>
    </w:p>
    <w:p w:rsidR="00F75A9D" w:rsidRPr="006E1834" w:rsidRDefault="00F75A9D" w:rsidP="007364BC">
      <w:pPr>
        <w:shd w:val="clear" w:color="auto" w:fill="FFFFFF" w:themeFill="background1"/>
        <w:ind w:firstLine="709"/>
        <w:jc w:val="center"/>
        <w:rPr>
          <w:b/>
        </w:rPr>
      </w:pPr>
    </w:p>
    <w:p w:rsidR="00F75A9D" w:rsidRPr="00106A2A" w:rsidRDefault="00F75A9D" w:rsidP="00106A2A">
      <w:pPr>
        <w:shd w:val="clear" w:color="auto" w:fill="FFFFFF" w:themeFill="background1"/>
        <w:ind w:firstLine="709"/>
        <w:jc w:val="center"/>
        <w:rPr>
          <w:b/>
          <w:sz w:val="28"/>
          <w:szCs w:val="28"/>
        </w:rPr>
      </w:pPr>
      <w:r w:rsidRPr="00F07D25">
        <w:rPr>
          <w:b/>
          <w:sz w:val="28"/>
          <w:szCs w:val="28"/>
        </w:rPr>
        <w:t>2.1. Базовые квалификационные требования</w:t>
      </w:r>
    </w:p>
    <w:p w:rsidR="00F75A9D" w:rsidRPr="00EC4A34" w:rsidRDefault="00F75A9D" w:rsidP="007364BC">
      <w:pPr>
        <w:shd w:val="clear" w:color="auto" w:fill="FFFFFF" w:themeFill="background1"/>
        <w:ind w:firstLine="709"/>
        <w:jc w:val="both"/>
        <w:rPr>
          <w:sz w:val="28"/>
          <w:szCs w:val="28"/>
        </w:rPr>
      </w:pPr>
      <w:r>
        <w:rPr>
          <w:sz w:val="28"/>
          <w:szCs w:val="28"/>
        </w:rPr>
        <w:t>2.1.</w:t>
      </w:r>
      <w:r w:rsidRPr="00DE5193">
        <w:rPr>
          <w:sz w:val="28"/>
          <w:szCs w:val="28"/>
        </w:rPr>
        <w:t xml:space="preserve">1. Гражданский служащий, </w:t>
      </w:r>
      <w:r w:rsidR="005C6B40">
        <w:rPr>
          <w:noProof/>
          <w:color w:val="000000"/>
          <w:sz w:val="28"/>
          <w:szCs w:val="28"/>
        </w:rPr>
        <w:t>замещающий должность</w:t>
      </w:r>
      <w:r w:rsidRPr="00FC5E7F">
        <w:rPr>
          <w:bCs/>
          <w:sz w:val="28"/>
          <w:szCs w:val="28"/>
        </w:rPr>
        <w:t xml:space="preserve"> начальника отдела</w:t>
      </w:r>
      <w:r w:rsidR="00FA5C18">
        <w:rPr>
          <w:bCs/>
          <w:sz w:val="28"/>
          <w:szCs w:val="28"/>
        </w:rPr>
        <w:t>,</w:t>
      </w:r>
      <w:r w:rsidRPr="00FC5E7F">
        <w:rPr>
          <w:bCs/>
          <w:sz w:val="28"/>
          <w:szCs w:val="28"/>
        </w:rPr>
        <w:t xml:space="preserve"> </w:t>
      </w:r>
      <w:r>
        <w:rPr>
          <w:sz w:val="28"/>
          <w:szCs w:val="28"/>
        </w:rPr>
        <w:t xml:space="preserve">должен иметь высшее </w:t>
      </w:r>
      <w:r w:rsidRPr="00DE5193">
        <w:rPr>
          <w:sz w:val="28"/>
          <w:szCs w:val="28"/>
        </w:rPr>
        <w:t>образование</w:t>
      </w:r>
      <w:r w:rsidRPr="00EC4A34">
        <w:rPr>
          <w:sz w:val="28"/>
          <w:szCs w:val="28"/>
        </w:rPr>
        <w:t xml:space="preserve">. </w:t>
      </w:r>
    </w:p>
    <w:p w:rsidR="00F75A9D" w:rsidRDefault="00EC4A34" w:rsidP="007364BC">
      <w:pPr>
        <w:shd w:val="clear" w:color="auto" w:fill="FFFFFF" w:themeFill="background1"/>
        <w:tabs>
          <w:tab w:val="left" w:pos="0"/>
        </w:tabs>
        <w:spacing w:after="120"/>
        <w:ind w:firstLine="709"/>
        <w:jc w:val="both"/>
        <w:rPr>
          <w:sz w:val="28"/>
          <w:szCs w:val="28"/>
        </w:rPr>
      </w:pPr>
      <w:r>
        <w:rPr>
          <w:sz w:val="28"/>
          <w:szCs w:val="28"/>
        </w:rPr>
        <w:t xml:space="preserve">2.1.2. Для </w:t>
      </w:r>
      <w:r w:rsidR="00F75A9D">
        <w:rPr>
          <w:sz w:val="28"/>
          <w:szCs w:val="28"/>
        </w:rPr>
        <w:t xml:space="preserve">замещения </w:t>
      </w:r>
      <w:r w:rsidR="00F75A9D" w:rsidRPr="00DE5193">
        <w:rPr>
          <w:sz w:val="28"/>
          <w:szCs w:val="28"/>
        </w:rPr>
        <w:t>должности</w:t>
      </w:r>
      <w:r w:rsidR="00F75A9D">
        <w:rPr>
          <w:sz w:val="28"/>
          <w:szCs w:val="28"/>
        </w:rPr>
        <w:t xml:space="preserve"> </w:t>
      </w:r>
      <w:r w:rsidR="00F75A9D" w:rsidRPr="00FC5E7F">
        <w:rPr>
          <w:bCs/>
          <w:sz w:val="28"/>
          <w:szCs w:val="28"/>
        </w:rPr>
        <w:t xml:space="preserve">начальника отдела </w:t>
      </w:r>
      <w:r w:rsidR="00F75A9D">
        <w:rPr>
          <w:noProof/>
          <w:sz w:val="28"/>
          <w:szCs w:val="28"/>
        </w:rPr>
        <w:t xml:space="preserve">необходимо наличие стажа гражданской службы </w:t>
      </w:r>
      <w:r w:rsidRPr="00EC4A34">
        <w:rPr>
          <w:sz w:val="28"/>
          <w:szCs w:val="28"/>
        </w:rPr>
        <w:t>не менее одного года стажа гражданской службы или стажа работы по специальности, направлению подготовки</w:t>
      </w:r>
      <w:r w:rsidR="00F75A9D" w:rsidRPr="00EC4A34">
        <w:rPr>
          <w:sz w:val="28"/>
          <w:szCs w:val="28"/>
        </w:rPr>
        <w:t>,</w:t>
      </w:r>
      <w:r w:rsidR="00F75A9D">
        <w:rPr>
          <w:sz w:val="28"/>
          <w:szCs w:val="28"/>
        </w:rPr>
        <w:t xml:space="preserve"> </w:t>
      </w:r>
      <w:proofErr w:type="gramStart"/>
      <w:r w:rsidR="00F75A9D" w:rsidRPr="00DE5193">
        <w:rPr>
          <w:sz w:val="28"/>
          <w:szCs w:val="28"/>
        </w:rPr>
        <w:t>указанным</w:t>
      </w:r>
      <w:proofErr w:type="gramEnd"/>
      <w:r w:rsidR="00F75A9D">
        <w:rPr>
          <w:sz w:val="28"/>
          <w:szCs w:val="28"/>
        </w:rPr>
        <w:t xml:space="preserve"> в п. 2.2.1 настоящего должностного регламента</w:t>
      </w:r>
      <w:r w:rsidR="00F75A9D" w:rsidRPr="00DE5193">
        <w:rPr>
          <w:sz w:val="28"/>
          <w:szCs w:val="28"/>
        </w:rPr>
        <w:t xml:space="preserve">. </w:t>
      </w:r>
    </w:p>
    <w:p w:rsidR="00F75A9D" w:rsidRDefault="00F75A9D" w:rsidP="007364BC">
      <w:pPr>
        <w:shd w:val="clear" w:color="auto" w:fill="FFFFFF" w:themeFill="background1"/>
        <w:ind w:firstLine="709"/>
        <w:jc w:val="both"/>
        <w:rPr>
          <w:sz w:val="28"/>
          <w:szCs w:val="28"/>
        </w:rPr>
      </w:pPr>
      <w:r>
        <w:rPr>
          <w:sz w:val="28"/>
          <w:szCs w:val="28"/>
        </w:rPr>
        <w:t xml:space="preserve">2.1.3. </w:t>
      </w:r>
      <w:r w:rsidRPr="00DE5193">
        <w:rPr>
          <w:sz w:val="28"/>
          <w:szCs w:val="28"/>
        </w:rPr>
        <w:t xml:space="preserve">Гражданский служащий, замещающий должность </w:t>
      </w:r>
      <w:r w:rsidR="00BE239A" w:rsidRPr="0097396E">
        <w:rPr>
          <w:rStyle w:val="FontStyle19"/>
          <w:sz w:val="28"/>
          <w:szCs w:val="28"/>
        </w:rPr>
        <w:t>начальник</w:t>
      </w:r>
      <w:r w:rsidR="00BE239A">
        <w:rPr>
          <w:rStyle w:val="FontStyle19"/>
          <w:sz w:val="28"/>
          <w:szCs w:val="28"/>
        </w:rPr>
        <w:t>а</w:t>
      </w:r>
      <w:r w:rsidR="00BE239A" w:rsidRPr="0097396E">
        <w:rPr>
          <w:rStyle w:val="FontStyle19"/>
          <w:sz w:val="28"/>
          <w:szCs w:val="28"/>
        </w:rPr>
        <w:t xml:space="preserve"> отдела</w:t>
      </w:r>
      <w:r w:rsidR="00FA5C18">
        <w:rPr>
          <w:rStyle w:val="FontStyle19"/>
          <w:sz w:val="28"/>
          <w:szCs w:val="28"/>
        </w:rPr>
        <w:t>,</w:t>
      </w:r>
      <w:r w:rsidR="00BE239A">
        <w:rPr>
          <w:rStyle w:val="FontStyle19"/>
          <w:sz w:val="28"/>
          <w:szCs w:val="28"/>
        </w:rPr>
        <w:t xml:space="preserve"> </w:t>
      </w:r>
      <w:r w:rsidRPr="00DE5193">
        <w:rPr>
          <w:sz w:val="28"/>
          <w:szCs w:val="28"/>
        </w:rPr>
        <w:t>должен обладать следующ</w:t>
      </w:r>
      <w:r>
        <w:rPr>
          <w:sz w:val="28"/>
          <w:szCs w:val="28"/>
        </w:rPr>
        <w:t>ими базовыми знаниями и умениями</w:t>
      </w:r>
      <w:r w:rsidRPr="00DE5193">
        <w:rPr>
          <w:sz w:val="28"/>
          <w:szCs w:val="28"/>
        </w:rPr>
        <w:t>:</w:t>
      </w:r>
    </w:p>
    <w:p w:rsidR="00C709F9" w:rsidRDefault="00C709F9" w:rsidP="007364BC">
      <w:pPr>
        <w:shd w:val="clear" w:color="auto" w:fill="FFFFFF" w:themeFill="background1"/>
        <w:ind w:firstLine="709"/>
        <w:jc w:val="both"/>
        <w:rPr>
          <w:sz w:val="28"/>
          <w:szCs w:val="28"/>
        </w:rPr>
      </w:pPr>
      <w:r>
        <w:rPr>
          <w:sz w:val="28"/>
          <w:szCs w:val="28"/>
        </w:rPr>
        <w:t xml:space="preserve">1) </w:t>
      </w:r>
      <w:r w:rsidRPr="00DE5193">
        <w:rPr>
          <w:sz w:val="28"/>
          <w:szCs w:val="28"/>
        </w:rPr>
        <w:t>знанием государственного языка Российской Федерации (русского языка);</w:t>
      </w:r>
    </w:p>
    <w:p w:rsidR="00C709F9" w:rsidRDefault="00C709F9" w:rsidP="007364BC">
      <w:pPr>
        <w:shd w:val="clear" w:color="auto" w:fill="FFFFFF" w:themeFill="background1"/>
        <w:ind w:firstLine="709"/>
        <w:jc w:val="both"/>
        <w:rPr>
          <w:sz w:val="28"/>
          <w:szCs w:val="28"/>
        </w:rPr>
      </w:pPr>
      <w:r>
        <w:rPr>
          <w:sz w:val="28"/>
          <w:szCs w:val="28"/>
        </w:rPr>
        <w:t xml:space="preserve">2) знаниями основ: </w:t>
      </w:r>
    </w:p>
    <w:p w:rsidR="00C709F9" w:rsidRDefault="00C709F9" w:rsidP="007364BC">
      <w:pPr>
        <w:shd w:val="clear" w:color="auto" w:fill="FFFFFF" w:themeFill="background1"/>
        <w:ind w:firstLine="709"/>
        <w:jc w:val="both"/>
        <w:rPr>
          <w:sz w:val="28"/>
          <w:szCs w:val="28"/>
        </w:rPr>
      </w:pPr>
      <w:r>
        <w:rPr>
          <w:sz w:val="28"/>
          <w:szCs w:val="28"/>
        </w:rPr>
        <w:t>Конституции Российской Федерации;</w:t>
      </w:r>
    </w:p>
    <w:p w:rsidR="00C709F9" w:rsidRDefault="00C709F9" w:rsidP="007364BC">
      <w:pPr>
        <w:shd w:val="clear" w:color="auto" w:fill="FFFFFF" w:themeFill="background1"/>
        <w:ind w:firstLine="709"/>
        <w:jc w:val="both"/>
        <w:rPr>
          <w:sz w:val="28"/>
          <w:szCs w:val="28"/>
        </w:rPr>
      </w:pPr>
      <w:r>
        <w:rPr>
          <w:sz w:val="28"/>
          <w:szCs w:val="28"/>
        </w:rPr>
        <w:t>Федерального закона от 27 мая 2003 года № 58-ФЗ «О системе государственной службы Российской Федерации»;</w:t>
      </w:r>
    </w:p>
    <w:p w:rsidR="00C709F9" w:rsidRDefault="00C709F9" w:rsidP="007364BC">
      <w:pPr>
        <w:shd w:val="clear" w:color="auto" w:fill="FFFFFF" w:themeFill="background1"/>
        <w:ind w:firstLine="709"/>
        <w:jc w:val="both"/>
        <w:rPr>
          <w:sz w:val="28"/>
          <w:szCs w:val="28"/>
        </w:rPr>
      </w:pPr>
      <w:r>
        <w:rPr>
          <w:sz w:val="28"/>
          <w:szCs w:val="28"/>
        </w:rPr>
        <w:t xml:space="preserve">Федерального закона от </w:t>
      </w:r>
      <w:r w:rsidR="00EC4A34">
        <w:rPr>
          <w:sz w:val="28"/>
          <w:szCs w:val="28"/>
        </w:rPr>
        <w:t xml:space="preserve">27 июля 2004 года № 79-ФЗ </w:t>
      </w:r>
      <w:r>
        <w:rPr>
          <w:sz w:val="28"/>
          <w:szCs w:val="28"/>
        </w:rPr>
        <w:t>«О государственной гражданской службе Российской Федерации»;</w:t>
      </w:r>
    </w:p>
    <w:p w:rsidR="00C709F9" w:rsidRDefault="00C709F9" w:rsidP="007364BC">
      <w:pPr>
        <w:shd w:val="clear" w:color="auto" w:fill="FFFFFF" w:themeFill="background1"/>
        <w:ind w:firstLine="709"/>
        <w:jc w:val="both"/>
        <w:rPr>
          <w:sz w:val="28"/>
          <w:szCs w:val="28"/>
        </w:rPr>
      </w:pPr>
      <w:r>
        <w:rPr>
          <w:sz w:val="28"/>
          <w:szCs w:val="28"/>
        </w:rPr>
        <w:t>Федерального закона от</w:t>
      </w:r>
      <w:r w:rsidR="00EC4A34">
        <w:rPr>
          <w:sz w:val="28"/>
          <w:szCs w:val="28"/>
        </w:rPr>
        <w:t xml:space="preserve"> 25 декабря 2008 года № 273-ФЗ «О </w:t>
      </w:r>
      <w:r>
        <w:rPr>
          <w:sz w:val="28"/>
          <w:szCs w:val="28"/>
        </w:rPr>
        <w:t>противодействии коррупции»;</w:t>
      </w:r>
    </w:p>
    <w:p w:rsidR="00C709F9" w:rsidRDefault="00C709F9" w:rsidP="007364BC">
      <w:pPr>
        <w:shd w:val="clear" w:color="auto" w:fill="FFFFFF" w:themeFill="background1"/>
        <w:ind w:firstLine="709"/>
        <w:jc w:val="both"/>
        <w:rPr>
          <w:sz w:val="28"/>
          <w:szCs w:val="28"/>
        </w:rPr>
      </w:pPr>
      <w:r>
        <w:rPr>
          <w:sz w:val="28"/>
          <w:szCs w:val="28"/>
        </w:rPr>
        <w:t>Закона Забайкальского края от 17 февраля 2009 года № 125-ЗЗК «Устав Забайкальского края»;</w:t>
      </w:r>
    </w:p>
    <w:p w:rsidR="00C709F9" w:rsidRDefault="00C709F9" w:rsidP="007364BC">
      <w:pPr>
        <w:shd w:val="clear" w:color="auto" w:fill="FFFFFF" w:themeFill="background1"/>
        <w:ind w:firstLine="709"/>
        <w:jc w:val="both"/>
        <w:rPr>
          <w:sz w:val="28"/>
          <w:szCs w:val="28"/>
        </w:rPr>
      </w:pPr>
      <w:r>
        <w:rPr>
          <w:sz w:val="28"/>
          <w:szCs w:val="28"/>
        </w:rPr>
        <w:t>Закона Забайкальского края</w:t>
      </w:r>
      <w:r w:rsidR="00EC4A34">
        <w:rPr>
          <w:sz w:val="28"/>
          <w:szCs w:val="28"/>
        </w:rPr>
        <w:t xml:space="preserve"> от </w:t>
      </w:r>
      <w:r w:rsidR="00075A3E">
        <w:rPr>
          <w:sz w:val="28"/>
          <w:szCs w:val="28"/>
        </w:rPr>
        <w:t>29</w:t>
      </w:r>
      <w:r w:rsidR="00EC4A34">
        <w:rPr>
          <w:sz w:val="28"/>
          <w:szCs w:val="28"/>
        </w:rPr>
        <w:t xml:space="preserve"> июля 2008 года № 21-ЗЗК «О </w:t>
      </w:r>
      <w:r>
        <w:rPr>
          <w:sz w:val="28"/>
          <w:szCs w:val="28"/>
        </w:rPr>
        <w:t>государственной гражданской службе Забайкальского края»;</w:t>
      </w:r>
    </w:p>
    <w:p w:rsidR="00C709F9" w:rsidRDefault="00C709F9" w:rsidP="007364BC">
      <w:pPr>
        <w:shd w:val="clear" w:color="auto" w:fill="FFFFFF" w:themeFill="background1"/>
        <w:ind w:firstLine="709"/>
        <w:jc w:val="both"/>
        <w:rPr>
          <w:sz w:val="28"/>
          <w:szCs w:val="28"/>
        </w:rPr>
      </w:pPr>
      <w:r>
        <w:rPr>
          <w:sz w:val="28"/>
          <w:szCs w:val="28"/>
        </w:rPr>
        <w:t>Закона Забайкальского края</w:t>
      </w:r>
      <w:r w:rsidR="00EC4A34">
        <w:rPr>
          <w:sz w:val="28"/>
          <w:szCs w:val="28"/>
        </w:rPr>
        <w:t xml:space="preserve"> от 25 июля 2008 года № 18-ЗЗК «О </w:t>
      </w:r>
      <w:r>
        <w:rPr>
          <w:sz w:val="28"/>
          <w:szCs w:val="28"/>
        </w:rPr>
        <w:t>противодействии коррупции в Забайкальском крае»;</w:t>
      </w:r>
    </w:p>
    <w:p w:rsidR="00C709F9" w:rsidRPr="00A20F31" w:rsidRDefault="00C709F9" w:rsidP="007364BC">
      <w:pPr>
        <w:shd w:val="clear" w:color="auto" w:fill="FFFFFF" w:themeFill="background1"/>
        <w:ind w:firstLine="709"/>
        <w:jc w:val="both"/>
        <w:rPr>
          <w:sz w:val="28"/>
          <w:szCs w:val="28"/>
        </w:rPr>
      </w:pPr>
      <w:r>
        <w:rPr>
          <w:sz w:val="28"/>
          <w:szCs w:val="28"/>
        </w:rPr>
        <w:t>постановления Правительства Забайкальского края от 15 марта 2011</w:t>
      </w:r>
      <w:r w:rsidR="00FA5C18">
        <w:rPr>
          <w:sz w:val="28"/>
          <w:szCs w:val="28"/>
        </w:rPr>
        <w:t> </w:t>
      </w:r>
      <w:r>
        <w:rPr>
          <w:sz w:val="28"/>
          <w:szCs w:val="28"/>
        </w:rPr>
        <w:t>года № 67 «Об утверждении Кодекса этики и служебного поведения государственных гражданских служащих Забайкальского края»;</w:t>
      </w:r>
    </w:p>
    <w:p w:rsidR="009F066E" w:rsidRPr="00075EC9" w:rsidRDefault="009F066E" w:rsidP="009F066E">
      <w:pPr>
        <w:keepNext/>
        <w:ind w:firstLine="709"/>
        <w:jc w:val="both"/>
        <w:rPr>
          <w:sz w:val="28"/>
          <w:szCs w:val="28"/>
        </w:rPr>
      </w:pPr>
      <w:r w:rsidRPr="005F6180">
        <w:rPr>
          <w:sz w:val="28"/>
          <w:szCs w:val="28"/>
        </w:rPr>
        <w:t xml:space="preserve">3) </w:t>
      </w:r>
      <w:r w:rsidRPr="00075EC9">
        <w:rPr>
          <w:sz w:val="28"/>
          <w:szCs w:val="28"/>
        </w:rPr>
        <w:t>знаниями и умениями в области информационно-</w:t>
      </w:r>
      <w:proofErr w:type="spellStart"/>
      <w:r w:rsidRPr="00075EC9">
        <w:rPr>
          <w:sz w:val="28"/>
          <w:szCs w:val="28"/>
        </w:rPr>
        <w:t>коммуникацион</w:t>
      </w:r>
      <w:proofErr w:type="spellEnd"/>
      <w:r w:rsidRPr="00075EC9">
        <w:rPr>
          <w:sz w:val="28"/>
          <w:szCs w:val="28"/>
        </w:rPr>
        <w:t>-</w:t>
      </w:r>
      <w:proofErr w:type="spellStart"/>
      <w:r w:rsidRPr="00075EC9">
        <w:rPr>
          <w:sz w:val="28"/>
          <w:szCs w:val="28"/>
        </w:rPr>
        <w:t>ных</w:t>
      </w:r>
      <w:proofErr w:type="spellEnd"/>
      <w:r w:rsidRPr="00075EC9">
        <w:rPr>
          <w:sz w:val="28"/>
          <w:szCs w:val="28"/>
        </w:rPr>
        <w:t xml:space="preserve"> технологий</w:t>
      </w:r>
      <w:r w:rsidR="0063170B" w:rsidRPr="00075EC9">
        <w:rPr>
          <w:sz w:val="28"/>
          <w:szCs w:val="28"/>
        </w:rPr>
        <w:t>;</w:t>
      </w:r>
    </w:p>
    <w:p w:rsidR="00C709F9" w:rsidRDefault="00C709F9" w:rsidP="007364BC">
      <w:pPr>
        <w:shd w:val="clear" w:color="auto" w:fill="FFFFFF" w:themeFill="background1"/>
        <w:ind w:firstLine="709"/>
        <w:jc w:val="both"/>
        <w:rPr>
          <w:color w:val="000000"/>
          <w:sz w:val="28"/>
          <w:szCs w:val="28"/>
        </w:rPr>
      </w:pPr>
      <w:r>
        <w:rPr>
          <w:color w:val="000000"/>
          <w:sz w:val="28"/>
          <w:szCs w:val="28"/>
        </w:rPr>
        <w:t xml:space="preserve">4) Гражданский служащий, замещающий должность начальника </w:t>
      </w:r>
      <w:r>
        <w:rPr>
          <w:color w:val="000000"/>
          <w:sz w:val="28"/>
          <w:szCs w:val="28"/>
        </w:rPr>
        <w:lastRenderedPageBreak/>
        <w:t>отдела</w:t>
      </w:r>
      <w:r w:rsidR="00FA5C18">
        <w:rPr>
          <w:color w:val="000000"/>
          <w:sz w:val="28"/>
          <w:szCs w:val="28"/>
        </w:rPr>
        <w:t>,</w:t>
      </w:r>
      <w:r>
        <w:rPr>
          <w:color w:val="000000"/>
          <w:sz w:val="28"/>
          <w:szCs w:val="28"/>
        </w:rPr>
        <w:t xml:space="preserve"> должен обладать следующими умениями:</w:t>
      </w:r>
    </w:p>
    <w:p w:rsidR="009F1F16" w:rsidRPr="00285EEE" w:rsidRDefault="009F1F16" w:rsidP="009F1F16">
      <w:pPr>
        <w:pStyle w:val="Doc-0"/>
        <w:spacing w:line="240" w:lineRule="auto"/>
        <w:ind w:left="0"/>
        <w:rPr>
          <w:sz w:val="28"/>
          <w:szCs w:val="28"/>
        </w:rPr>
      </w:pPr>
      <w:r>
        <w:rPr>
          <w:sz w:val="28"/>
          <w:szCs w:val="28"/>
        </w:rPr>
        <w:t>–</w:t>
      </w:r>
      <w:r w:rsidRPr="00285EEE">
        <w:rPr>
          <w:sz w:val="28"/>
          <w:szCs w:val="28"/>
        </w:rPr>
        <w:t xml:space="preserve"> умение мыслить системно (стратегически);</w:t>
      </w:r>
    </w:p>
    <w:p w:rsidR="009F1F16" w:rsidRPr="00285EEE" w:rsidRDefault="009F1F16" w:rsidP="009F1F16">
      <w:pPr>
        <w:pStyle w:val="Doc-0"/>
        <w:spacing w:line="240" w:lineRule="auto"/>
        <w:ind w:left="0"/>
        <w:rPr>
          <w:sz w:val="28"/>
          <w:szCs w:val="28"/>
        </w:rPr>
      </w:pPr>
      <w:r>
        <w:rPr>
          <w:sz w:val="28"/>
          <w:szCs w:val="28"/>
        </w:rPr>
        <w:t>–</w:t>
      </w:r>
      <w:r w:rsidRPr="00285EEE">
        <w:rPr>
          <w:sz w:val="28"/>
          <w:szCs w:val="28"/>
        </w:rPr>
        <w:t xml:space="preserve"> умение планировать, рационально использовать служебное время и достигать результата;</w:t>
      </w:r>
    </w:p>
    <w:p w:rsidR="009F1F16" w:rsidRPr="00285EEE" w:rsidRDefault="009F1F16" w:rsidP="009F1F16">
      <w:pPr>
        <w:pStyle w:val="Doc-0"/>
        <w:spacing w:line="240" w:lineRule="auto"/>
        <w:ind w:left="0"/>
        <w:rPr>
          <w:sz w:val="28"/>
          <w:szCs w:val="28"/>
        </w:rPr>
      </w:pPr>
      <w:r>
        <w:rPr>
          <w:sz w:val="28"/>
          <w:szCs w:val="28"/>
        </w:rPr>
        <w:t>–</w:t>
      </w:r>
      <w:r w:rsidRPr="00285EEE">
        <w:rPr>
          <w:sz w:val="28"/>
          <w:szCs w:val="28"/>
        </w:rPr>
        <w:t xml:space="preserve"> коммуникативные умения;</w:t>
      </w:r>
    </w:p>
    <w:p w:rsidR="009F1F16" w:rsidRDefault="009F1F16" w:rsidP="009F1F16">
      <w:pPr>
        <w:pStyle w:val="Doc-0"/>
        <w:spacing w:line="240" w:lineRule="auto"/>
        <w:ind w:left="0"/>
        <w:rPr>
          <w:sz w:val="28"/>
          <w:szCs w:val="28"/>
        </w:rPr>
      </w:pPr>
      <w:r>
        <w:rPr>
          <w:sz w:val="28"/>
          <w:szCs w:val="28"/>
        </w:rPr>
        <w:t>– умение управлять изменениями;</w:t>
      </w:r>
    </w:p>
    <w:p w:rsidR="009F1F16" w:rsidRPr="00285EEE" w:rsidRDefault="009F1F16" w:rsidP="009F1F16">
      <w:pPr>
        <w:pStyle w:val="af9"/>
        <w:autoSpaceDE w:val="0"/>
        <w:autoSpaceDN w:val="0"/>
        <w:ind w:left="0" w:firstLine="709"/>
        <w:rPr>
          <w:sz w:val="28"/>
          <w:szCs w:val="28"/>
        </w:rPr>
      </w:pPr>
      <w:r>
        <w:rPr>
          <w:sz w:val="28"/>
          <w:szCs w:val="28"/>
        </w:rPr>
        <w:t>–</w:t>
      </w:r>
      <w:r w:rsidRPr="00285EEE">
        <w:rPr>
          <w:sz w:val="28"/>
          <w:szCs w:val="28"/>
        </w:rPr>
        <w:t> умение руководить подчиненными, эффективно планировать, организовывать работу и контролировать ее выполнение;</w:t>
      </w:r>
    </w:p>
    <w:p w:rsidR="009F1F16" w:rsidRPr="00285EEE" w:rsidRDefault="009F1F16" w:rsidP="009F1F16">
      <w:pPr>
        <w:pStyle w:val="af9"/>
        <w:autoSpaceDE w:val="0"/>
        <w:autoSpaceDN w:val="0"/>
        <w:ind w:left="0" w:firstLine="709"/>
        <w:rPr>
          <w:sz w:val="28"/>
          <w:szCs w:val="28"/>
        </w:rPr>
      </w:pPr>
      <w:r>
        <w:rPr>
          <w:sz w:val="28"/>
          <w:szCs w:val="28"/>
        </w:rPr>
        <w:t>–</w:t>
      </w:r>
      <w:r w:rsidRPr="00285EEE">
        <w:rPr>
          <w:sz w:val="28"/>
          <w:szCs w:val="28"/>
        </w:rPr>
        <w:t> умение оперативно принимать и реализовывать управленческие решения.</w:t>
      </w:r>
    </w:p>
    <w:p w:rsidR="009F1F16" w:rsidRDefault="009F1F16" w:rsidP="009F1F16">
      <w:pPr>
        <w:shd w:val="clear" w:color="auto" w:fill="FFFFFF" w:themeFill="background1"/>
        <w:jc w:val="both"/>
        <w:rPr>
          <w:color w:val="000000"/>
          <w:sz w:val="28"/>
          <w:szCs w:val="28"/>
        </w:rPr>
      </w:pPr>
    </w:p>
    <w:p w:rsidR="00F75A9D" w:rsidRDefault="00F75A9D" w:rsidP="007364BC">
      <w:pPr>
        <w:shd w:val="clear" w:color="auto" w:fill="FFFFFF" w:themeFill="background1"/>
        <w:tabs>
          <w:tab w:val="left" w:pos="0"/>
        </w:tabs>
        <w:jc w:val="center"/>
        <w:rPr>
          <w:b/>
          <w:sz w:val="28"/>
          <w:szCs w:val="28"/>
        </w:rPr>
      </w:pPr>
      <w:r>
        <w:rPr>
          <w:b/>
          <w:sz w:val="28"/>
          <w:szCs w:val="28"/>
        </w:rPr>
        <w:t>2.2. Профессионально-ф</w:t>
      </w:r>
      <w:r w:rsidRPr="00D17D96">
        <w:rPr>
          <w:b/>
          <w:sz w:val="28"/>
          <w:szCs w:val="28"/>
        </w:rPr>
        <w:t xml:space="preserve">ункциональные </w:t>
      </w:r>
    </w:p>
    <w:p w:rsidR="00F75A9D" w:rsidRDefault="00F75A9D" w:rsidP="007364BC">
      <w:pPr>
        <w:shd w:val="clear" w:color="auto" w:fill="FFFFFF" w:themeFill="background1"/>
        <w:tabs>
          <w:tab w:val="left" w:pos="0"/>
        </w:tabs>
        <w:jc w:val="center"/>
        <w:rPr>
          <w:b/>
          <w:sz w:val="28"/>
          <w:szCs w:val="28"/>
        </w:rPr>
      </w:pPr>
      <w:r w:rsidRPr="00D17D96">
        <w:rPr>
          <w:b/>
          <w:sz w:val="28"/>
          <w:szCs w:val="28"/>
        </w:rPr>
        <w:t>квалификационные требования</w:t>
      </w:r>
    </w:p>
    <w:p w:rsidR="00F75A9D" w:rsidRPr="006E1834" w:rsidRDefault="00F75A9D" w:rsidP="007364BC">
      <w:pPr>
        <w:shd w:val="clear" w:color="auto" w:fill="FFFFFF" w:themeFill="background1"/>
        <w:tabs>
          <w:tab w:val="left" w:pos="0"/>
        </w:tabs>
        <w:jc w:val="center"/>
        <w:rPr>
          <w:b/>
        </w:rPr>
      </w:pPr>
    </w:p>
    <w:p w:rsidR="0063170B" w:rsidRPr="00075EC9" w:rsidRDefault="0063170B" w:rsidP="0063170B">
      <w:pPr>
        <w:pStyle w:val="20"/>
        <w:numPr>
          <w:ilvl w:val="0"/>
          <w:numId w:val="16"/>
        </w:numPr>
        <w:shd w:val="clear" w:color="auto" w:fill="auto"/>
        <w:spacing w:before="0"/>
        <w:ind w:firstLine="760"/>
        <w:jc w:val="both"/>
      </w:pPr>
      <w:proofErr w:type="gramStart"/>
      <w:r w:rsidRPr="00075EC9">
        <w:t xml:space="preserve">Гражданский служащий, замещающий должность </w:t>
      </w:r>
      <w:r w:rsidRPr="00075EC9">
        <w:rPr>
          <w:noProof/>
        </w:rPr>
        <w:t>начальника отдела</w:t>
      </w:r>
      <w:r w:rsidRPr="00075EC9">
        <w:t>, должен иметь высшее образование по специальностям, направлениям подготовки укрупненной группы «Экономика и управление» либо по специальности, направлению подготовки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указанной специальности, направлению подготовки, содержащимся в предыдущих перечнях профессий, специальностей и направлений подготовки.</w:t>
      </w:r>
      <w:proofErr w:type="gramEnd"/>
    </w:p>
    <w:p w:rsidR="00F75A9D" w:rsidRDefault="00F75A9D" w:rsidP="007364BC">
      <w:pPr>
        <w:shd w:val="clear" w:color="auto" w:fill="FFFFFF" w:themeFill="background1"/>
        <w:ind w:firstLine="720"/>
        <w:jc w:val="both"/>
        <w:rPr>
          <w:sz w:val="28"/>
          <w:szCs w:val="28"/>
        </w:rPr>
      </w:pPr>
      <w:r>
        <w:rPr>
          <w:bCs/>
          <w:sz w:val="28"/>
          <w:szCs w:val="28"/>
        </w:rPr>
        <w:t>2.2.2</w:t>
      </w:r>
      <w:r w:rsidRPr="00DE5193">
        <w:rPr>
          <w:sz w:val="28"/>
          <w:szCs w:val="28"/>
        </w:rPr>
        <w:t>.</w:t>
      </w:r>
      <w:r>
        <w:rPr>
          <w:sz w:val="28"/>
          <w:szCs w:val="28"/>
        </w:rPr>
        <w:t xml:space="preserve"> Гражданский служащий, замещающий должность </w:t>
      </w:r>
      <w:r w:rsidRPr="00FC5E7F">
        <w:rPr>
          <w:bCs/>
          <w:sz w:val="28"/>
          <w:szCs w:val="28"/>
        </w:rPr>
        <w:t>начальника отдела</w:t>
      </w:r>
      <w:r w:rsidR="00FA5C18">
        <w:rPr>
          <w:bCs/>
          <w:sz w:val="28"/>
          <w:szCs w:val="28"/>
        </w:rPr>
        <w:t xml:space="preserve">, </w:t>
      </w:r>
      <w:r>
        <w:rPr>
          <w:sz w:val="28"/>
          <w:szCs w:val="28"/>
        </w:rPr>
        <w:t>должен обладать следующими профессиональными знаниями в сфере законодательства:</w:t>
      </w:r>
    </w:p>
    <w:p w:rsidR="00C709F9" w:rsidRDefault="00C709F9" w:rsidP="007364BC">
      <w:pPr>
        <w:shd w:val="clear" w:color="auto" w:fill="FFFFFF" w:themeFill="background1"/>
        <w:ind w:firstLine="720"/>
        <w:jc w:val="both"/>
        <w:rPr>
          <w:sz w:val="28"/>
          <w:szCs w:val="28"/>
        </w:rPr>
      </w:pPr>
      <w:r>
        <w:rPr>
          <w:sz w:val="28"/>
          <w:szCs w:val="28"/>
        </w:rPr>
        <w:t>Российской Федерации:</w:t>
      </w:r>
    </w:p>
    <w:p w:rsidR="00C709F9" w:rsidRDefault="00C709F9" w:rsidP="007364BC">
      <w:pPr>
        <w:shd w:val="clear" w:color="auto" w:fill="FFFFFF" w:themeFill="background1"/>
        <w:ind w:firstLine="709"/>
        <w:jc w:val="both"/>
        <w:rPr>
          <w:sz w:val="28"/>
          <w:szCs w:val="28"/>
        </w:rPr>
      </w:pPr>
      <w:r w:rsidRPr="0052176D">
        <w:rPr>
          <w:sz w:val="28"/>
          <w:szCs w:val="28"/>
        </w:rPr>
        <w:t>Федерального закона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8"/>
          <w:szCs w:val="28"/>
        </w:rPr>
        <w:t>;</w:t>
      </w:r>
    </w:p>
    <w:p w:rsidR="00C709F9" w:rsidRPr="001615CD" w:rsidRDefault="00C709F9" w:rsidP="007364BC">
      <w:pPr>
        <w:shd w:val="clear" w:color="auto" w:fill="FFFFFF" w:themeFill="background1"/>
        <w:ind w:firstLine="709"/>
        <w:jc w:val="both"/>
        <w:rPr>
          <w:sz w:val="28"/>
          <w:szCs w:val="28"/>
        </w:rPr>
      </w:pPr>
      <w:r>
        <w:rPr>
          <w:sz w:val="28"/>
          <w:szCs w:val="28"/>
        </w:rPr>
        <w:t>Федерального закона от 27 июля 2006 года № 152-ФЗ «О</w:t>
      </w:r>
      <w:r w:rsidRPr="001615CD">
        <w:rPr>
          <w:sz w:val="28"/>
          <w:szCs w:val="28"/>
        </w:rPr>
        <w:t xml:space="preserve"> персональных данных»</w:t>
      </w:r>
      <w:r>
        <w:rPr>
          <w:sz w:val="28"/>
          <w:szCs w:val="28"/>
        </w:rPr>
        <w:t>;</w:t>
      </w:r>
    </w:p>
    <w:p w:rsidR="00C709F9" w:rsidRPr="00226183" w:rsidRDefault="00C709F9" w:rsidP="007364BC">
      <w:pPr>
        <w:shd w:val="clear" w:color="auto" w:fill="FFFFFF" w:themeFill="background1"/>
        <w:ind w:firstLine="720"/>
        <w:jc w:val="both"/>
        <w:rPr>
          <w:sz w:val="28"/>
          <w:szCs w:val="28"/>
        </w:rPr>
      </w:pPr>
      <w:r w:rsidRPr="00226183">
        <w:rPr>
          <w:sz w:val="28"/>
          <w:szCs w:val="28"/>
        </w:rPr>
        <w:t>Федерального закона от 02 мая 2006 года №</w:t>
      </w:r>
      <w:r>
        <w:rPr>
          <w:sz w:val="28"/>
          <w:szCs w:val="28"/>
        </w:rPr>
        <w:t xml:space="preserve"> </w:t>
      </w:r>
      <w:r w:rsidRPr="00226183">
        <w:rPr>
          <w:sz w:val="28"/>
          <w:szCs w:val="28"/>
        </w:rPr>
        <w:t>59-ФЗ «О порядке рассмотрения обращений граждан Российской Федерации»;</w:t>
      </w:r>
    </w:p>
    <w:p w:rsidR="00C709F9" w:rsidRPr="00E26F2D" w:rsidRDefault="00C709F9" w:rsidP="007364BC">
      <w:pPr>
        <w:shd w:val="clear" w:color="auto" w:fill="FFFFFF" w:themeFill="background1"/>
        <w:ind w:firstLine="720"/>
        <w:jc w:val="both"/>
        <w:rPr>
          <w:sz w:val="28"/>
          <w:szCs w:val="28"/>
        </w:rPr>
      </w:pPr>
      <w:r w:rsidRPr="00A20F31">
        <w:rPr>
          <w:sz w:val="28"/>
          <w:szCs w:val="28"/>
        </w:rPr>
        <w:t xml:space="preserve">Федерального закона </w:t>
      </w:r>
      <w:r>
        <w:rPr>
          <w:sz w:val="28"/>
          <w:szCs w:val="28"/>
        </w:rPr>
        <w:t xml:space="preserve">от 28 декабря 2009 года № 381-ФЗ </w:t>
      </w:r>
      <w:r w:rsidRPr="00A20F31">
        <w:rPr>
          <w:sz w:val="28"/>
          <w:szCs w:val="28"/>
        </w:rPr>
        <w:t xml:space="preserve">«Об основах государственного регулирования торговой </w:t>
      </w:r>
      <w:r w:rsidRPr="00E26F2D">
        <w:rPr>
          <w:sz w:val="28"/>
          <w:szCs w:val="28"/>
        </w:rPr>
        <w:t>деятельности в Российской Федерации»;</w:t>
      </w:r>
    </w:p>
    <w:p w:rsidR="00C709F9" w:rsidRDefault="00C709F9" w:rsidP="007364BC">
      <w:pPr>
        <w:widowControl/>
        <w:shd w:val="clear" w:color="auto" w:fill="FFFFFF" w:themeFill="background1"/>
        <w:ind w:firstLine="720"/>
        <w:jc w:val="both"/>
        <w:rPr>
          <w:bCs/>
          <w:sz w:val="28"/>
          <w:szCs w:val="28"/>
        </w:rPr>
      </w:pPr>
      <w:r w:rsidRPr="00E26F2D">
        <w:rPr>
          <w:sz w:val="28"/>
          <w:szCs w:val="28"/>
        </w:rPr>
        <w:t xml:space="preserve">Федерального закона </w:t>
      </w:r>
      <w:r w:rsidR="009F1F16">
        <w:rPr>
          <w:sz w:val="28"/>
          <w:szCs w:val="28"/>
        </w:rPr>
        <w:t>от 28 июня 2014 года № </w:t>
      </w:r>
      <w:r>
        <w:rPr>
          <w:sz w:val="28"/>
          <w:szCs w:val="28"/>
        </w:rPr>
        <w:t xml:space="preserve">172-ФЗ </w:t>
      </w:r>
      <w:r w:rsidRPr="00E26F2D">
        <w:rPr>
          <w:sz w:val="28"/>
          <w:szCs w:val="28"/>
        </w:rPr>
        <w:t>«</w:t>
      </w:r>
      <w:r w:rsidRPr="00E26F2D">
        <w:rPr>
          <w:bCs/>
          <w:sz w:val="28"/>
          <w:szCs w:val="28"/>
        </w:rPr>
        <w:t>О стратегическом планировании в Российском Федерации»;</w:t>
      </w:r>
    </w:p>
    <w:p w:rsidR="009F1F16" w:rsidRDefault="00733ECE" w:rsidP="007364BC">
      <w:pPr>
        <w:widowControl/>
        <w:shd w:val="clear" w:color="auto" w:fill="FFFFFF" w:themeFill="background1"/>
        <w:ind w:firstLine="720"/>
        <w:jc w:val="both"/>
        <w:rPr>
          <w:bCs/>
          <w:sz w:val="28"/>
          <w:szCs w:val="28"/>
        </w:rPr>
      </w:pPr>
      <w:r>
        <w:rPr>
          <w:bCs/>
          <w:sz w:val="28"/>
          <w:szCs w:val="28"/>
        </w:rPr>
        <w:t>Федерального</w:t>
      </w:r>
      <w:r w:rsidR="009F1F16">
        <w:rPr>
          <w:bCs/>
          <w:sz w:val="28"/>
          <w:szCs w:val="28"/>
        </w:rPr>
        <w:t xml:space="preserve"> закон</w:t>
      </w:r>
      <w:r>
        <w:rPr>
          <w:bCs/>
          <w:sz w:val="28"/>
          <w:szCs w:val="28"/>
        </w:rPr>
        <w:t>а</w:t>
      </w:r>
      <w:r w:rsidR="009F1F16">
        <w:rPr>
          <w:bCs/>
          <w:sz w:val="28"/>
          <w:szCs w:val="28"/>
        </w:rPr>
        <w:t xml:space="preserve"> от 30 декабря 2006 года № 271-ФЗ «О розничных  рынках </w:t>
      </w:r>
      <w:r w:rsidR="009F1F16" w:rsidRPr="009F1F16">
        <w:rPr>
          <w:sz w:val="28"/>
          <w:szCs w:val="28"/>
        </w:rPr>
        <w:t>и о внесен</w:t>
      </w:r>
      <w:r w:rsidR="009F1F16">
        <w:rPr>
          <w:sz w:val="28"/>
          <w:szCs w:val="28"/>
        </w:rPr>
        <w:t>ии изменений в Трудовой кодекс Российской Ф</w:t>
      </w:r>
      <w:r w:rsidR="009F1F16" w:rsidRPr="009F1F16">
        <w:rPr>
          <w:sz w:val="28"/>
          <w:szCs w:val="28"/>
        </w:rPr>
        <w:t>едерации</w:t>
      </w:r>
      <w:r w:rsidR="009F1F16">
        <w:rPr>
          <w:bCs/>
          <w:sz w:val="28"/>
          <w:szCs w:val="28"/>
        </w:rPr>
        <w:t>»;</w:t>
      </w:r>
    </w:p>
    <w:p w:rsidR="009F1F16" w:rsidRDefault="00733ECE" w:rsidP="007364BC">
      <w:pPr>
        <w:widowControl/>
        <w:shd w:val="clear" w:color="auto" w:fill="FFFFFF" w:themeFill="background1"/>
        <w:ind w:firstLine="720"/>
        <w:jc w:val="both"/>
        <w:rPr>
          <w:sz w:val="28"/>
          <w:szCs w:val="28"/>
        </w:rPr>
      </w:pPr>
      <w:r>
        <w:rPr>
          <w:bCs/>
          <w:sz w:val="28"/>
          <w:szCs w:val="28"/>
        </w:rPr>
        <w:t>Федерального</w:t>
      </w:r>
      <w:r w:rsidR="009F1F16">
        <w:rPr>
          <w:bCs/>
          <w:sz w:val="28"/>
          <w:szCs w:val="28"/>
        </w:rPr>
        <w:t xml:space="preserve"> закон</w:t>
      </w:r>
      <w:r>
        <w:rPr>
          <w:bCs/>
          <w:sz w:val="28"/>
          <w:szCs w:val="28"/>
        </w:rPr>
        <w:t>а</w:t>
      </w:r>
      <w:r w:rsidR="009F1F16">
        <w:rPr>
          <w:bCs/>
          <w:sz w:val="28"/>
          <w:szCs w:val="28"/>
        </w:rPr>
        <w:t xml:space="preserve"> от 07 февраля 1996 года № 2300-1 «</w:t>
      </w:r>
      <w:r w:rsidR="009F1F16" w:rsidRPr="009F1F16">
        <w:rPr>
          <w:sz w:val="28"/>
          <w:szCs w:val="28"/>
        </w:rPr>
        <w:t>О защите прав потребителей</w:t>
      </w:r>
      <w:r w:rsidR="009F1F16">
        <w:rPr>
          <w:sz w:val="28"/>
          <w:szCs w:val="28"/>
        </w:rPr>
        <w:t>»</w:t>
      </w:r>
      <w:r w:rsidR="00557E4A">
        <w:rPr>
          <w:sz w:val="28"/>
          <w:szCs w:val="28"/>
        </w:rPr>
        <w:t>;</w:t>
      </w:r>
    </w:p>
    <w:p w:rsidR="00557E4A" w:rsidRPr="00557E4A" w:rsidRDefault="00557E4A" w:rsidP="007364BC">
      <w:pPr>
        <w:widowControl/>
        <w:shd w:val="clear" w:color="auto" w:fill="FFFFFF" w:themeFill="background1"/>
        <w:ind w:firstLine="720"/>
        <w:jc w:val="both"/>
        <w:rPr>
          <w:bCs/>
          <w:sz w:val="28"/>
          <w:szCs w:val="28"/>
        </w:rPr>
      </w:pPr>
      <w:proofErr w:type="gramStart"/>
      <w:r w:rsidRPr="00AB1260">
        <w:rPr>
          <w:sz w:val="28"/>
          <w:szCs w:val="28"/>
        </w:rPr>
        <w:t xml:space="preserve">постановления Правительства Российской Федерации от </w:t>
      </w:r>
      <w:r>
        <w:rPr>
          <w:sz w:val="28"/>
          <w:szCs w:val="28"/>
        </w:rPr>
        <w:t>19 января 1998 </w:t>
      </w:r>
      <w:r w:rsidRPr="00557E4A">
        <w:rPr>
          <w:sz w:val="28"/>
          <w:szCs w:val="28"/>
        </w:rPr>
        <w:t xml:space="preserve">года № 55 «Об утверждении правил продажи отдельных видов товаров, </w:t>
      </w:r>
      <w:r w:rsidRPr="00557E4A">
        <w:rPr>
          <w:sz w:val="28"/>
          <w:szCs w:val="28"/>
        </w:rPr>
        <w:lastRenderedPageBreak/>
        <w:t>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sz w:val="28"/>
          <w:szCs w:val="28"/>
        </w:rPr>
        <w:t>;</w:t>
      </w:r>
      <w:proofErr w:type="gramEnd"/>
    </w:p>
    <w:p w:rsidR="009F1F16" w:rsidRPr="00557E4A" w:rsidRDefault="009F1F16" w:rsidP="00557E4A">
      <w:pPr>
        <w:suppressAutoHyphens/>
        <w:ind w:firstLine="709"/>
        <w:jc w:val="both"/>
        <w:rPr>
          <w:sz w:val="28"/>
          <w:szCs w:val="28"/>
        </w:rPr>
      </w:pPr>
      <w:r w:rsidRPr="00557E4A">
        <w:rPr>
          <w:sz w:val="28"/>
          <w:szCs w:val="28"/>
        </w:rPr>
        <w:t>постановления Правительства Российской Федерации от 13 октября 2017 года № 1273 «Об утверждении требований к антитеррористической защищенности торговых объектов (территорий) и формы паспорта безопасности торгового объекта (территории)»;</w:t>
      </w:r>
    </w:p>
    <w:p w:rsidR="00557E4A" w:rsidRPr="00557E4A" w:rsidRDefault="00625023" w:rsidP="00557E4A">
      <w:pPr>
        <w:suppressAutoHyphens/>
        <w:ind w:firstLine="709"/>
        <w:jc w:val="both"/>
        <w:rPr>
          <w:color w:val="FF0000"/>
          <w:sz w:val="28"/>
          <w:szCs w:val="28"/>
        </w:rPr>
      </w:pPr>
      <w:r>
        <w:rPr>
          <w:sz w:val="28"/>
          <w:szCs w:val="28"/>
        </w:rPr>
        <w:t>с</w:t>
      </w:r>
      <w:r w:rsidRPr="00557E4A">
        <w:rPr>
          <w:sz w:val="28"/>
          <w:szCs w:val="28"/>
        </w:rPr>
        <w:t>тандарт</w:t>
      </w:r>
      <w:r w:rsidR="00C72AFF">
        <w:rPr>
          <w:sz w:val="28"/>
          <w:szCs w:val="28"/>
        </w:rPr>
        <w:t>а</w:t>
      </w:r>
      <w:r w:rsidRPr="00557E4A">
        <w:rPr>
          <w:sz w:val="28"/>
          <w:szCs w:val="28"/>
        </w:rPr>
        <w:t xml:space="preserve"> ра</w:t>
      </w:r>
      <w:r>
        <w:rPr>
          <w:sz w:val="28"/>
          <w:szCs w:val="28"/>
        </w:rPr>
        <w:t>звития конкуренции в субъектах Российской Ф</w:t>
      </w:r>
      <w:r w:rsidRPr="00557E4A">
        <w:rPr>
          <w:sz w:val="28"/>
          <w:szCs w:val="28"/>
        </w:rPr>
        <w:t>едерации</w:t>
      </w:r>
      <w:r w:rsidR="00C72AFF">
        <w:rPr>
          <w:sz w:val="28"/>
          <w:szCs w:val="28"/>
        </w:rPr>
        <w:t>,</w:t>
      </w:r>
      <w:r>
        <w:rPr>
          <w:sz w:val="28"/>
          <w:szCs w:val="28"/>
        </w:rPr>
        <w:t xml:space="preserve"> утвержденн</w:t>
      </w:r>
      <w:r w:rsidR="00C72AFF">
        <w:rPr>
          <w:sz w:val="28"/>
          <w:szCs w:val="28"/>
        </w:rPr>
        <w:t>ого</w:t>
      </w:r>
      <w:r>
        <w:rPr>
          <w:sz w:val="28"/>
          <w:szCs w:val="28"/>
        </w:rPr>
        <w:t xml:space="preserve"> </w:t>
      </w:r>
      <w:r w:rsidR="00557E4A">
        <w:rPr>
          <w:sz w:val="28"/>
          <w:szCs w:val="28"/>
        </w:rPr>
        <w:t>распоряжение</w:t>
      </w:r>
      <w:r>
        <w:rPr>
          <w:sz w:val="28"/>
          <w:szCs w:val="28"/>
        </w:rPr>
        <w:t>м</w:t>
      </w:r>
      <w:r w:rsidR="00557E4A">
        <w:rPr>
          <w:sz w:val="28"/>
          <w:szCs w:val="28"/>
        </w:rPr>
        <w:t xml:space="preserve"> Правительства Российской Федерации от </w:t>
      </w:r>
      <w:r w:rsidR="00FA5C18">
        <w:rPr>
          <w:sz w:val="28"/>
          <w:szCs w:val="28"/>
        </w:rPr>
        <w:t>05 </w:t>
      </w:r>
      <w:r>
        <w:rPr>
          <w:sz w:val="28"/>
          <w:szCs w:val="28"/>
        </w:rPr>
        <w:t>сентября 2015 года № 1738-р</w:t>
      </w:r>
      <w:r w:rsidR="00557E4A">
        <w:rPr>
          <w:sz w:val="28"/>
          <w:szCs w:val="28"/>
        </w:rPr>
        <w:t>;</w:t>
      </w:r>
    </w:p>
    <w:p w:rsidR="008C2021" w:rsidRPr="001925BC" w:rsidRDefault="008C2021" w:rsidP="008C2021">
      <w:pPr>
        <w:ind w:firstLine="709"/>
        <w:jc w:val="both"/>
        <w:rPr>
          <w:sz w:val="28"/>
          <w:szCs w:val="28"/>
        </w:rPr>
      </w:pPr>
      <w:r w:rsidRPr="001925BC">
        <w:rPr>
          <w:sz w:val="28"/>
          <w:szCs w:val="28"/>
        </w:rPr>
        <w:t>иных правовых актов Российской Федерации необходимых для исполнения должностных обязанностей, а также норм действующего законодательства в области обработки и обеспечения б</w:t>
      </w:r>
      <w:r>
        <w:rPr>
          <w:sz w:val="28"/>
          <w:szCs w:val="28"/>
        </w:rPr>
        <w:t>езопасности персональных данных.</w:t>
      </w:r>
    </w:p>
    <w:p w:rsidR="00C709F9" w:rsidRPr="00A20F31" w:rsidRDefault="00C709F9" w:rsidP="007364BC">
      <w:pPr>
        <w:shd w:val="clear" w:color="auto" w:fill="FFFFFF" w:themeFill="background1"/>
        <w:ind w:firstLine="720"/>
        <w:jc w:val="both"/>
        <w:rPr>
          <w:sz w:val="28"/>
          <w:szCs w:val="28"/>
        </w:rPr>
      </w:pPr>
      <w:r>
        <w:rPr>
          <w:sz w:val="28"/>
          <w:szCs w:val="28"/>
        </w:rPr>
        <w:t>Забайкальского края:</w:t>
      </w:r>
    </w:p>
    <w:p w:rsidR="00C709F9" w:rsidRDefault="00C709F9" w:rsidP="007364BC">
      <w:pPr>
        <w:shd w:val="clear" w:color="auto" w:fill="FFFFFF" w:themeFill="background1"/>
        <w:ind w:firstLine="720"/>
        <w:jc w:val="both"/>
        <w:rPr>
          <w:sz w:val="28"/>
          <w:szCs w:val="28"/>
        </w:rPr>
      </w:pPr>
      <w:r w:rsidRPr="00A20F31">
        <w:rPr>
          <w:sz w:val="28"/>
          <w:szCs w:val="28"/>
        </w:rPr>
        <w:t>Закона Забайкальского края</w:t>
      </w:r>
      <w:r>
        <w:rPr>
          <w:sz w:val="28"/>
          <w:szCs w:val="28"/>
        </w:rPr>
        <w:t xml:space="preserve"> от 20 ноября 2015 года № 1253-ЗЗК</w:t>
      </w:r>
      <w:r w:rsidRPr="00A20F31">
        <w:rPr>
          <w:sz w:val="28"/>
          <w:szCs w:val="28"/>
        </w:rPr>
        <w:t xml:space="preserve"> «О стратегическом планировании в Забайкальском крае»;</w:t>
      </w:r>
    </w:p>
    <w:p w:rsidR="00C709F9" w:rsidRPr="00226183" w:rsidRDefault="00C709F9" w:rsidP="007364BC">
      <w:pPr>
        <w:shd w:val="clear" w:color="auto" w:fill="FFFFFF" w:themeFill="background1"/>
        <w:ind w:firstLine="720"/>
        <w:jc w:val="both"/>
        <w:rPr>
          <w:sz w:val="28"/>
          <w:szCs w:val="28"/>
        </w:rPr>
      </w:pPr>
      <w:r w:rsidRPr="00226183">
        <w:rPr>
          <w:sz w:val="28"/>
          <w:szCs w:val="28"/>
        </w:rPr>
        <w:t>Закона Забайкальского края от 05 октября 2009</w:t>
      </w:r>
      <w:r>
        <w:rPr>
          <w:sz w:val="28"/>
          <w:szCs w:val="28"/>
        </w:rPr>
        <w:t xml:space="preserve"> </w:t>
      </w:r>
      <w:r w:rsidRPr="00226183">
        <w:rPr>
          <w:sz w:val="28"/>
          <w:szCs w:val="28"/>
        </w:rPr>
        <w:t>года №</w:t>
      </w:r>
      <w:r>
        <w:rPr>
          <w:sz w:val="28"/>
          <w:szCs w:val="28"/>
        </w:rPr>
        <w:t xml:space="preserve"> </w:t>
      </w:r>
      <w:r w:rsidRPr="00226183">
        <w:rPr>
          <w:sz w:val="28"/>
          <w:szCs w:val="28"/>
        </w:rPr>
        <w:t>228-ЗЗК «О системе исполнительных органов государственной власти Забайкальского края»;</w:t>
      </w:r>
    </w:p>
    <w:p w:rsidR="00C709F9" w:rsidRDefault="00C709F9" w:rsidP="007364BC">
      <w:pPr>
        <w:shd w:val="clear" w:color="auto" w:fill="FFFFFF" w:themeFill="background1"/>
        <w:ind w:firstLine="720"/>
        <w:jc w:val="both"/>
        <w:rPr>
          <w:sz w:val="28"/>
          <w:szCs w:val="28"/>
        </w:rPr>
      </w:pPr>
      <w:r w:rsidRPr="00A20F31">
        <w:rPr>
          <w:sz w:val="28"/>
          <w:szCs w:val="28"/>
        </w:rPr>
        <w:t xml:space="preserve">Закона Забайкальского края </w:t>
      </w:r>
      <w:r>
        <w:rPr>
          <w:sz w:val="28"/>
          <w:szCs w:val="28"/>
        </w:rPr>
        <w:t xml:space="preserve">от 05 октября 2009 года № 226-ЗЗК </w:t>
      </w:r>
      <w:r w:rsidRPr="00A20F31">
        <w:rPr>
          <w:sz w:val="28"/>
          <w:szCs w:val="28"/>
        </w:rPr>
        <w:t>«О Правительстве Забайкальского края»;</w:t>
      </w:r>
    </w:p>
    <w:p w:rsidR="00C709F9" w:rsidRDefault="00C709F9" w:rsidP="007364BC">
      <w:pPr>
        <w:shd w:val="clear" w:color="auto" w:fill="FFFFFF" w:themeFill="background1"/>
        <w:ind w:firstLine="720"/>
        <w:jc w:val="both"/>
        <w:rPr>
          <w:sz w:val="28"/>
          <w:szCs w:val="28"/>
        </w:rPr>
      </w:pPr>
      <w:r w:rsidRPr="00A20F31">
        <w:rPr>
          <w:sz w:val="28"/>
          <w:szCs w:val="28"/>
        </w:rPr>
        <w:t xml:space="preserve">Закона Забайкальского края </w:t>
      </w:r>
      <w:r>
        <w:rPr>
          <w:sz w:val="28"/>
          <w:szCs w:val="28"/>
        </w:rPr>
        <w:t xml:space="preserve">от 07 апреля 2009 года № 155-ЗЗК </w:t>
      </w:r>
      <w:r w:rsidRPr="00A20F31">
        <w:rPr>
          <w:sz w:val="28"/>
          <w:szCs w:val="28"/>
        </w:rPr>
        <w:t>«О бюджетном процессе в Забайкальском крае»;</w:t>
      </w:r>
    </w:p>
    <w:p w:rsidR="00BB2D7E" w:rsidRPr="00557E4A" w:rsidRDefault="00BB2D7E" w:rsidP="00FA5C18">
      <w:pPr>
        <w:shd w:val="clear" w:color="auto" w:fill="FFFFFF" w:themeFill="background1"/>
        <w:ind w:firstLine="709"/>
        <w:jc w:val="both"/>
        <w:rPr>
          <w:sz w:val="28"/>
          <w:szCs w:val="28"/>
        </w:rPr>
      </w:pPr>
      <w:r w:rsidRPr="00557E4A">
        <w:rPr>
          <w:sz w:val="28"/>
          <w:szCs w:val="28"/>
        </w:rPr>
        <w:t>Закона Забайкальского края от 14 октября 2008 года № 37-ЗЗК «О государственной поддержке завоза продукции (товаров) в населенные пункты с ограниченными сроками завоза грузов (продукции) в Забайкальском крае»;</w:t>
      </w:r>
    </w:p>
    <w:p w:rsidR="00343E77" w:rsidRDefault="00557E4A" w:rsidP="00343E77">
      <w:pPr>
        <w:shd w:val="clear" w:color="auto" w:fill="FFFFFF" w:themeFill="background1"/>
        <w:ind w:firstLine="720"/>
        <w:jc w:val="both"/>
        <w:rPr>
          <w:sz w:val="28"/>
          <w:szCs w:val="28"/>
        </w:rPr>
      </w:pPr>
      <w:r>
        <w:rPr>
          <w:sz w:val="28"/>
          <w:szCs w:val="28"/>
        </w:rPr>
        <w:t>п</w:t>
      </w:r>
      <w:r w:rsidR="00C709F9">
        <w:rPr>
          <w:sz w:val="28"/>
          <w:szCs w:val="28"/>
        </w:rPr>
        <w:t>остановления Правительства</w:t>
      </w:r>
      <w:r w:rsidR="00C709F9" w:rsidRPr="00A20F31">
        <w:rPr>
          <w:sz w:val="28"/>
          <w:szCs w:val="28"/>
        </w:rPr>
        <w:t xml:space="preserve"> Забайкальского края</w:t>
      </w:r>
      <w:r w:rsidR="00C709F9">
        <w:rPr>
          <w:sz w:val="28"/>
          <w:szCs w:val="28"/>
        </w:rPr>
        <w:t xml:space="preserve"> от 26 декабря 2013 года № 586 «Об утверждении Стратегии социально-экономического развития</w:t>
      </w:r>
      <w:r w:rsidR="00260721">
        <w:rPr>
          <w:sz w:val="28"/>
          <w:szCs w:val="28"/>
        </w:rPr>
        <w:t xml:space="preserve"> Забайкальского края на период </w:t>
      </w:r>
      <w:r w:rsidR="00C709F9">
        <w:rPr>
          <w:sz w:val="28"/>
          <w:szCs w:val="28"/>
        </w:rPr>
        <w:t>до 2030 года»;</w:t>
      </w:r>
      <w:r>
        <w:rPr>
          <w:sz w:val="28"/>
          <w:szCs w:val="28"/>
        </w:rPr>
        <w:t xml:space="preserve"> </w:t>
      </w:r>
    </w:p>
    <w:p w:rsidR="00557E4A" w:rsidRPr="001615CD" w:rsidRDefault="00343E77" w:rsidP="00343E77">
      <w:pPr>
        <w:shd w:val="clear" w:color="auto" w:fill="FFFFFF" w:themeFill="background1"/>
        <w:ind w:firstLine="720"/>
        <w:jc w:val="both"/>
        <w:rPr>
          <w:sz w:val="28"/>
          <w:szCs w:val="28"/>
        </w:rPr>
      </w:pPr>
      <w:r>
        <w:rPr>
          <w:sz w:val="28"/>
          <w:szCs w:val="28"/>
        </w:rPr>
        <w:t>постановления Правительства З</w:t>
      </w:r>
      <w:r w:rsidR="00557E4A" w:rsidRPr="00343E77">
        <w:rPr>
          <w:sz w:val="28"/>
          <w:szCs w:val="28"/>
        </w:rPr>
        <w:t xml:space="preserve">абайкальского края от 24 марта 2009 года № 107 </w:t>
      </w:r>
      <w:r>
        <w:rPr>
          <w:sz w:val="28"/>
          <w:szCs w:val="28"/>
        </w:rPr>
        <w:t>«О</w:t>
      </w:r>
      <w:r w:rsidR="00557E4A" w:rsidRPr="00343E77">
        <w:rPr>
          <w:sz w:val="28"/>
          <w:szCs w:val="28"/>
        </w:rPr>
        <w:t>б утверждении порядка предоставления субсидий юридическим лицам</w:t>
      </w:r>
      <w:r w:rsidRPr="00343E77">
        <w:rPr>
          <w:sz w:val="28"/>
          <w:szCs w:val="28"/>
        </w:rPr>
        <w:t xml:space="preserve"> </w:t>
      </w:r>
      <w:r w:rsidR="00557E4A" w:rsidRPr="00343E77">
        <w:rPr>
          <w:sz w:val="28"/>
          <w:szCs w:val="28"/>
        </w:rPr>
        <w:t>(за исключением государственных (муниципальных) учреждений)</w:t>
      </w:r>
      <w:r w:rsidRPr="00343E77">
        <w:rPr>
          <w:sz w:val="28"/>
          <w:szCs w:val="28"/>
        </w:rPr>
        <w:t xml:space="preserve"> </w:t>
      </w:r>
      <w:r w:rsidR="00557E4A" w:rsidRPr="00343E77">
        <w:rPr>
          <w:sz w:val="28"/>
          <w:szCs w:val="28"/>
        </w:rPr>
        <w:t>и индивидуальным предпринимателям на возмещение части</w:t>
      </w:r>
      <w:r w:rsidRPr="00343E77">
        <w:rPr>
          <w:sz w:val="28"/>
          <w:szCs w:val="28"/>
        </w:rPr>
        <w:t xml:space="preserve"> </w:t>
      </w:r>
      <w:r w:rsidR="00557E4A" w:rsidRPr="00343E77">
        <w:rPr>
          <w:sz w:val="28"/>
          <w:szCs w:val="28"/>
        </w:rPr>
        <w:t>транспортных расходов по доставке продукции (товаров)</w:t>
      </w:r>
      <w:r w:rsidRPr="00343E77">
        <w:rPr>
          <w:sz w:val="28"/>
          <w:szCs w:val="28"/>
        </w:rPr>
        <w:t xml:space="preserve"> </w:t>
      </w:r>
      <w:r w:rsidR="00557E4A" w:rsidRPr="00343E77">
        <w:rPr>
          <w:sz w:val="28"/>
          <w:szCs w:val="28"/>
        </w:rPr>
        <w:t>в населенные пункты с ограниченными сроками завоза</w:t>
      </w:r>
      <w:r w:rsidRPr="00343E77">
        <w:rPr>
          <w:sz w:val="28"/>
          <w:szCs w:val="28"/>
        </w:rPr>
        <w:t xml:space="preserve"> </w:t>
      </w:r>
      <w:r>
        <w:rPr>
          <w:sz w:val="28"/>
          <w:szCs w:val="28"/>
        </w:rPr>
        <w:t>грузов (продукции) в З</w:t>
      </w:r>
      <w:r w:rsidR="00557E4A" w:rsidRPr="00343E77">
        <w:rPr>
          <w:sz w:val="28"/>
          <w:szCs w:val="28"/>
        </w:rPr>
        <w:t>абайкальском крае»</w:t>
      </w:r>
      <w:r>
        <w:rPr>
          <w:sz w:val="28"/>
          <w:szCs w:val="28"/>
        </w:rPr>
        <w:t>;</w:t>
      </w:r>
    </w:p>
    <w:p w:rsidR="00C709F9" w:rsidRDefault="00C709F9" w:rsidP="007364BC">
      <w:pPr>
        <w:shd w:val="clear" w:color="auto" w:fill="FFFFFF" w:themeFill="background1"/>
        <w:ind w:firstLine="720"/>
        <w:jc w:val="both"/>
        <w:rPr>
          <w:sz w:val="28"/>
          <w:szCs w:val="28"/>
        </w:rPr>
      </w:pPr>
      <w:r>
        <w:rPr>
          <w:sz w:val="28"/>
          <w:szCs w:val="28"/>
        </w:rPr>
        <w:t xml:space="preserve">постановления Правительства Забайкальского края от 30 декабря 2016 года № 525 «Об утверждении Положения </w:t>
      </w:r>
      <w:r w:rsidRPr="00A20F31">
        <w:rPr>
          <w:sz w:val="28"/>
          <w:szCs w:val="28"/>
        </w:rPr>
        <w:t>о Министерстве экономического развития Забайкальского края;</w:t>
      </w:r>
    </w:p>
    <w:p w:rsidR="00C709F9" w:rsidRDefault="00BF36A0" w:rsidP="007364BC">
      <w:pPr>
        <w:shd w:val="clear" w:color="auto" w:fill="FFFFFF" w:themeFill="background1"/>
        <w:ind w:firstLine="720"/>
        <w:jc w:val="both"/>
        <w:rPr>
          <w:sz w:val="28"/>
          <w:szCs w:val="28"/>
        </w:rPr>
      </w:pPr>
      <w:r>
        <w:rPr>
          <w:sz w:val="28"/>
          <w:szCs w:val="28"/>
        </w:rPr>
        <w:t>и</w:t>
      </w:r>
      <w:r w:rsidR="00C709F9">
        <w:rPr>
          <w:sz w:val="28"/>
          <w:szCs w:val="28"/>
        </w:rPr>
        <w:t xml:space="preserve">ных правовых актов Забайкальского края и служебных документов в </w:t>
      </w:r>
      <w:r w:rsidR="00C709F9">
        <w:rPr>
          <w:sz w:val="28"/>
          <w:szCs w:val="28"/>
        </w:rPr>
        <w:lastRenderedPageBreak/>
        <w:t>соответствующей сфере применительно к исполнению своих должностных обязанностей.</w:t>
      </w:r>
    </w:p>
    <w:p w:rsidR="00C709F9" w:rsidRDefault="00C709F9" w:rsidP="007364BC">
      <w:pPr>
        <w:shd w:val="clear" w:color="auto" w:fill="FFFFFF" w:themeFill="background1"/>
        <w:ind w:firstLine="720"/>
        <w:jc w:val="both"/>
        <w:rPr>
          <w:sz w:val="28"/>
          <w:szCs w:val="28"/>
        </w:rPr>
      </w:pPr>
      <w:r>
        <w:rPr>
          <w:sz w:val="28"/>
          <w:szCs w:val="28"/>
        </w:rPr>
        <w:t xml:space="preserve">2.2.3. Иные профессиональные знания, которыми должен обладать  </w:t>
      </w:r>
      <w:r w:rsidR="00EE461F">
        <w:rPr>
          <w:rStyle w:val="FontStyle18"/>
          <w:b w:val="0"/>
          <w:sz w:val="28"/>
          <w:szCs w:val="28"/>
        </w:rPr>
        <w:t>начальник</w:t>
      </w:r>
      <w:r w:rsidRPr="009C1171">
        <w:rPr>
          <w:rStyle w:val="FontStyle18"/>
          <w:b w:val="0"/>
          <w:sz w:val="28"/>
          <w:szCs w:val="28"/>
        </w:rPr>
        <w:t xml:space="preserve"> отдела</w:t>
      </w:r>
      <w:r>
        <w:rPr>
          <w:noProof/>
          <w:sz w:val="28"/>
          <w:szCs w:val="28"/>
        </w:rPr>
        <w:t>:</w:t>
      </w:r>
    </w:p>
    <w:p w:rsidR="00EE461F" w:rsidRDefault="007A5CCB" w:rsidP="007364BC">
      <w:pPr>
        <w:shd w:val="clear" w:color="auto" w:fill="FFFFFF" w:themeFill="background1"/>
        <w:ind w:firstLine="709"/>
        <w:jc w:val="both"/>
        <w:rPr>
          <w:sz w:val="28"/>
          <w:szCs w:val="28"/>
        </w:rPr>
      </w:pPr>
      <w:r>
        <w:rPr>
          <w:sz w:val="28"/>
          <w:szCs w:val="28"/>
        </w:rPr>
        <w:t>о</w:t>
      </w:r>
      <w:r w:rsidR="00CA5172">
        <w:rPr>
          <w:sz w:val="28"/>
          <w:szCs w:val="28"/>
        </w:rPr>
        <w:t>сновные прогнозы</w:t>
      </w:r>
      <w:r w:rsidR="00EE461F">
        <w:rPr>
          <w:sz w:val="28"/>
          <w:szCs w:val="28"/>
        </w:rPr>
        <w:t xml:space="preserve"> социально-экономического развития </w:t>
      </w:r>
      <w:r w:rsidR="001D2B6A">
        <w:rPr>
          <w:sz w:val="28"/>
          <w:szCs w:val="28"/>
        </w:rPr>
        <w:t xml:space="preserve">Забайкальского края </w:t>
      </w:r>
      <w:r w:rsidR="00EE461F">
        <w:rPr>
          <w:sz w:val="28"/>
          <w:szCs w:val="28"/>
        </w:rPr>
        <w:t>в том числе на долгосрочный период, включая методологическое и экспертное заключение;</w:t>
      </w:r>
    </w:p>
    <w:p w:rsidR="00EE461F" w:rsidRPr="004B21E2" w:rsidRDefault="00CA5172" w:rsidP="007364BC">
      <w:pPr>
        <w:shd w:val="clear" w:color="auto" w:fill="FFFFFF" w:themeFill="background1"/>
        <w:ind w:firstLine="709"/>
        <w:jc w:val="both"/>
        <w:rPr>
          <w:sz w:val="28"/>
          <w:szCs w:val="28"/>
        </w:rPr>
      </w:pPr>
      <w:r>
        <w:rPr>
          <w:sz w:val="28"/>
          <w:szCs w:val="28"/>
        </w:rPr>
        <w:t>направления</w:t>
      </w:r>
      <w:r w:rsidR="007A5CCB" w:rsidRPr="004B21E2">
        <w:rPr>
          <w:sz w:val="28"/>
          <w:szCs w:val="28"/>
        </w:rPr>
        <w:t>, устро</w:t>
      </w:r>
      <w:r w:rsidR="001D2B6A" w:rsidRPr="004B21E2">
        <w:rPr>
          <w:sz w:val="28"/>
          <w:szCs w:val="28"/>
        </w:rPr>
        <w:t>йств</w:t>
      </w:r>
      <w:r>
        <w:rPr>
          <w:sz w:val="28"/>
          <w:szCs w:val="28"/>
        </w:rPr>
        <w:t>а и специфика</w:t>
      </w:r>
      <w:r w:rsidR="001D2B6A" w:rsidRPr="004B21E2">
        <w:rPr>
          <w:sz w:val="28"/>
          <w:szCs w:val="28"/>
        </w:rPr>
        <w:t xml:space="preserve"> деятельности </w:t>
      </w:r>
      <w:r w:rsidR="007A5CCB" w:rsidRPr="004B21E2">
        <w:rPr>
          <w:sz w:val="28"/>
          <w:szCs w:val="28"/>
        </w:rPr>
        <w:t>хозяйствующих субъектов и предпринимательства;</w:t>
      </w:r>
    </w:p>
    <w:p w:rsidR="007A5CCB" w:rsidRDefault="00CA5172" w:rsidP="007364BC">
      <w:pPr>
        <w:shd w:val="clear" w:color="auto" w:fill="FFFFFF" w:themeFill="background1"/>
        <w:ind w:firstLine="709"/>
        <w:jc w:val="both"/>
        <w:rPr>
          <w:sz w:val="28"/>
          <w:szCs w:val="28"/>
        </w:rPr>
      </w:pPr>
      <w:r>
        <w:rPr>
          <w:sz w:val="28"/>
          <w:szCs w:val="28"/>
        </w:rPr>
        <w:t>устройство, структура, специфика</w:t>
      </w:r>
      <w:r w:rsidR="007A5CCB">
        <w:rPr>
          <w:sz w:val="28"/>
          <w:szCs w:val="28"/>
        </w:rPr>
        <w:t xml:space="preserve"> потребительского рынка и общественного питания;</w:t>
      </w:r>
    </w:p>
    <w:p w:rsidR="007A5CCB" w:rsidRPr="0083377D" w:rsidRDefault="00CA5172" w:rsidP="007364BC">
      <w:pPr>
        <w:shd w:val="clear" w:color="auto" w:fill="FFFFFF" w:themeFill="background1"/>
        <w:ind w:firstLine="709"/>
        <w:jc w:val="both"/>
        <w:rPr>
          <w:sz w:val="28"/>
          <w:szCs w:val="28"/>
        </w:rPr>
      </w:pPr>
      <w:r>
        <w:rPr>
          <w:sz w:val="28"/>
          <w:szCs w:val="28"/>
        </w:rPr>
        <w:t>понятие</w:t>
      </w:r>
      <w:r w:rsidR="007A5CCB" w:rsidRPr="004B21E2">
        <w:rPr>
          <w:sz w:val="28"/>
          <w:szCs w:val="28"/>
        </w:rPr>
        <w:t xml:space="preserve"> устройства и принципов системы </w:t>
      </w:r>
      <w:r w:rsidR="007A5CCB" w:rsidRPr="0083377D">
        <w:rPr>
          <w:sz w:val="28"/>
          <w:szCs w:val="28"/>
        </w:rPr>
        <w:t>регулирования потребительского рынка и общественного питания, в</w:t>
      </w:r>
      <w:r w:rsidR="00F355BB" w:rsidRPr="0083377D">
        <w:rPr>
          <w:sz w:val="28"/>
          <w:szCs w:val="28"/>
        </w:rPr>
        <w:t>к</w:t>
      </w:r>
      <w:r w:rsidR="007A5CCB" w:rsidRPr="0083377D">
        <w:rPr>
          <w:sz w:val="28"/>
          <w:szCs w:val="28"/>
        </w:rPr>
        <w:t>лючая вопросы ценового регулирования;</w:t>
      </w:r>
    </w:p>
    <w:p w:rsidR="007A5CCB" w:rsidRDefault="00CA5172" w:rsidP="007364BC">
      <w:pPr>
        <w:shd w:val="clear" w:color="auto" w:fill="FFFFFF" w:themeFill="background1"/>
        <w:ind w:firstLine="709"/>
        <w:jc w:val="both"/>
        <w:rPr>
          <w:sz w:val="28"/>
          <w:szCs w:val="28"/>
        </w:rPr>
      </w:pPr>
      <w:r w:rsidRPr="0083377D">
        <w:rPr>
          <w:sz w:val="28"/>
          <w:szCs w:val="28"/>
        </w:rPr>
        <w:t>практика</w:t>
      </w:r>
      <w:r w:rsidR="00F355BB" w:rsidRPr="0083377D">
        <w:rPr>
          <w:sz w:val="28"/>
          <w:szCs w:val="28"/>
        </w:rPr>
        <w:t xml:space="preserve"> применения законодательства в области регулирования потребительского рынка и общественного питания, включая</w:t>
      </w:r>
      <w:r w:rsidR="00F355BB">
        <w:rPr>
          <w:sz w:val="28"/>
          <w:szCs w:val="28"/>
        </w:rPr>
        <w:t xml:space="preserve"> правовое обеспечение образования хозяйствующих субъе</w:t>
      </w:r>
      <w:r w:rsidR="00380F52">
        <w:rPr>
          <w:sz w:val="28"/>
          <w:szCs w:val="28"/>
        </w:rPr>
        <w:t>к</w:t>
      </w:r>
      <w:r w:rsidR="00F355BB">
        <w:rPr>
          <w:sz w:val="28"/>
          <w:szCs w:val="28"/>
        </w:rPr>
        <w:t>тов</w:t>
      </w:r>
      <w:r w:rsidR="00380F52">
        <w:rPr>
          <w:sz w:val="28"/>
          <w:szCs w:val="28"/>
        </w:rPr>
        <w:t>;</w:t>
      </w:r>
    </w:p>
    <w:p w:rsidR="00380F52" w:rsidRPr="001D2B6A" w:rsidRDefault="00CA5172" w:rsidP="007364BC">
      <w:pPr>
        <w:shd w:val="clear" w:color="auto" w:fill="FFFFFF" w:themeFill="background1"/>
        <w:ind w:firstLine="709"/>
        <w:jc w:val="both"/>
        <w:rPr>
          <w:i/>
          <w:sz w:val="28"/>
          <w:szCs w:val="28"/>
        </w:rPr>
      </w:pPr>
      <w:r>
        <w:rPr>
          <w:sz w:val="28"/>
          <w:szCs w:val="28"/>
        </w:rPr>
        <w:t>ситуация и положение</w:t>
      </w:r>
      <w:r w:rsidR="004B21E2">
        <w:rPr>
          <w:sz w:val="28"/>
          <w:szCs w:val="28"/>
        </w:rPr>
        <w:t xml:space="preserve"> дел в области потребительского </w:t>
      </w:r>
      <w:r w:rsidR="00380F52">
        <w:rPr>
          <w:sz w:val="28"/>
          <w:szCs w:val="28"/>
        </w:rPr>
        <w:t>рынка и</w:t>
      </w:r>
      <w:r>
        <w:rPr>
          <w:sz w:val="28"/>
          <w:szCs w:val="28"/>
        </w:rPr>
        <w:t xml:space="preserve"> общественного питания, основные тенденции</w:t>
      </w:r>
      <w:r w:rsidR="00380F52">
        <w:rPr>
          <w:sz w:val="28"/>
          <w:szCs w:val="28"/>
        </w:rPr>
        <w:t xml:space="preserve"> и перспектив</w:t>
      </w:r>
      <w:r>
        <w:rPr>
          <w:sz w:val="28"/>
          <w:szCs w:val="28"/>
        </w:rPr>
        <w:t>ы</w:t>
      </w:r>
      <w:r w:rsidR="00380F52" w:rsidRPr="001D2B6A">
        <w:rPr>
          <w:i/>
          <w:sz w:val="28"/>
          <w:szCs w:val="28"/>
        </w:rPr>
        <w:t>.</w:t>
      </w:r>
    </w:p>
    <w:p w:rsidR="005838C9" w:rsidRPr="00797EBA" w:rsidRDefault="00FF0F54" w:rsidP="007364BC">
      <w:pPr>
        <w:shd w:val="clear" w:color="auto" w:fill="FFFFFF" w:themeFill="background1"/>
        <w:ind w:firstLine="709"/>
        <w:jc w:val="both"/>
        <w:rPr>
          <w:sz w:val="28"/>
          <w:szCs w:val="28"/>
        </w:rPr>
      </w:pPr>
      <w:r w:rsidRPr="005E2576">
        <w:rPr>
          <w:sz w:val="28"/>
          <w:szCs w:val="28"/>
        </w:rPr>
        <w:t xml:space="preserve">2.2.4. Гражданский служащий, замещающий должность </w:t>
      </w:r>
      <w:r w:rsidRPr="005E2576">
        <w:rPr>
          <w:bCs/>
          <w:sz w:val="28"/>
          <w:szCs w:val="28"/>
        </w:rPr>
        <w:t>начальника отдела</w:t>
      </w:r>
      <w:r w:rsidR="00FA5C18">
        <w:rPr>
          <w:bCs/>
          <w:sz w:val="28"/>
          <w:szCs w:val="28"/>
        </w:rPr>
        <w:t>,</w:t>
      </w:r>
      <w:r w:rsidRPr="005E2576">
        <w:rPr>
          <w:bCs/>
          <w:sz w:val="28"/>
          <w:szCs w:val="28"/>
        </w:rPr>
        <w:t xml:space="preserve"> </w:t>
      </w:r>
      <w:r w:rsidRPr="005E2576">
        <w:rPr>
          <w:sz w:val="28"/>
          <w:szCs w:val="28"/>
        </w:rPr>
        <w:t xml:space="preserve">должен обладать </w:t>
      </w:r>
      <w:r w:rsidR="001D2B6A">
        <w:rPr>
          <w:sz w:val="28"/>
          <w:szCs w:val="28"/>
        </w:rPr>
        <w:t xml:space="preserve">профессиональным умением </w:t>
      </w:r>
      <w:r w:rsidR="00380F52">
        <w:rPr>
          <w:sz w:val="28"/>
          <w:szCs w:val="28"/>
        </w:rPr>
        <w:t>анализ</w:t>
      </w:r>
      <w:r w:rsidR="001D2B6A">
        <w:rPr>
          <w:sz w:val="28"/>
          <w:szCs w:val="28"/>
        </w:rPr>
        <w:t>ировать влияние</w:t>
      </w:r>
      <w:r w:rsidR="00380F52">
        <w:rPr>
          <w:sz w:val="28"/>
          <w:szCs w:val="28"/>
        </w:rPr>
        <w:t xml:space="preserve"> политики </w:t>
      </w:r>
      <w:proofErr w:type="gramStart"/>
      <w:r w:rsidR="00380F52">
        <w:rPr>
          <w:sz w:val="28"/>
          <w:szCs w:val="28"/>
        </w:rPr>
        <w:t>в</w:t>
      </w:r>
      <w:proofErr w:type="gramEnd"/>
      <w:r w:rsidR="00380F52">
        <w:rPr>
          <w:sz w:val="28"/>
          <w:szCs w:val="28"/>
        </w:rPr>
        <w:t xml:space="preserve"> бюджетной, налоговой, долговой и денежно-кредитной сфер на социально-экономическое развитие.</w:t>
      </w:r>
    </w:p>
    <w:p w:rsidR="00FF0F54" w:rsidRPr="00A71AA2" w:rsidRDefault="00FF0F54" w:rsidP="007364BC">
      <w:pPr>
        <w:shd w:val="clear" w:color="auto" w:fill="FFFFFF" w:themeFill="background1"/>
        <w:ind w:firstLine="709"/>
        <w:jc w:val="both"/>
        <w:rPr>
          <w:sz w:val="28"/>
          <w:szCs w:val="28"/>
        </w:rPr>
      </w:pPr>
      <w:r>
        <w:rPr>
          <w:sz w:val="28"/>
          <w:szCs w:val="28"/>
        </w:rPr>
        <w:t xml:space="preserve">2.2.5. </w:t>
      </w:r>
      <w:r w:rsidRPr="0053605E">
        <w:rPr>
          <w:sz w:val="28"/>
          <w:szCs w:val="28"/>
        </w:rPr>
        <w:t xml:space="preserve">Гражданский служащий, замещающий должность </w:t>
      </w:r>
      <w:r w:rsidRPr="00FC5E7F">
        <w:rPr>
          <w:bCs/>
          <w:sz w:val="28"/>
          <w:szCs w:val="28"/>
        </w:rPr>
        <w:t xml:space="preserve">начальника </w:t>
      </w:r>
      <w:r w:rsidR="00FA5C18">
        <w:rPr>
          <w:bCs/>
          <w:sz w:val="28"/>
          <w:szCs w:val="28"/>
        </w:rPr>
        <w:t xml:space="preserve">отдела, </w:t>
      </w:r>
      <w:r w:rsidRPr="0053605E">
        <w:rPr>
          <w:sz w:val="28"/>
          <w:szCs w:val="28"/>
        </w:rPr>
        <w:t>должен обладать следующими функциональными знаниями</w:t>
      </w:r>
      <w:r w:rsidRPr="0053605E">
        <w:rPr>
          <w:b/>
          <w:sz w:val="28"/>
          <w:szCs w:val="28"/>
        </w:rPr>
        <w:t>:</w:t>
      </w:r>
    </w:p>
    <w:p w:rsidR="00FF0F54" w:rsidRPr="0053605E" w:rsidRDefault="00FF0F54" w:rsidP="007364BC">
      <w:pPr>
        <w:shd w:val="clear" w:color="auto" w:fill="FFFFFF" w:themeFill="background1"/>
        <w:ind w:firstLine="709"/>
        <w:rPr>
          <w:sz w:val="28"/>
          <w:szCs w:val="28"/>
        </w:rPr>
      </w:pPr>
      <w:r w:rsidRPr="0053605E">
        <w:rPr>
          <w:sz w:val="28"/>
          <w:szCs w:val="28"/>
        </w:rPr>
        <w:t>понятия нормы права,  нормативного правового акта, правоотношений и их признаков;</w:t>
      </w:r>
    </w:p>
    <w:p w:rsidR="00FF0F54" w:rsidRPr="0053605E" w:rsidRDefault="00FF0F54" w:rsidP="007364BC">
      <w:pPr>
        <w:shd w:val="clear" w:color="auto" w:fill="FFFFFF" w:themeFill="background1"/>
        <w:ind w:firstLine="709"/>
        <w:rPr>
          <w:sz w:val="28"/>
          <w:szCs w:val="28"/>
        </w:rPr>
      </w:pPr>
      <w:r w:rsidRPr="0053605E">
        <w:rPr>
          <w:sz w:val="28"/>
          <w:szCs w:val="28"/>
        </w:rPr>
        <w:t>понятия проекта нормативного правового акта, инструментов и этапов его разработки;</w:t>
      </w:r>
    </w:p>
    <w:p w:rsidR="00FF0F54" w:rsidRPr="0053605E" w:rsidRDefault="00FF0F54" w:rsidP="00FA5C18">
      <w:pPr>
        <w:shd w:val="clear" w:color="auto" w:fill="FFFFFF" w:themeFill="background1"/>
        <w:ind w:firstLine="709"/>
        <w:jc w:val="both"/>
        <w:rPr>
          <w:sz w:val="28"/>
          <w:szCs w:val="28"/>
        </w:rPr>
      </w:pPr>
      <w:r w:rsidRPr="0053605E">
        <w:rPr>
          <w:sz w:val="28"/>
          <w:szCs w:val="28"/>
        </w:rPr>
        <w:t>понятия официального отзыва на проекты нормативных правовых актов: этапы, ключевые принципы и технологии разработки;</w:t>
      </w:r>
    </w:p>
    <w:p w:rsidR="00FF0F54" w:rsidRPr="0053605E" w:rsidRDefault="00FF0F54" w:rsidP="007364BC">
      <w:pPr>
        <w:shd w:val="clear" w:color="auto" w:fill="FFFFFF" w:themeFill="background1"/>
        <w:ind w:firstLine="709"/>
        <w:rPr>
          <w:sz w:val="28"/>
          <w:szCs w:val="28"/>
        </w:rPr>
      </w:pPr>
      <w:r w:rsidRPr="0053605E">
        <w:rPr>
          <w:sz w:val="28"/>
          <w:szCs w:val="28"/>
        </w:rPr>
        <w:t>понятия процедуры рассмотрения обращений граждан.</w:t>
      </w:r>
    </w:p>
    <w:p w:rsidR="00FF0F54" w:rsidRDefault="00FF0F54" w:rsidP="007364BC">
      <w:pPr>
        <w:shd w:val="clear" w:color="auto" w:fill="FFFFFF" w:themeFill="background1"/>
        <w:ind w:firstLine="709"/>
        <w:jc w:val="both"/>
        <w:rPr>
          <w:sz w:val="28"/>
          <w:szCs w:val="28"/>
        </w:rPr>
      </w:pPr>
      <w:r>
        <w:rPr>
          <w:sz w:val="28"/>
          <w:szCs w:val="28"/>
        </w:rPr>
        <w:t xml:space="preserve">2.2.6. Гражданский служащий, замещающий должность </w:t>
      </w:r>
      <w:r w:rsidRPr="00FC5E7F">
        <w:rPr>
          <w:bCs/>
          <w:sz w:val="28"/>
          <w:szCs w:val="28"/>
        </w:rPr>
        <w:t>начальника отдела</w:t>
      </w:r>
      <w:r w:rsidR="00FA5C18">
        <w:rPr>
          <w:bCs/>
          <w:sz w:val="28"/>
          <w:szCs w:val="28"/>
        </w:rPr>
        <w:t>,</w:t>
      </w:r>
      <w:r w:rsidRPr="00FC5E7F">
        <w:rPr>
          <w:bCs/>
          <w:sz w:val="28"/>
          <w:szCs w:val="28"/>
        </w:rPr>
        <w:t xml:space="preserve"> </w:t>
      </w:r>
      <w:r>
        <w:rPr>
          <w:sz w:val="28"/>
          <w:szCs w:val="28"/>
        </w:rPr>
        <w:t>должен обладать следующими функциональными умениями:</w:t>
      </w:r>
      <w:r w:rsidRPr="0053605E">
        <w:rPr>
          <w:sz w:val="28"/>
          <w:szCs w:val="28"/>
        </w:rPr>
        <w:t xml:space="preserve"> </w:t>
      </w:r>
    </w:p>
    <w:p w:rsidR="00C709F9" w:rsidRPr="00A61104" w:rsidRDefault="00C709F9" w:rsidP="00FA5C18">
      <w:pPr>
        <w:shd w:val="clear" w:color="auto" w:fill="FFFFFF" w:themeFill="background1"/>
        <w:ind w:firstLine="709"/>
        <w:jc w:val="both"/>
        <w:rPr>
          <w:sz w:val="28"/>
          <w:szCs w:val="28"/>
        </w:rPr>
      </w:pPr>
      <w:r w:rsidRPr="00A61104">
        <w:rPr>
          <w:sz w:val="28"/>
          <w:szCs w:val="28"/>
        </w:rPr>
        <w:t>разработка, рассмотрение и согласование проектов нормативных правовых актов и других документов;</w:t>
      </w:r>
    </w:p>
    <w:p w:rsidR="00C709F9" w:rsidRPr="00A61104" w:rsidRDefault="00C709F9" w:rsidP="00FA5C18">
      <w:pPr>
        <w:shd w:val="clear" w:color="auto" w:fill="FFFFFF" w:themeFill="background1"/>
        <w:ind w:firstLine="709"/>
        <w:jc w:val="both"/>
        <w:rPr>
          <w:sz w:val="28"/>
          <w:szCs w:val="28"/>
        </w:rPr>
      </w:pPr>
      <w:r w:rsidRPr="00A61104">
        <w:rPr>
          <w:sz w:val="28"/>
          <w:szCs w:val="28"/>
        </w:rPr>
        <w:t>подготовка официальных отзывов на проекты нормативных правовых актов;</w:t>
      </w:r>
    </w:p>
    <w:p w:rsidR="00C709F9" w:rsidRPr="00A61104" w:rsidRDefault="00C709F9" w:rsidP="007364BC">
      <w:pPr>
        <w:shd w:val="clear" w:color="auto" w:fill="FFFFFF" w:themeFill="background1"/>
        <w:ind w:firstLine="709"/>
        <w:rPr>
          <w:sz w:val="28"/>
          <w:szCs w:val="28"/>
        </w:rPr>
      </w:pPr>
      <w:r w:rsidRPr="00A61104">
        <w:rPr>
          <w:sz w:val="28"/>
          <w:szCs w:val="28"/>
        </w:rPr>
        <w:t>подготовка методических рекомендаций, разъяснений;</w:t>
      </w:r>
    </w:p>
    <w:p w:rsidR="00C709F9" w:rsidRDefault="00C709F9" w:rsidP="007364BC">
      <w:pPr>
        <w:shd w:val="clear" w:color="auto" w:fill="FFFFFF" w:themeFill="background1"/>
        <w:ind w:firstLine="709"/>
        <w:rPr>
          <w:sz w:val="28"/>
          <w:szCs w:val="28"/>
        </w:rPr>
      </w:pPr>
      <w:r w:rsidRPr="00A61104">
        <w:rPr>
          <w:sz w:val="28"/>
          <w:szCs w:val="28"/>
        </w:rPr>
        <w:t>подготовка аналитических, информ</w:t>
      </w:r>
      <w:r>
        <w:rPr>
          <w:sz w:val="28"/>
          <w:szCs w:val="28"/>
        </w:rPr>
        <w:t>ационных и других материалов;</w:t>
      </w:r>
    </w:p>
    <w:p w:rsidR="00FF0F54" w:rsidRPr="00A61104" w:rsidRDefault="00C709F9" w:rsidP="007364BC">
      <w:pPr>
        <w:shd w:val="clear" w:color="auto" w:fill="FFFFFF" w:themeFill="background1"/>
        <w:ind w:firstLine="709"/>
        <w:rPr>
          <w:rStyle w:val="FontStyle18"/>
          <w:b w:val="0"/>
          <w:bCs w:val="0"/>
          <w:sz w:val="28"/>
          <w:szCs w:val="28"/>
        </w:rPr>
      </w:pPr>
      <w:r w:rsidRPr="00A61104">
        <w:rPr>
          <w:sz w:val="28"/>
          <w:szCs w:val="28"/>
        </w:rPr>
        <w:t>организация и проведение мониторинга применения законодательства.</w:t>
      </w:r>
    </w:p>
    <w:p w:rsidR="005838C9" w:rsidRPr="0097396E" w:rsidRDefault="005838C9" w:rsidP="007364BC">
      <w:pPr>
        <w:pStyle w:val="Style10"/>
        <w:widowControl/>
        <w:shd w:val="clear" w:color="auto" w:fill="FFFFFF" w:themeFill="background1"/>
        <w:tabs>
          <w:tab w:val="left" w:pos="1574"/>
        </w:tabs>
        <w:spacing w:line="240" w:lineRule="auto"/>
        <w:ind w:firstLine="709"/>
        <w:jc w:val="center"/>
        <w:rPr>
          <w:rStyle w:val="FontStyle18"/>
          <w:sz w:val="28"/>
          <w:szCs w:val="28"/>
        </w:rPr>
      </w:pPr>
      <w:r w:rsidRPr="0097396E">
        <w:rPr>
          <w:rStyle w:val="FontStyle18"/>
          <w:sz w:val="28"/>
          <w:szCs w:val="28"/>
        </w:rPr>
        <w:t>3. Должностные обязанности, права и ответственность</w:t>
      </w:r>
    </w:p>
    <w:p w:rsidR="005838C9" w:rsidRPr="0097396E" w:rsidRDefault="00CA5172" w:rsidP="007364BC">
      <w:pPr>
        <w:pStyle w:val="Style10"/>
        <w:widowControl/>
        <w:shd w:val="clear" w:color="auto" w:fill="FFFFFF" w:themeFill="background1"/>
        <w:tabs>
          <w:tab w:val="left" w:pos="1574"/>
        </w:tabs>
        <w:spacing w:line="240" w:lineRule="auto"/>
        <w:ind w:firstLine="709"/>
        <w:jc w:val="center"/>
        <w:rPr>
          <w:rStyle w:val="FontStyle18"/>
          <w:sz w:val="28"/>
          <w:szCs w:val="28"/>
        </w:rPr>
      </w:pPr>
      <w:r>
        <w:rPr>
          <w:rStyle w:val="FontStyle18"/>
          <w:sz w:val="28"/>
          <w:szCs w:val="28"/>
        </w:rPr>
        <w:t>г</w:t>
      </w:r>
      <w:r w:rsidR="00FF0F54">
        <w:rPr>
          <w:rStyle w:val="FontStyle18"/>
          <w:sz w:val="28"/>
          <w:szCs w:val="28"/>
        </w:rPr>
        <w:t>ражданского служащего</w:t>
      </w:r>
      <w:r w:rsidR="005838C9" w:rsidRPr="0097396E">
        <w:rPr>
          <w:rStyle w:val="FontStyle18"/>
          <w:sz w:val="28"/>
          <w:szCs w:val="28"/>
        </w:rPr>
        <w:t xml:space="preserve"> за неисполнение</w:t>
      </w:r>
    </w:p>
    <w:p w:rsidR="005838C9" w:rsidRPr="0097396E" w:rsidRDefault="005838C9" w:rsidP="007364BC">
      <w:pPr>
        <w:pStyle w:val="Style10"/>
        <w:widowControl/>
        <w:shd w:val="clear" w:color="auto" w:fill="FFFFFF" w:themeFill="background1"/>
        <w:tabs>
          <w:tab w:val="left" w:pos="1574"/>
        </w:tabs>
        <w:spacing w:line="240" w:lineRule="auto"/>
        <w:ind w:firstLine="709"/>
        <w:jc w:val="center"/>
        <w:rPr>
          <w:rStyle w:val="FontStyle18"/>
          <w:sz w:val="28"/>
          <w:szCs w:val="28"/>
        </w:rPr>
      </w:pPr>
      <w:r w:rsidRPr="0097396E">
        <w:rPr>
          <w:rStyle w:val="FontStyle18"/>
          <w:sz w:val="28"/>
          <w:szCs w:val="28"/>
        </w:rPr>
        <w:t>(ненадлежащее исполнение) должностных обязанностей</w:t>
      </w:r>
    </w:p>
    <w:p w:rsidR="005838C9" w:rsidRPr="006E1834" w:rsidRDefault="005838C9" w:rsidP="007364BC">
      <w:pPr>
        <w:pStyle w:val="Style11"/>
        <w:widowControl/>
        <w:shd w:val="clear" w:color="auto" w:fill="FFFFFF" w:themeFill="background1"/>
        <w:tabs>
          <w:tab w:val="left" w:pos="1416"/>
        </w:tabs>
        <w:spacing w:line="240" w:lineRule="auto"/>
        <w:ind w:firstLine="709"/>
        <w:jc w:val="both"/>
        <w:rPr>
          <w:rStyle w:val="FontStyle19"/>
          <w:sz w:val="24"/>
          <w:szCs w:val="24"/>
        </w:rPr>
      </w:pPr>
    </w:p>
    <w:p w:rsidR="00FF0F54" w:rsidRDefault="00FF0F54" w:rsidP="007364BC">
      <w:pPr>
        <w:shd w:val="clear" w:color="auto" w:fill="FFFFFF" w:themeFill="background1"/>
        <w:tabs>
          <w:tab w:val="left" w:pos="1134"/>
        </w:tabs>
        <w:ind w:firstLine="709"/>
        <w:jc w:val="both"/>
        <w:rPr>
          <w:sz w:val="28"/>
          <w:szCs w:val="28"/>
        </w:rPr>
      </w:pPr>
      <w:r>
        <w:rPr>
          <w:rStyle w:val="FontStyle19"/>
          <w:sz w:val="28"/>
          <w:szCs w:val="28"/>
        </w:rPr>
        <w:lastRenderedPageBreak/>
        <w:t>3.1</w:t>
      </w:r>
      <w:r w:rsidRPr="00A20F31">
        <w:rPr>
          <w:rStyle w:val="FontStyle19"/>
          <w:sz w:val="28"/>
          <w:szCs w:val="28"/>
        </w:rPr>
        <w:t xml:space="preserve">. </w:t>
      </w:r>
      <w:r>
        <w:rPr>
          <w:noProof/>
          <w:sz w:val="28"/>
          <w:szCs w:val="28"/>
        </w:rPr>
        <w:t xml:space="preserve">Цель: </w:t>
      </w:r>
      <w:r>
        <w:rPr>
          <w:sz w:val="28"/>
          <w:szCs w:val="28"/>
        </w:rPr>
        <w:t xml:space="preserve">обеспечение полномочий Министерства в сфере </w:t>
      </w:r>
      <w:r w:rsidRPr="00A20F31">
        <w:rPr>
          <w:sz w:val="28"/>
          <w:szCs w:val="28"/>
        </w:rPr>
        <w:t>реализаци</w:t>
      </w:r>
      <w:r w:rsidR="00C748C4">
        <w:rPr>
          <w:sz w:val="28"/>
          <w:szCs w:val="28"/>
        </w:rPr>
        <w:t>и</w:t>
      </w:r>
      <w:r w:rsidRPr="00A20F31">
        <w:rPr>
          <w:sz w:val="28"/>
          <w:szCs w:val="28"/>
        </w:rPr>
        <w:t xml:space="preserve"> государственной политики </w:t>
      </w:r>
      <w:r w:rsidR="00FA5C18">
        <w:rPr>
          <w:sz w:val="28"/>
          <w:szCs w:val="28"/>
        </w:rPr>
        <w:t xml:space="preserve">в сфере потребительского рынка </w:t>
      </w:r>
      <w:r>
        <w:rPr>
          <w:sz w:val="28"/>
          <w:szCs w:val="28"/>
        </w:rPr>
        <w:t xml:space="preserve">и </w:t>
      </w:r>
      <w:r w:rsidRPr="00AA2DF2">
        <w:rPr>
          <w:sz w:val="28"/>
          <w:szCs w:val="28"/>
        </w:rPr>
        <w:t>мероприятий, содействующих развитию конкуренции и торговой деятельности на территории Забайкальского края</w:t>
      </w:r>
      <w:r w:rsidR="00FB08C9">
        <w:rPr>
          <w:sz w:val="28"/>
          <w:szCs w:val="28"/>
        </w:rPr>
        <w:t>,</w:t>
      </w:r>
      <w:r>
        <w:rPr>
          <w:sz w:val="28"/>
          <w:szCs w:val="28"/>
        </w:rPr>
        <w:t xml:space="preserve"> в рамках должностных обязанностей, установленных настоящим должностным регламентом; обеспечение подготовки правовых актов Забайкальского края по вопросам</w:t>
      </w:r>
      <w:r w:rsidR="00343E77">
        <w:rPr>
          <w:sz w:val="28"/>
          <w:szCs w:val="28"/>
        </w:rPr>
        <w:t>,</w:t>
      </w:r>
      <w:r>
        <w:rPr>
          <w:sz w:val="28"/>
          <w:szCs w:val="28"/>
        </w:rPr>
        <w:t xml:space="preserve"> касающимся указанных сфер.</w:t>
      </w:r>
    </w:p>
    <w:p w:rsidR="00FF0F54" w:rsidRDefault="00FF0F54" w:rsidP="007364BC">
      <w:pPr>
        <w:shd w:val="clear" w:color="auto" w:fill="FFFFFF" w:themeFill="background1"/>
        <w:ind w:firstLine="709"/>
        <w:jc w:val="both"/>
        <w:rPr>
          <w:sz w:val="28"/>
          <w:szCs w:val="28"/>
        </w:rPr>
      </w:pPr>
      <w:r>
        <w:rPr>
          <w:noProof/>
          <w:sz w:val="28"/>
          <w:szCs w:val="28"/>
        </w:rPr>
        <w:t>3.2. Должностные обязанности: г</w:t>
      </w:r>
      <w:proofErr w:type="spellStart"/>
      <w:r>
        <w:rPr>
          <w:sz w:val="28"/>
          <w:szCs w:val="28"/>
        </w:rPr>
        <w:t>ражданский</w:t>
      </w:r>
      <w:proofErr w:type="spellEnd"/>
      <w:r>
        <w:rPr>
          <w:sz w:val="28"/>
          <w:szCs w:val="28"/>
        </w:rPr>
        <w:t xml:space="preserve"> служащий, замещающий должность</w:t>
      </w:r>
      <w:r>
        <w:rPr>
          <w:rStyle w:val="FontStyle18"/>
          <w:sz w:val="28"/>
          <w:szCs w:val="28"/>
        </w:rPr>
        <w:t xml:space="preserve"> </w:t>
      </w:r>
      <w:r w:rsidRPr="005D7FC4">
        <w:rPr>
          <w:rStyle w:val="FontStyle18"/>
          <w:b w:val="0"/>
          <w:sz w:val="28"/>
          <w:szCs w:val="28"/>
        </w:rPr>
        <w:t>начальника отдела</w:t>
      </w:r>
      <w:r w:rsidR="00343E77">
        <w:rPr>
          <w:rStyle w:val="FontStyle18"/>
          <w:b w:val="0"/>
          <w:sz w:val="28"/>
          <w:szCs w:val="28"/>
        </w:rPr>
        <w:t>,</w:t>
      </w:r>
      <w:r w:rsidRPr="005D7FC4">
        <w:rPr>
          <w:rStyle w:val="FontStyle18"/>
          <w:b w:val="0"/>
          <w:sz w:val="28"/>
          <w:szCs w:val="28"/>
        </w:rPr>
        <w:t xml:space="preserve"> </w:t>
      </w:r>
      <w:r>
        <w:rPr>
          <w:sz w:val="28"/>
          <w:szCs w:val="28"/>
        </w:rPr>
        <w:t>обязан соблюдать и обеспечивать исполнение обязанностей, уста</w:t>
      </w:r>
      <w:r>
        <w:rPr>
          <w:noProof/>
          <w:sz w:val="28"/>
          <w:szCs w:val="28"/>
        </w:rPr>
        <w:t xml:space="preserve">новленных  в </w:t>
      </w:r>
      <w:hyperlink r:id="rId9" w:history="1">
        <w:r w:rsidRPr="005D7FC4">
          <w:rPr>
            <w:rStyle w:val="afc"/>
            <w:noProof/>
            <w:color w:val="auto"/>
            <w:sz w:val="28"/>
            <w:szCs w:val="28"/>
            <w:u w:val="none"/>
          </w:rPr>
          <w:t>статьях 15</w:t>
        </w:r>
      </w:hyperlink>
      <w:r w:rsidRPr="005D7FC4">
        <w:rPr>
          <w:noProof/>
          <w:sz w:val="28"/>
          <w:szCs w:val="28"/>
        </w:rPr>
        <w:t>,</w:t>
      </w:r>
      <w:r w:rsidR="00FA5C18">
        <w:rPr>
          <w:noProof/>
          <w:sz w:val="28"/>
          <w:szCs w:val="28"/>
        </w:rPr>
        <w:t xml:space="preserve"> 18 Федерального закона от 27 </w:t>
      </w:r>
      <w:r>
        <w:rPr>
          <w:noProof/>
          <w:sz w:val="28"/>
          <w:szCs w:val="28"/>
        </w:rPr>
        <w:t>июля 2004 года № 79-ФЗ «О государственной гражданской службе Российской Федерации».</w:t>
      </w:r>
    </w:p>
    <w:p w:rsidR="00FF0F54" w:rsidRPr="0097396E" w:rsidRDefault="00FF0F54" w:rsidP="007364BC">
      <w:pPr>
        <w:shd w:val="clear" w:color="auto" w:fill="FFFFFF" w:themeFill="background1"/>
        <w:ind w:firstLine="709"/>
        <w:jc w:val="both"/>
        <w:rPr>
          <w:rStyle w:val="FontStyle19"/>
          <w:sz w:val="28"/>
          <w:szCs w:val="28"/>
        </w:rPr>
      </w:pPr>
      <w:r>
        <w:rPr>
          <w:noProof/>
          <w:sz w:val="28"/>
          <w:szCs w:val="28"/>
        </w:rPr>
        <w:t>Г</w:t>
      </w:r>
      <w:proofErr w:type="spellStart"/>
      <w:r>
        <w:rPr>
          <w:sz w:val="28"/>
          <w:szCs w:val="28"/>
        </w:rPr>
        <w:t>ражданский</w:t>
      </w:r>
      <w:proofErr w:type="spellEnd"/>
      <w:r>
        <w:rPr>
          <w:sz w:val="28"/>
          <w:szCs w:val="28"/>
        </w:rPr>
        <w:t xml:space="preserve"> служащий, замещающий должность </w:t>
      </w:r>
      <w:r w:rsidRPr="005D7FC4">
        <w:rPr>
          <w:rStyle w:val="FontStyle18"/>
          <w:b w:val="0"/>
          <w:sz w:val="28"/>
          <w:szCs w:val="28"/>
        </w:rPr>
        <w:t>начальника отдела</w:t>
      </w:r>
      <w:r w:rsidR="00FA5C18">
        <w:rPr>
          <w:rStyle w:val="FontStyle18"/>
          <w:b w:val="0"/>
          <w:sz w:val="28"/>
          <w:szCs w:val="28"/>
        </w:rPr>
        <w:t>,</w:t>
      </w:r>
      <w:r w:rsidRPr="005D7FC4">
        <w:rPr>
          <w:rStyle w:val="FontStyle18"/>
          <w:b w:val="0"/>
          <w:sz w:val="28"/>
          <w:szCs w:val="28"/>
        </w:rPr>
        <w:t xml:space="preserve"> </w:t>
      </w:r>
      <w:r>
        <w:rPr>
          <w:noProof/>
          <w:sz w:val="28"/>
          <w:szCs w:val="28"/>
        </w:rPr>
        <w:t>исполняет следующие должностные обязанности</w:t>
      </w:r>
      <w:r>
        <w:rPr>
          <w:sz w:val="28"/>
          <w:szCs w:val="28"/>
        </w:rPr>
        <w:t>:</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руководит отделом потребительского рынка Министерства;</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обеспечивает выполнение функций, возложенных на отдел на высоком качественном и профессиональном уровне;</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распределяет обязанности между работниками отдела;</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организовывает и планирует работу специалистов отдела по исполнению функций отдела в соответствии с утвержденным положением об отделе;</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обеспечивает своевременное и качественное выполнение специалистами отдела своих должностных обязанностей;</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контролирует выполнение поставленных задач и осуществление функциональных обязанностей специалистов отдела, исполнение правил внутреннего трудового распорядка Министерства;</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мотивирует специалистов отдела на качественное и своевременное выполнение их должностных обязанностей;</w:t>
      </w:r>
    </w:p>
    <w:p w:rsidR="001D2B6A" w:rsidRDefault="005838C9" w:rsidP="007364BC">
      <w:pPr>
        <w:shd w:val="clear" w:color="auto" w:fill="FFFFFF" w:themeFill="background1"/>
        <w:tabs>
          <w:tab w:val="left" w:pos="993"/>
        </w:tabs>
        <w:ind w:firstLine="709"/>
        <w:jc w:val="both"/>
        <w:rPr>
          <w:sz w:val="28"/>
          <w:szCs w:val="28"/>
        </w:rPr>
      </w:pPr>
      <w:r w:rsidRPr="0097396E">
        <w:rPr>
          <w:sz w:val="28"/>
          <w:szCs w:val="28"/>
        </w:rPr>
        <w:t>контролирует подготовку справок, отчетов, аналитических и служебных записок; отзывов, заключений и предложений к проектам нормативных правовых актов и иных документов; писем и запросов, нормативных правовых актов в рамках компетенции отдела;</w:t>
      </w:r>
    </w:p>
    <w:p w:rsidR="001D2B6A" w:rsidRDefault="00983523" w:rsidP="007364BC">
      <w:pPr>
        <w:shd w:val="clear" w:color="auto" w:fill="FFFFFF" w:themeFill="background1"/>
        <w:tabs>
          <w:tab w:val="left" w:pos="993"/>
        </w:tabs>
        <w:ind w:firstLine="709"/>
        <w:jc w:val="both"/>
        <w:rPr>
          <w:sz w:val="28"/>
          <w:szCs w:val="28"/>
        </w:rPr>
      </w:pPr>
      <w:r>
        <w:rPr>
          <w:sz w:val="28"/>
          <w:szCs w:val="28"/>
        </w:rPr>
        <w:t>руководит аппаратом комиссии по противодействию незаконному обороту промышленной продукции в Забайкальском крае;</w:t>
      </w:r>
    </w:p>
    <w:p w:rsidR="005838C9" w:rsidRPr="0097396E" w:rsidRDefault="00A41475" w:rsidP="007364BC">
      <w:pPr>
        <w:shd w:val="clear" w:color="auto" w:fill="FFFFFF" w:themeFill="background1"/>
        <w:tabs>
          <w:tab w:val="left" w:pos="993"/>
        </w:tabs>
        <w:ind w:firstLine="709"/>
        <w:jc w:val="both"/>
        <w:rPr>
          <w:sz w:val="28"/>
          <w:szCs w:val="28"/>
        </w:rPr>
      </w:pPr>
      <w:r>
        <w:rPr>
          <w:sz w:val="28"/>
          <w:szCs w:val="28"/>
        </w:rPr>
        <w:t>разрабатывает нормативные правовые акты по вопросам, входящим</w:t>
      </w:r>
      <w:r w:rsidR="005838C9" w:rsidRPr="0097396E">
        <w:rPr>
          <w:sz w:val="28"/>
          <w:szCs w:val="28"/>
        </w:rPr>
        <w:t xml:space="preserve"> в компетенцию отдела:</w:t>
      </w:r>
    </w:p>
    <w:p w:rsidR="00D91B1A" w:rsidRDefault="005D7FC4" w:rsidP="007364BC">
      <w:pPr>
        <w:shd w:val="clear" w:color="auto" w:fill="FFFFFF" w:themeFill="background1"/>
        <w:ind w:firstLine="720"/>
        <w:jc w:val="both"/>
        <w:rPr>
          <w:i/>
          <w:iCs/>
          <w:sz w:val="28"/>
          <w:szCs w:val="28"/>
        </w:rPr>
      </w:pPr>
      <w:r>
        <w:rPr>
          <w:sz w:val="28"/>
          <w:szCs w:val="28"/>
        </w:rPr>
        <w:t xml:space="preserve">- </w:t>
      </w:r>
      <w:r w:rsidR="00696D2F" w:rsidRPr="004E5331">
        <w:rPr>
          <w:sz w:val="28"/>
          <w:szCs w:val="28"/>
        </w:rPr>
        <w:t>об установлении режима работы государственных организаций торговли, бытового и иных видов обслуживания потребителей на территории края</w:t>
      </w:r>
      <w:r w:rsidR="00696D2F" w:rsidRPr="0073374D">
        <w:rPr>
          <w:sz w:val="28"/>
          <w:szCs w:val="28"/>
        </w:rPr>
        <w:t>;</w:t>
      </w:r>
    </w:p>
    <w:p w:rsidR="00D91B1A" w:rsidRDefault="005D7FC4" w:rsidP="007364BC">
      <w:pPr>
        <w:shd w:val="clear" w:color="auto" w:fill="FFFFFF" w:themeFill="background1"/>
        <w:ind w:firstLine="720"/>
        <w:jc w:val="both"/>
        <w:rPr>
          <w:i/>
          <w:iCs/>
          <w:sz w:val="28"/>
          <w:szCs w:val="28"/>
        </w:rPr>
      </w:pPr>
      <w:r>
        <w:rPr>
          <w:sz w:val="28"/>
          <w:szCs w:val="28"/>
        </w:rPr>
        <w:t xml:space="preserve">- </w:t>
      </w:r>
      <w:r w:rsidR="00696D2F" w:rsidRPr="00D91B1A">
        <w:rPr>
          <w:sz w:val="28"/>
          <w:szCs w:val="28"/>
        </w:rPr>
        <w:t xml:space="preserve">об установлении требований к торговым местам на розничных рынках; </w:t>
      </w:r>
    </w:p>
    <w:p w:rsidR="00D91B1A" w:rsidRDefault="005D7FC4" w:rsidP="007364BC">
      <w:pPr>
        <w:shd w:val="clear" w:color="auto" w:fill="FFFFFF" w:themeFill="background1"/>
        <w:ind w:firstLine="720"/>
        <w:jc w:val="both"/>
        <w:rPr>
          <w:i/>
          <w:iCs/>
          <w:sz w:val="28"/>
          <w:szCs w:val="28"/>
        </w:rPr>
      </w:pPr>
      <w:r>
        <w:rPr>
          <w:sz w:val="28"/>
          <w:szCs w:val="28"/>
        </w:rPr>
        <w:t xml:space="preserve">- </w:t>
      </w:r>
      <w:r w:rsidR="00FA5C18">
        <w:rPr>
          <w:sz w:val="28"/>
          <w:szCs w:val="28"/>
        </w:rPr>
        <w:t xml:space="preserve">об утверждении плана </w:t>
      </w:r>
      <w:r w:rsidR="00696D2F" w:rsidRPr="00D91B1A">
        <w:rPr>
          <w:rFonts w:eastAsia="Calibri"/>
          <w:sz w:val="28"/>
          <w:szCs w:val="28"/>
        </w:rPr>
        <w:t xml:space="preserve">организации рынков на территории края в соответствии с архитектурными, градостроительными и строительными нормами и правилами, с проектами планировки и благоустройства территории края и территории муниципального образования и с учетом </w:t>
      </w:r>
      <w:r w:rsidR="00696D2F" w:rsidRPr="00D91B1A">
        <w:rPr>
          <w:rFonts w:eastAsia="Calibri"/>
          <w:sz w:val="28"/>
          <w:szCs w:val="28"/>
        </w:rPr>
        <w:lastRenderedPageBreak/>
        <w:t>потребностей края в рынках того или иного типа;</w:t>
      </w:r>
    </w:p>
    <w:p w:rsidR="00D91B1A" w:rsidRDefault="005D7FC4" w:rsidP="007364BC">
      <w:pPr>
        <w:shd w:val="clear" w:color="auto" w:fill="FFFFFF" w:themeFill="background1"/>
        <w:ind w:firstLine="720"/>
        <w:jc w:val="both"/>
        <w:rPr>
          <w:i/>
          <w:iCs/>
          <w:sz w:val="28"/>
          <w:szCs w:val="28"/>
        </w:rPr>
      </w:pPr>
      <w:r>
        <w:rPr>
          <w:sz w:val="28"/>
          <w:szCs w:val="28"/>
        </w:rPr>
        <w:t xml:space="preserve">- </w:t>
      </w:r>
      <w:r w:rsidR="00696D2F" w:rsidRPr="00D91B1A">
        <w:rPr>
          <w:sz w:val="28"/>
          <w:szCs w:val="28"/>
        </w:rPr>
        <w:t>об установлении порядка формирования и ведения реестра розничных рынков;</w:t>
      </w:r>
    </w:p>
    <w:p w:rsidR="00D91B1A" w:rsidRDefault="005D7FC4" w:rsidP="007364BC">
      <w:pPr>
        <w:shd w:val="clear" w:color="auto" w:fill="FFFFFF" w:themeFill="background1"/>
        <w:ind w:firstLine="720"/>
        <w:jc w:val="both"/>
        <w:rPr>
          <w:i/>
          <w:iCs/>
          <w:sz w:val="28"/>
          <w:szCs w:val="28"/>
        </w:rPr>
      </w:pPr>
      <w:r>
        <w:rPr>
          <w:rFonts w:eastAsia="Calibri"/>
          <w:sz w:val="28"/>
          <w:szCs w:val="28"/>
        </w:rPr>
        <w:t xml:space="preserve">- </w:t>
      </w:r>
      <w:r w:rsidR="00696D2F" w:rsidRPr="00D91B1A">
        <w:rPr>
          <w:rFonts w:eastAsia="Calibri"/>
          <w:sz w:val="28"/>
          <w:szCs w:val="28"/>
        </w:rPr>
        <w:t>об установлении требований по планировке, перепланировке и застройке рынка, реконструкции и модернизации зданий, строений, сооружений и находящихся в них помещений;</w:t>
      </w:r>
    </w:p>
    <w:p w:rsidR="00D91B1A" w:rsidRDefault="005D7FC4" w:rsidP="007364BC">
      <w:pPr>
        <w:shd w:val="clear" w:color="auto" w:fill="FFFFFF" w:themeFill="background1"/>
        <w:ind w:firstLine="720"/>
        <w:jc w:val="both"/>
        <w:rPr>
          <w:i/>
          <w:iCs/>
          <w:sz w:val="28"/>
          <w:szCs w:val="28"/>
        </w:rPr>
      </w:pPr>
      <w:proofErr w:type="gramStart"/>
      <w:r>
        <w:rPr>
          <w:sz w:val="28"/>
          <w:szCs w:val="28"/>
        </w:rPr>
        <w:t xml:space="preserve">- </w:t>
      </w:r>
      <w:r w:rsidR="00696D2F" w:rsidRPr="00D91B1A">
        <w:rPr>
          <w:sz w:val="28"/>
          <w:szCs w:val="28"/>
        </w:rPr>
        <w:t xml:space="preserve">об определении порядка заключения договора о предоставлении торгового места и его типовой формы, в том числе упрощенной формы договора о предоставлении торгового места на сельскохозяйственном рынке, сельскохозяйственном кооперативном рынке, а также </w:t>
      </w:r>
      <w:r w:rsidR="00696D2F" w:rsidRPr="00D91B1A">
        <w:rPr>
          <w:rFonts w:eastAsia="Calibri"/>
          <w:sz w:val="28"/>
          <w:szCs w:val="28"/>
        </w:rPr>
        <w:t xml:space="preserve">гражданам </w:t>
      </w:r>
      <w:r w:rsidR="00696D2F" w:rsidRPr="00D91B1A">
        <w:rPr>
          <w:sz w:val="28"/>
          <w:szCs w:val="28"/>
        </w:rPr>
        <w:t>–</w:t>
      </w:r>
      <w:r w:rsidR="00696D2F" w:rsidRPr="00D91B1A">
        <w:rPr>
          <w:rFonts w:eastAsia="Calibri"/>
          <w:sz w:val="28"/>
          <w:szCs w:val="28"/>
        </w:rPr>
        <w:t xml:space="preserve">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r w:rsidR="00696D2F" w:rsidRPr="00D91B1A">
        <w:rPr>
          <w:sz w:val="28"/>
          <w:szCs w:val="28"/>
        </w:rPr>
        <w:t>, на универсальном рынке;</w:t>
      </w:r>
      <w:proofErr w:type="gramEnd"/>
    </w:p>
    <w:p w:rsidR="00D91B1A" w:rsidRDefault="005D7FC4" w:rsidP="007364BC">
      <w:pPr>
        <w:shd w:val="clear" w:color="auto" w:fill="FFFFFF" w:themeFill="background1"/>
        <w:ind w:firstLine="720"/>
        <w:jc w:val="both"/>
        <w:rPr>
          <w:i/>
          <w:iCs/>
          <w:sz w:val="28"/>
          <w:szCs w:val="28"/>
        </w:rPr>
      </w:pPr>
      <w:r>
        <w:rPr>
          <w:sz w:val="28"/>
          <w:szCs w:val="28"/>
        </w:rPr>
        <w:t xml:space="preserve">- </w:t>
      </w:r>
      <w:r w:rsidR="00696D2F" w:rsidRPr="00D91B1A">
        <w:rPr>
          <w:sz w:val="28"/>
          <w:szCs w:val="28"/>
        </w:rPr>
        <w:t>об определении порядка предоставления торговых мест на универсальном рынке в количестве, определенном органом местного самоуправления муниципального образования, на территории которого находится рынок, для осуществления деятельности по продаже сельскохозяйственной продукции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D91B1A" w:rsidRDefault="005D7FC4" w:rsidP="007364BC">
      <w:pPr>
        <w:shd w:val="clear" w:color="auto" w:fill="FFFFFF" w:themeFill="background1"/>
        <w:ind w:firstLine="720"/>
        <w:jc w:val="both"/>
        <w:rPr>
          <w:i/>
          <w:iCs/>
          <w:sz w:val="28"/>
          <w:szCs w:val="28"/>
        </w:rPr>
      </w:pPr>
      <w:r>
        <w:rPr>
          <w:sz w:val="28"/>
          <w:szCs w:val="28"/>
        </w:rPr>
        <w:t xml:space="preserve">- </w:t>
      </w:r>
      <w:r w:rsidR="00696D2F" w:rsidRPr="00D91B1A">
        <w:rPr>
          <w:sz w:val="28"/>
          <w:szCs w:val="28"/>
        </w:rPr>
        <w:t>об установлении упрощенного порядка предоставления торговых мест на сельскохозяйственном рынке, сельскохозяйственном кооперативном рынке;</w:t>
      </w:r>
    </w:p>
    <w:p w:rsidR="00D91B1A" w:rsidRDefault="005D7FC4" w:rsidP="007364BC">
      <w:pPr>
        <w:shd w:val="clear" w:color="auto" w:fill="FFFFFF" w:themeFill="background1"/>
        <w:ind w:firstLine="720"/>
        <w:jc w:val="both"/>
        <w:rPr>
          <w:i/>
          <w:iCs/>
          <w:sz w:val="28"/>
          <w:szCs w:val="28"/>
        </w:rPr>
      </w:pPr>
      <w:r>
        <w:rPr>
          <w:sz w:val="28"/>
          <w:szCs w:val="28"/>
        </w:rPr>
        <w:t xml:space="preserve">- </w:t>
      </w:r>
      <w:r w:rsidR="00696D2F" w:rsidRPr="00D91B1A">
        <w:rPr>
          <w:sz w:val="28"/>
          <w:szCs w:val="28"/>
        </w:rPr>
        <w:t>об установлении количества торговых мест для осуществления деятельности по продаже товаров товаропроизводителями на сельскохозяйственном рынке при формировании и утверждении схемы размещения торговых мест;</w:t>
      </w:r>
    </w:p>
    <w:p w:rsidR="00D91B1A" w:rsidRDefault="005D7FC4" w:rsidP="007364BC">
      <w:pPr>
        <w:shd w:val="clear" w:color="auto" w:fill="FFFFFF" w:themeFill="background1"/>
        <w:ind w:firstLine="720"/>
        <w:jc w:val="both"/>
        <w:rPr>
          <w:i/>
          <w:iCs/>
          <w:sz w:val="28"/>
          <w:szCs w:val="28"/>
        </w:rPr>
      </w:pPr>
      <w:r>
        <w:rPr>
          <w:rFonts w:eastAsia="Calibri"/>
          <w:iCs/>
          <w:sz w:val="28"/>
          <w:szCs w:val="28"/>
        </w:rPr>
        <w:t xml:space="preserve">- </w:t>
      </w:r>
      <w:r w:rsidR="00696D2F" w:rsidRPr="00D91B1A">
        <w:rPr>
          <w:rFonts w:eastAsia="Calibri"/>
          <w:iCs/>
          <w:sz w:val="28"/>
          <w:szCs w:val="28"/>
        </w:rPr>
        <w:t>об установлении нормативов минимальной обеспеченности населения площадью торговых объектов для Забайкальского края;</w:t>
      </w:r>
    </w:p>
    <w:p w:rsidR="00D91B1A" w:rsidRDefault="005D7FC4" w:rsidP="007364BC">
      <w:pPr>
        <w:shd w:val="clear" w:color="auto" w:fill="FFFFFF" w:themeFill="background1"/>
        <w:ind w:firstLine="720"/>
        <w:jc w:val="both"/>
        <w:rPr>
          <w:i/>
          <w:iCs/>
          <w:sz w:val="28"/>
          <w:szCs w:val="28"/>
        </w:rPr>
      </w:pPr>
      <w:r>
        <w:rPr>
          <w:rFonts w:eastAsia="Calibri"/>
          <w:sz w:val="28"/>
          <w:szCs w:val="28"/>
        </w:rPr>
        <w:t xml:space="preserve">- </w:t>
      </w:r>
      <w:r w:rsidR="00696D2F" w:rsidRPr="00D91B1A">
        <w:rPr>
          <w:rFonts w:eastAsia="Calibri"/>
          <w:sz w:val="28"/>
          <w:szCs w:val="28"/>
        </w:rPr>
        <w:t>об утверждении перечня отдаленных или труднодоступных местностей (за исключением городов, районных центров</w:t>
      </w:r>
      <w:r w:rsidR="00E86C95">
        <w:rPr>
          <w:rFonts w:eastAsia="Calibri"/>
          <w:sz w:val="28"/>
          <w:szCs w:val="28"/>
        </w:rPr>
        <w:t xml:space="preserve"> </w:t>
      </w:r>
      <w:r w:rsidR="00E86C95">
        <w:rPr>
          <w:sz w:val="28"/>
          <w:szCs w:val="28"/>
        </w:rPr>
        <w:t>(кроме административных центров муниципальных районов, являющихся единственным населенным пунктом муниципального района)</w:t>
      </w:r>
      <w:r w:rsidR="00696D2F" w:rsidRPr="00D91B1A">
        <w:rPr>
          <w:rFonts w:eastAsia="Calibri"/>
          <w:sz w:val="28"/>
          <w:szCs w:val="28"/>
        </w:rPr>
        <w:t>, поселков городского типа</w:t>
      </w:r>
      <w:r w:rsidR="00E86C95">
        <w:rPr>
          <w:rFonts w:eastAsia="Calibri"/>
          <w:sz w:val="28"/>
          <w:szCs w:val="28"/>
        </w:rPr>
        <w:t>)</w:t>
      </w:r>
      <w:r w:rsidR="00E86C95" w:rsidRPr="00E86C95">
        <w:t xml:space="preserve"> </w:t>
      </w:r>
      <w:r w:rsidR="00E86C95" w:rsidRPr="00E86C95">
        <w:rPr>
          <w:sz w:val="28"/>
          <w:szCs w:val="28"/>
        </w:rPr>
        <w:t xml:space="preserve">на территории которых организации и индивидуальные предприниматели могут </w:t>
      </w:r>
      <w:r w:rsidR="00E86C95" w:rsidRPr="00E86C95">
        <w:rPr>
          <w:sz w:val="28"/>
          <w:szCs w:val="28"/>
          <w:shd w:val="clear" w:color="auto" w:fill="FFFFFF"/>
        </w:rPr>
        <w:t>производить</w:t>
      </w:r>
      <w:r w:rsidR="00E86C95" w:rsidRPr="00E86C95">
        <w:rPr>
          <w:sz w:val="28"/>
          <w:szCs w:val="28"/>
        </w:rPr>
        <w:t xml:space="preserve"> расчеты без применения контрольно-кассовой техники</w:t>
      </w:r>
      <w:r w:rsidR="00696D2F" w:rsidRPr="00D91B1A">
        <w:rPr>
          <w:rFonts w:eastAsia="Calibri"/>
          <w:sz w:val="28"/>
          <w:szCs w:val="28"/>
        </w:rPr>
        <w:t>;</w:t>
      </w:r>
    </w:p>
    <w:p w:rsidR="00D91B1A" w:rsidRDefault="005D7FC4" w:rsidP="007364BC">
      <w:pPr>
        <w:shd w:val="clear" w:color="auto" w:fill="FFFFFF" w:themeFill="background1"/>
        <w:ind w:firstLine="720"/>
        <w:jc w:val="both"/>
        <w:rPr>
          <w:i/>
          <w:iCs/>
          <w:sz w:val="28"/>
          <w:szCs w:val="28"/>
        </w:rPr>
      </w:pPr>
      <w:r>
        <w:rPr>
          <w:sz w:val="28"/>
          <w:szCs w:val="28"/>
        </w:rPr>
        <w:t xml:space="preserve">- </w:t>
      </w:r>
      <w:r w:rsidR="00B108BE">
        <w:rPr>
          <w:sz w:val="28"/>
          <w:szCs w:val="28"/>
        </w:rPr>
        <w:t>о</w:t>
      </w:r>
      <w:r w:rsidR="00B108BE" w:rsidRPr="00B108BE">
        <w:rPr>
          <w:sz w:val="28"/>
          <w:szCs w:val="28"/>
        </w:rPr>
        <w:t xml:space="preserve">б утверждении ассортимента сопутствующих товаров для продажи в </w:t>
      </w:r>
      <w:proofErr w:type="spellStart"/>
      <w:r w:rsidR="00B108BE" w:rsidRPr="00B108BE">
        <w:rPr>
          <w:sz w:val="28"/>
          <w:szCs w:val="28"/>
        </w:rPr>
        <w:t>газетно</w:t>
      </w:r>
      <w:proofErr w:type="spellEnd"/>
      <w:r w:rsidR="00B108BE" w:rsidRPr="00B108BE">
        <w:rPr>
          <w:sz w:val="28"/>
          <w:szCs w:val="28"/>
        </w:rPr>
        <w:t>-журнальных киосках организациями и индивидуальными предпринимателями, которые могут производить расчет без применения контрольно-кассовой техники</w:t>
      </w:r>
      <w:r w:rsidR="00696D2F" w:rsidRPr="00D91B1A">
        <w:rPr>
          <w:sz w:val="28"/>
          <w:szCs w:val="28"/>
        </w:rPr>
        <w:t>;</w:t>
      </w:r>
    </w:p>
    <w:p w:rsidR="001D2B6A" w:rsidRDefault="005D7FC4" w:rsidP="007364BC">
      <w:pPr>
        <w:shd w:val="clear" w:color="auto" w:fill="FFFFFF" w:themeFill="background1"/>
        <w:ind w:firstLine="720"/>
        <w:jc w:val="both"/>
        <w:rPr>
          <w:i/>
          <w:iCs/>
          <w:sz w:val="28"/>
          <w:szCs w:val="28"/>
        </w:rPr>
      </w:pPr>
      <w:r>
        <w:rPr>
          <w:sz w:val="28"/>
          <w:szCs w:val="28"/>
        </w:rPr>
        <w:t xml:space="preserve">- </w:t>
      </w:r>
      <w:r w:rsidR="00696D2F" w:rsidRPr="00D91B1A">
        <w:rPr>
          <w:sz w:val="28"/>
          <w:szCs w:val="28"/>
        </w:rPr>
        <w:t>об установлении порядка разработки и утверждения органами местного самоуправления края схем размещения нестационарных торговых объектов;</w:t>
      </w:r>
    </w:p>
    <w:p w:rsidR="0063711F" w:rsidRPr="001D2B6A" w:rsidRDefault="00CD74D1" w:rsidP="007364BC">
      <w:pPr>
        <w:shd w:val="clear" w:color="auto" w:fill="FFFFFF" w:themeFill="background1"/>
        <w:ind w:firstLine="720"/>
        <w:jc w:val="both"/>
        <w:rPr>
          <w:i/>
          <w:iCs/>
          <w:sz w:val="28"/>
          <w:szCs w:val="28"/>
        </w:rPr>
      </w:pPr>
      <w:r>
        <w:rPr>
          <w:sz w:val="28"/>
          <w:szCs w:val="28"/>
        </w:rPr>
        <w:t xml:space="preserve">обеспечивает проведение </w:t>
      </w:r>
      <w:r w:rsidR="0063711F" w:rsidRPr="004E2C52">
        <w:rPr>
          <w:sz w:val="28"/>
          <w:szCs w:val="28"/>
        </w:rPr>
        <w:t>анали</w:t>
      </w:r>
      <w:r>
        <w:rPr>
          <w:sz w:val="28"/>
          <w:szCs w:val="28"/>
        </w:rPr>
        <w:t>за</w:t>
      </w:r>
      <w:r w:rsidR="0063711F" w:rsidRPr="004E2C52">
        <w:rPr>
          <w:sz w:val="28"/>
          <w:szCs w:val="28"/>
        </w:rPr>
        <w:t xml:space="preserve"> и прогнози</w:t>
      </w:r>
      <w:r>
        <w:rPr>
          <w:sz w:val="28"/>
          <w:szCs w:val="28"/>
        </w:rPr>
        <w:t>рования показателей</w:t>
      </w:r>
      <w:r w:rsidR="0063711F" w:rsidRPr="004E2C52">
        <w:rPr>
          <w:sz w:val="28"/>
          <w:szCs w:val="28"/>
        </w:rPr>
        <w:t xml:space="preserve"> </w:t>
      </w:r>
      <w:r w:rsidR="0063711F" w:rsidRPr="004E2C52">
        <w:rPr>
          <w:sz w:val="28"/>
          <w:szCs w:val="28"/>
        </w:rPr>
        <w:lastRenderedPageBreak/>
        <w:t>развития потребительского рынка</w:t>
      </w:r>
      <w:r w:rsidR="00FA5C18">
        <w:rPr>
          <w:sz w:val="28"/>
          <w:szCs w:val="28"/>
        </w:rPr>
        <w:t>;</w:t>
      </w:r>
    </w:p>
    <w:p w:rsidR="00D91B1A" w:rsidRPr="0097396E" w:rsidRDefault="00CD74D1" w:rsidP="007364BC">
      <w:pPr>
        <w:pStyle w:val="ad"/>
        <w:shd w:val="clear" w:color="auto" w:fill="FFFFFF" w:themeFill="background1"/>
        <w:tabs>
          <w:tab w:val="left" w:pos="993"/>
        </w:tabs>
        <w:spacing w:after="0"/>
        <w:ind w:firstLine="709"/>
        <w:jc w:val="both"/>
        <w:rPr>
          <w:sz w:val="28"/>
          <w:szCs w:val="28"/>
        </w:rPr>
      </w:pPr>
      <w:r>
        <w:rPr>
          <w:sz w:val="28"/>
          <w:szCs w:val="28"/>
        </w:rPr>
        <w:t xml:space="preserve">обеспечивает </w:t>
      </w:r>
      <w:r w:rsidR="00D91B1A" w:rsidRPr="0097396E">
        <w:rPr>
          <w:sz w:val="28"/>
          <w:szCs w:val="28"/>
        </w:rPr>
        <w:t>разраб</w:t>
      </w:r>
      <w:r>
        <w:rPr>
          <w:sz w:val="28"/>
          <w:szCs w:val="28"/>
        </w:rPr>
        <w:t>отку</w:t>
      </w:r>
      <w:r w:rsidR="00D91B1A" w:rsidRPr="0097396E">
        <w:rPr>
          <w:sz w:val="28"/>
          <w:szCs w:val="28"/>
        </w:rPr>
        <w:t xml:space="preserve"> и согласов</w:t>
      </w:r>
      <w:r>
        <w:rPr>
          <w:sz w:val="28"/>
          <w:szCs w:val="28"/>
        </w:rPr>
        <w:t>ание</w:t>
      </w:r>
      <w:r w:rsidR="00D91B1A" w:rsidRPr="0097396E">
        <w:rPr>
          <w:sz w:val="28"/>
          <w:szCs w:val="28"/>
        </w:rPr>
        <w:t xml:space="preserve"> с органами местного самоуправления муниципальных районов и городских округов края соответствующих показателей;</w:t>
      </w:r>
    </w:p>
    <w:p w:rsidR="0063711F" w:rsidRPr="0063711F" w:rsidRDefault="0063711F" w:rsidP="007364BC">
      <w:pPr>
        <w:shd w:val="clear" w:color="auto" w:fill="FFFFFF" w:themeFill="background1"/>
        <w:ind w:left="709"/>
        <w:jc w:val="both"/>
        <w:rPr>
          <w:i/>
          <w:sz w:val="28"/>
          <w:szCs w:val="28"/>
        </w:rPr>
      </w:pPr>
      <w:r w:rsidRPr="0097396E">
        <w:rPr>
          <w:sz w:val="28"/>
          <w:szCs w:val="28"/>
        </w:rPr>
        <w:t>формир</w:t>
      </w:r>
      <w:r>
        <w:rPr>
          <w:sz w:val="28"/>
          <w:szCs w:val="28"/>
        </w:rPr>
        <w:t>ует</w:t>
      </w:r>
      <w:r w:rsidRPr="0097396E">
        <w:rPr>
          <w:sz w:val="28"/>
          <w:szCs w:val="28"/>
        </w:rPr>
        <w:t xml:space="preserve"> и веде</w:t>
      </w:r>
      <w:r>
        <w:rPr>
          <w:sz w:val="28"/>
          <w:szCs w:val="28"/>
        </w:rPr>
        <w:t>т</w:t>
      </w:r>
      <w:r w:rsidRPr="0097396E">
        <w:rPr>
          <w:sz w:val="28"/>
          <w:szCs w:val="28"/>
        </w:rPr>
        <w:t xml:space="preserve"> реестр розничных  рынков</w:t>
      </w:r>
      <w:r w:rsidRPr="0097396E">
        <w:rPr>
          <w:i/>
          <w:sz w:val="28"/>
          <w:szCs w:val="28"/>
        </w:rPr>
        <w:t>;</w:t>
      </w:r>
    </w:p>
    <w:p w:rsidR="005838C9" w:rsidRDefault="005838C9" w:rsidP="007364BC">
      <w:pPr>
        <w:shd w:val="clear" w:color="auto" w:fill="FFFFFF" w:themeFill="background1"/>
        <w:tabs>
          <w:tab w:val="left" w:pos="993"/>
        </w:tabs>
        <w:ind w:firstLine="709"/>
        <w:jc w:val="both"/>
        <w:rPr>
          <w:sz w:val="28"/>
          <w:szCs w:val="28"/>
        </w:rPr>
      </w:pPr>
      <w:r w:rsidRPr="0097396E">
        <w:rPr>
          <w:sz w:val="28"/>
          <w:szCs w:val="28"/>
        </w:rPr>
        <w:t>формир</w:t>
      </w:r>
      <w:r w:rsidR="00696D2F">
        <w:rPr>
          <w:sz w:val="28"/>
          <w:szCs w:val="28"/>
        </w:rPr>
        <w:t>ует</w:t>
      </w:r>
      <w:r w:rsidRPr="0097396E">
        <w:rPr>
          <w:sz w:val="28"/>
          <w:szCs w:val="28"/>
        </w:rPr>
        <w:t xml:space="preserve"> и вед</w:t>
      </w:r>
      <w:r w:rsidR="00696D2F">
        <w:rPr>
          <w:sz w:val="28"/>
          <w:szCs w:val="28"/>
        </w:rPr>
        <w:t>ет</w:t>
      </w:r>
      <w:r w:rsidR="00AC0B35">
        <w:rPr>
          <w:sz w:val="28"/>
          <w:szCs w:val="28"/>
        </w:rPr>
        <w:t xml:space="preserve"> торговый реестр</w:t>
      </w:r>
      <w:r w:rsidRPr="0097396E">
        <w:rPr>
          <w:sz w:val="28"/>
          <w:szCs w:val="28"/>
        </w:rPr>
        <w:t xml:space="preserve"> края в соответствии с </w:t>
      </w:r>
      <w:proofErr w:type="gramStart"/>
      <w:r w:rsidRPr="0097396E">
        <w:rPr>
          <w:sz w:val="28"/>
          <w:szCs w:val="28"/>
        </w:rPr>
        <w:t>утвержденными</w:t>
      </w:r>
      <w:proofErr w:type="gramEnd"/>
      <w:r w:rsidRPr="0097396E">
        <w:rPr>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w:t>
      </w:r>
    </w:p>
    <w:p w:rsidR="005838C9" w:rsidRPr="0097396E" w:rsidRDefault="005838C9" w:rsidP="007364BC">
      <w:pPr>
        <w:shd w:val="clear" w:color="auto" w:fill="FFFFFF" w:themeFill="background1"/>
        <w:tabs>
          <w:tab w:val="left" w:pos="360"/>
          <w:tab w:val="left" w:pos="993"/>
        </w:tabs>
        <w:ind w:firstLine="709"/>
        <w:jc w:val="both"/>
        <w:rPr>
          <w:sz w:val="28"/>
          <w:szCs w:val="28"/>
        </w:rPr>
      </w:pPr>
      <w:proofErr w:type="gramStart"/>
      <w:r w:rsidRPr="0097396E">
        <w:rPr>
          <w:sz w:val="28"/>
          <w:szCs w:val="28"/>
        </w:rPr>
        <w:t>пред</w:t>
      </w:r>
      <w:r w:rsidR="0063711F">
        <w:rPr>
          <w:sz w:val="28"/>
          <w:szCs w:val="28"/>
        </w:rPr>
        <w:t>о</w:t>
      </w:r>
      <w:r w:rsidRPr="0097396E">
        <w:rPr>
          <w:sz w:val="28"/>
          <w:szCs w:val="28"/>
        </w:rPr>
        <w:t>ставл</w:t>
      </w:r>
      <w:r w:rsidR="00696D2F">
        <w:rPr>
          <w:sz w:val="28"/>
          <w:szCs w:val="28"/>
        </w:rPr>
        <w:t>яет</w:t>
      </w:r>
      <w:r w:rsidRPr="0097396E">
        <w:rPr>
          <w:sz w:val="28"/>
          <w:szCs w:val="28"/>
        </w:rPr>
        <w:t xml:space="preserve"> обобщенны</w:t>
      </w:r>
      <w:r w:rsidR="00696D2F">
        <w:rPr>
          <w:sz w:val="28"/>
          <w:szCs w:val="28"/>
        </w:rPr>
        <w:t>е</w:t>
      </w:r>
      <w:r w:rsidRPr="0097396E">
        <w:rPr>
          <w:sz w:val="28"/>
          <w:szCs w:val="28"/>
        </w:rPr>
        <w:t xml:space="preserve"> сведени</w:t>
      </w:r>
      <w:r w:rsidR="0063711F">
        <w:rPr>
          <w:sz w:val="28"/>
          <w:szCs w:val="28"/>
        </w:rPr>
        <w:t>я</w:t>
      </w:r>
      <w:r w:rsidRPr="0097396E">
        <w:rPr>
          <w:sz w:val="28"/>
          <w:szCs w:val="28"/>
        </w:rPr>
        <w:t>, содержащи</w:t>
      </w:r>
      <w:r w:rsidR="00696D2F">
        <w:rPr>
          <w:sz w:val="28"/>
          <w:szCs w:val="28"/>
        </w:rPr>
        <w:t>е</w:t>
      </w:r>
      <w:r w:rsidRPr="0097396E">
        <w:rPr>
          <w:sz w:val="28"/>
          <w:szCs w:val="28"/>
        </w:rPr>
        <w:t>ся в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roofErr w:type="gramEnd"/>
    </w:p>
    <w:p w:rsidR="005838C9" w:rsidRPr="0097396E" w:rsidRDefault="00B108BE" w:rsidP="007364BC">
      <w:pPr>
        <w:shd w:val="clear" w:color="auto" w:fill="FFFFFF" w:themeFill="background1"/>
        <w:ind w:firstLine="709"/>
        <w:jc w:val="both"/>
        <w:rPr>
          <w:sz w:val="28"/>
          <w:szCs w:val="28"/>
        </w:rPr>
      </w:pPr>
      <w:r>
        <w:rPr>
          <w:sz w:val="28"/>
          <w:szCs w:val="28"/>
        </w:rPr>
        <w:t xml:space="preserve">обеспечивает проведение </w:t>
      </w:r>
      <w:r w:rsidR="005838C9" w:rsidRPr="0097396E">
        <w:rPr>
          <w:sz w:val="28"/>
          <w:szCs w:val="28"/>
        </w:rPr>
        <w:t>информационно-аналитическо</w:t>
      </w:r>
      <w:r>
        <w:rPr>
          <w:sz w:val="28"/>
          <w:szCs w:val="28"/>
        </w:rPr>
        <w:t>го</w:t>
      </w:r>
      <w:r w:rsidR="005838C9" w:rsidRPr="0097396E">
        <w:rPr>
          <w:sz w:val="28"/>
          <w:szCs w:val="28"/>
        </w:rPr>
        <w:t xml:space="preserve"> наблюдени</w:t>
      </w:r>
      <w:r>
        <w:rPr>
          <w:sz w:val="28"/>
          <w:szCs w:val="28"/>
        </w:rPr>
        <w:t>я</w:t>
      </w:r>
      <w:r w:rsidR="005838C9" w:rsidRPr="0097396E">
        <w:rPr>
          <w:sz w:val="28"/>
          <w:szCs w:val="28"/>
        </w:rPr>
        <w:t xml:space="preserve"> за состоянием рынка определенного товара и осуществлением торговой деятельности на территории края;</w:t>
      </w:r>
    </w:p>
    <w:p w:rsidR="00B66D20" w:rsidRPr="00FA5C18" w:rsidRDefault="00B108BE" w:rsidP="007364BC">
      <w:pPr>
        <w:shd w:val="clear" w:color="auto" w:fill="FFFFFF" w:themeFill="background1"/>
        <w:ind w:firstLine="709"/>
        <w:jc w:val="both"/>
        <w:rPr>
          <w:sz w:val="28"/>
          <w:szCs w:val="28"/>
        </w:rPr>
      </w:pPr>
      <w:r>
        <w:rPr>
          <w:sz w:val="28"/>
          <w:szCs w:val="28"/>
        </w:rPr>
        <w:t>обеспечивает</w:t>
      </w:r>
      <w:r w:rsidRPr="0097396E">
        <w:rPr>
          <w:sz w:val="28"/>
          <w:szCs w:val="28"/>
        </w:rPr>
        <w:t xml:space="preserve"> </w:t>
      </w:r>
      <w:r w:rsidR="005838C9" w:rsidRPr="0097396E">
        <w:rPr>
          <w:sz w:val="28"/>
          <w:szCs w:val="28"/>
        </w:rPr>
        <w:t>разраб</w:t>
      </w:r>
      <w:r>
        <w:rPr>
          <w:sz w:val="28"/>
          <w:szCs w:val="28"/>
        </w:rPr>
        <w:t>отку</w:t>
      </w:r>
      <w:r w:rsidR="005838C9" w:rsidRPr="0097396E">
        <w:rPr>
          <w:sz w:val="28"/>
          <w:szCs w:val="28"/>
        </w:rPr>
        <w:t xml:space="preserve"> мероприяти</w:t>
      </w:r>
      <w:r>
        <w:rPr>
          <w:sz w:val="28"/>
          <w:szCs w:val="28"/>
        </w:rPr>
        <w:t>й, содействующих</w:t>
      </w:r>
      <w:r w:rsidR="005838C9" w:rsidRPr="0097396E">
        <w:rPr>
          <w:sz w:val="28"/>
          <w:szCs w:val="28"/>
        </w:rPr>
        <w:t xml:space="preserve"> развитию </w:t>
      </w:r>
      <w:r w:rsidR="0063711F" w:rsidRPr="00FA5C18">
        <w:rPr>
          <w:sz w:val="28"/>
          <w:szCs w:val="28"/>
        </w:rPr>
        <w:t xml:space="preserve">конкуренции и </w:t>
      </w:r>
      <w:r w:rsidR="005838C9" w:rsidRPr="00FA5C18">
        <w:rPr>
          <w:sz w:val="28"/>
          <w:szCs w:val="28"/>
        </w:rPr>
        <w:t>торговой деятельности на территории края;</w:t>
      </w:r>
    </w:p>
    <w:p w:rsidR="005838C9" w:rsidRPr="0097396E" w:rsidRDefault="00B66D20" w:rsidP="007364BC">
      <w:pPr>
        <w:shd w:val="clear" w:color="auto" w:fill="FFFFFF" w:themeFill="background1"/>
        <w:ind w:firstLine="709"/>
        <w:jc w:val="both"/>
        <w:rPr>
          <w:sz w:val="28"/>
          <w:szCs w:val="28"/>
        </w:rPr>
      </w:pPr>
      <w:r w:rsidRPr="00FA5C18">
        <w:rPr>
          <w:sz w:val="28"/>
          <w:szCs w:val="28"/>
        </w:rPr>
        <w:t>обеспечивает разработку и реализацию планов мероприятий («дорожных карт») по содействию развитию конкуренции в подведомственной сфере деятельности;</w:t>
      </w:r>
    </w:p>
    <w:p w:rsidR="001D2B6A" w:rsidRDefault="00B108BE" w:rsidP="007364BC">
      <w:pPr>
        <w:shd w:val="clear" w:color="auto" w:fill="FFFFFF" w:themeFill="background1"/>
        <w:ind w:firstLine="709"/>
        <w:jc w:val="both"/>
        <w:rPr>
          <w:sz w:val="28"/>
          <w:szCs w:val="28"/>
        </w:rPr>
      </w:pPr>
      <w:r>
        <w:rPr>
          <w:sz w:val="28"/>
          <w:szCs w:val="28"/>
        </w:rPr>
        <w:t>обеспечивает</w:t>
      </w:r>
      <w:r w:rsidRPr="0097396E">
        <w:rPr>
          <w:sz w:val="28"/>
          <w:szCs w:val="28"/>
        </w:rPr>
        <w:t xml:space="preserve"> </w:t>
      </w:r>
      <w:r w:rsidR="005838C9" w:rsidRPr="0097396E">
        <w:rPr>
          <w:sz w:val="28"/>
          <w:szCs w:val="28"/>
        </w:rPr>
        <w:t>разраб</w:t>
      </w:r>
      <w:r>
        <w:rPr>
          <w:sz w:val="28"/>
          <w:szCs w:val="28"/>
        </w:rPr>
        <w:t>отку</w:t>
      </w:r>
      <w:r w:rsidR="005838C9" w:rsidRPr="0097396E">
        <w:rPr>
          <w:sz w:val="28"/>
          <w:szCs w:val="28"/>
        </w:rPr>
        <w:t xml:space="preserve"> </w:t>
      </w:r>
      <w:r>
        <w:rPr>
          <w:sz w:val="28"/>
          <w:szCs w:val="28"/>
        </w:rPr>
        <w:t>региональных программ</w:t>
      </w:r>
      <w:r w:rsidR="005838C9" w:rsidRPr="0097396E">
        <w:rPr>
          <w:sz w:val="28"/>
          <w:szCs w:val="28"/>
        </w:rPr>
        <w:t xml:space="preserve"> развития торговли;</w:t>
      </w:r>
    </w:p>
    <w:p w:rsidR="001D2B6A" w:rsidRDefault="005838C9" w:rsidP="007364BC">
      <w:pPr>
        <w:shd w:val="clear" w:color="auto" w:fill="FFFFFF" w:themeFill="background1"/>
        <w:ind w:firstLine="709"/>
        <w:jc w:val="both"/>
        <w:rPr>
          <w:sz w:val="28"/>
          <w:szCs w:val="28"/>
        </w:rPr>
      </w:pPr>
      <w:r w:rsidRPr="0097396E">
        <w:rPr>
          <w:sz w:val="28"/>
          <w:szCs w:val="28"/>
        </w:rPr>
        <w:t>вн</w:t>
      </w:r>
      <w:r w:rsidR="00D91B1A">
        <w:rPr>
          <w:sz w:val="28"/>
          <w:szCs w:val="28"/>
        </w:rPr>
        <w:t>о</w:t>
      </w:r>
      <w:r w:rsidRPr="0097396E">
        <w:rPr>
          <w:sz w:val="28"/>
          <w:szCs w:val="28"/>
        </w:rPr>
        <w:t>с</w:t>
      </w:r>
      <w:r w:rsidR="00D91B1A">
        <w:rPr>
          <w:sz w:val="28"/>
          <w:szCs w:val="28"/>
        </w:rPr>
        <w:t>ит</w:t>
      </w:r>
      <w:r w:rsidRPr="0097396E">
        <w:rPr>
          <w:sz w:val="28"/>
          <w:szCs w:val="28"/>
        </w:rPr>
        <w:t xml:space="preserve"> предложени</w:t>
      </w:r>
      <w:r w:rsidR="00D91B1A">
        <w:rPr>
          <w:sz w:val="28"/>
          <w:szCs w:val="28"/>
        </w:rPr>
        <w:t>я</w:t>
      </w:r>
      <w:r w:rsidRPr="0097396E">
        <w:rPr>
          <w:sz w:val="28"/>
          <w:szCs w:val="28"/>
        </w:rPr>
        <w:t xml:space="preserve"> по осуществлению мероприятий по реализации, обеспечению и защите прав потребителей;</w:t>
      </w:r>
    </w:p>
    <w:p w:rsidR="001D2B6A" w:rsidRDefault="00B108BE" w:rsidP="007364BC">
      <w:pPr>
        <w:shd w:val="clear" w:color="auto" w:fill="FFFFFF" w:themeFill="background1"/>
        <w:ind w:firstLine="709"/>
        <w:jc w:val="both"/>
        <w:rPr>
          <w:sz w:val="28"/>
          <w:szCs w:val="28"/>
        </w:rPr>
      </w:pPr>
      <w:r>
        <w:rPr>
          <w:sz w:val="28"/>
          <w:szCs w:val="28"/>
        </w:rPr>
        <w:t>обеспечивает</w:t>
      </w:r>
      <w:r w:rsidRPr="0097396E">
        <w:rPr>
          <w:snapToGrid w:val="0"/>
          <w:sz w:val="28"/>
          <w:szCs w:val="28"/>
        </w:rPr>
        <w:t xml:space="preserve"> </w:t>
      </w:r>
      <w:r w:rsidR="005838C9" w:rsidRPr="0097396E">
        <w:rPr>
          <w:snapToGrid w:val="0"/>
          <w:sz w:val="28"/>
          <w:szCs w:val="28"/>
        </w:rPr>
        <w:t>рассм</w:t>
      </w:r>
      <w:r>
        <w:rPr>
          <w:snapToGrid w:val="0"/>
          <w:sz w:val="28"/>
          <w:szCs w:val="28"/>
        </w:rPr>
        <w:t>о</w:t>
      </w:r>
      <w:r w:rsidR="005838C9" w:rsidRPr="0097396E">
        <w:rPr>
          <w:snapToGrid w:val="0"/>
          <w:sz w:val="28"/>
          <w:szCs w:val="28"/>
        </w:rPr>
        <w:t>тр</w:t>
      </w:r>
      <w:r>
        <w:rPr>
          <w:snapToGrid w:val="0"/>
          <w:sz w:val="28"/>
          <w:szCs w:val="28"/>
        </w:rPr>
        <w:t>ение</w:t>
      </w:r>
      <w:r w:rsidR="005838C9" w:rsidRPr="0097396E">
        <w:rPr>
          <w:snapToGrid w:val="0"/>
          <w:sz w:val="28"/>
          <w:szCs w:val="28"/>
        </w:rPr>
        <w:t xml:space="preserve"> документ</w:t>
      </w:r>
      <w:r>
        <w:rPr>
          <w:snapToGrid w:val="0"/>
          <w:sz w:val="28"/>
          <w:szCs w:val="28"/>
        </w:rPr>
        <w:t>ов</w:t>
      </w:r>
      <w:r w:rsidR="005838C9" w:rsidRPr="0097396E">
        <w:rPr>
          <w:snapToGrid w:val="0"/>
          <w:sz w:val="28"/>
          <w:szCs w:val="28"/>
        </w:rPr>
        <w:t>, представленны</w:t>
      </w:r>
      <w:r w:rsidR="00D91B1A">
        <w:rPr>
          <w:snapToGrid w:val="0"/>
          <w:sz w:val="28"/>
          <w:szCs w:val="28"/>
        </w:rPr>
        <w:t>е</w:t>
      </w:r>
      <w:r w:rsidR="005838C9" w:rsidRPr="0097396E">
        <w:rPr>
          <w:snapToGrid w:val="0"/>
          <w:sz w:val="28"/>
          <w:szCs w:val="28"/>
        </w:rPr>
        <w:t xml:space="preserve"> организациями и индивидуальными предпринимателями для предоставления субсидий на </w:t>
      </w:r>
      <w:r w:rsidR="005838C9" w:rsidRPr="0097396E">
        <w:rPr>
          <w:sz w:val="28"/>
          <w:szCs w:val="28"/>
        </w:rPr>
        <w:t xml:space="preserve">возмещение транспортных расходов в соответствии с </w:t>
      </w:r>
      <w:hyperlink r:id="rId10" w:history="1">
        <w:r w:rsidR="005838C9" w:rsidRPr="0097396E">
          <w:rPr>
            <w:color w:val="000000"/>
            <w:sz w:val="28"/>
            <w:szCs w:val="28"/>
          </w:rPr>
          <w:t>Законом</w:t>
        </w:r>
      </w:hyperlink>
      <w:r w:rsidR="005838C9" w:rsidRPr="0097396E">
        <w:rPr>
          <w:color w:val="000000"/>
          <w:sz w:val="28"/>
          <w:szCs w:val="28"/>
        </w:rPr>
        <w:t xml:space="preserve"> </w:t>
      </w:r>
      <w:r w:rsidR="005838C9" w:rsidRPr="0097396E">
        <w:rPr>
          <w:sz w:val="28"/>
          <w:szCs w:val="28"/>
        </w:rPr>
        <w:t xml:space="preserve">Забайкальского края </w:t>
      </w:r>
      <w:r w:rsidR="005D7FC4">
        <w:rPr>
          <w:sz w:val="28"/>
          <w:szCs w:val="28"/>
        </w:rPr>
        <w:t xml:space="preserve">от </w:t>
      </w:r>
      <w:r w:rsidR="00BA69FF">
        <w:rPr>
          <w:sz w:val="28"/>
          <w:szCs w:val="28"/>
        </w:rPr>
        <w:t>14 октября 2008 года №</w:t>
      </w:r>
      <w:r w:rsidR="00DD3B16">
        <w:rPr>
          <w:sz w:val="28"/>
          <w:szCs w:val="28"/>
        </w:rPr>
        <w:t> </w:t>
      </w:r>
      <w:r w:rsidR="00BA69FF">
        <w:rPr>
          <w:sz w:val="28"/>
          <w:szCs w:val="28"/>
        </w:rPr>
        <w:t xml:space="preserve">37-ЗЗК </w:t>
      </w:r>
      <w:r w:rsidR="005838C9" w:rsidRPr="0097396E">
        <w:rPr>
          <w:sz w:val="28"/>
          <w:szCs w:val="28"/>
        </w:rPr>
        <w:t>«О государственной поддержке завоза продукции (товаров) в населенные пункты с ограниченными сроками завоза грузов (продукции) в Забайкальском крае»;</w:t>
      </w:r>
    </w:p>
    <w:p w:rsidR="00B212A5" w:rsidRPr="00757A1D" w:rsidRDefault="00B108BE" w:rsidP="00B212A5">
      <w:pPr>
        <w:pStyle w:val="level5"/>
        <w:spacing w:before="0" w:beforeAutospacing="0" w:after="0" w:afterAutospacing="0"/>
        <w:ind w:firstLine="709"/>
        <w:jc w:val="both"/>
        <w:rPr>
          <w:b w:val="0"/>
          <w:sz w:val="28"/>
          <w:szCs w:val="28"/>
        </w:rPr>
      </w:pPr>
      <w:proofErr w:type="gramStart"/>
      <w:r w:rsidRPr="00B108BE">
        <w:rPr>
          <w:b w:val="0"/>
          <w:sz w:val="28"/>
          <w:szCs w:val="28"/>
        </w:rPr>
        <w:t>обеспечивает</w:t>
      </w:r>
      <w:r w:rsidRPr="00BC75EE">
        <w:rPr>
          <w:b w:val="0"/>
          <w:sz w:val="28"/>
          <w:szCs w:val="28"/>
        </w:rPr>
        <w:t xml:space="preserve"> </w:t>
      </w:r>
      <w:r>
        <w:rPr>
          <w:b w:val="0"/>
          <w:sz w:val="28"/>
          <w:szCs w:val="28"/>
        </w:rPr>
        <w:t>подготовку</w:t>
      </w:r>
      <w:r w:rsidR="005A703F">
        <w:rPr>
          <w:b w:val="0"/>
          <w:sz w:val="28"/>
          <w:szCs w:val="28"/>
        </w:rPr>
        <w:t xml:space="preserve"> заключений</w:t>
      </w:r>
      <w:r w:rsidR="00B212A5" w:rsidRPr="00BC75EE">
        <w:rPr>
          <w:b w:val="0"/>
          <w:sz w:val="28"/>
          <w:szCs w:val="28"/>
        </w:rPr>
        <w:t xml:space="preserve"> о возможности </w:t>
      </w:r>
      <w:r w:rsidR="00B212A5">
        <w:rPr>
          <w:b w:val="0"/>
          <w:sz w:val="28"/>
          <w:szCs w:val="28"/>
        </w:rPr>
        <w:t xml:space="preserve">предоставления субсидии </w:t>
      </w:r>
      <w:r w:rsidR="00B212A5" w:rsidRPr="00BC75EE">
        <w:rPr>
          <w:b w:val="0"/>
          <w:sz w:val="28"/>
          <w:szCs w:val="28"/>
        </w:rPr>
        <w:t>из бюджета Забайкальского края субсидии на возмещение части транспортных расходов по доставке продукции (товаров) в населенные пункты с ограниченными сроками завоза грузов (продукции) в Забайкальском края</w:t>
      </w:r>
      <w:r w:rsidR="00B212A5" w:rsidRPr="0081219A">
        <w:rPr>
          <w:b w:val="0"/>
          <w:sz w:val="28"/>
          <w:szCs w:val="28"/>
        </w:rPr>
        <w:t xml:space="preserve"> </w:t>
      </w:r>
      <w:r w:rsidR="00B212A5">
        <w:rPr>
          <w:b w:val="0"/>
          <w:sz w:val="28"/>
          <w:szCs w:val="28"/>
        </w:rPr>
        <w:t>либо  об отказе в предоставлении такой субсидии, с обоснованием причин такого отказа, уведомляет заявителей</w:t>
      </w:r>
      <w:r w:rsidR="00B212A5" w:rsidRPr="00BC75EE">
        <w:rPr>
          <w:b w:val="0"/>
          <w:sz w:val="28"/>
          <w:szCs w:val="28"/>
        </w:rPr>
        <w:t xml:space="preserve"> субсидии о результатах рассмотрения документов</w:t>
      </w:r>
      <w:r w:rsidR="00B212A5">
        <w:rPr>
          <w:b w:val="0"/>
          <w:sz w:val="28"/>
          <w:szCs w:val="28"/>
        </w:rPr>
        <w:t>;</w:t>
      </w:r>
      <w:proofErr w:type="gramEnd"/>
    </w:p>
    <w:p w:rsidR="00D91B1A" w:rsidRPr="00461E6E" w:rsidRDefault="005A703F" w:rsidP="007364BC">
      <w:pPr>
        <w:shd w:val="clear" w:color="auto" w:fill="FFFFFF" w:themeFill="background1"/>
        <w:tabs>
          <w:tab w:val="left" w:pos="993"/>
        </w:tabs>
        <w:ind w:firstLine="720"/>
        <w:jc w:val="both"/>
        <w:rPr>
          <w:sz w:val="28"/>
          <w:szCs w:val="28"/>
        </w:rPr>
      </w:pPr>
      <w:r>
        <w:rPr>
          <w:sz w:val="28"/>
          <w:szCs w:val="28"/>
        </w:rPr>
        <w:t>обеспечивает</w:t>
      </w:r>
      <w:r>
        <w:rPr>
          <w:snapToGrid w:val="0"/>
          <w:sz w:val="28"/>
          <w:szCs w:val="28"/>
        </w:rPr>
        <w:t xml:space="preserve"> </w:t>
      </w:r>
      <w:r w:rsidR="007A1282">
        <w:rPr>
          <w:snapToGrid w:val="0"/>
          <w:sz w:val="28"/>
          <w:szCs w:val="28"/>
        </w:rPr>
        <w:t>внедрение</w:t>
      </w:r>
      <w:r w:rsidR="00D91B1A">
        <w:rPr>
          <w:snapToGrid w:val="0"/>
          <w:sz w:val="28"/>
          <w:szCs w:val="28"/>
        </w:rPr>
        <w:t xml:space="preserve"> Стандарта развития конкуренции в субъектах Российской Федерации на территории края;</w:t>
      </w:r>
    </w:p>
    <w:p w:rsidR="0063711F" w:rsidRDefault="005A703F" w:rsidP="007364BC">
      <w:pPr>
        <w:shd w:val="clear" w:color="auto" w:fill="FFFFFF" w:themeFill="background1"/>
        <w:tabs>
          <w:tab w:val="left" w:pos="993"/>
        </w:tabs>
        <w:ind w:firstLine="709"/>
        <w:jc w:val="both"/>
        <w:rPr>
          <w:sz w:val="28"/>
          <w:szCs w:val="28"/>
        </w:rPr>
      </w:pPr>
      <w:r>
        <w:rPr>
          <w:sz w:val="28"/>
          <w:szCs w:val="28"/>
        </w:rPr>
        <w:t>обеспечивает</w:t>
      </w:r>
      <w:r w:rsidRPr="0097396E">
        <w:rPr>
          <w:sz w:val="28"/>
          <w:szCs w:val="28"/>
        </w:rPr>
        <w:t xml:space="preserve"> </w:t>
      </w:r>
      <w:r w:rsidR="0063711F" w:rsidRPr="0097396E">
        <w:rPr>
          <w:sz w:val="28"/>
          <w:szCs w:val="28"/>
        </w:rPr>
        <w:t>размещ</w:t>
      </w:r>
      <w:r>
        <w:rPr>
          <w:sz w:val="28"/>
          <w:szCs w:val="28"/>
        </w:rPr>
        <w:t>ение</w:t>
      </w:r>
      <w:r w:rsidR="0063711F" w:rsidRPr="0097396E">
        <w:rPr>
          <w:sz w:val="28"/>
          <w:szCs w:val="28"/>
        </w:rPr>
        <w:t xml:space="preserve"> и не реж</w:t>
      </w:r>
      <w:r>
        <w:rPr>
          <w:sz w:val="28"/>
          <w:szCs w:val="28"/>
        </w:rPr>
        <w:t>е чем 1 раз в квартал обновление</w:t>
      </w:r>
      <w:r w:rsidR="0063711F" w:rsidRPr="0097396E">
        <w:rPr>
          <w:sz w:val="28"/>
          <w:szCs w:val="28"/>
        </w:rPr>
        <w:t xml:space="preserve"> на официальном сайте Министерства в информационно-телекоммуникационной сети «Интернет» информации, определенной федеральным законом «Об </w:t>
      </w:r>
      <w:r w:rsidR="0063711F" w:rsidRPr="0097396E">
        <w:rPr>
          <w:sz w:val="28"/>
          <w:szCs w:val="28"/>
        </w:rPr>
        <w:lastRenderedPageBreak/>
        <w:t xml:space="preserve">основах государственного регулирования </w:t>
      </w:r>
      <w:r w:rsidR="0063711F" w:rsidRPr="0097396E">
        <w:rPr>
          <w:bCs/>
          <w:sz w:val="28"/>
          <w:szCs w:val="28"/>
        </w:rPr>
        <w:t>торговой</w:t>
      </w:r>
      <w:r w:rsidR="0063711F" w:rsidRPr="0097396E">
        <w:rPr>
          <w:sz w:val="28"/>
          <w:szCs w:val="28"/>
        </w:rPr>
        <w:t xml:space="preserve"> </w:t>
      </w:r>
      <w:r w:rsidR="0063711F" w:rsidRPr="0097396E">
        <w:rPr>
          <w:bCs/>
          <w:sz w:val="28"/>
          <w:szCs w:val="28"/>
        </w:rPr>
        <w:t>деятельности</w:t>
      </w:r>
      <w:r w:rsidR="0063711F" w:rsidRPr="0097396E">
        <w:rPr>
          <w:sz w:val="28"/>
          <w:szCs w:val="28"/>
        </w:rPr>
        <w:t xml:space="preserve"> в Российской Федерации»;</w:t>
      </w:r>
    </w:p>
    <w:p w:rsidR="001D2B6A" w:rsidRDefault="005A703F" w:rsidP="007364BC">
      <w:pPr>
        <w:shd w:val="clear" w:color="auto" w:fill="FFFFFF" w:themeFill="background1"/>
        <w:ind w:firstLine="709"/>
        <w:jc w:val="both"/>
        <w:rPr>
          <w:sz w:val="28"/>
          <w:szCs w:val="28"/>
        </w:rPr>
      </w:pPr>
      <w:r>
        <w:rPr>
          <w:sz w:val="28"/>
          <w:szCs w:val="28"/>
        </w:rPr>
        <w:t>обеспечивает</w:t>
      </w:r>
      <w:r w:rsidRPr="0097396E">
        <w:rPr>
          <w:sz w:val="28"/>
          <w:szCs w:val="28"/>
        </w:rPr>
        <w:t xml:space="preserve"> </w:t>
      </w:r>
      <w:r w:rsidR="0063711F" w:rsidRPr="0097396E">
        <w:rPr>
          <w:sz w:val="28"/>
          <w:szCs w:val="28"/>
        </w:rPr>
        <w:t>размещ</w:t>
      </w:r>
      <w:r>
        <w:rPr>
          <w:sz w:val="28"/>
          <w:szCs w:val="28"/>
        </w:rPr>
        <w:t>ение</w:t>
      </w:r>
      <w:r w:rsidR="0063711F" w:rsidRPr="0097396E">
        <w:rPr>
          <w:sz w:val="28"/>
          <w:szCs w:val="28"/>
        </w:rPr>
        <w:t xml:space="preserve"> в информационно-телекоммуникационной сети «Интернет» на официальном сайте Министерства сведени</w:t>
      </w:r>
      <w:r w:rsidR="0063711F">
        <w:rPr>
          <w:sz w:val="28"/>
          <w:szCs w:val="28"/>
        </w:rPr>
        <w:t>я</w:t>
      </w:r>
      <w:r w:rsidR="0063711F" w:rsidRPr="0097396E">
        <w:rPr>
          <w:sz w:val="28"/>
          <w:szCs w:val="28"/>
        </w:rPr>
        <w:t>, содержащи</w:t>
      </w:r>
      <w:r w:rsidR="0063711F">
        <w:rPr>
          <w:sz w:val="28"/>
          <w:szCs w:val="28"/>
        </w:rPr>
        <w:t>е</w:t>
      </w:r>
      <w:r w:rsidR="0063711F" w:rsidRPr="0097396E">
        <w:rPr>
          <w:sz w:val="28"/>
          <w:szCs w:val="28"/>
        </w:rPr>
        <w:t>ся в реестре розничных рынков, схем размещения нестационарных торговых объектов и вносимых в нее изменений;</w:t>
      </w:r>
    </w:p>
    <w:p w:rsidR="001D2B6A" w:rsidRDefault="00D91B1A" w:rsidP="007364BC">
      <w:pPr>
        <w:shd w:val="clear" w:color="auto" w:fill="FFFFFF" w:themeFill="background1"/>
        <w:ind w:firstLine="709"/>
        <w:jc w:val="both"/>
        <w:rPr>
          <w:sz w:val="28"/>
          <w:szCs w:val="28"/>
        </w:rPr>
      </w:pPr>
      <w:proofErr w:type="gramStart"/>
      <w:r>
        <w:rPr>
          <w:sz w:val="28"/>
          <w:szCs w:val="28"/>
        </w:rPr>
        <w:t xml:space="preserve">координирует работу по </w:t>
      </w:r>
      <w:r w:rsidR="005838C9" w:rsidRPr="0097396E">
        <w:rPr>
          <w:sz w:val="28"/>
          <w:szCs w:val="28"/>
        </w:rPr>
        <w:t xml:space="preserve">организационному и материально-техническому обеспечению деятельности: </w:t>
      </w:r>
      <w:r w:rsidR="00983523">
        <w:rPr>
          <w:sz w:val="28"/>
          <w:szCs w:val="28"/>
        </w:rPr>
        <w:t xml:space="preserve">комиссии по противодействию незаконному обороту промышленной продукции в Забайкальском крае, </w:t>
      </w:r>
      <w:r w:rsidR="005838C9" w:rsidRPr="0097396E">
        <w:rPr>
          <w:sz w:val="28"/>
          <w:szCs w:val="28"/>
        </w:rPr>
        <w:t>штаба по мониторингу и оперативному реагированию на изменение конъюнктуры продовольственных рынков Забайкальского края, Межотраслевого совета потребителей по вопросам деятельности субъектов естественных монополий в Забайкальском крае</w:t>
      </w:r>
      <w:r w:rsidR="007A1282">
        <w:rPr>
          <w:sz w:val="28"/>
          <w:szCs w:val="28"/>
        </w:rPr>
        <w:t>, Совета по содействию развитию</w:t>
      </w:r>
      <w:r w:rsidR="005A703F">
        <w:rPr>
          <w:sz w:val="28"/>
          <w:szCs w:val="28"/>
        </w:rPr>
        <w:t xml:space="preserve"> конкуренции в Забайкальском крае, Комиссии по вопросам защиты прав потребителей в Забайкальском крае</w:t>
      </w:r>
      <w:r w:rsidR="005838C9" w:rsidRPr="0097396E">
        <w:rPr>
          <w:sz w:val="28"/>
          <w:szCs w:val="28"/>
        </w:rPr>
        <w:t>;</w:t>
      </w:r>
      <w:proofErr w:type="gramEnd"/>
    </w:p>
    <w:p w:rsidR="001D2B6A" w:rsidRDefault="005838C9" w:rsidP="007364BC">
      <w:pPr>
        <w:shd w:val="clear" w:color="auto" w:fill="FFFFFF" w:themeFill="background1"/>
        <w:ind w:firstLine="709"/>
        <w:jc w:val="both"/>
        <w:rPr>
          <w:sz w:val="28"/>
          <w:szCs w:val="28"/>
        </w:rPr>
      </w:pPr>
      <w:r w:rsidRPr="00D91B1A">
        <w:rPr>
          <w:sz w:val="28"/>
          <w:szCs w:val="28"/>
        </w:rPr>
        <w:t>оказывает методологическую, консультационную и организационную помощь муниципальным образованиям края, организациям по вопросам, отнесенным к компетенции отдела;</w:t>
      </w:r>
    </w:p>
    <w:p w:rsidR="0063170B" w:rsidRPr="00075EC9" w:rsidRDefault="00B941E2" w:rsidP="0063170B">
      <w:pPr>
        <w:ind w:firstLine="697"/>
        <w:jc w:val="both"/>
        <w:rPr>
          <w:sz w:val="28"/>
          <w:szCs w:val="28"/>
        </w:rPr>
      </w:pPr>
      <w:r>
        <w:rPr>
          <w:sz w:val="28"/>
          <w:szCs w:val="28"/>
        </w:rPr>
        <w:t>-</w:t>
      </w:r>
      <w:r w:rsidR="0063170B" w:rsidRPr="00075EC9">
        <w:rPr>
          <w:sz w:val="28"/>
          <w:szCs w:val="28"/>
        </w:rPr>
        <w:t xml:space="preserve"> выполняет секретные работы и знакомится со сведениями, составляющими государственную тайну, к которым имеет доступ в рамках своих должностных обязанностей;</w:t>
      </w:r>
    </w:p>
    <w:p w:rsidR="0063170B" w:rsidRPr="00075EC9" w:rsidRDefault="00B941E2" w:rsidP="0063170B">
      <w:pPr>
        <w:ind w:firstLine="700"/>
        <w:jc w:val="both"/>
        <w:rPr>
          <w:sz w:val="28"/>
          <w:szCs w:val="28"/>
        </w:rPr>
      </w:pPr>
      <w:r>
        <w:rPr>
          <w:sz w:val="28"/>
          <w:szCs w:val="28"/>
        </w:rPr>
        <w:t>-</w:t>
      </w:r>
      <w:r w:rsidR="0063170B" w:rsidRPr="00075EC9">
        <w:rPr>
          <w:sz w:val="28"/>
          <w:szCs w:val="28"/>
        </w:rPr>
        <w:t xml:space="preserve"> обеспечивает защиту сведений, составляющих государственную тайну, соблюдает правила обращения с носителями сведений, составляющих государственную тайну;</w:t>
      </w:r>
    </w:p>
    <w:p w:rsidR="0063170B" w:rsidRPr="00075EC9" w:rsidRDefault="00B941E2" w:rsidP="0063170B">
      <w:pPr>
        <w:ind w:firstLine="700"/>
        <w:jc w:val="both"/>
        <w:rPr>
          <w:sz w:val="28"/>
          <w:szCs w:val="28"/>
        </w:rPr>
      </w:pPr>
      <w:r>
        <w:rPr>
          <w:sz w:val="28"/>
          <w:szCs w:val="28"/>
        </w:rPr>
        <w:t>-</w:t>
      </w:r>
      <w:r w:rsidR="0063170B" w:rsidRPr="00075EC9">
        <w:rPr>
          <w:sz w:val="28"/>
          <w:szCs w:val="28"/>
        </w:rPr>
        <w:t xml:space="preserve"> принимает меры по предотвращению разглашения и утечки сведений, составляющих государственную тайну, при проведении всех видов секретных работ;</w:t>
      </w:r>
    </w:p>
    <w:p w:rsidR="00CC55CD" w:rsidRPr="00D91B1A" w:rsidRDefault="005838C9" w:rsidP="007364BC">
      <w:pPr>
        <w:shd w:val="clear" w:color="auto" w:fill="FFFFFF" w:themeFill="background1"/>
        <w:ind w:firstLine="709"/>
        <w:jc w:val="both"/>
        <w:rPr>
          <w:sz w:val="28"/>
          <w:szCs w:val="28"/>
        </w:rPr>
      </w:pPr>
      <w:r>
        <w:rPr>
          <w:sz w:val="28"/>
          <w:szCs w:val="28"/>
        </w:rPr>
        <w:t>р</w:t>
      </w:r>
      <w:r w:rsidRPr="00711D5F">
        <w:rPr>
          <w:sz w:val="28"/>
          <w:szCs w:val="28"/>
        </w:rPr>
        <w:t>ассматривает обращения и заявления граждан, организаций всех форм собственности по отнесенным к компетенции отдела вопросам.</w:t>
      </w:r>
    </w:p>
    <w:p w:rsidR="001D2B6A" w:rsidRDefault="005838C9" w:rsidP="007364BC">
      <w:pPr>
        <w:shd w:val="clear" w:color="auto" w:fill="FFFFFF" w:themeFill="background1"/>
        <w:tabs>
          <w:tab w:val="left" w:pos="1134"/>
        </w:tabs>
        <w:ind w:firstLine="709"/>
        <w:jc w:val="both"/>
        <w:rPr>
          <w:sz w:val="28"/>
          <w:szCs w:val="28"/>
        </w:rPr>
      </w:pPr>
      <w:r w:rsidRPr="0040006D">
        <w:rPr>
          <w:rStyle w:val="FontStyle19"/>
          <w:sz w:val="28"/>
          <w:szCs w:val="28"/>
        </w:rPr>
        <w:t>3</w:t>
      </w:r>
      <w:r w:rsidR="001D2B6A" w:rsidRPr="0040006D">
        <w:rPr>
          <w:rStyle w:val="FontStyle19"/>
          <w:sz w:val="28"/>
          <w:szCs w:val="28"/>
        </w:rPr>
        <w:t>.3</w:t>
      </w:r>
      <w:r w:rsidRPr="0097396E">
        <w:rPr>
          <w:rStyle w:val="FontStyle19"/>
          <w:sz w:val="28"/>
          <w:szCs w:val="28"/>
        </w:rPr>
        <w:t xml:space="preserve"> </w:t>
      </w:r>
      <w:r w:rsidRPr="0097396E">
        <w:rPr>
          <w:sz w:val="28"/>
          <w:szCs w:val="28"/>
        </w:rPr>
        <w:t xml:space="preserve">Права: основные права гражданского служащего </w:t>
      </w:r>
      <w:r w:rsidR="001D2B6A">
        <w:rPr>
          <w:sz w:val="28"/>
          <w:szCs w:val="28"/>
        </w:rPr>
        <w:t>установлены</w:t>
      </w:r>
      <w:r w:rsidRPr="0097396E">
        <w:rPr>
          <w:sz w:val="28"/>
          <w:szCs w:val="28"/>
        </w:rPr>
        <w:t xml:space="preserve"> статьей 14 Федерального закона </w:t>
      </w:r>
      <w:r w:rsidR="00CC55CD">
        <w:rPr>
          <w:sz w:val="28"/>
          <w:szCs w:val="28"/>
        </w:rPr>
        <w:t>от 27 июля 2004 года №</w:t>
      </w:r>
      <w:r w:rsidR="00DD3B16">
        <w:rPr>
          <w:sz w:val="28"/>
          <w:szCs w:val="28"/>
        </w:rPr>
        <w:t> </w:t>
      </w:r>
      <w:r w:rsidR="00CC55CD">
        <w:rPr>
          <w:sz w:val="28"/>
          <w:szCs w:val="28"/>
        </w:rPr>
        <w:t xml:space="preserve">79-ФЗ </w:t>
      </w:r>
      <w:r w:rsidRPr="0097396E">
        <w:rPr>
          <w:sz w:val="28"/>
          <w:szCs w:val="28"/>
        </w:rPr>
        <w:t xml:space="preserve">«О государственной гражданской службе Российской Федерации», а также вытекают из основных функций отдела потребительского рынка и денежных доходов и должностных обязанностей начальника отдела. На основании указанной статьи </w:t>
      </w:r>
      <w:r w:rsidR="00CC55CD">
        <w:rPr>
          <w:sz w:val="28"/>
          <w:szCs w:val="28"/>
        </w:rPr>
        <w:t xml:space="preserve">гражданский служащий </w:t>
      </w:r>
      <w:r w:rsidRPr="0097396E">
        <w:rPr>
          <w:sz w:val="28"/>
          <w:szCs w:val="28"/>
        </w:rPr>
        <w:t>имеет право:</w:t>
      </w:r>
    </w:p>
    <w:p w:rsidR="001D2B6A" w:rsidRDefault="001D2B6A" w:rsidP="007364BC">
      <w:pPr>
        <w:shd w:val="clear" w:color="auto" w:fill="FFFFFF" w:themeFill="background1"/>
        <w:tabs>
          <w:tab w:val="left" w:pos="1134"/>
        </w:tabs>
        <w:ind w:firstLine="709"/>
        <w:jc w:val="both"/>
        <w:rPr>
          <w:sz w:val="28"/>
          <w:szCs w:val="28"/>
        </w:rPr>
      </w:pPr>
      <w:r>
        <w:rPr>
          <w:sz w:val="28"/>
          <w:szCs w:val="28"/>
        </w:rPr>
        <w:t xml:space="preserve">- </w:t>
      </w:r>
      <w:r w:rsidR="005838C9" w:rsidRPr="0097396E">
        <w:rPr>
          <w:sz w:val="28"/>
          <w:szCs w:val="28"/>
        </w:rPr>
        <w:t>принимать решения в соответствии с должностными обязанностями;</w:t>
      </w:r>
    </w:p>
    <w:p w:rsidR="001D2B6A" w:rsidRDefault="001D2B6A" w:rsidP="007364BC">
      <w:pPr>
        <w:shd w:val="clear" w:color="auto" w:fill="FFFFFF" w:themeFill="background1"/>
        <w:tabs>
          <w:tab w:val="left" w:pos="1134"/>
        </w:tabs>
        <w:ind w:firstLine="709"/>
        <w:jc w:val="both"/>
        <w:rPr>
          <w:sz w:val="28"/>
          <w:szCs w:val="28"/>
        </w:rPr>
      </w:pPr>
      <w:r>
        <w:rPr>
          <w:sz w:val="28"/>
          <w:szCs w:val="28"/>
        </w:rPr>
        <w:t xml:space="preserve">- </w:t>
      </w:r>
      <w:r w:rsidR="005838C9" w:rsidRPr="0097396E">
        <w:rPr>
          <w:sz w:val="28"/>
          <w:szCs w:val="28"/>
        </w:rPr>
        <w:t>давать указания подчиненным гражданским служащим отдела по вопросам, входящим в его компетенцию, и распределять обязанности между ними;</w:t>
      </w:r>
    </w:p>
    <w:p w:rsidR="001D2B6A" w:rsidRDefault="001D2B6A" w:rsidP="007364BC">
      <w:pPr>
        <w:shd w:val="clear" w:color="auto" w:fill="FFFFFF" w:themeFill="background1"/>
        <w:tabs>
          <w:tab w:val="left" w:pos="1134"/>
        </w:tabs>
        <w:ind w:firstLine="709"/>
        <w:jc w:val="both"/>
        <w:rPr>
          <w:sz w:val="28"/>
          <w:szCs w:val="28"/>
        </w:rPr>
      </w:pPr>
      <w:r>
        <w:rPr>
          <w:sz w:val="28"/>
          <w:szCs w:val="28"/>
        </w:rPr>
        <w:t xml:space="preserve">- </w:t>
      </w:r>
      <w:r w:rsidR="005838C9" w:rsidRPr="0097396E">
        <w:rPr>
          <w:sz w:val="28"/>
          <w:szCs w:val="28"/>
        </w:rPr>
        <w:t>готовить предложения по поощрениям и дисциплинарным взысканиям в отношении работников отдела государственной службы;</w:t>
      </w:r>
    </w:p>
    <w:p w:rsidR="001D2B6A" w:rsidRDefault="001D2B6A" w:rsidP="007364BC">
      <w:pPr>
        <w:shd w:val="clear" w:color="auto" w:fill="FFFFFF" w:themeFill="background1"/>
        <w:tabs>
          <w:tab w:val="left" w:pos="1134"/>
        </w:tabs>
        <w:ind w:firstLine="709"/>
        <w:jc w:val="both"/>
        <w:rPr>
          <w:sz w:val="28"/>
          <w:szCs w:val="28"/>
        </w:rPr>
      </w:pPr>
      <w:r>
        <w:rPr>
          <w:sz w:val="28"/>
          <w:szCs w:val="28"/>
        </w:rPr>
        <w:t xml:space="preserve">- </w:t>
      </w:r>
      <w:r w:rsidR="005838C9" w:rsidRPr="0097396E">
        <w:rPr>
          <w:sz w:val="28"/>
          <w:szCs w:val="28"/>
        </w:rPr>
        <w:t>делегировать полномочия подчиненным;</w:t>
      </w:r>
    </w:p>
    <w:p w:rsidR="001D2B6A" w:rsidRDefault="001D2B6A" w:rsidP="007364BC">
      <w:pPr>
        <w:shd w:val="clear" w:color="auto" w:fill="FFFFFF" w:themeFill="background1"/>
        <w:tabs>
          <w:tab w:val="left" w:pos="1134"/>
        </w:tabs>
        <w:ind w:firstLine="709"/>
        <w:jc w:val="both"/>
        <w:rPr>
          <w:sz w:val="28"/>
          <w:szCs w:val="28"/>
        </w:rPr>
      </w:pPr>
      <w:r>
        <w:rPr>
          <w:sz w:val="28"/>
          <w:szCs w:val="28"/>
        </w:rPr>
        <w:t xml:space="preserve">- </w:t>
      </w:r>
      <w:r w:rsidR="005838C9" w:rsidRPr="0097396E">
        <w:rPr>
          <w:sz w:val="28"/>
          <w:szCs w:val="28"/>
        </w:rPr>
        <w:t xml:space="preserve">на </w:t>
      </w:r>
      <w:proofErr w:type="gramStart"/>
      <w:r w:rsidR="005838C9" w:rsidRPr="0097396E">
        <w:rPr>
          <w:sz w:val="28"/>
          <w:szCs w:val="28"/>
        </w:rPr>
        <w:t>контроль за</w:t>
      </w:r>
      <w:proofErr w:type="gramEnd"/>
      <w:r w:rsidR="005838C9" w:rsidRPr="0097396E">
        <w:rPr>
          <w:sz w:val="28"/>
          <w:szCs w:val="28"/>
        </w:rPr>
        <w:t xml:space="preserve"> оформлением документов, работой подчиненных;</w:t>
      </w:r>
    </w:p>
    <w:p w:rsidR="001D2B6A" w:rsidRDefault="001D2B6A" w:rsidP="007364BC">
      <w:pPr>
        <w:shd w:val="clear" w:color="auto" w:fill="FFFFFF" w:themeFill="background1"/>
        <w:tabs>
          <w:tab w:val="left" w:pos="1134"/>
        </w:tabs>
        <w:ind w:firstLine="709"/>
        <w:jc w:val="both"/>
        <w:rPr>
          <w:sz w:val="28"/>
          <w:szCs w:val="28"/>
        </w:rPr>
      </w:pPr>
      <w:r>
        <w:rPr>
          <w:sz w:val="28"/>
          <w:szCs w:val="28"/>
        </w:rPr>
        <w:t xml:space="preserve">- </w:t>
      </w:r>
      <w:r w:rsidR="005838C9" w:rsidRPr="0097396E">
        <w:rPr>
          <w:sz w:val="28"/>
          <w:szCs w:val="28"/>
        </w:rPr>
        <w:t>вносить предложения по совершенствованию деятельности Министерства;</w:t>
      </w:r>
    </w:p>
    <w:p w:rsidR="005838C9" w:rsidRDefault="001D2B6A" w:rsidP="007364BC">
      <w:pPr>
        <w:shd w:val="clear" w:color="auto" w:fill="FFFFFF" w:themeFill="background1"/>
        <w:tabs>
          <w:tab w:val="left" w:pos="1134"/>
        </w:tabs>
        <w:ind w:firstLine="709"/>
        <w:jc w:val="both"/>
        <w:rPr>
          <w:sz w:val="28"/>
          <w:szCs w:val="28"/>
        </w:rPr>
      </w:pPr>
      <w:r>
        <w:rPr>
          <w:sz w:val="28"/>
          <w:szCs w:val="28"/>
        </w:rPr>
        <w:lastRenderedPageBreak/>
        <w:t xml:space="preserve">- </w:t>
      </w:r>
      <w:r w:rsidR="005838C9" w:rsidRPr="0097396E">
        <w:rPr>
          <w:sz w:val="28"/>
          <w:szCs w:val="28"/>
        </w:rPr>
        <w:t xml:space="preserve">на получение нормативного, информационного, справочного материала, периодических изданий, необходимых для выполнения служебных обязанностей, доступ к необходимой информации, передаваемой с помощью электронных средств. </w:t>
      </w:r>
    </w:p>
    <w:p w:rsidR="00804357" w:rsidRPr="004072E0" w:rsidRDefault="00804357" w:rsidP="007364BC">
      <w:pPr>
        <w:shd w:val="clear" w:color="auto" w:fill="FFFFFF" w:themeFill="background1"/>
        <w:ind w:firstLine="540"/>
        <w:jc w:val="both"/>
        <w:rPr>
          <w:noProof/>
          <w:sz w:val="28"/>
          <w:szCs w:val="28"/>
        </w:rPr>
      </w:pPr>
      <w:r>
        <w:rPr>
          <w:sz w:val="28"/>
          <w:szCs w:val="28"/>
        </w:rPr>
        <w:t xml:space="preserve">3.4. </w:t>
      </w:r>
      <w:r w:rsidRPr="004072E0">
        <w:rPr>
          <w:noProof/>
          <w:sz w:val="28"/>
          <w:szCs w:val="28"/>
        </w:rPr>
        <w:t>Ответственность г</w:t>
      </w:r>
      <w:proofErr w:type="spellStart"/>
      <w:r w:rsidRPr="004072E0">
        <w:rPr>
          <w:sz w:val="28"/>
          <w:szCs w:val="28"/>
        </w:rPr>
        <w:t>ражданского</w:t>
      </w:r>
      <w:proofErr w:type="spellEnd"/>
      <w:r w:rsidRPr="004072E0">
        <w:rPr>
          <w:sz w:val="28"/>
          <w:szCs w:val="28"/>
        </w:rPr>
        <w:t xml:space="preserve"> служащего, замещающего должность </w:t>
      </w:r>
      <w:r w:rsidR="00BE239A" w:rsidRPr="0097396E">
        <w:rPr>
          <w:rStyle w:val="FontStyle19"/>
          <w:sz w:val="28"/>
          <w:szCs w:val="28"/>
        </w:rPr>
        <w:t>начальник</w:t>
      </w:r>
      <w:r w:rsidR="00BE239A">
        <w:rPr>
          <w:rStyle w:val="FontStyle19"/>
          <w:sz w:val="28"/>
          <w:szCs w:val="28"/>
        </w:rPr>
        <w:t>а</w:t>
      </w:r>
      <w:r w:rsidR="00BE239A" w:rsidRPr="0097396E">
        <w:rPr>
          <w:rStyle w:val="FontStyle19"/>
          <w:sz w:val="28"/>
          <w:szCs w:val="28"/>
        </w:rPr>
        <w:t xml:space="preserve"> отдела</w:t>
      </w:r>
      <w:r w:rsidR="00FA5C18">
        <w:rPr>
          <w:rStyle w:val="FontStyle19"/>
          <w:sz w:val="28"/>
          <w:szCs w:val="28"/>
        </w:rPr>
        <w:t>,</w:t>
      </w:r>
      <w:r w:rsidR="00BE239A">
        <w:rPr>
          <w:rStyle w:val="FontStyle19"/>
          <w:sz w:val="28"/>
          <w:szCs w:val="28"/>
        </w:rPr>
        <w:t xml:space="preserve"> </w:t>
      </w:r>
      <w:r w:rsidRPr="004072E0">
        <w:rPr>
          <w:sz w:val="28"/>
          <w:szCs w:val="28"/>
        </w:rPr>
        <w:t xml:space="preserve">установлена законодательством Российской Федерации </w:t>
      </w:r>
      <w:proofErr w:type="gramStart"/>
      <w:r w:rsidRPr="004072E0">
        <w:rPr>
          <w:sz w:val="28"/>
          <w:szCs w:val="28"/>
        </w:rPr>
        <w:t>за</w:t>
      </w:r>
      <w:proofErr w:type="gramEnd"/>
      <w:r w:rsidRPr="004072E0">
        <w:rPr>
          <w:sz w:val="28"/>
          <w:szCs w:val="28"/>
        </w:rPr>
        <w:t>:</w:t>
      </w:r>
    </w:p>
    <w:p w:rsidR="00804357" w:rsidRDefault="00804357" w:rsidP="007364BC">
      <w:pPr>
        <w:shd w:val="clear" w:color="auto" w:fill="FFFFFF" w:themeFill="background1"/>
        <w:tabs>
          <w:tab w:val="left" w:pos="1134"/>
        </w:tabs>
        <w:ind w:firstLine="709"/>
        <w:jc w:val="both"/>
        <w:rPr>
          <w:sz w:val="28"/>
          <w:szCs w:val="28"/>
        </w:rPr>
      </w:pPr>
      <w:r w:rsidRPr="00855B60">
        <w:rPr>
          <w:sz w:val="28"/>
          <w:szCs w:val="28"/>
        </w:rPr>
        <w:t>неисполнение или ненадлежащее исполнение возложенных на него должностных обязанностей</w:t>
      </w:r>
      <w:r>
        <w:rPr>
          <w:sz w:val="28"/>
          <w:szCs w:val="28"/>
        </w:rPr>
        <w:t>;</w:t>
      </w:r>
    </w:p>
    <w:p w:rsidR="00804357" w:rsidRDefault="00804357" w:rsidP="007364BC">
      <w:pPr>
        <w:shd w:val="clear" w:color="auto" w:fill="FFFFFF" w:themeFill="background1"/>
        <w:tabs>
          <w:tab w:val="left" w:pos="1134"/>
        </w:tabs>
        <w:ind w:firstLine="709"/>
        <w:jc w:val="both"/>
        <w:rPr>
          <w:sz w:val="28"/>
          <w:szCs w:val="28"/>
        </w:rPr>
      </w:pPr>
      <w:r w:rsidRPr="00855B60">
        <w:rPr>
          <w:sz w:val="28"/>
          <w:szCs w:val="28"/>
        </w:rPr>
        <w:t>действия или бездействие, ведущие к нарушению прав и законных интересов граждан</w:t>
      </w:r>
      <w:r>
        <w:rPr>
          <w:sz w:val="28"/>
          <w:szCs w:val="28"/>
        </w:rPr>
        <w:t>;</w:t>
      </w:r>
      <w:r w:rsidRPr="00855B60">
        <w:rPr>
          <w:sz w:val="28"/>
          <w:szCs w:val="28"/>
        </w:rPr>
        <w:t xml:space="preserve"> </w:t>
      </w:r>
    </w:p>
    <w:p w:rsidR="00804357" w:rsidRDefault="00804357" w:rsidP="007364BC">
      <w:pPr>
        <w:shd w:val="clear" w:color="auto" w:fill="FFFFFF" w:themeFill="background1"/>
        <w:tabs>
          <w:tab w:val="left" w:pos="1134"/>
        </w:tabs>
        <w:ind w:firstLine="709"/>
        <w:jc w:val="both"/>
        <w:rPr>
          <w:sz w:val="28"/>
          <w:szCs w:val="28"/>
        </w:rPr>
      </w:pPr>
      <w:r w:rsidRPr="00855B60">
        <w:rPr>
          <w:sz w:val="28"/>
          <w:szCs w:val="28"/>
        </w:rPr>
        <w:t xml:space="preserve">несоблюдение ограничений и запретов, предусмотренных Федеральным законом </w:t>
      </w:r>
      <w:r>
        <w:rPr>
          <w:spacing w:val="-4"/>
          <w:sz w:val="28"/>
          <w:szCs w:val="28"/>
        </w:rPr>
        <w:t xml:space="preserve">от 27 июля 2004 года № 79-ФЗ </w:t>
      </w:r>
      <w:r w:rsidRPr="00855B60">
        <w:rPr>
          <w:sz w:val="28"/>
          <w:szCs w:val="28"/>
        </w:rPr>
        <w:t>«О государственной гражданской службе Российской Федерации»</w:t>
      </w:r>
      <w:r>
        <w:rPr>
          <w:sz w:val="28"/>
          <w:szCs w:val="28"/>
        </w:rPr>
        <w:t>;</w:t>
      </w:r>
      <w:r w:rsidRPr="00855B60">
        <w:rPr>
          <w:sz w:val="28"/>
          <w:szCs w:val="28"/>
        </w:rPr>
        <w:t xml:space="preserve"> </w:t>
      </w:r>
    </w:p>
    <w:p w:rsidR="00804357" w:rsidRDefault="00804357" w:rsidP="007364BC">
      <w:pPr>
        <w:shd w:val="clear" w:color="auto" w:fill="FFFFFF" w:themeFill="background1"/>
        <w:tabs>
          <w:tab w:val="left" w:pos="1134"/>
        </w:tabs>
        <w:ind w:firstLine="709"/>
        <w:jc w:val="both"/>
        <w:rPr>
          <w:sz w:val="28"/>
          <w:szCs w:val="28"/>
        </w:rPr>
      </w:pPr>
      <w:r w:rsidRPr="00855B60">
        <w:rPr>
          <w:sz w:val="28"/>
          <w:szCs w:val="28"/>
        </w:rPr>
        <w:t>раз</w:t>
      </w:r>
      <w:r>
        <w:rPr>
          <w:sz w:val="28"/>
          <w:szCs w:val="28"/>
        </w:rPr>
        <w:t>глашение сведений, составляющих государственную тайну;</w:t>
      </w:r>
    </w:p>
    <w:p w:rsidR="00804357" w:rsidRDefault="00804357" w:rsidP="007364BC">
      <w:pPr>
        <w:shd w:val="clear" w:color="auto" w:fill="FFFFFF" w:themeFill="background1"/>
        <w:tabs>
          <w:tab w:val="left" w:pos="1134"/>
        </w:tabs>
        <w:ind w:firstLine="709"/>
        <w:jc w:val="both"/>
        <w:rPr>
          <w:sz w:val="28"/>
          <w:szCs w:val="28"/>
        </w:rPr>
      </w:pPr>
      <w:r>
        <w:rPr>
          <w:sz w:val="28"/>
          <w:szCs w:val="28"/>
        </w:rPr>
        <w:t xml:space="preserve">разглашение сведений, ставших ему известными в связи с исполнением </w:t>
      </w:r>
      <w:r w:rsidRPr="00855B60">
        <w:rPr>
          <w:sz w:val="28"/>
          <w:szCs w:val="28"/>
        </w:rPr>
        <w:t>должностных обязанностей, в том числе сведений, касающихся частной жизни и здоровья граждан или затрагивающих их честь и достоинство</w:t>
      </w:r>
      <w:r>
        <w:rPr>
          <w:sz w:val="28"/>
          <w:szCs w:val="28"/>
        </w:rPr>
        <w:t>;</w:t>
      </w:r>
    </w:p>
    <w:p w:rsidR="00804357" w:rsidRDefault="00804357" w:rsidP="007364BC">
      <w:pPr>
        <w:shd w:val="clear" w:color="auto" w:fill="FFFFFF" w:themeFill="background1"/>
        <w:tabs>
          <w:tab w:val="left" w:pos="1134"/>
        </w:tabs>
        <w:ind w:firstLine="709"/>
        <w:jc w:val="both"/>
        <w:rPr>
          <w:sz w:val="28"/>
          <w:szCs w:val="28"/>
        </w:rPr>
      </w:pPr>
      <w:r w:rsidRPr="00855B60">
        <w:rPr>
          <w:sz w:val="28"/>
          <w:szCs w:val="28"/>
        </w:rPr>
        <w:t xml:space="preserve">нарушение норм, регулирующих получение, обработку и передачу персональных данных; </w:t>
      </w:r>
    </w:p>
    <w:p w:rsidR="00804357" w:rsidRDefault="00804357" w:rsidP="007364BC">
      <w:pPr>
        <w:shd w:val="clear" w:color="auto" w:fill="FFFFFF" w:themeFill="background1"/>
        <w:tabs>
          <w:tab w:val="left" w:pos="1134"/>
        </w:tabs>
        <w:ind w:firstLine="709"/>
        <w:jc w:val="both"/>
        <w:rPr>
          <w:sz w:val="28"/>
          <w:szCs w:val="28"/>
        </w:rPr>
      </w:pPr>
      <w:r w:rsidRPr="00855B60">
        <w:rPr>
          <w:sz w:val="28"/>
          <w:szCs w:val="28"/>
        </w:rPr>
        <w:t>за</w:t>
      </w:r>
      <w:r>
        <w:rPr>
          <w:sz w:val="28"/>
          <w:szCs w:val="28"/>
        </w:rPr>
        <w:t xml:space="preserve"> нарушение служебной дисциплины.</w:t>
      </w:r>
    </w:p>
    <w:p w:rsidR="00804357" w:rsidRDefault="00804357" w:rsidP="007364BC">
      <w:pPr>
        <w:shd w:val="clear" w:color="auto" w:fill="FFFFFF" w:themeFill="background1"/>
        <w:ind w:firstLine="708"/>
        <w:jc w:val="both"/>
        <w:rPr>
          <w:sz w:val="28"/>
          <w:szCs w:val="28"/>
        </w:rPr>
      </w:pPr>
      <w:r>
        <w:rPr>
          <w:sz w:val="28"/>
          <w:szCs w:val="28"/>
        </w:rPr>
        <w:t xml:space="preserve">Гражданский служащий, замещающий должность </w:t>
      </w:r>
      <w:r w:rsidRPr="00804357">
        <w:rPr>
          <w:rStyle w:val="FontStyle18"/>
          <w:b w:val="0"/>
          <w:sz w:val="28"/>
          <w:szCs w:val="28"/>
        </w:rPr>
        <w:t xml:space="preserve">начальника </w:t>
      </w:r>
      <w:r w:rsidR="00DD3B16">
        <w:rPr>
          <w:rStyle w:val="FontStyle18"/>
          <w:b w:val="0"/>
          <w:sz w:val="28"/>
          <w:szCs w:val="28"/>
        </w:rPr>
        <w:t>отдела</w:t>
      </w:r>
      <w:r>
        <w:rPr>
          <w:noProof/>
          <w:sz w:val="28"/>
          <w:szCs w:val="28"/>
        </w:rPr>
        <w:t xml:space="preserve">, </w:t>
      </w:r>
      <w:r>
        <w:rPr>
          <w:sz w:val="28"/>
          <w:szCs w:val="28"/>
        </w:rPr>
        <w:t>несет:</w:t>
      </w:r>
    </w:p>
    <w:p w:rsidR="009C1E24" w:rsidRDefault="00020830" w:rsidP="007364BC">
      <w:pPr>
        <w:shd w:val="clear" w:color="auto" w:fill="FFFFFF" w:themeFill="background1"/>
        <w:tabs>
          <w:tab w:val="left" w:pos="1134"/>
        </w:tabs>
        <w:ind w:firstLine="709"/>
        <w:jc w:val="both"/>
        <w:rPr>
          <w:sz w:val="28"/>
          <w:szCs w:val="28"/>
        </w:rPr>
      </w:pPr>
      <w:r>
        <w:rPr>
          <w:sz w:val="28"/>
          <w:szCs w:val="28"/>
        </w:rPr>
        <w:t xml:space="preserve">- </w:t>
      </w:r>
      <w:r w:rsidR="009C1E24" w:rsidRPr="00653459">
        <w:rPr>
          <w:sz w:val="28"/>
          <w:szCs w:val="28"/>
        </w:rPr>
        <w:t>материальную ответственность за возможный имущественный ущерб, связанный с характером служебной деятельности;</w:t>
      </w:r>
    </w:p>
    <w:p w:rsidR="009C1E24" w:rsidRPr="00855B60" w:rsidRDefault="009C1E24" w:rsidP="007364BC">
      <w:pPr>
        <w:shd w:val="clear" w:color="auto" w:fill="FFFFFF" w:themeFill="background1"/>
        <w:tabs>
          <w:tab w:val="left" w:pos="1134"/>
        </w:tabs>
        <w:ind w:firstLine="709"/>
        <w:jc w:val="both"/>
        <w:rPr>
          <w:sz w:val="28"/>
          <w:szCs w:val="28"/>
        </w:rPr>
      </w:pPr>
      <w:r>
        <w:rPr>
          <w:sz w:val="28"/>
          <w:szCs w:val="28"/>
        </w:rPr>
        <w:t xml:space="preserve">- </w:t>
      </w:r>
      <w:r w:rsidRPr="00855B60">
        <w:rPr>
          <w:sz w:val="28"/>
          <w:szCs w:val="28"/>
        </w:rPr>
        <w:t>дисциплинарную ответственность за несвоевременное выполнение заданий, приказов, распоряжений, указаний вышестоящих в порядке подчиненности руководителей, за исключением незаконных; за несвоевременное рассмотрение в пределах своих должностных обязанностей обращений граждан, учреждений и организаций, государственных органов и органов местного самоуправления;</w:t>
      </w:r>
    </w:p>
    <w:p w:rsidR="009C1E24" w:rsidRDefault="009C1E24" w:rsidP="007364BC">
      <w:pPr>
        <w:shd w:val="clear" w:color="auto" w:fill="FFFFFF" w:themeFill="background1"/>
        <w:tabs>
          <w:tab w:val="left" w:pos="1134"/>
        </w:tabs>
        <w:ind w:firstLine="709"/>
        <w:jc w:val="both"/>
        <w:rPr>
          <w:sz w:val="28"/>
          <w:szCs w:val="28"/>
        </w:rPr>
      </w:pPr>
      <w:r>
        <w:rPr>
          <w:sz w:val="28"/>
          <w:szCs w:val="28"/>
        </w:rPr>
        <w:t>-</w:t>
      </w:r>
      <w:r w:rsidR="00020830">
        <w:rPr>
          <w:sz w:val="28"/>
          <w:szCs w:val="28"/>
        </w:rPr>
        <w:t xml:space="preserve"> </w:t>
      </w:r>
      <w:r w:rsidRPr="00855B60">
        <w:rPr>
          <w:sz w:val="28"/>
          <w:szCs w:val="28"/>
        </w:rPr>
        <w:t>дисциплинарную, гражданско-правовую, административную или уголовную ответственность в соответствии с федеральными законами в случае исполнения им неправомерного поручения согласно ст</w:t>
      </w:r>
      <w:r>
        <w:rPr>
          <w:sz w:val="28"/>
          <w:szCs w:val="28"/>
        </w:rPr>
        <w:t>атье</w:t>
      </w:r>
      <w:r w:rsidRPr="00855B60">
        <w:rPr>
          <w:sz w:val="28"/>
          <w:szCs w:val="28"/>
        </w:rPr>
        <w:t xml:space="preserve"> 15 Федерального закона </w:t>
      </w:r>
      <w:r>
        <w:rPr>
          <w:spacing w:val="-4"/>
          <w:sz w:val="28"/>
          <w:szCs w:val="28"/>
        </w:rPr>
        <w:t xml:space="preserve">от 27 июля 2004 года № 79-ФЗ </w:t>
      </w:r>
      <w:r w:rsidRPr="00855B60">
        <w:rPr>
          <w:sz w:val="28"/>
          <w:szCs w:val="28"/>
        </w:rPr>
        <w:t>«О государственной гражданской службе Российской Федерации»</w:t>
      </w:r>
      <w:r>
        <w:rPr>
          <w:sz w:val="28"/>
          <w:szCs w:val="28"/>
        </w:rPr>
        <w:t>;</w:t>
      </w:r>
    </w:p>
    <w:p w:rsidR="009C1E24" w:rsidRPr="00075EC9" w:rsidRDefault="009C1E24" w:rsidP="007364BC">
      <w:pPr>
        <w:shd w:val="clear" w:color="auto" w:fill="FFFFFF" w:themeFill="background1"/>
        <w:tabs>
          <w:tab w:val="left" w:pos="1134"/>
        </w:tabs>
        <w:ind w:firstLine="709"/>
        <w:jc w:val="both"/>
        <w:rPr>
          <w:sz w:val="28"/>
          <w:szCs w:val="28"/>
        </w:rPr>
      </w:pPr>
      <w:r>
        <w:rPr>
          <w:sz w:val="28"/>
          <w:szCs w:val="28"/>
        </w:rPr>
        <w:t xml:space="preserve">- </w:t>
      </w:r>
      <w:r w:rsidRPr="00274992">
        <w:rPr>
          <w:sz w:val="28"/>
          <w:szCs w:val="28"/>
        </w:rPr>
        <w:t>дисциплинарную</w:t>
      </w:r>
      <w:r>
        <w:rPr>
          <w:sz w:val="28"/>
          <w:szCs w:val="28"/>
        </w:rPr>
        <w:t>,</w:t>
      </w:r>
      <w:r w:rsidRPr="00274992">
        <w:rPr>
          <w:sz w:val="28"/>
          <w:szCs w:val="28"/>
        </w:rPr>
        <w:t xml:space="preserve"> гражданско-правовую</w:t>
      </w:r>
      <w:r>
        <w:rPr>
          <w:sz w:val="28"/>
          <w:szCs w:val="28"/>
        </w:rPr>
        <w:t>,</w:t>
      </w:r>
      <w:r w:rsidRPr="00274992">
        <w:rPr>
          <w:sz w:val="28"/>
          <w:szCs w:val="28"/>
        </w:rPr>
        <w:t xml:space="preserve"> административную</w:t>
      </w:r>
      <w:r>
        <w:rPr>
          <w:sz w:val="28"/>
          <w:szCs w:val="28"/>
        </w:rPr>
        <w:t>,</w:t>
      </w:r>
      <w:r w:rsidRPr="00274992">
        <w:rPr>
          <w:sz w:val="28"/>
          <w:szCs w:val="28"/>
        </w:rPr>
        <w:t xml:space="preserve"> </w:t>
      </w:r>
      <w:r>
        <w:rPr>
          <w:sz w:val="28"/>
          <w:szCs w:val="28"/>
        </w:rPr>
        <w:t xml:space="preserve">уголовную или материальную </w:t>
      </w:r>
      <w:r w:rsidRPr="00274992">
        <w:rPr>
          <w:sz w:val="28"/>
          <w:szCs w:val="28"/>
        </w:rPr>
        <w:t>ответственность в соответствии с действующим законодательств</w:t>
      </w:r>
      <w:r>
        <w:rPr>
          <w:sz w:val="28"/>
          <w:szCs w:val="28"/>
        </w:rPr>
        <w:t>ом</w:t>
      </w:r>
      <w:r w:rsidRPr="00274992">
        <w:rPr>
          <w:sz w:val="28"/>
          <w:szCs w:val="28"/>
        </w:rPr>
        <w:t xml:space="preserve"> </w:t>
      </w:r>
      <w:r>
        <w:rPr>
          <w:sz w:val="28"/>
          <w:szCs w:val="28"/>
        </w:rPr>
        <w:t xml:space="preserve">за разглашение </w:t>
      </w:r>
      <w:r w:rsidRPr="009C03D4">
        <w:rPr>
          <w:sz w:val="28"/>
          <w:szCs w:val="28"/>
        </w:rPr>
        <w:t xml:space="preserve">конфиденциальной </w:t>
      </w:r>
      <w:r w:rsidRPr="00075EC9">
        <w:rPr>
          <w:sz w:val="28"/>
          <w:szCs w:val="28"/>
        </w:rPr>
        <w:t>информации, в т.ч. персональных данных;</w:t>
      </w:r>
    </w:p>
    <w:p w:rsidR="0063170B" w:rsidRPr="00075EC9" w:rsidRDefault="00B941E2" w:rsidP="0063170B">
      <w:pPr>
        <w:ind w:firstLine="360"/>
        <w:jc w:val="both"/>
        <w:rPr>
          <w:sz w:val="28"/>
          <w:szCs w:val="28"/>
        </w:rPr>
      </w:pPr>
      <w:r>
        <w:rPr>
          <w:sz w:val="28"/>
          <w:szCs w:val="28"/>
        </w:rPr>
        <w:t>-</w:t>
      </w:r>
      <w:r w:rsidR="0063170B" w:rsidRPr="00075EC9">
        <w:rPr>
          <w:sz w:val="28"/>
          <w:szCs w:val="28"/>
        </w:rPr>
        <w:tab/>
        <w:t>уголовную, административную, гражданско-правовую или дисциплинарную ответственность в соответствии с действующим законодательством Российской Федерации о государственной тайне.</w:t>
      </w:r>
    </w:p>
    <w:p w:rsidR="005838C9" w:rsidRPr="006E1834" w:rsidRDefault="005838C9" w:rsidP="007364BC">
      <w:pPr>
        <w:pStyle w:val="Style5"/>
        <w:widowControl/>
        <w:shd w:val="clear" w:color="auto" w:fill="FFFFFF" w:themeFill="background1"/>
        <w:tabs>
          <w:tab w:val="left" w:pos="494"/>
        </w:tabs>
        <w:rPr>
          <w:rStyle w:val="FontStyle18"/>
          <w:sz w:val="24"/>
          <w:szCs w:val="24"/>
        </w:rPr>
      </w:pPr>
    </w:p>
    <w:p w:rsidR="005838C9" w:rsidRPr="0097396E" w:rsidRDefault="005838C9" w:rsidP="007364BC">
      <w:pPr>
        <w:pStyle w:val="Style5"/>
        <w:widowControl/>
        <w:shd w:val="clear" w:color="auto" w:fill="FFFFFF" w:themeFill="background1"/>
        <w:tabs>
          <w:tab w:val="left" w:pos="494"/>
        </w:tabs>
        <w:ind w:firstLine="709"/>
        <w:jc w:val="center"/>
        <w:rPr>
          <w:rStyle w:val="FontStyle18"/>
          <w:sz w:val="28"/>
          <w:szCs w:val="28"/>
        </w:rPr>
      </w:pPr>
      <w:r w:rsidRPr="0097396E">
        <w:rPr>
          <w:rStyle w:val="FontStyle18"/>
          <w:sz w:val="28"/>
          <w:szCs w:val="28"/>
        </w:rPr>
        <w:t>4.Перечень вопросов,</w:t>
      </w:r>
    </w:p>
    <w:p w:rsidR="005838C9" w:rsidRPr="0097396E" w:rsidRDefault="005838C9" w:rsidP="007364BC">
      <w:pPr>
        <w:pStyle w:val="Style5"/>
        <w:widowControl/>
        <w:shd w:val="clear" w:color="auto" w:fill="FFFFFF" w:themeFill="background1"/>
        <w:tabs>
          <w:tab w:val="left" w:pos="494"/>
        </w:tabs>
        <w:ind w:firstLine="709"/>
        <w:jc w:val="center"/>
        <w:rPr>
          <w:rStyle w:val="FontStyle18"/>
          <w:sz w:val="28"/>
          <w:szCs w:val="28"/>
        </w:rPr>
      </w:pPr>
      <w:r w:rsidRPr="0097396E">
        <w:rPr>
          <w:rStyle w:val="FontStyle18"/>
          <w:sz w:val="28"/>
          <w:szCs w:val="28"/>
        </w:rPr>
        <w:lastRenderedPageBreak/>
        <w:t xml:space="preserve">по </w:t>
      </w:r>
      <w:proofErr w:type="gramStart"/>
      <w:r w:rsidRPr="0097396E">
        <w:rPr>
          <w:rStyle w:val="FontStyle18"/>
          <w:sz w:val="28"/>
          <w:szCs w:val="28"/>
        </w:rPr>
        <w:t>которым</w:t>
      </w:r>
      <w:proofErr w:type="gramEnd"/>
      <w:r w:rsidRPr="0097396E">
        <w:rPr>
          <w:rStyle w:val="FontStyle18"/>
          <w:sz w:val="28"/>
          <w:szCs w:val="28"/>
        </w:rPr>
        <w:t xml:space="preserve"> </w:t>
      </w:r>
      <w:r w:rsidRPr="0097396E">
        <w:rPr>
          <w:rStyle w:val="FontStyle19"/>
          <w:b/>
          <w:sz w:val="28"/>
          <w:szCs w:val="28"/>
        </w:rPr>
        <w:t>начальник отдела</w:t>
      </w:r>
      <w:r w:rsidR="00362415">
        <w:rPr>
          <w:rStyle w:val="FontStyle19"/>
          <w:b/>
          <w:sz w:val="28"/>
          <w:szCs w:val="28"/>
        </w:rPr>
        <w:t xml:space="preserve"> </w:t>
      </w:r>
      <w:r w:rsidRPr="0097396E">
        <w:rPr>
          <w:rStyle w:val="FontStyle18"/>
          <w:sz w:val="28"/>
          <w:szCs w:val="28"/>
        </w:rPr>
        <w:t>вправе или обязан самостоятельно принимать управленческие и иные решения</w:t>
      </w:r>
    </w:p>
    <w:p w:rsidR="005838C9" w:rsidRPr="006E1834" w:rsidRDefault="005838C9" w:rsidP="007364BC">
      <w:pPr>
        <w:pStyle w:val="Style4"/>
        <w:widowControl/>
        <w:shd w:val="clear" w:color="auto" w:fill="FFFFFF" w:themeFill="background1"/>
        <w:tabs>
          <w:tab w:val="left" w:leader="underscore" w:pos="8573"/>
        </w:tabs>
        <w:spacing w:line="240" w:lineRule="auto"/>
        <w:ind w:firstLine="709"/>
        <w:rPr>
          <w:rStyle w:val="FontStyle19"/>
          <w:sz w:val="24"/>
          <w:szCs w:val="24"/>
        </w:rPr>
      </w:pPr>
    </w:p>
    <w:p w:rsidR="00020830" w:rsidRDefault="005838C9" w:rsidP="007364BC">
      <w:pPr>
        <w:shd w:val="clear" w:color="auto" w:fill="FFFFFF" w:themeFill="background1"/>
        <w:tabs>
          <w:tab w:val="left" w:pos="1134"/>
        </w:tabs>
        <w:ind w:firstLine="709"/>
        <w:jc w:val="both"/>
        <w:rPr>
          <w:sz w:val="28"/>
          <w:szCs w:val="28"/>
        </w:rPr>
      </w:pPr>
      <w:r w:rsidRPr="0097396E">
        <w:rPr>
          <w:sz w:val="28"/>
          <w:szCs w:val="28"/>
        </w:rPr>
        <w:t xml:space="preserve">В рамках исполнения должностных обязанностей по замещаемой должности гражданской службы и в пределах своей компетенции </w:t>
      </w:r>
      <w:r w:rsidR="00BE239A" w:rsidRPr="0097396E">
        <w:rPr>
          <w:rStyle w:val="FontStyle19"/>
          <w:sz w:val="28"/>
          <w:szCs w:val="28"/>
        </w:rPr>
        <w:t>начальник отдела</w:t>
      </w:r>
      <w:r w:rsidR="00BE239A">
        <w:rPr>
          <w:rStyle w:val="FontStyle19"/>
          <w:sz w:val="28"/>
          <w:szCs w:val="28"/>
        </w:rPr>
        <w:t xml:space="preserve"> </w:t>
      </w:r>
      <w:r w:rsidRPr="0097396E">
        <w:rPr>
          <w:sz w:val="28"/>
          <w:szCs w:val="28"/>
        </w:rPr>
        <w:t xml:space="preserve">вправе (обязан) принимать определенные управленческие и иные решения: </w:t>
      </w:r>
    </w:p>
    <w:p w:rsidR="00020830" w:rsidRDefault="005838C9" w:rsidP="007364BC">
      <w:pPr>
        <w:shd w:val="clear" w:color="auto" w:fill="FFFFFF" w:themeFill="background1"/>
        <w:tabs>
          <w:tab w:val="left" w:pos="1134"/>
        </w:tabs>
        <w:ind w:firstLine="709"/>
        <w:jc w:val="both"/>
        <w:rPr>
          <w:sz w:val="28"/>
          <w:szCs w:val="28"/>
        </w:rPr>
      </w:pPr>
      <w:r w:rsidRPr="0097396E">
        <w:rPr>
          <w:sz w:val="28"/>
          <w:szCs w:val="28"/>
        </w:rPr>
        <w:t>информирует вышестоящего руководителя для принятия им соответствующего решения;</w:t>
      </w:r>
    </w:p>
    <w:p w:rsidR="00020830" w:rsidRDefault="005838C9" w:rsidP="007364BC">
      <w:pPr>
        <w:shd w:val="clear" w:color="auto" w:fill="FFFFFF" w:themeFill="background1"/>
        <w:tabs>
          <w:tab w:val="left" w:pos="1134"/>
        </w:tabs>
        <w:ind w:firstLine="709"/>
        <w:jc w:val="both"/>
        <w:rPr>
          <w:sz w:val="28"/>
          <w:szCs w:val="28"/>
        </w:rPr>
      </w:pPr>
      <w:r w:rsidRPr="0097396E">
        <w:rPr>
          <w:sz w:val="28"/>
          <w:szCs w:val="28"/>
        </w:rPr>
        <w:t>обеспечивает и контролирует исполнение функций отдела, определенных положением об отделе;</w:t>
      </w:r>
    </w:p>
    <w:p w:rsidR="00020830" w:rsidRDefault="005838C9" w:rsidP="007364BC">
      <w:pPr>
        <w:shd w:val="clear" w:color="auto" w:fill="FFFFFF" w:themeFill="background1"/>
        <w:tabs>
          <w:tab w:val="left" w:pos="1134"/>
        </w:tabs>
        <w:ind w:firstLine="709"/>
        <w:jc w:val="both"/>
        <w:rPr>
          <w:sz w:val="28"/>
          <w:szCs w:val="28"/>
        </w:rPr>
      </w:pPr>
      <w:r w:rsidRPr="0097396E">
        <w:rPr>
          <w:sz w:val="28"/>
          <w:szCs w:val="28"/>
        </w:rPr>
        <w:t>распределяет обязанности между работниками отдела;</w:t>
      </w:r>
    </w:p>
    <w:p w:rsidR="00020830" w:rsidRDefault="005838C9" w:rsidP="007364BC">
      <w:pPr>
        <w:shd w:val="clear" w:color="auto" w:fill="FFFFFF" w:themeFill="background1"/>
        <w:tabs>
          <w:tab w:val="left" w:pos="1134"/>
        </w:tabs>
        <w:ind w:firstLine="709"/>
        <w:jc w:val="both"/>
        <w:rPr>
          <w:sz w:val="28"/>
          <w:szCs w:val="28"/>
        </w:rPr>
      </w:pPr>
      <w:r w:rsidRPr="0097396E">
        <w:rPr>
          <w:sz w:val="28"/>
          <w:szCs w:val="28"/>
        </w:rPr>
        <w:t>контролирует разработку нормативных правовых актов Министерства, входящих в компетенцию отдела;</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по иным вопросам в пределах своих должностных обязанностей, а также по распоряжению руководства.</w:t>
      </w:r>
    </w:p>
    <w:p w:rsidR="005838C9" w:rsidRPr="0097396E" w:rsidRDefault="005838C9" w:rsidP="007364BC">
      <w:pPr>
        <w:pStyle w:val="Style5"/>
        <w:widowControl/>
        <w:shd w:val="clear" w:color="auto" w:fill="FFFFFF" w:themeFill="background1"/>
        <w:tabs>
          <w:tab w:val="left" w:pos="3835"/>
        </w:tabs>
        <w:ind w:firstLine="709"/>
        <w:jc w:val="center"/>
        <w:rPr>
          <w:rStyle w:val="FontStyle18"/>
          <w:sz w:val="28"/>
          <w:szCs w:val="28"/>
        </w:rPr>
      </w:pPr>
    </w:p>
    <w:p w:rsidR="005838C9" w:rsidRPr="0097396E" w:rsidRDefault="005838C9" w:rsidP="007364BC">
      <w:pPr>
        <w:pStyle w:val="Style5"/>
        <w:widowControl/>
        <w:shd w:val="clear" w:color="auto" w:fill="FFFFFF" w:themeFill="background1"/>
        <w:tabs>
          <w:tab w:val="left" w:pos="3835"/>
        </w:tabs>
        <w:ind w:firstLine="709"/>
        <w:jc w:val="center"/>
        <w:rPr>
          <w:rStyle w:val="FontStyle18"/>
          <w:sz w:val="28"/>
          <w:szCs w:val="28"/>
        </w:rPr>
      </w:pPr>
      <w:r w:rsidRPr="0097396E">
        <w:rPr>
          <w:rStyle w:val="FontStyle18"/>
          <w:sz w:val="28"/>
          <w:szCs w:val="28"/>
        </w:rPr>
        <w:t>5. Перечень вопросов,</w:t>
      </w:r>
    </w:p>
    <w:p w:rsidR="005838C9" w:rsidRPr="0097396E" w:rsidRDefault="005838C9" w:rsidP="007364BC">
      <w:pPr>
        <w:pStyle w:val="Style5"/>
        <w:widowControl/>
        <w:shd w:val="clear" w:color="auto" w:fill="FFFFFF" w:themeFill="background1"/>
        <w:tabs>
          <w:tab w:val="left" w:pos="3835"/>
        </w:tabs>
        <w:ind w:firstLine="709"/>
        <w:jc w:val="center"/>
        <w:rPr>
          <w:rStyle w:val="FontStyle18"/>
          <w:sz w:val="28"/>
          <w:szCs w:val="28"/>
        </w:rPr>
      </w:pPr>
      <w:r w:rsidRPr="0097396E">
        <w:rPr>
          <w:rStyle w:val="FontStyle18"/>
          <w:sz w:val="28"/>
          <w:szCs w:val="28"/>
        </w:rPr>
        <w:t xml:space="preserve">по </w:t>
      </w:r>
      <w:proofErr w:type="gramStart"/>
      <w:r w:rsidRPr="0097396E">
        <w:rPr>
          <w:rStyle w:val="FontStyle18"/>
          <w:sz w:val="28"/>
          <w:szCs w:val="28"/>
        </w:rPr>
        <w:t>которым</w:t>
      </w:r>
      <w:proofErr w:type="gramEnd"/>
      <w:r w:rsidRPr="0097396E">
        <w:rPr>
          <w:rStyle w:val="FontStyle18"/>
          <w:sz w:val="28"/>
          <w:szCs w:val="28"/>
        </w:rPr>
        <w:t xml:space="preserve"> </w:t>
      </w:r>
      <w:r w:rsidRPr="0097396E">
        <w:rPr>
          <w:rStyle w:val="FontStyle19"/>
          <w:b/>
          <w:sz w:val="28"/>
          <w:szCs w:val="28"/>
        </w:rPr>
        <w:t>начальник отдела</w:t>
      </w:r>
      <w:r w:rsidR="00362415">
        <w:rPr>
          <w:rStyle w:val="FontStyle19"/>
          <w:b/>
          <w:sz w:val="28"/>
          <w:szCs w:val="28"/>
        </w:rPr>
        <w:t xml:space="preserve"> </w:t>
      </w:r>
      <w:r w:rsidRPr="0097396E">
        <w:rPr>
          <w:rStyle w:val="FontStyle18"/>
          <w:sz w:val="28"/>
          <w:szCs w:val="28"/>
        </w:rPr>
        <w:t>вправе или обязан участвовать при подготовке проектов нормативных правовых актов и (или) проектов управленческих и иных решений</w:t>
      </w:r>
    </w:p>
    <w:p w:rsidR="005838C9" w:rsidRPr="0097396E" w:rsidRDefault="005838C9" w:rsidP="007364BC">
      <w:pPr>
        <w:shd w:val="clear" w:color="auto" w:fill="FFFFFF" w:themeFill="background1"/>
        <w:ind w:firstLine="709"/>
        <w:jc w:val="both"/>
        <w:rPr>
          <w:rStyle w:val="FontStyle18"/>
          <w:b w:val="0"/>
          <w:sz w:val="28"/>
          <w:szCs w:val="28"/>
        </w:rPr>
      </w:pP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 xml:space="preserve">В рамках исполнения должностных обязанностей и в пределах своей компетенции </w:t>
      </w:r>
      <w:r w:rsidR="00BE239A" w:rsidRPr="0097396E">
        <w:rPr>
          <w:rStyle w:val="FontStyle19"/>
          <w:sz w:val="28"/>
          <w:szCs w:val="28"/>
        </w:rPr>
        <w:t>начальник отдела</w:t>
      </w:r>
      <w:r w:rsidR="00BE239A">
        <w:rPr>
          <w:rStyle w:val="FontStyle19"/>
          <w:sz w:val="28"/>
          <w:szCs w:val="28"/>
        </w:rPr>
        <w:t xml:space="preserve"> </w:t>
      </w:r>
      <w:r w:rsidRPr="0097396E">
        <w:rPr>
          <w:sz w:val="28"/>
          <w:szCs w:val="28"/>
        </w:rPr>
        <w:t>участвует в подготовке проектов нормативных правовых актов и (или) проектов управленческих и иных решений:</w:t>
      </w:r>
    </w:p>
    <w:p w:rsidR="005838C9" w:rsidRPr="0097396E" w:rsidRDefault="00650533" w:rsidP="007364BC">
      <w:pPr>
        <w:shd w:val="clear" w:color="auto" w:fill="FFFFFF" w:themeFill="background1"/>
        <w:tabs>
          <w:tab w:val="left" w:pos="709"/>
        </w:tabs>
        <w:jc w:val="both"/>
        <w:rPr>
          <w:sz w:val="28"/>
          <w:szCs w:val="28"/>
        </w:rPr>
      </w:pPr>
      <w:r>
        <w:rPr>
          <w:sz w:val="28"/>
          <w:szCs w:val="28"/>
        </w:rPr>
        <w:tab/>
      </w:r>
      <w:r w:rsidR="005838C9" w:rsidRPr="0097396E">
        <w:rPr>
          <w:sz w:val="28"/>
          <w:szCs w:val="28"/>
        </w:rPr>
        <w:t>законов Забайкальского края, постановлений и распоряжений Правительства Забайкальского края и Губернатора Забайкальского края и иных правовых актов Забайкальского края по вопросам, входящим в компетенцию отдела;</w:t>
      </w:r>
    </w:p>
    <w:p w:rsidR="005838C9" w:rsidRPr="0097396E" w:rsidRDefault="00650533" w:rsidP="007364BC">
      <w:pPr>
        <w:shd w:val="clear" w:color="auto" w:fill="FFFFFF" w:themeFill="background1"/>
        <w:tabs>
          <w:tab w:val="left" w:pos="709"/>
        </w:tabs>
        <w:jc w:val="both"/>
        <w:rPr>
          <w:sz w:val="28"/>
          <w:szCs w:val="28"/>
        </w:rPr>
      </w:pPr>
      <w:r>
        <w:rPr>
          <w:sz w:val="28"/>
          <w:szCs w:val="28"/>
        </w:rPr>
        <w:tab/>
      </w:r>
      <w:r w:rsidR="005838C9" w:rsidRPr="0097396E">
        <w:rPr>
          <w:sz w:val="28"/>
          <w:szCs w:val="28"/>
        </w:rPr>
        <w:t>заключений, справок, записок, протоколов, прогнозов, отчетов, приказов (распоряжений);</w:t>
      </w:r>
    </w:p>
    <w:p w:rsidR="005838C9" w:rsidRPr="0097396E" w:rsidRDefault="00650533" w:rsidP="007364BC">
      <w:pPr>
        <w:shd w:val="clear" w:color="auto" w:fill="FFFFFF" w:themeFill="background1"/>
        <w:tabs>
          <w:tab w:val="left" w:pos="709"/>
        </w:tabs>
        <w:jc w:val="both"/>
        <w:rPr>
          <w:sz w:val="28"/>
          <w:szCs w:val="28"/>
        </w:rPr>
      </w:pPr>
      <w:r>
        <w:rPr>
          <w:sz w:val="28"/>
          <w:szCs w:val="28"/>
        </w:rPr>
        <w:tab/>
      </w:r>
      <w:r w:rsidR="005838C9" w:rsidRPr="0097396E">
        <w:rPr>
          <w:sz w:val="28"/>
          <w:szCs w:val="28"/>
        </w:rPr>
        <w:t>иным вопросам, входящим в компетенцию отдела.</w:t>
      </w:r>
    </w:p>
    <w:p w:rsidR="00650533" w:rsidRPr="006E1834" w:rsidRDefault="00650533" w:rsidP="007364BC">
      <w:pPr>
        <w:shd w:val="clear" w:color="auto" w:fill="FFFFFF" w:themeFill="background1"/>
        <w:jc w:val="both"/>
      </w:pPr>
    </w:p>
    <w:p w:rsidR="005838C9" w:rsidRPr="0097396E" w:rsidRDefault="005838C9" w:rsidP="007364BC">
      <w:pPr>
        <w:shd w:val="clear" w:color="auto" w:fill="FFFFFF" w:themeFill="background1"/>
        <w:ind w:firstLine="709"/>
        <w:jc w:val="center"/>
        <w:rPr>
          <w:b/>
          <w:bCs/>
          <w:noProof/>
          <w:sz w:val="28"/>
          <w:szCs w:val="28"/>
        </w:rPr>
      </w:pPr>
      <w:r w:rsidRPr="0097396E">
        <w:rPr>
          <w:b/>
          <w:bCs/>
          <w:noProof/>
          <w:sz w:val="28"/>
          <w:szCs w:val="28"/>
        </w:rPr>
        <w:t xml:space="preserve">6. Сроки и процедуры подготовки, рассмотрения </w:t>
      </w:r>
    </w:p>
    <w:p w:rsidR="005838C9" w:rsidRPr="0097396E" w:rsidRDefault="005838C9" w:rsidP="007364BC">
      <w:pPr>
        <w:shd w:val="clear" w:color="auto" w:fill="FFFFFF" w:themeFill="background1"/>
        <w:ind w:firstLine="709"/>
        <w:jc w:val="center"/>
        <w:rPr>
          <w:b/>
          <w:bCs/>
          <w:noProof/>
          <w:sz w:val="28"/>
          <w:szCs w:val="28"/>
        </w:rPr>
      </w:pPr>
      <w:r w:rsidRPr="0097396E">
        <w:rPr>
          <w:b/>
          <w:bCs/>
          <w:noProof/>
          <w:sz w:val="28"/>
          <w:szCs w:val="28"/>
        </w:rPr>
        <w:t>проектов</w:t>
      </w:r>
      <w:r w:rsidRPr="0097396E">
        <w:rPr>
          <w:sz w:val="28"/>
          <w:szCs w:val="28"/>
        </w:rPr>
        <w:t xml:space="preserve"> </w:t>
      </w:r>
      <w:r w:rsidRPr="0097396E">
        <w:rPr>
          <w:b/>
          <w:bCs/>
          <w:noProof/>
          <w:sz w:val="28"/>
          <w:szCs w:val="28"/>
        </w:rPr>
        <w:t xml:space="preserve">управленческих и иных решений, </w:t>
      </w:r>
    </w:p>
    <w:p w:rsidR="005838C9" w:rsidRPr="0097396E" w:rsidRDefault="005838C9" w:rsidP="007364BC">
      <w:pPr>
        <w:shd w:val="clear" w:color="auto" w:fill="FFFFFF" w:themeFill="background1"/>
        <w:ind w:firstLine="709"/>
        <w:jc w:val="center"/>
        <w:rPr>
          <w:sz w:val="28"/>
          <w:szCs w:val="28"/>
        </w:rPr>
      </w:pPr>
      <w:r w:rsidRPr="0097396E">
        <w:rPr>
          <w:b/>
          <w:bCs/>
          <w:noProof/>
          <w:sz w:val="28"/>
          <w:szCs w:val="28"/>
        </w:rPr>
        <w:t>порядок согласования и принятия данных</w:t>
      </w:r>
      <w:r w:rsidRPr="0097396E">
        <w:rPr>
          <w:sz w:val="28"/>
          <w:szCs w:val="28"/>
        </w:rPr>
        <w:t xml:space="preserve"> </w:t>
      </w:r>
      <w:r w:rsidRPr="0097396E">
        <w:rPr>
          <w:b/>
          <w:bCs/>
          <w:noProof/>
          <w:sz w:val="28"/>
          <w:szCs w:val="28"/>
        </w:rPr>
        <w:t>решений</w:t>
      </w:r>
    </w:p>
    <w:p w:rsidR="005838C9" w:rsidRPr="006E1834" w:rsidRDefault="005838C9" w:rsidP="007364BC">
      <w:pPr>
        <w:shd w:val="clear" w:color="auto" w:fill="FFFFFF" w:themeFill="background1"/>
        <w:ind w:firstLine="709"/>
        <w:jc w:val="both"/>
        <w:rPr>
          <w:noProof/>
        </w:rPr>
      </w:pP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 xml:space="preserve">Подготовка проектов документов осуществляется в соответствии с требованиями Регламента Правительства Забайкальского края, Инструкциями по делопроизводству и действующими государственными стандартами по данным вопросам. </w:t>
      </w:r>
    </w:p>
    <w:p w:rsidR="005838C9" w:rsidRPr="0097396E" w:rsidRDefault="005838C9" w:rsidP="007364BC">
      <w:pPr>
        <w:shd w:val="clear" w:color="auto" w:fill="FFFFFF" w:themeFill="background1"/>
        <w:ind w:firstLine="709"/>
        <w:jc w:val="both"/>
        <w:rPr>
          <w:sz w:val="28"/>
          <w:szCs w:val="28"/>
        </w:rPr>
      </w:pPr>
      <w:r w:rsidRPr="0097396E">
        <w:rPr>
          <w:sz w:val="28"/>
          <w:szCs w:val="28"/>
        </w:rPr>
        <w:t>Срок согласования проекта правового акта не должен превышать 5 рабочих дней с момента регистрации проекта в согласующем органе.</w:t>
      </w:r>
    </w:p>
    <w:p w:rsidR="00020830" w:rsidRPr="00020830" w:rsidRDefault="00020830" w:rsidP="007364BC">
      <w:pPr>
        <w:shd w:val="clear" w:color="auto" w:fill="FFFFFF" w:themeFill="background1"/>
        <w:tabs>
          <w:tab w:val="left" w:pos="1134"/>
        </w:tabs>
        <w:ind w:firstLine="709"/>
        <w:jc w:val="both"/>
        <w:rPr>
          <w:sz w:val="28"/>
          <w:szCs w:val="28"/>
        </w:rPr>
      </w:pPr>
      <w:r w:rsidRPr="00020830">
        <w:rPr>
          <w:sz w:val="28"/>
          <w:szCs w:val="28"/>
        </w:rPr>
        <w:t xml:space="preserve">Письменные обращения граждан рассматриваются в соответствии с </w:t>
      </w:r>
      <w:r w:rsidRPr="00020830">
        <w:rPr>
          <w:sz w:val="28"/>
          <w:szCs w:val="28"/>
        </w:rPr>
        <w:lastRenderedPageBreak/>
        <w:t>Федеральным законом от 02 мая 2006 года № 59-ФЗ «О порядке рассмотрения обращений граждан Российской Федерации». Письменное обращение, поступившее гражданскому служащему, замещающему должность начальника отдела, в соответствии с его компетенцией, рассматривается в течение 30 дней со дня регистрации.</w:t>
      </w:r>
    </w:p>
    <w:p w:rsidR="005838C9" w:rsidRPr="0097396E" w:rsidRDefault="005838C9" w:rsidP="007364BC">
      <w:pPr>
        <w:shd w:val="clear" w:color="auto" w:fill="FFFFFF" w:themeFill="background1"/>
        <w:ind w:firstLine="709"/>
        <w:jc w:val="both"/>
        <w:rPr>
          <w:noProof/>
          <w:sz w:val="28"/>
          <w:szCs w:val="28"/>
        </w:rPr>
      </w:pPr>
      <w:r w:rsidRPr="0097396E">
        <w:rPr>
          <w:noProof/>
          <w:sz w:val="28"/>
          <w:szCs w:val="28"/>
        </w:rPr>
        <w:t xml:space="preserve">Рассмотрение проектов управленческих и иных решений </w:t>
      </w:r>
      <w:r w:rsidRPr="0097396E">
        <w:rPr>
          <w:sz w:val="28"/>
          <w:szCs w:val="28"/>
        </w:rPr>
        <w:t xml:space="preserve">начальником отдела </w:t>
      </w:r>
      <w:r w:rsidRPr="0097396E">
        <w:rPr>
          <w:noProof/>
          <w:sz w:val="28"/>
          <w:szCs w:val="28"/>
        </w:rPr>
        <w:t>осуществляется с учетом сроков, установленных федеральными законами, иными правовыми актами Российской Федерации, законами и иными правовыми актами Забайкальского края.</w:t>
      </w:r>
    </w:p>
    <w:p w:rsidR="005838C9" w:rsidRPr="006E1834" w:rsidRDefault="005838C9" w:rsidP="007364BC">
      <w:pPr>
        <w:shd w:val="clear" w:color="auto" w:fill="FFFFFF" w:themeFill="background1"/>
        <w:ind w:firstLine="709"/>
        <w:jc w:val="both"/>
      </w:pPr>
    </w:p>
    <w:p w:rsidR="005838C9" w:rsidRPr="0097396E" w:rsidRDefault="005838C9" w:rsidP="007364BC">
      <w:pPr>
        <w:pStyle w:val="Style3"/>
        <w:widowControl/>
        <w:shd w:val="clear" w:color="auto" w:fill="FFFFFF" w:themeFill="background1"/>
        <w:spacing w:line="240" w:lineRule="auto"/>
        <w:ind w:firstLine="709"/>
        <w:rPr>
          <w:rStyle w:val="FontStyle18"/>
          <w:sz w:val="28"/>
          <w:szCs w:val="28"/>
        </w:rPr>
      </w:pPr>
      <w:r w:rsidRPr="0097396E">
        <w:rPr>
          <w:rStyle w:val="FontStyle19"/>
          <w:b/>
          <w:sz w:val="28"/>
          <w:szCs w:val="28"/>
        </w:rPr>
        <w:t>7</w:t>
      </w:r>
      <w:r w:rsidRPr="0097396E">
        <w:rPr>
          <w:rStyle w:val="FontStyle19"/>
          <w:sz w:val="28"/>
          <w:szCs w:val="28"/>
        </w:rPr>
        <w:t xml:space="preserve">. </w:t>
      </w:r>
      <w:r w:rsidRPr="0097396E">
        <w:rPr>
          <w:rStyle w:val="FontStyle18"/>
          <w:sz w:val="28"/>
          <w:szCs w:val="28"/>
        </w:rPr>
        <w:t>Порядок служебного взаимодействия гражданского служащего</w:t>
      </w:r>
    </w:p>
    <w:p w:rsidR="005838C9" w:rsidRPr="0097396E" w:rsidRDefault="005838C9" w:rsidP="007364BC">
      <w:pPr>
        <w:pStyle w:val="Style3"/>
        <w:widowControl/>
        <w:shd w:val="clear" w:color="auto" w:fill="FFFFFF" w:themeFill="background1"/>
        <w:spacing w:line="240" w:lineRule="auto"/>
        <w:ind w:firstLine="709"/>
        <w:rPr>
          <w:rStyle w:val="FontStyle18"/>
          <w:sz w:val="28"/>
          <w:szCs w:val="28"/>
        </w:rPr>
      </w:pPr>
      <w:r w:rsidRPr="0097396E">
        <w:rPr>
          <w:rStyle w:val="FontStyle18"/>
          <w:sz w:val="28"/>
          <w:szCs w:val="28"/>
        </w:rPr>
        <w:t>в связи с исполнением им должностных обязанностей с гражданскими служащими Министерства, гражданскими служащими иных государственных органов, другими гражданами, а также с организациями</w:t>
      </w:r>
    </w:p>
    <w:p w:rsidR="005838C9" w:rsidRPr="006E1834" w:rsidRDefault="005838C9" w:rsidP="007364BC">
      <w:pPr>
        <w:pStyle w:val="Style10"/>
        <w:widowControl/>
        <w:shd w:val="clear" w:color="auto" w:fill="FFFFFF" w:themeFill="background1"/>
        <w:tabs>
          <w:tab w:val="left" w:pos="1085"/>
          <w:tab w:val="left" w:leader="underscore" w:pos="7253"/>
          <w:tab w:val="left" w:leader="underscore" w:pos="9086"/>
        </w:tabs>
        <w:spacing w:line="240" w:lineRule="auto"/>
        <w:ind w:firstLine="709"/>
        <w:rPr>
          <w:rStyle w:val="FontStyle19"/>
          <w:sz w:val="24"/>
          <w:szCs w:val="24"/>
        </w:rPr>
      </w:pPr>
    </w:p>
    <w:p w:rsidR="005838C9" w:rsidRPr="0097396E" w:rsidRDefault="005838C9" w:rsidP="007364BC">
      <w:pPr>
        <w:shd w:val="clear" w:color="auto" w:fill="FFFFFF" w:themeFill="background1"/>
        <w:tabs>
          <w:tab w:val="left" w:pos="1134"/>
        </w:tabs>
        <w:ind w:firstLine="709"/>
        <w:jc w:val="both"/>
        <w:rPr>
          <w:rStyle w:val="FontStyle19"/>
          <w:sz w:val="28"/>
          <w:szCs w:val="28"/>
        </w:rPr>
      </w:pPr>
      <w:r w:rsidRPr="0097396E">
        <w:rPr>
          <w:rStyle w:val="FontStyle19"/>
          <w:sz w:val="28"/>
          <w:szCs w:val="28"/>
        </w:rPr>
        <w:t>В процессе осуществления профессиональной служебной</w:t>
      </w:r>
      <w:r w:rsidRPr="0097396E">
        <w:rPr>
          <w:rStyle w:val="FontStyle19"/>
          <w:sz w:val="28"/>
          <w:szCs w:val="28"/>
        </w:rPr>
        <w:br/>
        <w:t xml:space="preserve">деятельности в пределах установленной компетенции начальник </w:t>
      </w:r>
      <w:r w:rsidR="00BE239A" w:rsidRPr="0097396E">
        <w:rPr>
          <w:rStyle w:val="FontStyle19"/>
          <w:sz w:val="28"/>
          <w:szCs w:val="28"/>
        </w:rPr>
        <w:t>отдела</w:t>
      </w:r>
      <w:r w:rsidR="00BE239A">
        <w:rPr>
          <w:rStyle w:val="FontStyle19"/>
          <w:sz w:val="28"/>
          <w:szCs w:val="28"/>
        </w:rPr>
        <w:t xml:space="preserve"> </w:t>
      </w:r>
      <w:r w:rsidRPr="0097396E">
        <w:rPr>
          <w:rStyle w:val="FontStyle19"/>
          <w:sz w:val="28"/>
          <w:szCs w:val="28"/>
        </w:rPr>
        <w:t xml:space="preserve">взаимодействует </w:t>
      </w:r>
      <w:proofErr w:type="gramStart"/>
      <w:r w:rsidRPr="0097396E">
        <w:rPr>
          <w:rStyle w:val="FontStyle19"/>
          <w:sz w:val="28"/>
          <w:szCs w:val="28"/>
        </w:rPr>
        <w:t>с</w:t>
      </w:r>
      <w:proofErr w:type="gramEnd"/>
      <w:r w:rsidRPr="0097396E">
        <w:rPr>
          <w:rStyle w:val="FontStyle19"/>
          <w:sz w:val="28"/>
          <w:szCs w:val="28"/>
        </w:rPr>
        <w:t>:</w:t>
      </w:r>
    </w:p>
    <w:p w:rsidR="005838C9" w:rsidRPr="0097396E" w:rsidRDefault="00650533" w:rsidP="007364BC">
      <w:pPr>
        <w:shd w:val="clear" w:color="auto" w:fill="FFFFFF" w:themeFill="background1"/>
        <w:tabs>
          <w:tab w:val="left" w:pos="709"/>
        </w:tabs>
        <w:jc w:val="both"/>
        <w:rPr>
          <w:sz w:val="28"/>
          <w:szCs w:val="28"/>
        </w:rPr>
      </w:pPr>
      <w:r>
        <w:rPr>
          <w:sz w:val="28"/>
          <w:szCs w:val="28"/>
        </w:rPr>
        <w:tab/>
      </w:r>
      <w:r w:rsidR="005838C9" w:rsidRPr="0097396E">
        <w:rPr>
          <w:sz w:val="28"/>
          <w:szCs w:val="28"/>
        </w:rPr>
        <w:t>федеральными органами государственной власти, их территориальными подразделениями;</w:t>
      </w:r>
    </w:p>
    <w:p w:rsidR="005838C9" w:rsidRPr="0097396E" w:rsidRDefault="00650533" w:rsidP="007364BC">
      <w:pPr>
        <w:shd w:val="clear" w:color="auto" w:fill="FFFFFF" w:themeFill="background1"/>
        <w:tabs>
          <w:tab w:val="left" w:pos="709"/>
        </w:tabs>
        <w:jc w:val="both"/>
        <w:rPr>
          <w:sz w:val="28"/>
          <w:szCs w:val="28"/>
        </w:rPr>
      </w:pPr>
      <w:r>
        <w:rPr>
          <w:sz w:val="28"/>
          <w:szCs w:val="28"/>
        </w:rPr>
        <w:tab/>
      </w:r>
      <w:r w:rsidR="005838C9" w:rsidRPr="0097396E">
        <w:rPr>
          <w:sz w:val="28"/>
          <w:szCs w:val="28"/>
        </w:rPr>
        <w:t xml:space="preserve">органами государственной власти субъектов Российской Федерации; </w:t>
      </w:r>
    </w:p>
    <w:p w:rsidR="005838C9" w:rsidRPr="00020830" w:rsidRDefault="00650533" w:rsidP="007364BC">
      <w:pPr>
        <w:shd w:val="clear" w:color="auto" w:fill="FFFFFF" w:themeFill="background1"/>
        <w:tabs>
          <w:tab w:val="left" w:pos="709"/>
        </w:tabs>
        <w:jc w:val="both"/>
        <w:rPr>
          <w:sz w:val="28"/>
          <w:szCs w:val="28"/>
        </w:rPr>
      </w:pPr>
      <w:r>
        <w:rPr>
          <w:sz w:val="28"/>
          <w:szCs w:val="28"/>
        </w:rPr>
        <w:tab/>
      </w:r>
      <w:r w:rsidR="005838C9" w:rsidRPr="0097396E">
        <w:rPr>
          <w:sz w:val="28"/>
          <w:szCs w:val="28"/>
        </w:rPr>
        <w:t>органами государственной власти Забайкальского края</w:t>
      </w:r>
      <w:r w:rsidR="00020830">
        <w:rPr>
          <w:sz w:val="28"/>
          <w:szCs w:val="28"/>
        </w:rPr>
        <w:t xml:space="preserve"> </w:t>
      </w:r>
      <w:r w:rsidR="00020830" w:rsidRPr="00020830">
        <w:rPr>
          <w:sz w:val="28"/>
          <w:szCs w:val="28"/>
        </w:rPr>
        <w:t>и государственными органами Забайкальского края</w:t>
      </w:r>
      <w:r w:rsidR="005838C9" w:rsidRPr="00020830">
        <w:rPr>
          <w:sz w:val="28"/>
          <w:szCs w:val="28"/>
        </w:rPr>
        <w:t>;</w:t>
      </w:r>
    </w:p>
    <w:p w:rsidR="00020830" w:rsidRDefault="00650533" w:rsidP="007364BC">
      <w:pPr>
        <w:shd w:val="clear" w:color="auto" w:fill="FFFFFF" w:themeFill="background1"/>
        <w:tabs>
          <w:tab w:val="left" w:pos="709"/>
        </w:tabs>
        <w:jc w:val="both"/>
        <w:rPr>
          <w:sz w:val="28"/>
          <w:szCs w:val="28"/>
        </w:rPr>
      </w:pPr>
      <w:r>
        <w:rPr>
          <w:sz w:val="28"/>
          <w:szCs w:val="28"/>
        </w:rPr>
        <w:tab/>
      </w:r>
      <w:r w:rsidR="005838C9" w:rsidRPr="0097396E">
        <w:rPr>
          <w:sz w:val="28"/>
          <w:szCs w:val="28"/>
        </w:rPr>
        <w:t>гражданскими служащими структурных подразделений Министерства;</w:t>
      </w:r>
    </w:p>
    <w:p w:rsidR="00020830" w:rsidRPr="00020830" w:rsidRDefault="00020830" w:rsidP="007364BC">
      <w:pPr>
        <w:shd w:val="clear" w:color="auto" w:fill="FFFFFF" w:themeFill="background1"/>
        <w:tabs>
          <w:tab w:val="left" w:pos="709"/>
        </w:tabs>
        <w:ind w:firstLine="709"/>
        <w:jc w:val="both"/>
        <w:rPr>
          <w:sz w:val="28"/>
          <w:szCs w:val="28"/>
        </w:rPr>
      </w:pPr>
      <w:r w:rsidRPr="00020830">
        <w:rPr>
          <w:sz w:val="28"/>
          <w:szCs w:val="28"/>
        </w:rPr>
        <w:t>лицами, замещающими государственные должности Забайкальского края;</w:t>
      </w:r>
    </w:p>
    <w:p w:rsidR="005838C9" w:rsidRPr="00650533" w:rsidRDefault="00650533" w:rsidP="007364BC">
      <w:pPr>
        <w:shd w:val="clear" w:color="auto" w:fill="FFFFFF" w:themeFill="background1"/>
        <w:tabs>
          <w:tab w:val="left" w:pos="709"/>
        </w:tabs>
        <w:jc w:val="both"/>
        <w:rPr>
          <w:sz w:val="32"/>
          <w:szCs w:val="28"/>
        </w:rPr>
      </w:pPr>
      <w:r>
        <w:rPr>
          <w:sz w:val="28"/>
        </w:rPr>
        <w:tab/>
      </w:r>
      <w:r w:rsidR="005838C9" w:rsidRPr="00650533">
        <w:rPr>
          <w:sz w:val="28"/>
        </w:rPr>
        <w:t>органами местного самоуправления Забайкальского края;</w:t>
      </w:r>
    </w:p>
    <w:p w:rsidR="005838C9" w:rsidRPr="0097396E" w:rsidRDefault="005838C9" w:rsidP="007364BC">
      <w:pPr>
        <w:pStyle w:val="af0"/>
        <w:shd w:val="clear" w:color="auto" w:fill="FFFFFF" w:themeFill="background1"/>
      </w:pPr>
      <w:r w:rsidRPr="0097396E">
        <w:t>гражданами и организациями.</w:t>
      </w:r>
    </w:p>
    <w:p w:rsidR="005838C9" w:rsidRPr="006E1834" w:rsidRDefault="005838C9" w:rsidP="007364BC">
      <w:pPr>
        <w:pStyle w:val="Style10"/>
        <w:widowControl/>
        <w:shd w:val="clear" w:color="auto" w:fill="FFFFFF" w:themeFill="background1"/>
        <w:tabs>
          <w:tab w:val="left" w:pos="1085"/>
          <w:tab w:val="left" w:leader="underscore" w:pos="7253"/>
          <w:tab w:val="left" w:leader="underscore" w:pos="9086"/>
        </w:tabs>
        <w:spacing w:line="240" w:lineRule="auto"/>
        <w:ind w:firstLine="709"/>
        <w:jc w:val="center"/>
        <w:rPr>
          <w:rStyle w:val="FontStyle18"/>
          <w:sz w:val="24"/>
          <w:szCs w:val="24"/>
        </w:rPr>
      </w:pPr>
    </w:p>
    <w:p w:rsidR="005838C9" w:rsidRPr="0097396E" w:rsidRDefault="005838C9" w:rsidP="007364BC">
      <w:pPr>
        <w:pStyle w:val="Style10"/>
        <w:widowControl/>
        <w:shd w:val="clear" w:color="auto" w:fill="FFFFFF" w:themeFill="background1"/>
        <w:tabs>
          <w:tab w:val="left" w:pos="1085"/>
          <w:tab w:val="left" w:leader="underscore" w:pos="7253"/>
          <w:tab w:val="left" w:leader="underscore" w:pos="9086"/>
        </w:tabs>
        <w:spacing w:line="240" w:lineRule="auto"/>
        <w:ind w:firstLine="709"/>
        <w:jc w:val="center"/>
        <w:rPr>
          <w:rStyle w:val="FontStyle18"/>
          <w:sz w:val="28"/>
          <w:szCs w:val="28"/>
        </w:rPr>
      </w:pPr>
      <w:r w:rsidRPr="0097396E">
        <w:rPr>
          <w:rStyle w:val="FontStyle18"/>
          <w:sz w:val="28"/>
          <w:szCs w:val="28"/>
        </w:rPr>
        <w:t>8. Перечень государственных услуг,</w:t>
      </w:r>
    </w:p>
    <w:p w:rsidR="005838C9" w:rsidRPr="0097396E" w:rsidRDefault="005838C9" w:rsidP="007364BC">
      <w:pPr>
        <w:pStyle w:val="Style10"/>
        <w:widowControl/>
        <w:shd w:val="clear" w:color="auto" w:fill="FFFFFF" w:themeFill="background1"/>
        <w:tabs>
          <w:tab w:val="left" w:pos="1085"/>
          <w:tab w:val="left" w:leader="underscore" w:pos="7253"/>
          <w:tab w:val="left" w:leader="underscore" w:pos="9086"/>
        </w:tabs>
        <w:spacing w:line="240" w:lineRule="auto"/>
        <w:ind w:firstLine="709"/>
        <w:jc w:val="center"/>
        <w:rPr>
          <w:rStyle w:val="FontStyle18"/>
          <w:sz w:val="28"/>
          <w:szCs w:val="28"/>
        </w:rPr>
      </w:pPr>
      <w:proofErr w:type="gramStart"/>
      <w:r w:rsidRPr="0097396E">
        <w:rPr>
          <w:rStyle w:val="FontStyle18"/>
          <w:sz w:val="28"/>
          <w:szCs w:val="28"/>
        </w:rPr>
        <w:t>оказываемых</w:t>
      </w:r>
      <w:proofErr w:type="gramEnd"/>
      <w:r w:rsidRPr="0097396E">
        <w:rPr>
          <w:rStyle w:val="FontStyle18"/>
          <w:sz w:val="28"/>
          <w:szCs w:val="28"/>
        </w:rPr>
        <w:t xml:space="preserve"> гражданам и организациям в соответствии с административным регламентом Министерства</w:t>
      </w:r>
    </w:p>
    <w:p w:rsidR="005838C9" w:rsidRPr="006E1834" w:rsidRDefault="005838C9" w:rsidP="007364BC">
      <w:pPr>
        <w:pStyle w:val="Style10"/>
        <w:widowControl/>
        <w:shd w:val="clear" w:color="auto" w:fill="FFFFFF" w:themeFill="background1"/>
        <w:tabs>
          <w:tab w:val="left" w:pos="1085"/>
          <w:tab w:val="left" w:leader="underscore" w:pos="7253"/>
          <w:tab w:val="left" w:leader="underscore" w:pos="9086"/>
        </w:tabs>
        <w:spacing w:line="240" w:lineRule="auto"/>
        <w:ind w:firstLine="709"/>
        <w:jc w:val="center"/>
        <w:rPr>
          <w:rStyle w:val="FontStyle18"/>
          <w:sz w:val="24"/>
          <w:szCs w:val="24"/>
        </w:rPr>
      </w:pPr>
    </w:p>
    <w:p w:rsidR="005838C9" w:rsidRDefault="005838C9" w:rsidP="007364BC">
      <w:pPr>
        <w:shd w:val="clear" w:color="auto" w:fill="FFFFFF" w:themeFill="background1"/>
        <w:tabs>
          <w:tab w:val="left" w:pos="840"/>
        </w:tabs>
        <w:ind w:firstLine="709"/>
        <w:jc w:val="both"/>
        <w:rPr>
          <w:sz w:val="28"/>
          <w:szCs w:val="28"/>
        </w:rPr>
      </w:pPr>
      <w:r w:rsidRPr="0097396E">
        <w:rPr>
          <w:rStyle w:val="FontStyle19"/>
          <w:sz w:val="28"/>
          <w:szCs w:val="28"/>
        </w:rPr>
        <w:t>Начальник отдела</w:t>
      </w:r>
      <w:r w:rsidR="00BE239A">
        <w:rPr>
          <w:rStyle w:val="FontStyle19"/>
          <w:sz w:val="28"/>
          <w:szCs w:val="28"/>
        </w:rPr>
        <w:t xml:space="preserve"> </w:t>
      </w:r>
      <w:r w:rsidRPr="0097396E">
        <w:rPr>
          <w:rStyle w:val="FontStyle19"/>
          <w:sz w:val="28"/>
          <w:szCs w:val="28"/>
        </w:rPr>
        <w:t xml:space="preserve">не оказывает </w:t>
      </w:r>
      <w:r w:rsidRPr="0097396E">
        <w:rPr>
          <w:sz w:val="28"/>
          <w:szCs w:val="28"/>
        </w:rPr>
        <w:t>государственных услуг.</w:t>
      </w:r>
    </w:p>
    <w:p w:rsidR="00650533" w:rsidRPr="006E1834" w:rsidRDefault="00650533" w:rsidP="007364BC">
      <w:pPr>
        <w:shd w:val="clear" w:color="auto" w:fill="FFFFFF" w:themeFill="background1"/>
        <w:tabs>
          <w:tab w:val="left" w:pos="840"/>
        </w:tabs>
        <w:ind w:firstLine="709"/>
        <w:jc w:val="both"/>
      </w:pPr>
    </w:p>
    <w:p w:rsidR="005838C9" w:rsidRPr="0097396E" w:rsidRDefault="005838C9" w:rsidP="007364BC">
      <w:pPr>
        <w:pStyle w:val="Style4"/>
        <w:widowControl/>
        <w:shd w:val="clear" w:color="auto" w:fill="FFFFFF" w:themeFill="background1"/>
        <w:tabs>
          <w:tab w:val="left" w:leader="underscore" w:pos="8462"/>
        </w:tabs>
        <w:spacing w:line="240" w:lineRule="auto"/>
        <w:ind w:firstLine="709"/>
        <w:jc w:val="center"/>
        <w:rPr>
          <w:rStyle w:val="FontStyle18"/>
          <w:sz w:val="28"/>
          <w:szCs w:val="28"/>
        </w:rPr>
      </w:pPr>
      <w:r w:rsidRPr="0097396E">
        <w:rPr>
          <w:rStyle w:val="FontStyle18"/>
          <w:sz w:val="28"/>
          <w:szCs w:val="28"/>
        </w:rPr>
        <w:t xml:space="preserve">9. Показатели эффективности и результативности профессиональной служебной деятельности </w:t>
      </w:r>
      <w:r w:rsidRPr="00650533">
        <w:rPr>
          <w:rStyle w:val="FontStyle19"/>
          <w:b/>
          <w:sz w:val="28"/>
          <w:szCs w:val="28"/>
        </w:rPr>
        <w:t>начальника отдела</w:t>
      </w:r>
    </w:p>
    <w:p w:rsidR="005838C9" w:rsidRPr="006E1834" w:rsidRDefault="005838C9" w:rsidP="007364BC">
      <w:pPr>
        <w:pStyle w:val="Style4"/>
        <w:widowControl/>
        <w:shd w:val="clear" w:color="auto" w:fill="FFFFFF" w:themeFill="background1"/>
        <w:spacing w:line="240" w:lineRule="auto"/>
        <w:ind w:firstLine="709"/>
        <w:jc w:val="left"/>
      </w:pP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В организации труда:</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производительность (выполняемый объем работ);</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результативность (мера достижения поставленных целей);</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интенсивность труда (способность в короткие сроки выполнять определенный объем работ);</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соблюдение трудовой дисциплины, отсутствие дисциплинарных взысканий.</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lastRenderedPageBreak/>
        <w:t>Своевременность и оперативность, выполнение поручений в установленные законодательством, должностным регламентом или руководством сроки.</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Качество выполненной работы:</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подготовка документов в соответствии с установленными требованиями;</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достоверность оценки и прогноза соответствующих показателей;</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полное и логичное изложение материала;</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юридически грамотное составление документа;</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отсутствие стилистических и грамматических ошибок.</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Профессионализм:</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профессиональная компетентность (знание законодательных, нормативных правовых актов, широта профессионального кругозора, умение работать с документами);</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способность выполнять должностные функции самостоятельно, без помощи вышестоящего руководства;</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способность четко организовывать и планировать выполнение порученных заданий, умение рационально использовать рабочее время, расставлять приоритеты;</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осознание ответственности за последствия своих действий и принимаемых решений;</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способность сохранять высокую работоспособность в экстремальных условиях;</w:t>
      </w:r>
    </w:p>
    <w:p w:rsidR="005838C9" w:rsidRPr="0097396E" w:rsidRDefault="005838C9" w:rsidP="007364BC">
      <w:pPr>
        <w:shd w:val="clear" w:color="auto" w:fill="FFFFFF" w:themeFill="background1"/>
        <w:tabs>
          <w:tab w:val="left" w:pos="1134"/>
        </w:tabs>
        <w:ind w:firstLine="709"/>
        <w:jc w:val="both"/>
        <w:rPr>
          <w:sz w:val="28"/>
          <w:szCs w:val="28"/>
        </w:rPr>
      </w:pPr>
      <w:r w:rsidRPr="0097396E">
        <w:rPr>
          <w:sz w:val="28"/>
          <w:szCs w:val="28"/>
        </w:rPr>
        <w:t>внесение предложений по совершенствованию деятельности Министерства.</w:t>
      </w:r>
    </w:p>
    <w:p w:rsidR="00362415" w:rsidRDefault="009F066E" w:rsidP="009F066E">
      <w:pPr>
        <w:shd w:val="clear" w:color="auto" w:fill="FFFFFF" w:themeFill="background1"/>
        <w:jc w:val="center"/>
        <w:rPr>
          <w:rStyle w:val="FontStyle19"/>
          <w:b/>
          <w:sz w:val="28"/>
          <w:szCs w:val="28"/>
        </w:rPr>
      </w:pPr>
      <w:r>
        <w:rPr>
          <w:rStyle w:val="FontStyle19"/>
          <w:b/>
          <w:sz w:val="28"/>
          <w:szCs w:val="28"/>
        </w:rPr>
        <w:t>_______________</w:t>
      </w:r>
    </w:p>
    <w:p w:rsidR="009F066E" w:rsidRDefault="009F066E" w:rsidP="009F066E">
      <w:pPr>
        <w:shd w:val="clear" w:color="auto" w:fill="FFFFFF" w:themeFill="background1"/>
        <w:jc w:val="center"/>
        <w:rPr>
          <w:sz w:val="28"/>
          <w:szCs w:val="28"/>
        </w:rPr>
      </w:pPr>
    </w:p>
    <w:p w:rsidR="009F066E" w:rsidRDefault="009F066E" w:rsidP="009F066E">
      <w:pPr>
        <w:shd w:val="clear" w:color="auto" w:fill="FFFFFF" w:themeFill="background1"/>
        <w:jc w:val="center"/>
        <w:rPr>
          <w:sz w:val="28"/>
          <w:szCs w:val="28"/>
        </w:rPr>
      </w:pPr>
    </w:p>
    <w:p w:rsidR="009F066E" w:rsidRDefault="009F066E" w:rsidP="009F066E">
      <w:pPr>
        <w:shd w:val="clear" w:color="auto" w:fill="FFFFFF" w:themeFill="background1"/>
        <w:jc w:val="center"/>
        <w:rPr>
          <w:sz w:val="28"/>
          <w:szCs w:val="28"/>
        </w:rPr>
      </w:pPr>
    </w:p>
    <w:p w:rsidR="009F066E" w:rsidRDefault="009F066E" w:rsidP="009F066E">
      <w:pPr>
        <w:shd w:val="clear" w:color="auto" w:fill="FFFFFF" w:themeFill="background1"/>
        <w:jc w:val="center"/>
        <w:rPr>
          <w:sz w:val="28"/>
          <w:szCs w:val="28"/>
        </w:rPr>
      </w:pPr>
    </w:p>
    <w:p w:rsidR="009F066E" w:rsidRDefault="009F066E" w:rsidP="009F066E">
      <w:pPr>
        <w:shd w:val="clear" w:color="auto" w:fill="FFFFFF" w:themeFill="background1"/>
        <w:jc w:val="center"/>
        <w:rPr>
          <w:sz w:val="28"/>
          <w:szCs w:val="28"/>
        </w:rPr>
      </w:pPr>
    </w:p>
    <w:p w:rsidR="009F066E" w:rsidRDefault="009F066E" w:rsidP="009F066E">
      <w:pPr>
        <w:shd w:val="clear" w:color="auto" w:fill="FFFFFF" w:themeFill="background1"/>
        <w:jc w:val="center"/>
        <w:rPr>
          <w:sz w:val="28"/>
          <w:szCs w:val="28"/>
        </w:rPr>
      </w:pPr>
    </w:p>
    <w:p w:rsidR="009F066E" w:rsidRDefault="009F066E" w:rsidP="009F066E">
      <w:pPr>
        <w:shd w:val="clear" w:color="auto" w:fill="FFFFFF" w:themeFill="background1"/>
        <w:jc w:val="center"/>
        <w:rPr>
          <w:sz w:val="28"/>
          <w:szCs w:val="28"/>
        </w:rPr>
      </w:pPr>
    </w:p>
    <w:p w:rsidR="009F066E" w:rsidRDefault="009F066E" w:rsidP="009F066E">
      <w:pPr>
        <w:shd w:val="clear" w:color="auto" w:fill="FFFFFF" w:themeFill="background1"/>
        <w:jc w:val="center"/>
        <w:rPr>
          <w:sz w:val="28"/>
          <w:szCs w:val="28"/>
        </w:rPr>
      </w:pPr>
    </w:p>
    <w:p w:rsidR="00A543FB" w:rsidRDefault="00A543FB" w:rsidP="009F066E">
      <w:pPr>
        <w:shd w:val="clear" w:color="auto" w:fill="FFFFFF" w:themeFill="background1"/>
        <w:jc w:val="center"/>
        <w:rPr>
          <w:sz w:val="28"/>
          <w:szCs w:val="28"/>
        </w:rPr>
      </w:pPr>
      <w:bookmarkStart w:id="0" w:name="_GoBack"/>
      <w:bookmarkEnd w:id="0"/>
    </w:p>
    <w:p w:rsidR="005838C9" w:rsidRPr="009C1E24" w:rsidRDefault="005838C9" w:rsidP="007364BC">
      <w:pPr>
        <w:pStyle w:val="Style4"/>
        <w:widowControl/>
        <w:shd w:val="clear" w:color="auto" w:fill="FFFFFF" w:themeFill="background1"/>
        <w:spacing w:before="5" w:line="240" w:lineRule="auto"/>
        <w:ind w:left="706" w:firstLine="0"/>
        <w:jc w:val="center"/>
        <w:rPr>
          <w:rStyle w:val="FontStyle19"/>
          <w:b/>
          <w:sz w:val="24"/>
          <w:szCs w:val="28"/>
        </w:rPr>
      </w:pPr>
    </w:p>
    <w:sectPr w:rsidR="005838C9" w:rsidRPr="009C1E24" w:rsidSect="00F349BA">
      <w:headerReference w:type="default" r:id="rId11"/>
      <w:headerReference w:type="first" r:id="rId12"/>
      <w:footerReference w:type="first" r:id="rId13"/>
      <w:type w:val="continuous"/>
      <w:pgSz w:w="11905" w:h="16837"/>
      <w:pgMar w:top="1134" w:right="567" w:bottom="1134" w:left="1985"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18" w:rsidRDefault="00FA5C18">
      <w:r>
        <w:separator/>
      </w:r>
    </w:p>
  </w:endnote>
  <w:endnote w:type="continuationSeparator" w:id="0">
    <w:p w:rsidR="00FA5C18" w:rsidRDefault="00FA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18" w:rsidRDefault="00FA5C18">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18" w:rsidRDefault="00FA5C18">
      <w:r>
        <w:separator/>
      </w:r>
    </w:p>
  </w:footnote>
  <w:footnote w:type="continuationSeparator" w:id="0">
    <w:p w:rsidR="00FA5C18" w:rsidRDefault="00FA5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18" w:rsidRDefault="00FA5C18">
    <w:pPr>
      <w:pStyle w:val="Style1"/>
      <w:widowControl/>
      <w:ind w:left="4778" w:right="-171"/>
      <w:jc w:val="both"/>
      <w:rPr>
        <w:rStyle w:val="FontStyle17"/>
      </w:rPr>
    </w:pPr>
    <w:r>
      <w:rPr>
        <w:rStyle w:val="FontStyle17"/>
      </w:rPr>
      <w:fldChar w:fldCharType="begin"/>
    </w:r>
    <w:r>
      <w:rPr>
        <w:rStyle w:val="FontStyle17"/>
      </w:rPr>
      <w:instrText>PAGE</w:instrText>
    </w:r>
    <w:r>
      <w:rPr>
        <w:rStyle w:val="FontStyle17"/>
      </w:rPr>
      <w:fldChar w:fldCharType="separate"/>
    </w:r>
    <w:r w:rsidR="00D2588A">
      <w:rPr>
        <w:rStyle w:val="FontStyle17"/>
        <w:noProof/>
      </w:rPr>
      <w:t>12</w:t>
    </w:r>
    <w:r>
      <w:rPr>
        <w:rStyle w:val="FontStyle17"/>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18" w:rsidRDefault="00FA5C18">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682"/>
    <w:multiLevelType w:val="singleLevel"/>
    <w:tmpl w:val="7F8221D2"/>
    <w:lvl w:ilvl="0">
      <w:start w:val="1"/>
      <w:numFmt w:val="decimal"/>
      <w:lvlText w:val="6.%1."/>
      <w:legacy w:legacy="1" w:legacySpace="0" w:legacyIndent="476"/>
      <w:lvlJc w:val="left"/>
      <w:rPr>
        <w:rFonts w:ascii="Times New Roman" w:hAnsi="Times New Roman" w:cs="Times New Roman" w:hint="default"/>
      </w:rPr>
    </w:lvl>
  </w:abstractNum>
  <w:abstractNum w:abstractNumId="1">
    <w:nsid w:val="1D6B4029"/>
    <w:multiLevelType w:val="multilevel"/>
    <w:tmpl w:val="A8D8E456"/>
    <w:styleLink w:val="a"/>
    <w:lvl w:ilvl="0">
      <w:start w:val="1"/>
      <w:numFmt w:val="bullet"/>
      <w:lvlText w:val="−"/>
      <w:lvlJc w:val="left"/>
      <w:pPr>
        <w:tabs>
          <w:tab w:val="num" w:pos="1134"/>
        </w:tabs>
        <w:ind w:firstLine="709"/>
      </w:pPr>
      <w:rPr>
        <w:rFonts w:eastAsia="SimSun"/>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EF307A1"/>
    <w:multiLevelType w:val="hybridMultilevel"/>
    <w:tmpl w:val="A74ECFB4"/>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1C1A55"/>
    <w:multiLevelType w:val="multilevel"/>
    <w:tmpl w:val="A8F06C80"/>
    <w:lvl w:ilvl="0">
      <w:start w:val="6"/>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2501E31"/>
    <w:multiLevelType w:val="hybridMultilevel"/>
    <w:tmpl w:val="516044C2"/>
    <w:lvl w:ilvl="0" w:tplc="089C9AA8">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DD62EF"/>
    <w:multiLevelType w:val="hybridMultilevel"/>
    <w:tmpl w:val="AEBCFBCC"/>
    <w:lvl w:ilvl="0" w:tplc="BC7218C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C624C"/>
    <w:multiLevelType w:val="hybridMultilevel"/>
    <w:tmpl w:val="6DA0FCBE"/>
    <w:lvl w:ilvl="0" w:tplc="089C9AA8">
      <w:start w:val="1"/>
      <w:numFmt w:val="bullet"/>
      <w:lvlText w:val=""/>
      <w:lvlJc w:val="left"/>
      <w:pPr>
        <w:tabs>
          <w:tab w:val="num" w:pos="2689"/>
        </w:tabs>
        <w:ind w:left="26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EC72A7C"/>
    <w:multiLevelType w:val="hybridMultilevel"/>
    <w:tmpl w:val="FF7E48B6"/>
    <w:lvl w:ilvl="0" w:tplc="089C9AA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57689D"/>
    <w:multiLevelType w:val="hybridMultilevel"/>
    <w:tmpl w:val="305CC062"/>
    <w:lvl w:ilvl="0" w:tplc="FABE1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CC5543"/>
    <w:multiLevelType w:val="multilevel"/>
    <w:tmpl w:val="EB5A8D3A"/>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51BD0ABB"/>
    <w:multiLevelType w:val="hybridMultilevel"/>
    <w:tmpl w:val="97562906"/>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E0480A"/>
    <w:multiLevelType w:val="hybridMultilevel"/>
    <w:tmpl w:val="71D0A766"/>
    <w:lvl w:ilvl="0" w:tplc="81DE84C2">
      <w:start w:val="1"/>
      <w:numFmt w:val="decimal"/>
      <w:lvlText w:val="%1."/>
      <w:lvlJc w:val="left"/>
      <w:pPr>
        <w:tabs>
          <w:tab w:val="num" w:pos="1740"/>
        </w:tabs>
        <w:ind w:left="1740" w:hanging="1020"/>
      </w:pPr>
      <w:rPr>
        <w:rFonts w:cs="Times New Roman" w:hint="default"/>
      </w:rPr>
    </w:lvl>
    <w:lvl w:ilvl="1" w:tplc="91086C9E">
      <w:numFmt w:val="none"/>
      <w:lvlText w:val=""/>
      <w:lvlJc w:val="left"/>
      <w:pPr>
        <w:tabs>
          <w:tab w:val="num" w:pos="360"/>
        </w:tabs>
      </w:pPr>
      <w:rPr>
        <w:rFonts w:cs="Times New Roman"/>
      </w:rPr>
    </w:lvl>
    <w:lvl w:ilvl="2" w:tplc="51C2ED0C">
      <w:numFmt w:val="none"/>
      <w:lvlText w:val=""/>
      <w:lvlJc w:val="left"/>
      <w:pPr>
        <w:tabs>
          <w:tab w:val="num" w:pos="360"/>
        </w:tabs>
      </w:pPr>
      <w:rPr>
        <w:rFonts w:cs="Times New Roman"/>
      </w:rPr>
    </w:lvl>
    <w:lvl w:ilvl="3" w:tplc="A48E7842">
      <w:numFmt w:val="none"/>
      <w:lvlText w:val=""/>
      <w:lvlJc w:val="left"/>
      <w:pPr>
        <w:tabs>
          <w:tab w:val="num" w:pos="360"/>
        </w:tabs>
      </w:pPr>
      <w:rPr>
        <w:rFonts w:cs="Times New Roman"/>
      </w:rPr>
    </w:lvl>
    <w:lvl w:ilvl="4" w:tplc="01DC9C54">
      <w:numFmt w:val="none"/>
      <w:lvlText w:val=""/>
      <w:lvlJc w:val="left"/>
      <w:pPr>
        <w:tabs>
          <w:tab w:val="num" w:pos="360"/>
        </w:tabs>
      </w:pPr>
      <w:rPr>
        <w:rFonts w:cs="Times New Roman"/>
      </w:rPr>
    </w:lvl>
    <w:lvl w:ilvl="5" w:tplc="C420AF48">
      <w:numFmt w:val="none"/>
      <w:lvlText w:val=""/>
      <w:lvlJc w:val="left"/>
      <w:pPr>
        <w:tabs>
          <w:tab w:val="num" w:pos="360"/>
        </w:tabs>
      </w:pPr>
      <w:rPr>
        <w:rFonts w:cs="Times New Roman"/>
      </w:rPr>
    </w:lvl>
    <w:lvl w:ilvl="6" w:tplc="0A6E7DF0">
      <w:numFmt w:val="none"/>
      <w:lvlText w:val=""/>
      <w:lvlJc w:val="left"/>
      <w:pPr>
        <w:tabs>
          <w:tab w:val="num" w:pos="360"/>
        </w:tabs>
      </w:pPr>
      <w:rPr>
        <w:rFonts w:cs="Times New Roman"/>
      </w:rPr>
    </w:lvl>
    <w:lvl w:ilvl="7" w:tplc="D69804B0">
      <w:numFmt w:val="none"/>
      <w:lvlText w:val=""/>
      <w:lvlJc w:val="left"/>
      <w:pPr>
        <w:tabs>
          <w:tab w:val="num" w:pos="360"/>
        </w:tabs>
      </w:pPr>
      <w:rPr>
        <w:rFonts w:cs="Times New Roman"/>
      </w:rPr>
    </w:lvl>
    <w:lvl w:ilvl="8" w:tplc="33D85338">
      <w:numFmt w:val="none"/>
      <w:lvlText w:val=""/>
      <w:lvlJc w:val="left"/>
      <w:pPr>
        <w:tabs>
          <w:tab w:val="num" w:pos="360"/>
        </w:tabs>
      </w:pPr>
      <w:rPr>
        <w:rFonts w:cs="Times New Roman"/>
      </w:rPr>
    </w:lvl>
  </w:abstractNum>
  <w:abstractNum w:abstractNumId="12">
    <w:nsid w:val="5DAC4AF6"/>
    <w:multiLevelType w:val="multilevel"/>
    <w:tmpl w:val="E27096F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893335"/>
    <w:multiLevelType w:val="hybridMultilevel"/>
    <w:tmpl w:val="863AE652"/>
    <w:lvl w:ilvl="0" w:tplc="089C9AA8">
      <w:start w:val="1"/>
      <w:numFmt w:val="bullet"/>
      <w:lvlText w:val=""/>
      <w:lvlJc w:val="left"/>
      <w:pPr>
        <w:tabs>
          <w:tab w:val="num" w:pos="2345"/>
        </w:tabs>
        <w:ind w:left="23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620061F"/>
    <w:multiLevelType w:val="hybridMultilevel"/>
    <w:tmpl w:val="11CAB920"/>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556D04"/>
    <w:multiLevelType w:val="hybridMultilevel"/>
    <w:tmpl w:val="FD1813BE"/>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3"/>
  </w:num>
  <w:num w:numId="4">
    <w:abstractNumId w:val="1"/>
  </w:num>
  <w:num w:numId="5">
    <w:abstractNumId w:val="15"/>
  </w:num>
  <w:num w:numId="6">
    <w:abstractNumId w:val="10"/>
  </w:num>
  <w:num w:numId="7">
    <w:abstractNumId w:val="2"/>
  </w:num>
  <w:num w:numId="8">
    <w:abstractNumId w:val="14"/>
  </w:num>
  <w:num w:numId="9">
    <w:abstractNumId w:val="4"/>
  </w:num>
  <w:num w:numId="10">
    <w:abstractNumId w:val="6"/>
  </w:num>
  <w:num w:numId="11">
    <w:abstractNumId w:val="13"/>
  </w:num>
  <w:num w:numId="12">
    <w:abstractNumId w:val="7"/>
  </w:num>
  <w:num w:numId="13">
    <w:abstractNumId w:val="11"/>
  </w:num>
  <w:num w:numId="14">
    <w:abstractNumId w:val="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61"/>
    <w:rsid w:val="00000424"/>
    <w:rsid w:val="00013913"/>
    <w:rsid w:val="00014444"/>
    <w:rsid w:val="000151DD"/>
    <w:rsid w:val="00020830"/>
    <w:rsid w:val="0002325D"/>
    <w:rsid w:val="00023D25"/>
    <w:rsid w:val="000305C2"/>
    <w:rsid w:val="00035080"/>
    <w:rsid w:val="0004239D"/>
    <w:rsid w:val="00044ECC"/>
    <w:rsid w:val="00045F1F"/>
    <w:rsid w:val="0005100D"/>
    <w:rsid w:val="0005798E"/>
    <w:rsid w:val="00067E64"/>
    <w:rsid w:val="00072355"/>
    <w:rsid w:val="00075A3E"/>
    <w:rsid w:val="00075EC9"/>
    <w:rsid w:val="00083D53"/>
    <w:rsid w:val="00084533"/>
    <w:rsid w:val="0008695B"/>
    <w:rsid w:val="00091804"/>
    <w:rsid w:val="00091DFA"/>
    <w:rsid w:val="00096DCF"/>
    <w:rsid w:val="00096EBD"/>
    <w:rsid w:val="000A204A"/>
    <w:rsid w:val="000C12FD"/>
    <w:rsid w:val="000C1663"/>
    <w:rsid w:val="000D0C56"/>
    <w:rsid w:val="000E593D"/>
    <w:rsid w:val="0010217E"/>
    <w:rsid w:val="00106498"/>
    <w:rsid w:val="00106A2A"/>
    <w:rsid w:val="001117BA"/>
    <w:rsid w:val="00113C52"/>
    <w:rsid w:val="00121066"/>
    <w:rsid w:val="0014085A"/>
    <w:rsid w:val="00144556"/>
    <w:rsid w:val="0014592F"/>
    <w:rsid w:val="00154013"/>
    <w:rsid w:val="00163952"/>
    <w:rsid w:val="00167E34"/>
    <w:rsid w:val="0017768C"/>
    <w:rsid w:val="00180EB9"/>
    <w:rsid w:val="001810FD"/>
    <w:rsid w:val="001816D3"/>
    <w:rsid w:val="00190AEA"/>
    <w:rsid w:val="00193BC3"/>
    <w:rsid w:val="00194C09"/>
    <w:rsid w:val="00197915"/>
    <w:rsid w:val="001A28D5"/>
    <w:rsid w:val="001A3C81"/>
    <w:rsid w:val="001B40CF"/>
    <w:rsid w:val="001C1840"/>
    <w:rsid w:val="001C58AE"/>
    <w:rsid w:val="001D2B6A"/>
    <w:rsid w:val="001D6CB1"/>
    <w:rsid w:val="001E2EFC"/>
    <w:rsid w:val="001E3C5A"/>
    <w:rsid w:val="0020255A"/>
    <w:rsid w:val="002071E1"/>
    <w:rsid w:val="00210580"/>
    <w:rsid w:val="002107A7"/>
    <w:rsid w:val="002136BD"/>
    <w:rsid w:val="00225B9F"/>
    <w:rsid w:val="00230029"/>
    <w:rsid w:val="00245974"/>
    <w:rsid w:val="00260721"/>
    <w:rsid w:val="00264081"/>
    <w:rsid w:val="00264DA3"/>
    <w:rsid w:val="00267B92"/>
    <w:rsid w:val="00271CA1"/>
    <w:rsid w:val="00272C2E"/>
    <w:rsid w:val="00274F5E"/>
    <w:rsid w:val="0027545C"/>
    <w:rsid w:val="00280188"/>
    <w:rsid w:val="00284652"/>
    <w:rsid w:val="00286B0B"/>
    <w:rsid w:val="002B274C"/>
    <w:rsid w:val="002B70A6"/>
    <w:rsid w:val="002C35D4"/>
    <w:rsid w:val="002D089E"/>
    <w:rsid w:val="002D1BDD"/>
    <w:rsid w:val="002D3165"/>
    <w:rsid w:val="002D4613"/>
    <w:rsid w:val="002E38BE"/>
    <w:rsid w:val="002E7791"/>
    <w:rsid w:val="002F7EAE"/>
    <w:rsid w:val="00311913"/>
    <w:rsid w:val="0031212E"/>
    <w:rsid w:val="00314B1F"/>
    <w:rsid w:val="0031566A"/>
    <w:rsid w:val="00324944"/>
    <w:rsid w:val="00324CDE"/>
    <w:rsid w:val="00333B53"/>
    <w:rsid w:val="00336A36"/>
    <w:rsid w:val="00341F6F"/>
    <w:rsid w:val="00343462"/>
    <w:rsid w:val="003438E0"/>
    <w:rsid w:val="00343E77"/>
    <w:rsid w:val="0034635B"/>
    <w:rsid w:val="00362415"/>
    <w:rsid w:val="00373631"/>
    <w:rsid w:val="00375400"/>
    <w:rsid w:val="00376892"/>
    <w:rsid w:val="00380F52"/>
    <w:rsid w:val="00396588"/>
    <w:rsid w:val="003B1AAB"/>
    <w:rsid w:val="003C353C"/>
    <w:rsid w:val="003C7951"/>
    <w:rsid w:val="003D60F1"/>
    <w:rsid w:val="003E1640"/>
    <w:rsid w:val="003E1AEF"/>
    <w:rsid w:val="003E5685"/>
    <w:rsid w:val="003F01F3"/>
    <w:rsid w:val="003F3A74"/>
    <w:rsid w:val="003F5A2E"/>
    <w:rsid w:val="0040006D"/>
    <w:rsid w:val="00404BE7"/>
    <w:rsid w:val="00405A30"/>
    <w:rsid w:val="00416F51"/>
    <w:rsid w:val="00423FA5"/>
    <w:rsid w:val="00425EB1"/>
    <w:rsid w:val="004337B9"/>
    <w:rsid w:val="004359D7"/>
    <w:rsid w:val="004412FE"/>
    <w:rsid w:val="00445BCA"/>
    <w:rsid w:val="004542D8"/>
    <w:rsid w:val="0045790A"/>
    <w:rsid w:val="00462C74"/>
    <w:rsid w:val="00472529"/>
    <w:rsid w:val="00475516"/>
    <w:rsid w:val="004846C5"/>
    <w:rsid w:val="00486E58"/>
    <w:rsid w:val="00487771"/>
    <w:rsid w:val="00491180"/>
    <w:rsid w:val="00497B79"/>
    <w:rsid w:val="004A6DDA"/>
    <w:rsid w:val="004B21E2"/>
    <w:rsid w:val="004B2C0B"/>
    <w:rsid w:val="004C25F0"/>
    <w:rsid w:val="004D4849"/>
    <w:rsid w:val="004E46DD"/>
    <w:rsid w:val="004E579F"/>
    <w:rsid w:val="004F22C1"/>
    <w:rsid w:val="00504177"/>
    <w:rsid w:val="0050578B"/>
    <w:rsid w:val="00516707"/>
    <w:rsid w:val="00524C39"/>
    <w:rsid w:val="00533A71"/>
    <w:rsid w:val="00542F67"/>
    <w:rsid w:val="00557E4A"/>
    <w:rsid w:val="00560384"/>
    <w:rsid w:val="00565D8B"/>
    <w:rsid w:val="0057002B"/>
    <w:rsid w:val="00570CBE"/>
    <w:rsid w:val="00573335"/>
    <w:rsid w:val="00581D91"/>
    <w:rsid w:val="00582991"/>
    <w:rsid w:val="00583482"/>
    <w:rsid w:val="005838C9"/>
    <w:rsid w:val="00586CB7"/>
    <w:rsid w:val="005914EF"/>
    <w:rsid w:val="00591C09"/>
    <w:rsid w:val="00592BE4"/>
    <w:rsid w:val="005941C6"/>
    <w:rsid w:val="005A0AF8"/>
    <w:rsid w:val="005A3982"/>
    <w:rsid w:val="005A703F"/>
    <w:rsid w:val="005A7D9A"/>
    <w:rsid w:val="005C1200"/>
    <w:rsid w:val="005C6B40"/>
    <w:rsid w:val="005D027A"/>
    <w:rsid w:val="005D0821"/>
    <w:rsid w:val="005D7FC4"/>
    <w:rsid w:val="005E03F7"/>
    <w:rsid w:val="005E16C3"/>
    <w:rsid w:val="005E1765"/>
    <w:rsid w:val="005E2576"/>
    <w:rsid w:val="005E3F1F"/>
    <w:rsid w:val="005E6015"/>
    <w:rsid w:val="005F0559"/>
    <w:rsid w:val="005F27C7"/>
    <w:rsid w:val="005F7388"/>
    <w:rsid w:val="006018C1"/>
    <w:rsid w:val="00604FC6"/>
    <w:rsid w:val="00606EC8"/>
    <w:rsid w:val="00617BB0"/>
    <w:rsid w:val="0062238E"/>
    <w:rsid w:val="00624959"/>
    <w:rsid w:val="00625023"/>
    <w:rsid w:val="0063170B"/>
    <w:rsid w:val="00631B67"/>
    <w:rsid w:val="0063367A"/>
    <w:rsid w:val="0063647C"/>
    <w:rsid w:val="0063711F"/>
    <w:rsid w:val="006468B8"/>
    <w:rsid w:val="00650533"/>
    <w:rsid w:val="0066389A"/>
    <w:rsid w:val="00663B26"/>
    <w:rsid w:val="0066669A"/>
    <w:rsid w:val="00667C2A"/>
    <w:rsid w:val="00671AB6"/>
    <w:rsid w:val="00673C53"/>
    <w:rsid w:val="006763E7"/>
    <w:rsid w:val="00680CC6"/>
    <w:rsid w:val="0068214B"/>
    <w:rsid w:val="00682C16"/>
    <w:rsid w:val="00690278"/>
    <w:rsid w:val="00691378"/>
    <w:rsid w:val="00691A11"/>
    <w:rsid w:val="006929C6"/>
    <w:rsid w:val="00695F6E"/>
    <w:rsid w:val="00696D2F"/>
    <w:rsid w:val="00697DD5"/>
    <w:rsid w:val="006A3EC1"/>
    <w:rsid w:val="006B23ED"/>
    <w:rsid w:val="006C05E1"/>
    <w:rsid w:val="006C2935"/>
    <w:rsid w:val="006C37C4"/>
    <w:rsid w:val="006E1834"/>
    <w:rsid w:val="006E693E"/>
    <w:rsid w:val="006F40C5"/>
    <w:rsid w:val="007003AE"/>
    <w:rsid w:val="0070239F"/>
    <w:rsid w:val="00706C1F"/>
    <w:rsid w:val="00706E0A"/>
    <w:rsid w:val="00707173"/>
    <w:rsid w:val="00711D5F"/>
    <w:rsid w:val="00711D86"/>
    <w:rsid w:val="0071429F"/>
    <w:rsid w:val="00720B49"/>
    <w:rsid w:val="0072286C"/>
    <w:rsid w:val="00723E69"/>
    <w:rsid w:val="00730A6D"/>
    <w:rsid w:val="00733ECE"/>
    <w:rsid w:val="007364BC"/>
    <w:rsid w:val="007478A1"/>
    <w:rsid w:val="00760678"/>
    <w:rsid w:val="0076172C"/>
    <w:rsid w:val="00764709"/>
    <w:rsid w:val="00771080"/>
    <w:rsid w:val="00772394"/>
    <w:rsid w:val="007766E1"/>
    <w:rsid w:val="00781CA1"/>
    <w:rsid w:val="00784E76"/>
    <w:rsid w:val="00787658"/>
    <w:rsid w:val="00790CAC"/>
    <w:rsid w:val="00792075"/>
    <w:rsid w:val="00797EBA"/>
    <w:rsid w:val="007A1282"/>
    <w:rsid w:val="007A37E3"/>
    <w:rsid w:val="007A5CCB"/>
    <w:rsid w:val="007A5E01"/>
    <w:rsid w:val="007B180B"/>
    <w:rsid w:val="007B5C29"/>
    <w:rsid w:val="007C62AB"/>
    <w:rsid w:val="007E2AE1"/>
    <w:rsid w:val="007E3BFA"/>
    <w:rsid w:val="007F3152"/>
    <w:rsid w:val="007F450E"/>
    <w:rsid w:val="00801394"/>
    <w:rsid w:val="00804357"/>
    <w:rsid w:val="00810AD5"/>
    <w:rsid w:val="0081799C"/>
    <w:rsid w:val="00822A9F"/>
    <w:rsid w:val="0083377D"/>
    <w:rsid w:val="00841C31"/>
    <w:rsid w:val="00845665"/>
    <w:rsid w:val="00846155"/>
    <w:rsid w:val="00847664"/>
    <w:rsid w:val="008478B3"/>
    <w:rsid w:val="00861837"/>
    <w:rsid w:val="00872F0D"/>
    <w:rsid w:val="00873F1B"/>
    <w:rsid w:val="00873F54"/>
    <w:rsid w:val="00886CCF"/>
    <w:rsid w:val="00887DB1"/>
    <w:rsid w:val="00890DF3"/>
    <w:rsid w:val="008A0C5E"/>
    <w:rsid w:val="008A5FB5"/>
    <w:rsid w:val="008A6D68"/>
    <w:rsid w:val="008B70FE"/>
    <w:rsid w:val="008C2021"/>
    <w:rsid w:val="008D5D0E"/>
    <w:rsid w:val="008E19B5"/>
    <w:rsid w:val="008E4555"/>
    <w:rsid w:val="008E67CB"/>
    <w:rsid w:val="008F35F3"/>
    <w:rsid w:val="008F5133"/>
    <w:rsid w:val="00904F44"/>
    <w:rsid w:val="00907279"/>
    <w:rsid w:val="009136BD"/>
    <w:rsid w:val="0092041C"/>
    <w:rsid w:val="00921B14"/>
    <w:rsid w:val="00925093"/>
    <w:rsid w:val="009408D6"/>
    <w:rsid w:val="009432C0"/>
    <w:rsid w:val="00952941"/>
    <w:rsid w:val="00952FCC"/>
    <w:rsid w:val="00953E19"/>
    <w:rsid w:val="00953E57"/>
    <w:rsid w:val="00964A2D"/>
    <w:rsid w:val="00970C74"/>
    <w:rsid w:val="009710B6"/>
    <w:rsid w:val="00972512"/>
    <w:rsid w:val="0097396E"/>
    <w:rsid w:val="00983523"/>
    <w:rsid w:val="00993521"/>
    <w:rsid w:val="009943E0"/>
    <w:rsid w:val="009A2F2B"/>
    <w:rsid w:val="009B668C"/>
    <w:rsid w:val="009C1E24"/>
    <w:rsid w:val="009C53CB"/>
    <w:rsid w:val="009C737C"/>
    <w:rsid w:val="009D1529"/>
    <w:rsid w:val="009D75B9"/>
    <w:rsid w:val="009F066E"/>
    <w:rsid w:val="009F1F16"/>
    <w:rsid w:val="009F525A"/>
    <w:rsid w:val="009F5C52"/>
    <w:rsid w:val="009F5DF9"/>
    <w:rsid w:val="009F63F1"/>
    <w:rsid w:val="00A005DC"/>
    <w:rsid w:val="00A07222"/>
    <w:rsid w:val="00A270F5"/>
    <w:rsid w:val="00A312CE"/>
    <w:rsid w:val="00A35318"/>
    <w:rsid w:val="00A41475"/>
    <w:rsid w:val="00A543FB"/>
    <w:rsid w:val="00A55208"/>
    <w:rsid w:val="00A5730A"/>
    <w:rsid w:val="00A60027"/>
    <w:rsid w:val="00A663D7"/>
    <w:rsid w:val="00A67520"/>
    <w:rsid w:val="00A7423C"/>
    <w:rsid w:val="00A80A13"/>
    <w:rsid w:val="00A85A7E"/>
    <w:rsid w:val="00A92BC9"/>
    <w:rsid w:val="00AB1260"/>
    <w:rsid w:val="00AB5671"/>
    <w:rsid w:val="00AC07AD"/>
    <w:rsid w:val="00AC0B35"/>
    <w:rsid w:val="00AD36E5"/>
    <w:rsid w:val="00AD4977"/>
    <w:rsid w:val="00AD55E4"/>
    <w:rsid w:val="00AF0D41"/>
    <w:rsid w:val="00AF711C"/>
    <w:rsid w:val="00B015EC"/>
    <w:rsid w:val="00B108BE"/>
    <w:rsid w:val="00B10A18"/>
    <w:rsid w:val="00B1148B"/>
    <w:rsid w:val="00B16A61"/>
    <w:rsid w:val="00B20408"/>
    <w:rsid w:val="00B212A5"/>
    <w:rsid w:val="00B30AFD"/>
    <w:rsid w:val="00B404B5"/>
    <w:rsid w:val="00B47E55"/>
    <w:rsid w:val="00B47F17"/>
    <w:rsid w:val="00B51BE4"/>
    <w:rsid w:val="00B545F4"/>
    <w:rsid w:val="00B64262"/>
    <w:rsid w:val="00B65DFF"/>
    <w:rsid w:val="00B66D20"/>
    <w:rsid w:val="00B67707"/>
    <w:rsid w:val="00B753BF"/>
    <w:rsid w:val="00B91935"/>
    <w:rsid w:val="00B93558"/>
    <w:rsid w:val="00B941E2"/>
    <w:rsid w:val="00BA0865"/>
    <w:rsid w:val="00BA4931"/>
    <w:rsid w:val="00BA69FF"/>
    <w:rsid w:val="00BB2D7E"/>
    <w:rsid w:val="00BB4310"/>
    <w:rsid w:val="00BD007C"/>
    <w:rsid w:val="00BE239A"/>
    <w:rsid w:val="00BF103B"/>
    <w:rsid w:val="00BF2F04"/>
    <w:rsid w:val="00BF36A0"/>
    <w:rsid w:val="00BF4CA4"/>
    <w:rsid w:val="00C2216A"/>
    <w:rsid w:val="00C22568"/>
    <w:rsid w:val="00C22EDB"/>
    <w:rsid w:val="00C27251"/>
    <w:rsid w:val="00C34F19"/>
    <w:rsid w:val="00C37604"/>
    <w:rsid w:val="00C4323A"/>
    <w:rsid w:val="00C446BC"/>
    <w:rsid w:val="00C604C4"/>
    <w:rsid w:val="00C62849"/>
    <w:rsid w:val="00C632D2"/>
    <w:rsid w:val="00C64275"/>
    <w:rsid w:val="00C6798D"/>
    <w:rsid w:val="00C709F9"/>
    <w:rsid w:val="00C71D2C"/>
    <w:rsid w:val="00C721EB"/>
    <w:rsid w:val="00C72AFF"/>
    <w:rsid w:val="00C748C4"/>
    <w:rsid w:val="00C82650"/>
    <w:rsid w:val="00C968FF"/>
    <w:rsid w:val="00C973F1"/>
    <w:rsid w:val="00CA5172"/>
    <w:rsid w:val="00CA5AEA"/>
    <w:rsid w:val="00CB0403"/>
    <w:rsid w:val="00CB2BEC"/>
    <w:rsid w:val="00CB5BEF"/>
    <w:rsid w:val="00CC55CD"/>
    <w:rsid w:val="00CD1A75"/>
    <w:rsid w:val="00CD74D1"/>
    <w:rsid w:val="00CE5245"/>
    <w:rsid w:val="00CE5E39"/>
    <w:rsid w:val="00CF15D0"/>
    <w:rsid w:val="00CF337C"/>
    <w:rsid w:val="00CF3DA1"/>
    <w:rsid w:val="00CF4934"/>
    <w:rsid w:val="00D2403E"/>
    <w:rsid w:val="00D2588A"/>
    <w:rsid w:val="00D37358"/>
    <w:rsid w:val="00D37AC6"/>
    <w:rsid w:val="00D56169"/>
    <w:rsid w:val="00D74066"/>
    <w:rsid w:val="00D743CE"/>
    <w:rsid w:val="00D90C90"/>
    <w:rsid w:val="00D91B1A"/>
    <w:rsid w:val="00D97BAF"/>
    <w:rsid w:val="00DA0C9D"/>
    <w:rsid w:val="00DB1F8D"/>
    <w:rsid w:val="00DD0595"/>
    <w:rsid w:val="00DD225F"/>
    <w:rsid w:val="00DD3B16"/>
    <w:rsid w:val="00DE0AFF"/>
    <w:rsid w:val="00DE73E5"/>
    <w:rsid w:val="00DF6972"/>
    <w:rsid w:val="00DF6BBF"/>
    <w:rsid w:val="00DF6FBA"/>
    <w:rsid w:val="00E03521"/>
    <w:rsid w:val="00E05A98"/>
    <w:rsid w:val="00E1358B"/>
    <w:rsid w:val="00E1750B"/>
    <w:rsid w:val="00E33A6C"/>
    <w:rsid w:val="00E35CBC"/>
    <w:rsid w:val="00E36966"/>
    <w:rsid w:val="00E36C26"/>
    <w:rsid w:val="00E51585"/>
    <w:rsid w:val="00E54134"/>
    <w:rsid w:val="00E6087F"/>
    <w:rsid w:val="00E639C6"/>
    <w:rsid w:val="00E658A4"/>
    <w:rsid w:val="00E70532"/>
    <w:rsid w:val="00E70D51"/>
    <w:rsid w:val="00E75AD4"/>
    <w:rsid w:val="00E86C95"/>
    <w:rsid w:val="00E86DDB"/>
    <w:rsid w:val="00E92BC5"/>
    <w:rsid w:val="00E92D0E"/>
    <w:rsid w:val="00E94544"/>
    <w:rsid w:val="00EB0CA2"/>
    <w:rsid w:val="00EB58FA"/>
    <w:rsid w:val="00EC1F33"/>
    <w:rsid w:val="00EC4A34"/>
    <w:rsid w:val="00ED07B0"/>
    <w:rsid w:val="00ED13F7"/>
    <w:rsid w:val="00ED2850"/>
    <w:rsid w:val="00ED52AE"/>
    <w:rsid w:val="00ED627A"/>
    <w:rsid w:val="00EE0BDC"/>
    <w:rsid w:val="00EE0C08"/>
    <w:rsid w:val="00EE461F"/>
    <w:rsid w:val="00EF029B"/>
    <w:rsid w:val="00EF2A07"/>
    <w:rsid w:val="00EF657E"/>
    <w:rsid w:val="00F16F4E"/>
    <w:rsid w:val="00F253F3"/>
    <w:rsid w:val="00F349BA"/>
    <w:rsid w:val="00F355BB"/>
    <w:rsid w:val="00F52593"/>
    <w:rsid w:val="00F53EFE"/>
    <w:rsid w:val="00F614CF"/>
    <w:rsid w:val="00F64E60"/>
    <w:rsid w:val="00F72441"/>
    <w:rsid w:val="00F75A9D"/>
    <w:rsid w:val="00F80F24"/>
    <w:rsid w:val="00F8362E"/>
    <w:rsid w:val="00FA527C"/>
    <w:rsid w:val="00FA5C18"/>
    <w:rsid w:val="00FB08C9"/>
    <w:rsid w:val="00FB2A32"/>
    <w:rsid w:val="00FB677C"/>
    <w:rsid w:val="00FC35B1"/>
    <w:rsid w:val="00FD32C6"/>
    <w:rsid w:val="00FD5371"/>
    <w:rsid w:val="00FD545E"/>
    <w:rsid w:val="00FD6FF4"/>
    <w:rsid w:val="00FE27BF"/>
    <w:rsid w:val="00FE342C"/>
    <w:rsid w:val="00FE35DC"/>
    <w:rsid w:val="00FE3CC0"/>
    <w:rsid w:val="00FE648B"/>
    <w:rsid w:val="00FF0F54"/>
    <w:rsid w:val="00FF6C6A"/>
    <w:rsid w:val="00FF7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1180"/>
    <w:pPr>
      <w:widowControl w:val="0"/>
      <w:autoSpaceDE w:val="0"/>
      <w:autoSpaceDN w:val="0"/>
      <w:adjustRightInd w:val="0"/>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EB0CA2"/>
  </w:style>
  <w:style w:type="paragraph" w:customStyle="1" w:styleId="Style2">
    <w:name w:val="Style2"/>
    <w:basedOn w:val="a0"/>
    <w:uiPriority w:val="99"/>
    <w:rsid w:val="00EB0CA2"/>
    <w:pPr>
      <w:spacing w:line="322" w:lineRule="exact"/>
      <w:jc w:val="both"/>
    </w:pPr>
  </w:style>
  <w:style w:type="paragraph" w:customStyle="1" w:styleId="Style3">
    <w:name w:val="Style3"/>
    <w:basedOn w:val="a0"/>
    <w:uiPriority w:val="99"/>
    <w:rsid w:val="00EB0CA2"/>
    <w:pPr>
      <w:spacing w:line="324" w:lineRule="exact"/>
      <w:jc w:val="center"/>
    </w:pPr>
  </w:style>
  <w:style w:type="paragraph" w:customStyle="1" w:styleId="Style4">
    <w:name w:val="Style4"/>
    <w:basedOn w:val="a0"/>
    <w:uiPriority w:val="99"/>
    <w:rsid w:val="00EB0CA2"/>
    <w:pPr>
      <w:spacing w:line="326" w:lineRule="exact"/>
      <w:ind w:firstLine="701"/>
      <w:jc w:val="both"/>
    </w:pPr>
  </w:style>
  <w:style w:type="paragraph" w:customStyle="1" w:styleId="Style5">
    <w:name w:val="Style5"/>
    <w:basedOn w:val="a0"/>
    <w:uiPriority w:val="99"/>
    <w:rsid w:val="00EB0CA2"/>
  </w:style>
  <w:style w:type="paragraph" w:customStyle="1" w:styleId="Style6">
    <w:name w:val="Style6"/>
    <w:basedOn w:val="a0"/>
    <w:uiPriority w:val="99"/>
    <w:rsid w:val="00EB0CA2"/>
    <w:pPr>
      <w:spacing w:line="319" w:lineRule="exact"/>
      <w:ind w:firstLine="110"/>
    </w:pPr>
  </w:style>
  <w:style w:type="paragraph" w:customStyle="1" w:styleId="Style7">
    <w:name w:val="Style7"/>
    <w:basedOn w:val="a0"/>
    <w:uiPriority w:val="99"/>
    <w:rsid w:val="00EB0CA2"/>
  </w:style>
  <w:style w:type="paragraph" w:customStyle="1" w:styleId="Style8">
    <w:name w:val="Style8"/>
    <w:basedOn w:val="a0"/>
    <w:uiPriority w:val="99"/>
    <w:rsid w:val="00EB0CA2"/>
  </w:style>
  <w:style w:type="paragraph" w:customStyle="1" w:styleId="Style9">
    <w:name w:val="Style9"/>
    <w:basedOn w:val="a0"/>
    <w:uiPriority w:val="99"/>
    <w:rsid w:val="00EB0CA2"/>
  </w:style>
  <w:style w:type="paragraph" w:customStyle="1" w:styleId="Style10">
    <w:name w:val="Style10"/>
    <w:basedOn w:val="a0"/>
    <w:uiPriority w:val="99"/>
    <w:rsid w:val="00EB0CA2"/>
    <w:pPr>
      <w:spacing w:line="326" w:lineRule="exact"/>
      <w:ind w:firstLine="672"/>
      <w:jc w:val="both"/>
    </w:pPr>
  </w:style>
  <w:style w:type="paragraph" w:customStyle="1" w:styleId="Style11">
    <w:name w:val="Style11"/>
    <w:basedOn w:val="a0"/>
    <w:uiPriority w:val="99"/>
    <w:rsid w:val="00EB0CA2"/>
    <w:pPr>
      <w:spacing w:line="326" w:lineRule="exact"/>
      <w:ind w:firstLine="1046"/>
    </w:pPr>
  </w:style>
  <w:style w:type="paragraph" w:customStyle="1" w:styleId="Style12">
    <w:name w:val="Style12"/>
    <w:basedOn w:val="a0"/>
    <w:uiPriority w:val="99"/>
    <w:rsid w:val="00EB0CA2"/>
  </w:style>
  <w:style w:type="paragraph" w:customStyle="1" w:styleId="Style13">
    <w:name w:val="Style13"/>
    <w:basedOn w:val="a0"/>
    <w:uiPriority w:val="99"/>
    <w:rsid w:val="00EB0CA2"/>
    <w:pPr>
      <w:spacing w:line="326" w:lineRule="exact"/>
      <w:ind w:firstLine="883"/>
    </w:pPr>
  </w:style>
  <w:style w:type="paragraph" w:customStyle="1" w:styleId="Style14">
    <w:name w:val="Style14"/>
    <w:basedOn w:val="a0"/>
    <w:uiPriority w:val="99"/>
    <w:rsid w:val="00EB0CA2"/>
    <w:pPr>
      <w:spacing w:line="336" w:lineRule="exact"/>
    </w:pPr>
  </w:style>
  <w:style w:type="paragraph" w:customStyle="1" w:styleId="Style15">
    <w:name w:val="Style15"/>
    <w:basedOn w:val="a0"/>
    <w:uiPriority w:val="99"/>
    <w:rsid w:val="00EB0CA2"/>
    <w:pPr>
      <w:spacing w:line="324" w:lineRule="exact"/>
      <w:ind w:firstLine="1459"/>
    </w:pPr>
  </w:style>
  <w:style w:type="character" w:customStyle="1" w:styleId="FontStyle17">
    <w:name w:val="Font Style17"/>
    <w:basedOn w:val="a1"/>
    <w:uiPriority w:val="99"/>
    <w:rsid w:val="00EB0CA2"/>
    <w:rPr>
      <w:rFonts w:ascii="Times New Roman" w:hAnsi="Times New Roman" w:cs="Times New Roman"/>
      <w:b/>
      <w:bCs/>
      <w:sz w:val="20"/>
      <w:szCs w:val="20"/>
    </w:rPr>
  </w:style>
  <w:style w:type="character" w:customStyle="1" w:styleId="FontStyle18">
    <w:name w:val="Font Style18"/>
    <w:basedOn w:val="a1"/>
    <w:rsid w:val="00EB0CA2"/>
    <w:rPr>
      <w:rFonts w:ascii="Times New Roman" w:hAnsi="Times New Roman" w:cs="Times New Roman"/>
      <w:b/>
      <w:bCs/>
      <w:sz w:val="26"/>
      <w:szCs w:val="26"/>
    </w:rPr>
  </w:style>
  <w:style w:type="character" w:customStyle="1" w:styleId="FontStyle19">
    <w:name w:val="Font Style19"/>
    <w:basedOn w:val="a1"/>
    <w:rsid w:val="00EB0CA2"/>
    <w:rPr>
      <w:rFonts w:ascii="Times New Roman" w:hAnsi="Times New Roman" w:cs="Times New Roman"/>
      <w:sz w:val="26"/>
      <w:szCs w:val="26"/>
    </w:rPr>
  </w:style>
  <w:style w:type="character" w:customStyle="1" w:styleId="FontStyle20">
    <w:name w:val="Font Style20"/>
    <w:basedOn w:val="a1"/>
    <w:uiPriority w:val="99"/>
    <w:rsid w:val="00EB0CA2"/>
    <w:rPr>
      <w:rFonts w:ascii="Times New Roman" w:hAnsi="Times New Roman" w:cs="Times New Roman"/>
      <w:b/>
      <w:bCs/>
      <w:sz w:val="18"/>
      <w:szCs w:val="18"/>
    </w:rPr>
  </w:style>
  <w:style w:type="character" w:customStyle="1" w:styleId="FontStyle21">
    <w:name w:val="Font Style21"/>
    <w:basedOn w:val="a1"/>
    <w:uiPriority w:val="99"/>
    <w:rsid w:val="00EB0CA2"/>
    <w:rPr>
      <w:rFonts w:ascii="Times New Roman" w:hAnsi="Times New Roman" w:cs="Times New Roman"/>
      <w:b/>
      <w:bCs/>
      <w:sz w:val="32"/>
      <w:szCs w:val="32"/>
    </w:rPr>
  </w:style>
  <w:style w:type="character" w:customStyle="1" w:styleId="FontStyle22">
    <w:name w:val="Font Style22"/>
    <w:basedOn w:val="a1"/>
    <w:uiPriority w:val="99"/>
    <w:rsid w:val="00EB0CA2"/>
    <w:rPr>
      <w:rFonts w:ascii="Times New Roman" w:hAnsi="Times New Roman" w:cs="Times New Roman"/>
      <w:b/>
      <w:bCs/>
      <w:sz w:val="16"/>
      <w:szCs w:val="16"/>
    </w:rPr>
  </w:style>
  <w:style w:type="paragraph" w:styleId="a4">
    <w:name w:val="header"/>
    <w:basedOn w:val="a0"/>
    <w:link w:val="a5"/>
    <w:uiPriority w:val="99"/>
    <w:rsid w:val="00072355"/>
    <w:pPr>
      <w:tabs>
        <w:tab w:val="center" w:pos="4677"/>
        <w:tab w:val="right" w:pos="9355"/>
      </w:tabs>
    </w:pPr>
  </w:style>
  <w:style w:type="character" w:customStyle="1" w:styleId="a5">
    <w:name w:val="Верхний колонтитул Знак"/>
    <w:basedOn w:val="a1"/>
    <w:link w:val="a4"/>
    <w:uiPriority w:val="99"/>
    <w:semiHidden/>
    <w:locked/>
    <w:rsid w:val="009408D6"/>
    <w:rPr>
      <w:rFonts w:cs="Times New Roman"/>
      <w:sz w:val="24"/>
      <w:szCs w:val="24"/>
    </w:rPr>
  </w:style>
  <w:style w:type="paragraph" w:styleId="a6">
    <w:name w:val="footer"/>
    <w:basedOn w:val="a0"/>
    <w:link w:val="a7"/>
    <w:uiPriority w:val="99"/>
    <w:rsid w:val="00072355"/>
    <w:pPr>
      <w:tabs>
        <w:tab w:val="center" w:pos="4677"/>
        <w:tab w:val="right" w:pos="9355"/>
      </w:tabs>
    </w:pPr>
  </w:style>
  <w:style w:type="character" w:customStyle="1" w:styleId="a7">
    <w:name w:val="Нижний колонтитул Знак"/>
    <w:basedOn w:val="a1"/>
    <w:link w:val="a6"/>
    <w:uiPriority w:val="99"/>
    <w:semiHidden/>
    <w:locked/>
    <w:rsid w:val="009408D6"/>
    <w:rPr>
      <w:rFonts w:cs="Times New Roman"/>
      <w:sz w:val="24"/>
      <w:szCs w:val="24"/>
    </w:rPr>
  </w:style>
  <w:style w:type="paragraph" w:customStyle="1" w:styleId="a8">
    <w:name w:val="адресат"/>
    <w:basedOn w:val="a9"/>
    <w:uiPriority w:val="99"/>
    <w:rsid w:val="00E1750B"/>
    <w:pPr>
      <w:widowControl/>
      <w:tabs>
        <w:tab w:val="num" w:pos="840"/>
      </w:tabs>
      <w:autoSpaceDE/>
      <w:autoSpaceDN/>
      <w:adjustRightInd/>
      <w:spacing w:after="0"/>
      <w:ind w:left="4536"/>
      <w:jc w:val="center"/>
    </w:pPr>
    <w:rPr>
      <w:color w:val="000000"/>
      <w:sz w:val="28"/>
      <w:szCs w:val="20"/>
      <w:lang w:eastAsia="en-US"/>
    </w:rPr>
  </w:style>
  <w:style w:type="table" w:styleId="aa">
    <w:name w:val="Table Grid"/>
    <w:basedOn w:val="a2"/>
    <w:uiPriority w:val="99"/>
    <w:rsid w:val="00E1750B"/>
    <w:pPr>
      <w:widowControl w:val="0"/>
      <w:autoSpaceDE w:val="0"/>
      <w:autoSpaceDN w:val="0"/>
      <w:adjustRightInd w:val="0"/>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uiPriority w:val="99"/>
    <w:rsid w:val="00E1750B"/>
    <w:pPr>
      <w:widowControl/>
      <w:autoSpaceDE/>
      <w:autoSpaceDN/>
      <w:adjustRightInd/>
    </w:pPr>
    <w:rPr>
      <w:rFonts w:ascii="Verdana" w:hAnsi="Verdana" w:cs="Verdana"/>
      <w:sz w:val="20"/>
      <w:szCs w:val="20"/>
      <w:lang w:val="en-US" w:eastAsia="en-US"/>
    </w:rPr>
  </w:style>
  <w:style w:type="paragraph" w:styleId="a9">
    <w:name w:val="Body Text Indent"/>
    <w:basedOn w:val="a0"/>
    <w:link w:val="ac"/>
    <w:uiPriority w:val="99"/>
    <w:rsid w:val="00E1750B"/>
    <w:pPr>
      <w:spacing w:after="120"/>
      <w:ind w:left="283"/>
    </w:pPr>
  </w:style>
  <w:style w:type="character" w:customStyle="1" w:styleId="ac">
    <w:name w:val="Основной текст с отступом Знак"/>
    <w:basedOn w:val="a1"/>
    <w:link w:val="a9"/>
    <w:uiPriority w:val="99"/>
    <w:semiHidden/>
    <w:locked/>
    <w:rsid w:val="009408D6"/>
    <w:rPr>
      <w:rFonts w:cs="Times New Roman"/>
      <w:sz w:val="24"/>
      <w:szCs w:val="24"/>
    </w:rPr>
  </w:style>
  <w:style w:type="paragraph" w:customStyle="1" w:styleId="1">
    <w:name w:val="Верещагин1"/>
    <w:basedOn w:val="a0"/>
    <w:uiPriority w:val="99"/>
    <w:rsid w:val="0081799C"/>
    <w:pPr>
      <w:widowControl/>
      <w:autoSpaceDE/>
      <w:autoSpaceDN/>
      <w:adjustRightInd/>
      <w:spacing w:before="120"/>
      <w:ind w:firstLine="709"/>
      <w:jc w:val="both"/>
    </w:pPr>
    <w:rPr>
      <w:sz w:val="20"/>
      <w:szCs w:val="20"/>
    </w:rPr>
  </w:style>
  <w:style w:type="paragraph" w:styleId="ad">
    <w:name w:val="Body Text"/>
    <w:basedOn w:val="a0"/>
    <w:link w:val="ae"/>
    <w:uiPriority w:val="99"/>
    <w:rsid w:val="00280188"/>
    <w:pPr>
      <w:spacing w:after="120"/>
    </w:pPr>
  </w:style>
  <w:style w:type="character" w:customStyle="1" w:styleId="ae">
    <w:name w:val="Основной текст Знак"/>
    <w:basedOn w:val="a1"/>
    <w:link w:val="ad"/>
    <w:uiPriority w:val="99"/>
    <w:semiHidden/>
    <w:locked/>
    <w:rsid w:val="009408D6"/>
    <w:rPr>
      <w:rFonts w:cs="Times New Roman"/>
      <w:sz w:val="24"/>
      <w:szCs w:val="24"/>
    </w:rPr>
  </w:style>
  <w:style w:type="paragraph" w:customStyle="1" w:styleId="af">
    <w:name w:val="список"/>
    <w:basedOn w:val="a0"/>
    <w:autoRedefine/>
    <w:uiPriority w:val="99"/>
    <w:rsid w:val="00280188"/>
    <w:pPr>
      <w:widowControl/>
      <w:autoSpaceDE/>
      <w:autoSpaceDN/>
      <w:adjustRightInd/>
    </w:pPr>
  </w:style>
  <w:style w:type="character" w:customStyle="1" w:styleId="FontStyle13">
    <w:name w:val="Font Style13"/>
    <w:basedOn w:val="a1"/>
    <w:uiPriority w:val="99"/>
    <w:rsid w:val="00E05A98"/>
    <w:rPr>
      <w:rFonts w:ascii="Times New Roman" w:hAnsi="Times New Roman" w:cs="Times New Roman"/>
      <w:sz w:val="26"/>
      <w:szCs w:val="26"/>
    </w:rPr>
  </w:style>
  <w:style w:type="paragraph" w:customStyle="1" w:styleId="af0">
    <w:name w:val="Мой текст"/>
    <w:basedOn w:val="a0"/>
    <w:link w:val="af1"/>
    <w:autoRedefine/>
    <w:uiPriority w:val="99"/>
    <w:rsid w:val="00B91935"/>
    <w:pPr>
      <w:widowControl/>
      <w:tabs>
        <w:tab w:val="left" w:pos="709"/>
        <w:tab w:val="left" w:pos="1120"/>
      </w:tabs>
      <w:autoSpaceDE/>
      <w:autoSpaceDN/>
      <w:adjustRightInd/>
      <w:ind w:firstLine="709"/>
      <w:jc w:val="both"/>
    </w:pPr>
    <w:rPr>
      <w:bCs/>
      <w:sz w:val="28"/>
      <w:szCs w:val="28"/>
    </w:rPr>
  </w:style>
  <w:style w:type="character" w:customStyle="1" w:styleId="af1">
    <w:name w:val="Мой текст Знак"/>
    <w:basedOn w:val="a1"/>
    <w:link w:val="af0"/>
    <w:uiPriority w:val="99"/>
    <w:locked/>
    <w:rsid w:val="00B91935"/>
    <w:rPr>
      <w:rFonts w:cs="Times New Roman"/>
      <w:bCs/>
      <w:sz w:val="28"/>
      <w:szCs w:val="28"/>
      <w:lang w:val="ru-RU" w:eastAsia="ru-RU" w:bidi="ar-SA"/>
    </w:rPr>
  </w:style>
  <w:style w:type="character" w:styleId="af2">
    <w:name w:val="footnote reference"/>
    <w:basedOn w:val="a1"/>
    <w:uiPriority w:val="99"/>
    <w:semiHidden/>
    <w:rsid w:val="00C22EDB"/>
    <w:rPr>
      <w:rFonts w:cs="Times New Roman"/>
      <w:vertAlign w:val="superscript"/>
    </w:rPr>
  </w:style>
  <w:style w:type="paragraph" w:customStyle="1" w:styleId="ConsNormal">
    <w:name w:val="ConsNormal"/>
    <w:uiPriority w:val="99"/>
    <w:rsid w:val="00F53EFE"/>
    <w:pPr>
      <w:widowControl w:val="0"/>
      <w:autoSpaceDE w:val="0"/>
      <w:autoSpaceDN w:val="0"/>
      <w:adjustRightInd w:val="0"/>
      <w:ind w:right="19772" w:firstLine="720"/>
    </w:pPr>
    <w:rPr>
      <w:rFonts w:ascii="Arial" w:hAnsi="Arial" w:cs="Arial"/>
      <w:sz w:val="20"/>
      <w:szCs w:val="20"/>
    </w:rPr>
  </w:style>
  <w:style w:type="paragraph" w:styleId="4">
    <w:name w:val="toc 4"/>
    <w:basedOn w:val="a0"/>
    <w:next w:val="a0"/>
    <w:autoRedefine/>
    <w:uiPriority w:val="99"/>
    <w:semiHidden/>
    <w:rsid w:val="00F53EFE"/>
    <w:pPr>
      <w:widowControl/>
      <w:autoSpaceDE/>
      <w:autoSpaceDN/>
      <w:adjustRightInd/>
      <w:ind w:left="720"/>
    </w:pPr>
    <w:rPr>
      <w:sz w:val="18"/>
      <w:szCs w:val="18"/>
    </w:rPr>
  </w:style>
  <w:style w:type="paragraph" w:customStyle="1" w:styleId="10">
    <w:name w:val="Стиль1"/>
    <w:basedOn w:val="a0"/>
    <w:uiPriority w:val="99"/>
    <w:rsid w:val="00144556"/>
    <w:pPr>
      <w:widowControl/>
      <w:autoSpaceDE/>
      <w:autoSpaceDN/>
      <w:adjustRightInd/>
      <w:spacing w:before="120" w:after="120"/>
      <w:ind w:firstLine="709"/>
      <w:jc w:val="both"/>
    </w:pPr>
    <w:rPr>
      <w:sz w:val="18"/>
      <w:szCs w:val="20"/>
    </w:rPr>
  </w:style>
  <w:style w:type="paragraph" w:customStyle="1" w:styleId="11">
    <w:name w:val="Знак1"/>
    <w:basedOn w:val="a0"/>
    <w:uiPriority w:val="99"/>
    <w:rsid w:val="0076172C"/>
    <w:pPr>
      <w:pageBreakBefore/>
      <w:widowControl/>
      <w:autoSpaceDE/>
      <w:autoSpaceDN/>
      <w:adjustRightInd/>
      <w:spacing w:after="160" w:line="360" w:lineRule="auto"/>
    </w:pPr>
    <w:rPr>
      <w:sz w:val="28"/>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6498"/>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3">
    <w:name w:val="Знак Знак Знак"/>
    <w:basedOn w:val="a0"/>
    <w:uiPriority w:val="99"/>
    <w:rsid w:val="00ED2850"/>
    <w:pPr>
      <w:widowControl/>
      <w:autoSpaceDE/>
      <w:autoSpaceDN/>
      <w:adjustRightInd/>
      <w:spacing w:after="160" w:line="240" w:lineRule="exact"/>
    </w:pPr>
    <w:rPr>
      <w:rFonts w:ascii="Verdana" w:hAnsi="Verdana"/>
      <w:sz w:val="20"/>
      <w:szCs w:val="20"/>
      <w:lang w:val="en-US" w:eastAsia="en-US"/>
    </w:rPr>
  </w:style>
  <w:style w:type="paragraph" w:styleId="af4">
    <w:name w:val="Document Map"/>
    <w:basedOn w:val="a0"/>
    <w:link w:val="af5"/>
    <w:uiPriority w:val="99"/>
    <w:semiHidden/>
    <w:rsid w:val="005D027A"/>
    <w:pPr>
      <w:shd w:val="clear" w:color="auto" w:fill="000080"/>
    </w:pPr>
    <w:rPr>
      <w:rFonts w:ascii="Tahoma" w:hAnsi="Tahoma" w:cs="Tahoma"/>
      <w:sz w:val="20"/>
      <w:szCs w:val="20"/>
    </w:rPr>
  </w:style>
  <w:style w:type="character" w:customStyle="1" w:styleId="af5">
    <w:name w:val="Схема документа Знак"/>
    <w:basedOn w:val="a1"/>
    <w:link w:val="af4"/>
    <w:uiPriority w:val="99"/>
    <w:semiHidden/>
    <w:locked/>
    <w:rsid w:val="009408D6"/>
    <w:rPr>
      <w:rFonts w:cs="Times New Roman"/>
      <w:sz w:val="2"/>
    </w:rPr>
  </w:style>
  <w:style w:type="paragraph" w:styleId="af6">
    <w:name w:val="Balloon Text"/>
    <w:basedOn w:val="a0"/>
    <w:link w:val="af7"/>
    <w:uiPriority w:val="99"/>
    <w:rsid w:val="009A2F2B"/>
    <w:rPr>
      <w:rFonts w:ascii="Tahoma" w:hAnsi="Tahoma" w:cs="Tahoma"/>
      <w:sz w:val="16"/>
      <w:szCs w:val="16"/>
    </w:rPr>
  </w:style>
  <w:style w:type="character" w:customStyle="1" w:styleId="af7">
    <w:name w:val="Текст выноски Знак"/>
    <w:basedOn w:val="a1"/>
    <w:link w:val="af6"/>
    <w:uiPriority w:val="99"/>
    <w:locked/>
    <w:rsid w:val="009A2F2B"/>
    <w:rPr>
      <w:rFonts w:ascii="Tahoma" w:hAnsi="Tahoma" w:cs="Tahoma"/>
      <w:sz w:val="16"/>
      <w:szCs w:val="16"/>
    </w:rPr>
  </w:style>
  <w:style w:type="numbering" w:customStyle="1" w:styleId="a">
    <w:name w:val="Стиль маркированный"/>
    <w:rsid w:val="00180414"/>
    <w:pPr>
      <w:numPr>
        <w:numId w:val="4"/>
      </w:numPr>
    </w:pPr>
  </w:style>
  <w:style w:type="character" w:styleId="af8">
    <w:name w:val="page number"/>
    <w:uiPriority w:val="99"/>
    <w:rsid w:val="00F75A9D"/>
    <w:rPr>
      <w:rFonts w:cs="Times New Roman"/>
    </w:rPr>
  </w:style>
  <w:style w:type="paragraph" w:styleId="af9">
    <w:name w:val="List Paragraph"/>
    <w:basedOn w:val="a0"/>
    <w:link w:val="afa"/>
    <w:uiPriority w:val="34"/>
    <w:qFormat/>
    <w:rsid w:val="00F75A9D"/>
    <w:pPr>
      <w:widowControl/>
      <w:autoSpaceDE/>
      <w:autoSpaceDN/>
      <w:adjustRightInd/>
      <w:ind w:left="720"/>
      <w:contextualSpacing/>
    </w:pPr>
  </w:style>
  <w:style w:type="character" w:customStyle="1" w:styleId="Doc-">
    <w:name w:val="Doc-Т внутри нумерации Знак"/>
    <w:link w:val="Doc-0"/>
    <w:uiPriority w:val="99"/>
    <w:locked/>
    <w:rsid w:val="00F75A9D"/>
  </w:style>
  <w:style w:type="paragraph" w:customStyle="1" w:styleId="Doc-0">
    <w:name w:val="Doc-Т внутри нумерации"/>
    <w:basedOn w:val="a0"/>
    <w:link w:val="Doc-"/>
    <w:uiPriority w:val="99"/>
    <w:rsid w:val="00F75A9D"/>
    <w:pPr>
      <w:widowControl/>
      <w:autoSpaceDE/>
      <w:autoSpaceDN/>
      <w:adjustRightInd/>
      <w:spacing w:line="360" w:lineRule="auto"/>
      <w:ind w:left="720" w:firstLine="709"/>
      <w:jc w:val="both"/>
    </w:pPr>
    <w:rPr>
      <w:sz w:val="22"/>
      <w:szCs w:val="22"/>
    </w:rPr>
  </w:style>
  <w:style w:type="character" w:customStyle="1" w:styleId="afa">
    <w:name w:val="Абзац списка Знак"/>
    <w:link w:val="af9"/>
    <w:uiPriority w:val="34"/>
    <w:locked/>
    <w:rsid w:val="00F75A9D"/>
    <w:rPr>
      <w:sz w:val="24"/>
      <w:szCs w:val="24"/>
    </w:rPr>
  </w:style>
  <w:style w:type="character" w:styleId="afb">
    <w:name w:val="Emphasis"/>
    <w:uiPriority w:val="20"/>
    <w:qFormat/>
    <w:locked/>
    <w:rsid w:val="00F75A9D"/>
    <w:rPr>
      <w:i/>
      <w:iCs/>
    </w:rPr>
  </w:style>
  <w:style w:type="character" w:styleId="afc">
    <w:name w:val="Hyperlink"/>
    <w:uiPriority w:val="99"/>
    <w:rsid w:val="00FF0F54"/>
    <w:rPr>
      <w:rFonts w:cs="Times New Roman"/>
      <w:color w:val="0000FF"/>
      <w:u w:val="single"/>
    </w:rPr>
  </w:style>
  <w:style w:type="paragraph" w:customStyle="1" w:styleId="level5">
    <w:name w:val="level5"/>
    <w:basedOn w:val="a0"/>
    <w:rsid w:val="00B212A5"/>
    <w:pPr>
      <w:widowControl/>
      <w:autoSpaceDE/>
      <w:autoSpaceDN/>
      <w:adjustRightInd/>
      <w:spacing w:before="100" w:beforeAutospacing="1" w:after="100" w:afterAutospacing="1"/>
    </w:pPr>
    <w:rPr>
      <w:rFonts w:ascii="Times" w:hAnsi="Times" w:cs="Times"/>
      <w:b/>
      <w:bCs/>
      <w:sz w:val="22"/>
      <w:szCs w:val="22"/>
    </w:rPr>
  </w:style>
  <w:style w:type="paragraph" w:customStyle="1" w:styleId="ConsPlusTitle">
    <w:name w:val="ConsPlusTitle"/>
    <w:rsid w:val="00557E4A"/>
    <w:pPr>
      <w:widowControl w:val="0"/>
      <w:autoSpaceDE w:val="0"/>
      <w:autoSpaceDN w:val="0"/>
    </w:pPr>
    <w:rPr>
      <w:rFonts w:ascii="Calibri" w:hAnsi="Calibri" w:cs="Calibri"/>
      <w:b/>
      <w:szCs w:val="20"/>
    </w:rPr>
  </w:style>
  <w:style w:type="paragraph" w:customStyle="1" w:styleId="21">
    <w:name w:val="Основной текст 21"/>
    <w:basedOn w:val="a0"/>
    <w:rsid w:val="00FB08C9"/>
    <w:pPr>
      <w:widowControl/>
      <w:autoSpaceDE/>
      <w:autoSpaceDN/>
      <w:adjustRightInd/>
      <w:ind w:firstLine="708"/>
      <w:jc w:val="both"/>
    </w:pPr>
    <w:rPr>
      <w:sz w:val="32"/>
      <w:szCs w:val="20"/>
    </w:rPr>
  </w:style>
  <w:style w:type="character" w:customStyle="1" w:styleId="2">
    <w:name w:val="Основной текст (2)_"/>
    <w:link w:val="20"/>
    <w:rsid w:val="0063170B"/>
    <w:rPr>
      <w:sz w:val="28"/>
      <w:szCs w:val="28"/>
      <w:shd w:val="clear" w:color="auto" w:fill="FFFFFF"/>
    </w:rPr>
  </w:style>
  <w:style w:type="paragraph" w:customStyle="1" w:styleId="20">
    <w:name w:val="Основной текст (2)"/>
    <w:basedOn w:val="a0"/>
    <w:link w:val="2"/>
    <w:rsid w:val="0063170B"/>
    <w:pPr>
      <w:shd w:val="clear" w:color="auto" w:fill="FFFFFF"/>
      <w:autoSpaceDE/>
      <w:autoSpaceDN/>
      <w:adjustRightInd/>
      <w:spacing w:before="120" w:line="322" w:lineRule="exact"/>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1180"/>
    <w:pPr>
      <w:widowControl w:val="0"/>
      <w:autoSpaceDE w:val="0"/>
      <w:autoSpaceDN w:val="0"/>
      <w:adjustRightInd w:val="0"/>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EB0CA2"/>
  </w:style>
  <w:style w:type="paragraph" w:customStyle="1" w:styleId="Style2">
    <w:name w:val="Style2"/>
    <w:basedOn w:val="a0"/>
    <w:uiPriority w:val="99"/>
    <w:rsid w:val="00EB0CA2"/>
    <w:pPr>
      <w:spacing w:line="322" w:lineRule="exact"/>
      <w:jc w:val="both"/>
    </w:pPr>
  </w:style>
  <w:style w:type="paragraph" w:customStyle="1" w:styleId="Style3">
    <w:name w:val="Style3"/>
    <w:basedOn w:val="a0"/>
    <w:uiPriority w:val="99"/>
    <w:rsid w:val="00EB0CA2"/>
    <w:pPr>
      <w:spacing w:line="324" w:lineRule="exact"/>
      <w:jc w:val="center"/>
    </w:pPr>
  </w:style>
  <w:style w:type="paragraph" w:customStyle="1" w:styleId="Style4">
    <w:name w:val="Style4"/>
    <w:basedOn w:val="a0"/>
    <w:uiPriority w:val="99"/>
    <w:rsid w:val="00EB0CA2"/>
    <w:pPr>
      <w:spacing w:line="326" w:lineRule="exact"/>
      <w:ind w:firstLine="701"/>
      <w:jc w:val="both"/>
    </w:pPr>
  </w:style>
  <w:style w:type="paragraph" w:customStyle="1" w:styleId="Style5">
    <w:name w:val="Style5"/>
    <w:basedOn w:val="a0"/>
    <w:uiPriority w:val="99"/>
    <w:rsid w:val="00EB0CA2"/>
  </w:style>
  <w:style w:type="paragraph" w:customStyle="1" w:styleId="Style6">
    <w:name w:val="Style6"/>
    <w:basedOn w:val="a0"/>
    <w:uiPriority w:val="99"/>
    <w:rsid w:val="00EB0CA2"/>
    <w:pPr>
      <w:spacing w:line="319" w:lineRule="exact"/>
      <w:ind w:firstLine="110"/>
    </w:pPr>
  </w:style>
  <w:style w:type="paragraph" w:customStyle="1" w:styleId="Style7">
    <w:name w:val="Style7"/>
    <w:basedOn w:val="a0"/>
    <w:uiPriority w:val="99"/>
    <w:rsid w:val="00EB0CA2"/>
  </w:style>
  <w:style w:type="paragraph" w:customStyle="1" w:styleId="Style8">
    <w:name w:val="Style8"/>
    <w:basedOn w:val="a0"/>
    <w:uiPriority w:val="99"/>
    <w:rsid w:val="00EB0CA2"/>
  </w:style>
  <w:style w:type="paragraph" w:customStyle="1" w:styleId="Style9">
    <w:name w:val="Style9"/>
    <w:basedOn w:val="a0"/>
    <w:uiPriority w:val="99"/>
    <w:rsid w:val="00EB0CA2"/>
  </w:style>
  <w:style w:type="paragraph" w:customStyle="1" w:styleId="Style10">
    <w:name w:val="Style10"/>
    <w:basedOn w:val="a0"/>
    <w:uiPriority w:val="99"/>
    <w:rsid w:val="00EB0CA2"/>
    <w:pPr>
      <w:spacing w:line="326" w:lineRule="exact"/>
      <w:ind w:firstLine="672"/>
      <w:jc w:val="both"/>
    </w:pPr>
  </w:style>
  <w:style w:type="paragraph" w:customStyle="1" w:styleId="Style11">
    <w:name w:val="Style11"/>
    <w:basedOn w:val="a0"/>
    <w:uiPriority w:val="99"/>
    <w:rsid w:val="00EB0CA2"/>
    <w:pPr>
      <w:spacing w:line="326" w:lineRule="exact"/>
      <w:ind w:firstLine="1046"/>
    </w:pPr>
  </w:style>
  <w:style w:type="paragraph" w:customStyle="1" w:styleId="Style12">
    <w:name w:val="Style12"/>
    <w:basedOn w:val="a0"/>
    <w:uiPriority w:val="99"/>
    <w:rsid w:val="00EB0CA2"/>
  </w:style>
  <w:style w:type="paragraph" w:customStyle="1" w:styleId="Style13">
    <w:name w:val="Style13"/>
    <w:basedOn w:val="a0"/>
    <w:uiPriority w:val="99"/>
    <w:rsid w:val="00EB0CA2"/>
    <w:pPr>
      <w:spacing w:line="326" w:lineRule="exact"/>
      <w:ind w:firstLine="883"/>
    </w:pPr>
  </w:style>
  <w:style w:type="paragraph" w:customStyle="1" w:styleId="Style14">
    <w:name w:val="Style14"/>
    <w:basedOn w:val="a0"/>
    <w:uiPriority w:val="99"/>
    <w:rsid w:val="00EB0CA2"/>
    <w:pPr>
      <w:spacing w:line="336" w:lineRule="exact"/>
    </w:pPr>
  </w:style>
  <w:style w:type="paragraph" w:customStyle="1" w:styleId="Style15">
    <w:name w:val="Style15"/>
    <w:basedOn w:val="a0"/>
    <w:uiPriority w:val="99"/>
    <w:rsid w:val="00EB0CA2"/>
    <w:pPr>
      <w:spacing w:line="324" w:lineRule="exact"/>
      <w:ind w:firstLine="1459"/>
    </w:pPr>
  </w:style>
  <w:style w:type="character" w:customStyle="1" w:styleId="FontStyle17">
    <w:name w:val="Font Style17"/>
    <w:basedOn w:val="a1"/>
    <w:uiPriority w:val="99"/>
    <w:rsid w:val="00EB0CA2"/>
    <w:rPr>
      <w:rFonts w:ascii="Times New Roman" w:hAnsi="Times New Roman" w:cs="Times New Roman"/>
      <w:b/>
      <w:bCs/>
      <w:sz w:val="20"/>
      <w:szCs w:val="20"/>
    </w:rPr>
  </w:style>
  <w:style w:type="character" w:customStyle="1" w:styleId="FontStyle18">
    <w:name w:val="Font Style18"/>
    <w:basedOn w:val="a1"/>
    <w:rsid w:val="00EB0CA2"/>
    <w:rPr>
      <w:rFonts w:ascii="Times New Roman" w:hAnsi="Times New Roman" w:cs="Times New Roman"/>
      <w:b/>
      <w:bCs/>
      <w:sz w:val="26"/>
      <w:szCs w:val="26"/>
    </w:rPr>
  </w:style>
  <w:style w:type="character" w:customStyle="1" w:styleId="FontStyle19">
    <w:name w:val="Font Style19"/>
    <w:basedOn w:val="a1"/>
    <w:rsid w:val="00EB0CA2"/>
    <w:rPr>
      <w:rFonts w:ascii="Times New Roman" w:hAnsi="Times New Roman" w:cs="Times New Roman"/>
      <w:sz w:val="26"/>
      <w:szCs w:val="26"/>
    </w:rPr>
  </w:style>
  <w:style w:type="character" w:customStyle="1" w:styleId="FontStyle20">
    <w:name w:val="Font Style20"/>
    <w:basedOn w:val="a1"/>
    <w:uiPriority w:val="99"/>
    <w:rsid w:val="00EB0CA2"/>
    <w:rPr>
      <w:rFonts w:ascii="Times New Roman" w:hAnsi="Times New Roman" w:cs="Times New Roman"/>
      <w:b/>
      <w:bCs/>
      <w:sz w:val="18"/>
      <w:szCs w:val="18"/>
    </w:rPr>
  </w:style>
  <w:style w:type="character" w:customStyle="1" w:styleId="FontStyle21">
    <w:name w:val="Font Style21"/>
    <w:basedOn w:val="a1"/>
    <w:uiPriority w:val="99"/>
    <w:rsid w:val="00EB0CA2"/>
    <w:rPr>
      <w:rFonts w:ascii="Times New Roman" w:hAnsi="Times New Roman" w:cs="Times New Roman"/>
      <w:b/>
      <w:bCs/>
      <w:sz w:val="32"/>
      <w:szCs w:val="32"/>
    </w:rPr>
  </w:style>
  <w:style w:type="character" w:customStyle="1" w:styleId="FontStyle22">
    <w:name w:val="Font Style22"/>
    <w:basedOn w:val="a1"/>
    <w:uiPriority w:val="99"/>
    <w:rsid w:val="00EB0CA2"/>
    <w:rPr>
      <w:rFonts w:ascii="Times New Roman" w:hAnsi="Times New Roman" w:cs="Times New Roman"/>
      <w:b/>
      <w:bCs/>
      <w:sz w:val="16"/>
      <w:szCs w:val="16"/>
    </w:rPr>
  </w:style>
  <w:style w:type="paragraph" w:styleId="a4">
    <w:name w:val="header"/>
    <w:basedOn w:val="a0"/>
    <w:link w:val="a5"/>
    <w:uiPriority w:val="99"/>
    <w:rsid w:val="00072355"/>
    <w:pPr>
      <w:tabs>
        <w:tab w:val="center" w:pos="4677"/>
        <w:tab w:val="right" w:pos="9355"/>
      </w:tabs>
    </w:pPr>
  </w:style>
  <w:style w:type="character" w:customStyle="1" w:styleId="a5">
    <w:name w:val="Верхний колонтитул Знак"/>
    <w:basedOn w:val="a1"/>
    <w:link w:val="a4"/>
    <w:uiPriority w:val="99"/>
    <w:semiHidden/>
    <w:locked/>
    <w:rsid w:val="009408D6"/>
    <w:rPr>
      <w:rFonts w:cs="Times New Roman"/>
      <w:sz w:val="24"/>
      <w:szCs w:val="24"/>
    </w:rPr>
  </w:style>
  <w:style w:type="paragraph" w:styleId="a6">
    <w:name w:val="footer"/>
    <w:basedOn w:val="a0"/>
    <w:link w:val="a7"/>
    <w:uiPriority w:val="99"/>
    <w:rsid w:val="00072355"/>
    <w:pPr>
      <w:tabs>
        <w:tab w:val="center" w:pos="4677"/>
        <w:tab w:val="right" w:pos="9355"/>
      </w:tabs>
    </w:pPr>
  </w:style>
  <w:style w:type="character" w:customStyle="1" w:styleId="a7">
    <w:name w:val="Нижний колонтитул Знак"/>
    <w:basedOn w:val="a1"/>
    <w:link w:val="a6"/>
    <w:uiPriority w:val="99"/>
    <w:semiHidden/>
    <w:locked/>
    <w:rsid w:val="009408D6"/>
    <w:rPr>
      <w:rFonts w:cs="Times New Roman"/>
      <w:sz w:val="24"/>
      <w:szCs w:val="24"/>
    </w:rPr>
  </w:style>
  <w:style w:type="paragraph" w:customStyle="1" w:styleId="a8">
    <w:name w:val="адресат"/>
    <w:basedOn w:val="a9"/>
    <w:uiPriority w:val="99"/>
    <w:rsid w:val="00E1750B"/>
    <w:pPr>
      <w:widowControl/>
      <w:tabs>
        <w:tab w:val="num" w:pos="840"/>
      </w:tabs>
      <w:autoSpaceDE/>
      <w:autoSpaceDN/>
      <w:adjustRightInd/>
      <w:spacing w:after="0"/>
      <w:ind w:left="4536"/>
      <w:jc w:val="center"/>
    </w:pPr>
    <w:rPr>
      <w:color w:val="000000"/>
      <w:sz w:val="28"/>
      <w:szCs w:val="20"/>
      <w:lang w:eastAsia="en-US"/>
    </w:rPr>
  </w:style>
  <w:style w:type="table" w:styleId="aa">
    <w:name w:val="Table Grid"/>
    <w:basedOn w:val="a2"/>
    <w:uiPriority w:val="99"/>
    <w:rsid w:val="00E1750B"/>
    <w:pPr>
      <w:widowControl w:val="0"/>
      <w:autoSpaceDE w:val="0"/>
      <w:autoSpaceDN w:val="0"/>
      <w:adjustRightInd w:val="0"/>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uiPriority w:val="99"/>
    <w:rsid w:val="00E1750B"/>
    <w:pPr>
      <w:widowControl/>
      <w:autoSpaceDE/>
      <w:autoSpaceDN/>
      <w:adjustRightInd/>
    </w:pPr>
    <w:rPr>
      <w:rFonts w:ascii="Verdana" w:hAnsi="Verdana" w:cs="Verdana"/>
      <w:sz w:val="20"/>
      <w:szCs w:val="20"/>
      <w:lang w:val="en-US" w:eastAsia="en-US"/>
    </w:rPr>
  </w:style>
  <w:style w:type="paragraph" w:styleId="a9">
    <w:name w:val="Body Text Indent"/>
    <w:basedOn w:val="a0"/>
    <w:link w:val="ac"/>
    <w:uiPriority w:val="99"/>
    <w:rsid w:val="00E1750B"/>
    <w:pPr>
      <w:spacing w:after="120"/>
      <w:ind w:left="283"/>
    </w:pPr>
  </w:style>
  <w:style w:type="character" w:customStyle="1" w:styleId="ac">
    <w:name w:val="Основной текст с отступом Знак"/>
    <w:basedOn w:val="a1"/>
    <w:link w:val="a9"/>
    <w:uiPriority w:val="99"/>
    <w:semiHidden/>
    <w:locked/>
    <w:rsid w:val="009408D6"/>
    <w:rPr>
      <w:rFonts w:cs="Times New Roman"/>
      <w:sz w:val="24"/>
      <w:szCs w:val="24"/>
    </w:rPr>
  </w:style>
  <w:style w:type="paragraph" w:customStyle="1" w:styleId="1">
    <w:name w:val="Верещагин1"/>
    <w:basedOn w:val="a0"/>
    <w:uiPriority w:val="99"/>
    <w:rsid w:val="0081799C"/>
    <w:pPr>
      <w:widowControl/>
      <w:autoSpaceDE/>
      <w:autoSpaceDN/>
      <w:adjustRightInd/>
      <w:spacing w:before="120"/>
      <w:ind w:firstLine="709"/>
      <w:jc w:val="both"/>
    </w:pPr>
    <w:rPr>
      <w:sz w:val="20"/>
      <w:szCs w:val="20"/>
    </w:rPr>
  </w:style>
  <w:style w:type="paragraph" w:styleId="ad">
    <w:name w:val="Body Text"/>
    <w:basedOn w:val="a0"/>
    <w:link w:val="ae"/>
    <w:uiPriority w:val="99"/>
    <w:rsid w:val="00280188"/>
    <w:pPr>
      <w:spacing w:after="120"/>
    </w:pPr>
  </w:style>
  <w:style w:type="character" w:customStyle="1" w:styleId="ae">
    <w:name w:val="Основной текст Знак"/>
    <w:basedOn w:val="a1"/>
    <w:link w:val="ad"/>
    <w:uiPriority w:val="99"/>
    <w:semiHidden/>
    <w:locked/>
    <w:rsid w:val="009408D6"/>
    <w:rPr>
      <w:rFonts w:cs="Times New Roman"/>
      <w:sz w:val="24"/>
      <w:szCs w:val="24"/>
    </w:rPr>
  </w:style>
  <w:style w:type="paragraph" w:customStyle="1" w:styleId="af">
    <w:name w:val="список"/>
    <w:basedOn w:val="a0"/>
    <w:autoRedefine/>
    <w:uiPriority w:val="99"/>
    <w:rsid w:val="00280188"/>
    <w:pPr>
      <w:widowControl/>
      <w:autoSpaceDE/>
      <w:autoSpaceDN/>
      <w:adjustRightInd/>
    </w:pPr>
  </w:style>
  <w:style w:type="character" w:customStyle="1" w:styleId="FontStyle13">
    <w:name w:val="Font Style13"/>
    <w:basedOn w:val="a1"/>
    <w:uiPriority w:val="99"/>
    <w:rsid w:val="00E05A98"/>
    <w:rPr>
      <w:rFonts w:ascii="Times New Roman" w:hAnsi="Times New Roman" w:cs="Times New Roman"/>
      <w:sz w:val="26"/>
      <w:szCs w:val="26"/>
    </w:rPr>
  </w:style>
  <w:style w:type="paragraph" w:customStyle="1" w:styleId="af0">
    <w:name w:val="Мой текст"/>
    <w:basedOn w:val="a0"/>
    <w:link w:val="af1"/>
    <w:autoRedefine/>
    <w:uiPriority w:val="99"/>
    <w:rsid w:val="00B91935"/>
    <w:pPr>
      <w:widowControl/>
      <w:tabs>
        <w:tab w:val="left" w:pos="709"/>
        <w:tab w:val="left" w:pos="1120"/>
      </w:tabs>
      <w:autoSpaceDE/>
      <w:autoSpaceDN/>
      <w:adjustRightInd/>
      <w:ind w:firstLine="709"/>
      <w:jc w:val="both"/>
    </w:pPr>
    <w:rPr>
      <w:bCs/>
      <w:sz w:val="28"/>
      <w:szCs w:val="28"/>
    </w:rPr>
  </w:style>
  <w:style w:type="character" w:customStyle="1" w:styleId="af1">
    <w:name w:val="Мой текст Знак"/>
    <w:basedOn w:val="a1"/>
    <w:link w:val="af0"/>
    <w:uiPriority w:val="99"/>
    <w:locked/>
    <w:rsid w:val="00B91935"/>
    <w:rPr>
      <w:rFonts w:cs="Times New Roman"/>
      <w:bCs/>
      <w:sz w:val="28"/>
      <w:szCs w:val="28"/>
      <w:lang w:val="ru-RU" w:eastAsia="ru-RU" w:bidi="ar-SA"/>
    </w:rPr>
  </w:style>
  <w:style w:type="character" w:styleId="af2">
    <w:name w:val="footnote reference"/>
    <w:basedOn w:val="a1"/>
    <w:uiPriority w:val="99"/>
    <w:semiHidden/>
    <w:rsid w:val="00C22EDB"/>
    <w:rPr>
      <w:rFonts w:cs="Times New Roman"/>
      <w:vertAlign w:val="superscript"/>
    </w:rPr>
  </w:style>
  <w:style w:type="paragraph" w:customStyle="1" w:styleId="ConsNormal">
    <w:name w:val="ConsNormal"/>
    <w:uiPriority w:val="99"/>
    <w:rsid w:val="00F53EFE"/>
    <w:pPr>
      <w:widowControl w:val="0"/>
      <w:autoSpaceDE w:val="0"/>
      <w:autoSpaceDN w:val="0"/>
      <w:adjustRightInd w:val="0"/>
      <w:ind w:right="19772" w:firstLine="720"/>
    </w:pPr>
    <w:rPr>
      <w:rFonts w:ascii="Arial" w:hAnsi="Arial" w:cs="Arial"/>
      <w:sz w:val="20"/>
      <w:szCs w:val="20"/>
    </w:rPr>
  </w:style>
  <w:style w:type="paragraph" w:styleId="4">
    <w:name w:val="toc 4"/>
    <w:basedOn w:val="a0"/>
    <w:next w:val="a0"/>
    <w:autoRedefine/>
    <w:uiPriority w:val="99"/>
    <w:semiHidden/>
    <w:rsid w:val="00F53EFE"/>
    <w:pPr>
      <w:widowControl/>
      <w:autoSpaceDE/>
      <w:autoSpaceDN/>
      <w:adjustRightInd/>
      <w:ind w:left="720"/>
    </w:pPr>
    <w:rPr>
      <w:sz w:val="18"/>
      <w:szCs w:val="18"/>
    </w:rPr>
  </w:style>
  <w:style w:type="paragraph" w:customStyle="1" w:styleId="10">
    <w:name w:val="Стиль1"/>
    <w:basedOn w:val="a0"/>
    <w:uiPriority w:val="99"/>
    <w:rsid w:val="00144556"/>
    <w:pPr>
      <w:widowControl/>
      <w:autoSpaceDE/>
      <w:autoSpaceDN/>
      <w:adjustRightInd/>
      <w:spacing w:before="120" w:after="120"/>
      <w:ind w:firstLine="709"/>
      <w:jc w:val="both"/>
    </w:pPr>
    <w:rPr>
      <w:sz w:val="18"/>
      <w:szCs w:val="20"/>
    </w:rPr>
  </w:style>
  <w:style w:type="paragraph" w:customStyle="1" w:styleId="11">
    <w:name w:val="Знак1"/>
    <w:basedOn w:val="a0"/>
    <w:uiPriority w:val="99"/>
    <w:rsid w:val="0076172C"/>
    <w:pPr>
      <w:pageBreakBefore/>
      <w:widowControl/>
      <w:autoSpaceDE/>
      <w:autoSpaceDN/>
      <w:adjustRightInd/>
      <w:spacing w:after="160" w:line="360" w:lineRule="auto"/>
    </w:pPr>
    <w:rPr>
      <w:sz w:val="28"/>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6498"/>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3">
    <w:name w:val="Знак Знак Знак"/>
    <w:basedOn w:val="a0"/>
    <w:uiPriority w:val="99"/>
    <w:rsid w:val="00ED2850"/>
    <w:pPr>
      <w:widowControl/>
      <w:autoSpaceDE/>
      <w:autoSpaceDN/>
      <w:adjustRightInd/>
      <w:spacing w:after="160" w:line="240" w:lineRule="exact"/>
    </w:pPr>
    <w:rPr>
      <w:rFonts w:ascii="Verdana" w:hAnsi="Verdana"/>
      <w:sz w:val="20"/>
      <w:szCs w:val="20"/>
      <w:lang w:val="en-US" w:eastAsia="en-US"/>
    </w:rPr>
  </w:style>
  <w:style w:type="paragraph" w:styleId="af4">
    <w:name w:val="Document Map"/>
    <w:basedOn w:val="a0"/>
    <w:link w:val="af5"/>
    <w:uiPriority w:val="99"/>
    <w:semiHidden/>
    <w:rsid w:val="005D027A"/>
    <w:pPr>
      <w:shd w:val="clear" w:color="auto" w:fill="000080"/>
    </w:pPr>
    <w:rPr>
      <w:rFonts w:ascii="Tahoma" w:hAnsi="Tahoma" w:cs="Tahoma"/>
      <w:sz w:val="20"/>
      <w:szCs w:val="20"/>
    </w:rPr>
  </w:style>
  <w:style w:type="character" w:customStyle="1" w:styleId="af5">
    <w:name w:val="Схема документа Знак"/>
    <w:basedOn w:val="a1"/>
    <w:link w:val="af4"/>
    <w:uiPriority w:val="99"/>
    <w:semiHidden/>
    <w:locked/>
    <w:rsid w:val="009408D6"/>
    <w:rPr>
      <w:rFonts w:cs="Times New Roman"/>
      <w:sz w:val="2"/>
    </w:rPr>
  </w:style>
  <w:style w:type="paragraph" w:styleId="af6">
    <w:name w:val="Balloon Text"/>
    <w:basedOn w:val="a0"/>
    <w:link w:val="af7"/>
    <w:uiPriority w:val="99"/>
    <w:rsid w:val="009A2F2B"/>
    <w:rPr>
      <w:rFonts w:ascii="Tahoma" w:hAnsi="Tahoma" w:cs="Tahoma"/>
      <w:sz w:val="16"/>
      <w:szCs w:val="16"/>
    </w:rPr>
  </w:style>
  <w:style w:type="character" w:customStyle="1" w:styleId="af7">
    <w:name w:val="Текст выноски Знак"/>
    <w:basedOn w:val="a1"/>
    <w:link w:val="af6"/>
    <w:uiPriority w:val="99"/>
    <w:locked/>
    <w:rsid w:val="009A2F2B"/>
    <w:rPr>
      <w:rFonts w:ascii="Tahoma" w:hAnsi="Tahoma" w:cs="Tahoma"/>
      <w:sz w:val="16"/>
      <w:szCs w:val="16"/>
    </w:rPr>
  </w:style>
  <w:style w:type="numbering" w:customStyle="1" w:styleId="a">
    <w:name w:val="Стиль маркированный"/>
    <w:rsid w:val="00180414"/>
    <w:pPr>
      <w:numPr>
        <w:numId w:val="4"/>
      </w:numPr>
    </w:pPr>
  </w:style>
  <w:style w:type="character" w:styleId="af8">
    <w:name w:val="page number"/>
    <w:uiPriority w:val="99"/>
    <w:rsid w:val="00F75A9D"/>
    <w:rPr>
      <w:rFonts w:cs="Times New Roman"/>
    </w:rPr>
  </w:style>
  <w:style w:type="paragraph" w:styleId="af9">
    <w:name w:val="List Paragraph"/>
    <w:basedOn w:val="a0"/>
    <w:link w:val="afa"/>
    <w:uiPriority w:val="34"/>
    <w:qFormat/>
    <w:rsid w:val="00F75A9D"/>
    <w:pPr>
      <w:widowControl/>
      <w:autoSpaceDE/>
      <w:autoSpaceDN/>
      <w:adjustRightInd/>
      <w:ind w:left="720"/>
      <w:contextualSpacing/>
    </w:pPr>
  </w:style>
  <w:style w:type="character" w:customStyle="1" w:styleId="Doc-">
    <w:name w:val="Doc-Т внутри нумерации Знак"/>
    <w:link w:val="Doc-0"/>
    <w:uiPriority w:val="99"/>
    <w:locked/>
    <w:rsid w:val="00F75A9D"/>
  </w:style>
  <w:style w:type="paragraph" w:customStyle="1" w:styleId="Doc-0">
    <w:name w:val="Doc-Т внутри нумерации"/>
    <w:basedOn w:val="a0"/>
    <w:link w:val="Doc-"/>
    <w:uiPriority w:val="99"/>
    <w:rsid w:val="00F75A9D"/>
    <w:pPr>
      <w:widowControl/>
      <w:autoSpaceDE/>
      <w:autoSpaceDN/>
      <w:adjustRightInd/>
      <w:spacing w:line="360" w:lineRule="auto"/>
      <w:ind w:left="720" w:firstLine="709"/>
      <w:jc w:val="both"/>
    </w:pPr>
    <w:rPr>
      <w:sz w:val="22"/>
      <w:szCs w:val="22"/>
    </w:rPr>
  </w:style>
  <w:style w:type="character" w:customStyle="1" w:styleId="afa">
    <w:name w:val="Абзац списка Знак"/>
    <w:link w:val="af9"/>
    <w:uiPriority w:val="34"/>
    <w:locked/>
    <w:rsid w:val="00F75A9D"/>
    <w:rPr>
      <w:sz w:val="24"/>
      <w:szCs w:val="24"/>
    </w:rPr>
  </w:style>
  <w:style w:type="character" w:styleId="afb">
    <w:name w:val="Emphasis"/>
    <w:uiPriority w:val="20"/>
    <w:qFormat/>
    <w:locked/>
    <w:rsid w:val="00F75A9D"/>
    <w:rPr>
      <w:i/>
      <w:iCs/>
    </w:rPr>
  </w:style>
  <w:style w:type="character" w:styleId="afc">
    <w:name w:val="Hyperlink"/>
    <w:uiPriority w:val="99"/>
    <w:rsid w:val="00FF0F54"/>
    <w:rPr>
      <w:rFonts w:cs="Times New Roman"/>
      <w:color w:val="0000FF"/>
      <w:u w:val="single"/>
    </w:rPr>
  </w:style>
  <w:style w:type="paragraph" w:customStyle="1" w:styleId="level5">
    <w:name w:val="level5"/>
    <w:basedOn w:val="a0"/>
    <w:rsid w:val="00B212A5"/>
    <w:pPr>
      <w:widowControl/>
      <w:autoSpaceDE/>
      <w:autoSpaceDN/>
      <w:adjustRightInd/>
      <w:spacing w:before="100" w:beforeAutospacing="1" w:after="100" w:afterAutospacing="1"/>
    </w:pPr>
    <w:rPr>
      <w:rFonts w:ascii="Times" w:hAnsi="Times" w:cs="Times"/>
      <w:b/>
      <w:bCs/>
      <w:sz w:val="22"/>
      <w:szCs w:val="22"/>
    </w:rPr>
  </w:style>
  <w:style w:type="paragraph" w:customStyle="1" w:styleId="ConsPlusTitle">
    <w:name w:val="ConsPlusTitle"/>
    <w:rsid w:val="00557E4A"/>
    <w:pPr>
      <w:widowControl w:val="0"/>
      <w:autoSpaceDE w:val="0"/>
      <w:autoSpaceDN w:val="0"/>
    </w:pPr>
    <w:rPr>
      <w:rFonts w:ascii="Calibri" w:hAnsi="Calibri" w:cs="Calibri"/>
      <w:b/>
      <w:szCs w:val="20"/>
    </w:rPr>
  </w:style>
  <w:style w:type="paragraph" w:customStyle="1" w:styleId="21">
    <w:name w:val="Основной текст 21"/>
    <w:basedOn w:val="a0"/>
    <w:rsid w:val="00FB08C9"/>
    <w:pPr>
      <w:widowControl/>
      <w:autoSpaceDE/>
      <w:autoSpaceDN/>
      <w:adjustRightInd/>
      <w:ind w:firstLine="708"/>
      <w:jc w:val="both"/>
    </w:pPr>
    <w:rPr>
      <w:sz w:val="32"/>
      <w:szCs w:val="20"/>
    </w:rPr>
  </w:style>
  <w:style w:type="character" w:customStyle="1" w:styleId="2">
    <w:name w:val="Основной текст (2)_"/>
    <w:link w:val="20"/>
    <w:rsid w:val="0063170B"/>
    <w:rPr>
      <w:sz w:val="28"/>
      <w:szCs w:val="28"/>
      <w:shd w:val="clear" w:color="auto" w:fill="FFFFFF"/>
    </w:rPr>
  </w:style>
  <w:style w:type="paragraph" w:customStyle="1" w:styleId="20">
    <w:name w:val="Основной текст (2)"/>
    <w:basedOn w:val="a0"/>
    <w:link w:val="2"/>
    <w:rsid w:val="0063170B"/>
    <w:pPr>
      <w:shd w:val="clear" w:color="auto" w:fill="FFFFFF"/>
      <w:autoSpaceDE/>
      <w:autoSpaceDN/>
      <w:adjustRightInd/>
      <w:spacing w:before="120" w:line="322"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09388">
      <w:marLeft w:val="0"/>
      <w:marRight w:val="0"/>
      <w:marTop w:val="0"/>
      <w:marBottom w:val="0"/>
      <w:divBdr>
        <w:top w:val="none" w:sz="0" w:space="0" w:color="auto"/>
        <w:left w:val="none" w:sz="0" w:space="0" w:color="auto"/>
        <w:bottom w:val="none" w:sz="0" w:space="0" w:color="auto"/>
        <w:right w:val="none" w:sz="0" w:space="0" w:color="auto"/>
      </w:divBdr>
    </w:div>
    <w:div w:id="560409389">
      <w:marLeft w:val="0"/>
      <w:marRight w:val="0"/>
      <w:marTop w:val="0"/>
      <w:marBottom w:val="0"/>
      <w:divBdr>
        <w:top w:val="none" w:sz="0" w:space="0" w:color="auto"/>
        <w:left w:val="none" w:sz="0" w:space="0" w:color="auto"/>
        <w:bottom w:val="none" w:sz="0" w:space="0" w:color="auto"/>
        <w:right w:val="none" w:sz="0" w:space="0" w:color="auto"/>
      </w:divBdr>
    </w:div>
    <w:div w:id="560409390">
      <w:marLeft w:val="0"/>
      <w:marRight w:val="0"/>
      <w:marTop w:val="0"/>
      <w:marBottom w:val="0"/>
      <w:divBdr>
        <w:top w:val="none" w:sz="0" w:space="0" w:color="auto"/>
        <w:left w:val="none" w:sz="0" w:space="0" w:color="auto"/>
        <w:bottom w:val="none" w:sz="0" w:space="0" w:color="auto"/>
        <w:right w:val="none" w:sz="0" w:space="0" w:color="auto"/>
      </w:divBdr>
    </w:div>
    <w:div w:id="560409391">
      <w:marLeft w:val="0"/>
      <w:marRight w:val="0"/>
      <w:marTop w:val="0"/>
      <w:marBottom w:val="0"/>
      <w:divBdr>
        <w:top w:val="none" w:sz="0" w:space="0" w:color="auto"/>
        <w:left w:val="none" w:sz="0" w:space="0" w:color="auto"/>
        <w:bottom w:val="none" w:sz="0" w:space="0" w:color="auto"/>
        <w:right w:val="none" w:sz="0" w:space="0" w:color="auto"/>
      </w:divBdr>
    </w:div>
    <w:div w:id="560409392">
      <w:marLeft w:val="0"/>
      <w:marRight w:val="0"/>
      <w:marTop w:val="0"/>
      <w:marBottom w:val="0"/>
      <w:divBdr>
        <w:top w:val="none" w:sz="0" w:space="0" w:color="auto"/>
        <w:left w:val="none" w:sz="0" w:space="0" w:color="auto"/>
        <w:bottom w:val="none" w:sz="0" w:space="0" w:color="auto"/>
        <w:right w:val="none" w:sz="0" w:space="0" w:color="auto"/>
      </w:divBdr>
    </w:div>
    <w:div w:id="560409393">
      <w:marLeft w:val="0"/>
      <w:marRight w:val="0"/>
      <w:marTop w:val="0"/>
      <w:marBottom w:val="0"/>
      <w:divBdr>
        <w:top w:val="none" w:sz="0" w:space="0" w:color="auto"/>
        <w:left w:val="none" w:sz="0" w:space="0" w:color="auto"/>
        <w:bottom w:val="none" w:sz="0" w:space="0" w:color="auto"/>
        <w:right w:val="none" w:sz="0" w:space="0" w:color="auto"/>
      </w:divBdr>
    </w:div>
    <w:div w:id="560409394">
      <w:marLeft w:val="0"/>
      <w:marRight w:val="0"/>
      <w:marTop w:val="0"/>
      <w:marBottom w:val="0"/>
      <w:divBdr>
        <w:top w:val="none" w:sz="0" w:space="0" w:color="auto"/>
        <w:left w:val="none" w:sz="0" w:space="0" w:color="auto"/>
        <w:bottom w:val="none" w:sz="0" w:space="0" w:color="auto"/>
        <w:right w:val="none" w:sz="0" w:space="0" w:color="auto"/>
      </w:divBdr>
    </w:div>
    <w:div w:id="560409395">
      <w:marLeft w:val="0"/>
      <w:marRight w:val="0"/>
      <w:marTop w:val="0"/>
      <w:marBottom w:val="0"/>
      <w:divBdr>
        <w:top w:val="none" w:sz="0" w:space="0" w:color="auto"/>
        <w:left w:val="none" w:sz="0" w:space="0" w:color="auto"/>
        <w:bottom w:val="none" w:sz="0" w:space="0" w:color="auto"/>
        <w:right w:val="none" w:sz="0" w:space="0" w:color="auto"/>
      </w:divBdr>
    </w:div>
    <w:div w:id="560409396">
      <w:marLeft w:val="0"/>
      <w:marRight w:val="0"/>
      <w:marTop w:val="0"/>
      <w:marBottom w:val="0"/>
      <w:divBdr>
        <w:top w:val="none" w:sz="0" w:space="0" w:color="auto"/>
        <w:left w:val="none" w:sz="0" w:space="0" w:color="auto"/>
        <w:bottom w:val="none" w:sz="0" w:space="0" w:color="auto"/>
        <w:right w:val="none" w:sz="0" w:space="0" w:color="auto"/>
      </w:divBdr>
    </w:div>
    <w:div w:id="560409397">
      <w:marLeft w:val="0"/>
      <w:marRight w:val="0"/>
      <w:marTop w:val="0"/>
      <w:marBottom w:val="0"/>
      <w:divBdr>
        <w:top w:val="none" w:sz="0" w:space="0" w:color="auto"/>
        <w:left w:val="none" w:sz="0" w:space="0" w:color="auto"/>
        <w:bottom w:val="none" w:sz="0" w:space="0" w:color="auto"/>
        <w:right w:val="none" w:sz="0" w:space="0" w:color="auto"/>
      </w:divBdr>
    </w:div>
    <w:div w:id="560409398">
      <w:marLeft w:val="0"/>
      <w:marRight w:val="0"/>
      <w:marTop w:val="0"/>
      <w:marBottom w:val="0"/>
      <w:divBdr>
        <w:top w:val="none" w:sz="0" w:space="0" w:color="auto"/>
        <w:left w:val="none" w:sz="0" w:space="0" w:color="auto"/>
        <w:bottom w:val="none" w:sz="0" w:space="0" w:color="auto"/>
        <w:right w:val="none" w:sz="0" w:space="0" w:color="auto"/>
      </w:divBdr>
    </w:div>
    <w:div w:id="560409399">
      <w:marLeft w:val="0"/>
      <w:marRight w:val="0"/>
      <w:marTop w:val="0"/>
      <w:marBottom w:val="0"/>
      <w:divBdr>
        <w:top w:val="none" w:sz="0" w:space="0" w:color="auto"/>
        <w:left w:val="none" w:sz="0" w:space="0" w:color="auto"/>
        <w:bottom w:val="none" w:sz="0" w:space="0" w:color="auto"/>
        <w:right w:val="none" w:sz="0" w:space="0" w:color="auto"/>
      </w:divBdr>
    </w:div>
    <w:div w:id="560409400">
      <w:marLeft w:val="0"/>
      <w:marRight w:val="0"/>
      <w:marTop w:val="0"/>
      <w:marBottom w:val="0"/>
      <w:divBdr>
        <w:top w:val="none" w:sz="0" w:space="0" w:color="auto"/>
        <w:left w:val="none" w:sz="0" w:space="0" w:color="auto"/>
        <w:bottom w:val="none" w:sz="0" w:space="0" w:color="auto"/>
        <w:right w:val="none" w:sz="0" w:space="0" w:color="auto"/>
      </w:divBdr>
    </w:div>
    <w:div w:id="560409401">
      <w:marLeft w:val="0"/>
      <w:marRight w:val="0"/>
      <w:marTop w:val="0"/>
      <w:marBottom w:val="0"/>
      <w:divBdr>
        <w:top w:val="none" w:sz="0" w:space="0" w:color="auto"/>
        <w:left w:val="none" w:sz="0" w:space="0" w:color="auto"/>
        <w:bottom w:val="none" w:sz="0" w:space="0" w:color="auto"/>
        <w:right w:val="none" w:sz="0" w:space="0" w:color="auto"/>
      </w:divBdr>
    </w:div>
    <w:div w:id="560409402">
      <w:marLeft w:val="0"/>
      <w:marRight w:val="0"/>
      <w:marTop w:val="0"/>
      <w:marBottom w:val="0"/>
      <w:divBdr>
        <w:top w:val="none" w:sz="0" w:space="0" w:color="auto"/>
        <w:left w:val="none" w:sz="0" w:space="0" w:color="auto"/>
        <w:bottom w:val="none" w:sz="0" w:space="0" w:color="auto"/>
        <w:right w:val="none" w:sz="0" w:space="0" w:color="auto"/>
      </w:divBdr>
    </w:div>
    <w:div w:id="560409403">
      <w:marLeft w:val="0"/>
      <w:marRight w:val="0"/>
      <w:marTop w:val="0"/>
      <w:marBottom w:val="0"/>
      <w:divBdr>
        <w:top w:val="none" w:sz="0" w:space="0" w:color="auto"/>
        <w:left w:val="none" w:sz="0" w:space="0" w:color="auto"/>
        <w:bottom w:val="none" w:sz="0" w:space="0" w:color="auto"/>
        <w:right w:val="none" w:sz="0" w:space="0" w:color="auto"/>
      </w:divBdr>
    </w:div>
    <w:div w:id="560409404">
      <w:marLeft w:val="0"/>
      <w:marRight w:val="0"/>
      <w:marTop w:val="0"/>
      <w:marBottom w:val="0"/>
      <w:divBdr>
        <w:top w:val="none" w:sz="0" w:space="0" w:color="auto"/>
        <w:left w:val="none" w:sz="0" w:space="0" w:color="auto"/>
        <w:bottom w:val="none" w:sz="0" w:space="0" w:color="auto"/>
        <w:right w:val="none" w:sz="0" w:space="0" w:color="auto"/>
      </w:divBdr>
    </w:div>
    <w:div w:id="6252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251;n=14897;fld=134" TargetMode="External"/><Relationship Id="rId4" Type="http://schemas.microsoft.com/office/2007/relationships/stylesWithEffects" Target="stylesWithEffects.xml"/><Relationship Id="rId9" Type="http://schemas.openxmlformats.org/officeDocument/2006/relationships/hyperlink" Target="consultantplus://offline/ref=04DC95437D445E1F279FCE8C60144531B220FDDC4CA5A5E8D463C661B41EC13A1E47280F6B96193FGEhD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585E-FA14-49A3-89EB-CB19A3AD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13</Pages>
  <Words>3195</Words>
  <Characters>25566</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Admin</dc:creator>
  <cp:lastModifiedBy>Наталья Бусовикова</cp:lastModifiedBy>
  <cp:revision>43</cp:revision>
  <cp:lastPrinted>2020-12-16T09:04:00Z</cp:lastPrinted>
  <dcterms:created xsi:type="dcterms:W3CDTF">2018-08-23T02:11:00Z</dcterms:created>
  <dcterms:modified xsi:type="dcterms:W3CDTF">2021-06-23T09:10:00Z</dcterms:modified>
</cp:coreProperties>
</file>