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55667" w:rsidRDefault="001D7F16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22E46" w:rsidRPr="00D2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порядка формирования перечня новых инвестиционных проектов на территории Забайкальского края</w:t>
            </w: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04B41" w:rsidRDefault="00004B41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bookmarkStart w:id="0" w:name="_GoBack"/>
            <w:r w:rsidR="00D22E46" w:rsidRPr="00D22E46">
              <w:rPr>
                <w:sz w:val="28"/>
                <w:szCs w:val="28"/>
              </w:rPr>
              <w:fldChar w:fldCharType="begin"/>
            </w:r>
            <w:r w:rsidR="00D22E46" w:rsidRPr="00D22E46">
              <w:rPr>
                <w:sz w:val="28"/>
                <w:szCs w:val="28"/>
              </w:rPr>
              <w:instrText xml:space="preserve"> HYPERLINK "mailto:orv@economy.e-zab.ru" </w:instrText>
            </w:r>
            <w:r w:rsidR="00D22E46" w:rsidRPr="00D22E46">
              <w:rPr>
                <w:sz w:val="28"/>
                <w:szCs w:val="28"/>
              </w:rPr>
              <w:fldChar w:fldCharType="separate"/>
            </w:r>
            <w:r w:rsidR="00055B76" w:rsidRPr="00D22E46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orv</w:t>
            </w:r>
            <w:r w:rsidR="00055B76" w:rsidRPr="00D22E4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@economy.e-zab.ru</w:t>
            </w:r>
            <w:r w:rsidR="00D22E46" w:rsidRPr="00D22E4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46" w:rsidRPr="00D22E46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  <w:r w:rsidR="00B56D95" w:rsidRPr="00D22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D22E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 w:rsidRPr="00D22E4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4B41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22E46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6E7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2021-10-11T23:48:00Z</cp:lastPrinted>
  <dcterms:created xsi:type="dcterms:W3CDTF">2021-10-15T00:28:00Z</dcterms:created>
  <dcterms:modified xsi:type="dcterms:W3CDTF">2021-10-15T00:28:00Z</dcterms:modified>
</cp:coreProperties>
</file>