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50EFC" w14:textId="77777777" w:rsidR="00F11E6A" w:rsidRDefault="00F11E6A" w:rsidP="00F11E6A">
      <w:pPr>
        <w:shd w:val="clear" w:color="auto" w:fill="FFFFFF"/>
        <w:jc w:val="center"/>
        <w:rPr>
          <w:color w:val="000000"/>
          <w:sz w:val="2"/>
          <w:szCs w:val="2"/>
          <w:lang w:bidi="ar-SA"/>
        </w:rPr>
      </w:pPr>
      <w:bookmarkStart w:id="0" w:name="OLE_LINK4"/>
      <w:r>
        <w:rPr>
          <w:noProof/>
          <w:color w:val="000000"/>
          <w:sz w:val="28"/>
          <w:szCs w:val="28"/>
          <w:lang w:bidi="ar-SA"/>
        </w:rPr>
        <w:drawing>
          <wp:inline distT="0" distB="0" distL="0" distR="0" wp14:anchorId="4F5C8440" wp14:editId="2B4A72BA">
            <wp:extent cx="8001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956B" w14:textId="77777777" w:rsidR="00F11E6A" w:rsidRDefault="00F11E6A" w:rsidP="00F11E6A">
      <w:pPr>
        <w:shd w:val="clear" w:color="auto" w:fill="FFFFFF"/>
        <w:jc w:val="center"/>
        <w:rPr>
          <w:color w:val="000000"/>
          <w:sz w:val="2"/>
          <w:szCs w:val="2"/>
        </w:rPr>
      </w:pPr>
    </w:p>
    <w:p w14:paraId="4FBCE25E" w14:textId="77777777" w:rsidR="00F11E6A" w:rsidRDefault="00F11E6A" w:rsidP="00F11E6A">
      <w:pPr>
        <w:shd w:val="clear" w:color="auto" w:fill="FFFFFF"/>
        <w:jc w:val="center"/>
        <w:rPr>
          <w:color w:val="000000"/>
          <w:sz w:val="2"/>
          <w:szCs w:val="2"/>
        </w:rPr>
      </w:pPr>
    </w:p>
    <w:p w14:paraId="1C450857" w14:textId="77777777" w:rsidR="00F11E6A" w:rsidRDefault="00F11E6A" w:rsidP="00F11E6A">
      <w:pPr>
        <w:shd w:val="clear" w:color="auto" w:fill="FFFFFF"/>
        <w:jc w:val="center"/>
        <w:rPr>
          <w:color w:val="000000"/>
          <w:sz w:val="2"/>
          <w:szCs w:val="2"/>
        </w:rPr>
      </w:pPr>
    </w:p>
    <w:p w14:paraId="1F5DC36E" w14:textId="77777777" w:rsidR="00F11E6A" w:rsidRDefault="00F11E6A" w:rsidP="00F11E6A">
      <w:pPr>
        <w:shd w:val="clear" w:color="auto" w:fill="FFFFFF"/>
        <w:jc w:val="center"/>
        <w:rPr>
          <w:color w:val="000000"/>
          <w:sz w:val="2"/>
          <w:szCs w:val="2"/>
        </w:rPr>
      </w:pPr>
    </w:p>
    <w:p w14:paraId="6B1F13EC" w14:textId="77777777" w:rsidR="00F11E6A" w:rsidRDefault="00F11E6A" w:rsidP="00F11E6A">
      <w:pPr>
        <w:shd w:val="clear" w:color="auto" w:fill="FFFFFF"/>
        <w:jc w:val="center"/>
        <w:rPr>
          <w:color w:val="000000"/>
          <w:sz w:val="2"/>
          <w:szCs w:val="2"/>
        </w:rPr>
      </w:pPr>
    </w:p>
    <w:p w14:paraId="224C3115" w14:textId="77777777" w:rsidR="00F11E6A" w:rsidRDefault="00F11E6A" w:rsidP="00F11E6A">
      <w:pPr>
        <w:shd w:val="clear" w:color="auto" w:fill="FFFFFF"/>
        <w:jc w:val="center"/>
        <w:rPr>
          <w:color w:val="000000"/>
          <w:sz w:val="2"/>
          <w:szCs w:val="2"/>
        </w:rPr>
      </w:pPr>
    </w:p>
    <w:p w14:paraId="6003BF47" w14:textId="77777777" w:rsidR="00F11E6A" w:rsidRDefault="00F11E6A" w:rsidP="00F11E6A">
      <w:pPr>
        <w:shd w:val="clear" w:color="auto" w:fill="FFFFFF"/>
        <w:jc w:val="center"/>
        <w:rPr>
          <w:color w:val="000000"/>
          <w:sz w:val="2"/>
          <w:szCs w:val="2"/>
        </w:rPr>
      </w:pPr>
    </w:p>
    <w:p w14:paraId="0ACE0008" w14:textId="77777777" w:rsidR="00F11E6A" w:rsidRDefault="00F11E6A" w:rsidP="00F11E6A">
      <w:pPr>
        <w:shd w:val="clear" w:color="auto" w:fill="FFFFFF"/>
        <w:jc w:val="center"/>
        <w:rPr>
          <w:color w:val="000000"/>
          <w:sz w:val="2"/>
          <w:szCs w:val="2"/>
        </w:rPr>
      </w:pPr>
    </w:p>
    <w:p w14:paraId="1BE3E257" w14:textId="77777777" w:rsidR="00F11E6A" w:rsidRDefault="00F11E6A" w:rsidP="00F11E6A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106ED643" w14:textId="77777777" w:rsidR="00F11E6A" w:rsidRDefault="00F11E6A" w:rsidP="00F11E6A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  <w:r>
        <w:rPr>
          <w:b/>
          <w:color w:val="000000"/>
          <w:spacing w:val="-11"/>
          <w:sz w:val="33"/>
          <w:szCs w:val="33"/>
        </w:rPr>
        <w:t>ПРАВИТЕЛЬСТВО ЗАБАЙКАЛЬСКОГО КРАЯ</w:t>
      </w:r>
    </w:p>
    <w:p w14:paraId="071E73BA" w14:textId="77777777" w:rsidR="00F11E6A" w:rsidRDefault="00F11E6A" w:rsidP="00F11E6A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364A6091" w14:textId="77777777" w:rsidR="00F11E6A" w:rsidRDefault="00F11E6A" w:rsidP="00F11E6A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5E6764C7" w14:textId="77777777" w:rsidR="00F11E6A" w:rsidRDefault="00F11E6A" w:rsidP="00F11E6A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3F9218C9" w14:textId="77777777" w:rsidR="00F11E6A" w:rsidRDefault="00F11E6A" w:rsidP="00F11E6A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62CD9F79" w14:textId="77777777" w:rsidR="00F11E6A" w:rsidRDefault="00F11E6A" w:rsidP="00F11E6A">
      <w:pPr>
        <w:shd w:val="clear" w:color="auto" w:fill="FFFFFF"/>
        <w:jc w:val="center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35"/>
          <w:szCs w:val="35"/>
        </w:rPr>
        <w:t>ПОСТАНОВЛЕНИЕ</w:t>
      </w:r>
    </w:p>
    <w:p w14:paraId="056BD79A" w14:textId="77777777" w:rsidR="00F11E6A" w:rsidRDefault="00F11E6A" w:rsidP="00F11E6A">
      <w:pPr>
        <w:shd w:val="clear" w:color="auto" w:fill="FFFFFF"/>
        <w:jc w:val="center"/>
        <w:rPr>
          <w:bCs/>
          <w:color w:val="000000"/>
          <w:spacing w:val="-6"/>
          <w:sz w:val="35"/>
          <w:szCs w:val="35"/>
        </w:rPr>
      </w:pPr>
    </w:p>
    <w:p w14:paraId="153ADEFA" w14:textId="77777777" w:rsidR="00F11E6A" w:rsidRDefault="00F11E6A" w:rsidP="00F11E6A">
      <w:pPr>
        <w:shd w:val="clear" w:color="auto" w:fill="FFFFFF"/>
        <w:jc w:val="center"/>
        <w:rPr>
          <w:bCs/>
          <w:color w:val="000000"/>
          <w:spacing w:val="-14"/>
          <w:sz w:val="6"/>
          <w:szCs w:val="6"/>
        </w:rPr>
      </w:pPr>
      <w:r>
        <w:rPr>
          <w:bCs/>
          <w:color w:val="000000"/>
          <w:spacing w:val="-6"/>
          <w:sz w:val="35"/>
          <w:szCs w:val="35"/>
        </w:rPr>
        <w:t>г. Чита</w:t>
      </w:r>
    </w:p>
    <w:bookmarkEnd w:id="0"/>
    <w:p w14:paraId="0E88E0DC" w14:textId="77777777" w:rsidR="00F11E6A" w:rsidRPr="00B14D6C" w:rsidRDefault="00F11E6A" w:rsidP="00F11E6A">
      <w:pPr>
        <w:suppressAutoHyphens/>
        <w:adjustRightInd w:val="0"/>
        <w:jc w:val="center"/>
        <w:rPr>
          <w:b/>
          <w:color w:val="000000"/>
          <w:sz w:val="12"/>
          <w:szCs w:val="28"/>
        </w:rPr>
      </w:pPr>
    </w:p>
    <w:p w14:paraId="335A40BC" w14:textId="77777777" w:rsidR="009B61BA" w:rsidRDefault="009B61BA" w:rsidP="00F11E6A">
      <w:pPr>
        <w:pStyle w:val="a3"/>
        <w:ind w:left="0" w:firstLine="0"/>
        <w:jc w:val="center"/>
        <w:rPr>
          <w:b/>
        </w:rPr>
      </w:pPr>
    </w:p>
    <w:p w14:paraId="342708B4" w14:textId="4C1DEEAD" w:rsidR="00F11E6A" w:rsidRDefault="00F11E6A" w:rsidP="00F11E6A">
      <w:pPr>
        <w:pStyle w:val="a3"/>
        <w:ind w:left="0" w:firstLine="0"/>
        <w:jc w:val="center"/>
        <w:rPr>
          <w:b/>
        </w:rPr>
      </w:pPr>
      <w:r w:rsidRPr="00CC6B24">
        <w:rPr>
          <w:b/>
        </w:rPr>
        <w:t xml:space="preserve">Об </w:t>
      </w:r>
      <w:r>
        <w:rPr>
          <w:b/>
        </w:rPr>
        <w:t xml:space="preserve">утверждении </w:t>
      </w:r>
      <w:r w:rsidR="0019114F">
        <w:rPr>
          <w:b/>
        </w:rPr>
        <w:t>п</w:t>
      </w:r>
      <w:r w:rsidR="00E20AFD">
        <w:rPr>
          <w:b/>
        </w:rPr>
        <w:t>орядка</w:t>
      </w:r>
      <w:r w:rsidR="00E20AFD" w:rsidRPr="00E20AFD">
        <w:rPr>
          <w:b/>
        </w:rPr>
        <w:t xml:space="preserve"> </w:t>
      </w:r>
      <w:r w:rsidR="00143A3A">
        <w:rPr>
          <w:b/>
        </w:rPr>
        <w:t xml:space="preserve">формирования </w:t>
      </w:r>
      <w:r w:rsidR="00143A3A">
        <w:rPr>
          <w:b/>
        </w:rPr>
        <w:br/>
        <w:t xml:space="preserve">перечня </w:t>
      </w:r>
      <w:r w:rsidR="00E20AFD" w:rsidRPr="00E20AFD">
        <w:rPr>
          <w:b/>
        </w:rPr>
        <w:t>новых инвестиционных проектов</w:t>
      </w:r>
      <w:r w:rsidR="00080171">
        <w:rPr>
          <w:b/>
        </w:rPr>
        <w:t xml:space="preserve"> </w:t>
      </w:r>
      <w:r w:rsidR="00143A3A">
        <w:rPr>
          <w:b/>
        </w:rPr>
        <w:br/>
      </w:r>
      <w:r w:rsidR="00080171">
        <w:rPr>
          <w:b/>
        </w:rPr>
        <w:t xml:space="preserve">на территории Забайкальского края </w:t>
      </w:r>
    </w:p>
    <w:p w14:paraId="4A2016F7" w14:textId="77777777" w:rsidR="009B61BA" w:rsidRDefault="009B61BA" w:rsidP="00F11E6A">
      <w:pPr>
        <w:pStyle w:val="a3"/>
        <w:ind w:left="0" w:firstLine="0"/>
        <w:jc w:val="center"/>
        <w:rPr>
          <w:b/>
        </w:rPr>
      </w:pPr>
    </w:p>
    <w:p w14:paraId="58859E62" w14:textId="77777777" w:rsidR="00F11E6A" w:rsidRPr="00B14D6C" w:rsidRDefault="00F11E6A" w:rsidP="00F11E6A">
      <w:pPr>
        <w:rPr>
          <w:color w:val="000000"/>
          <w:sz w:val="18"/>
          <w:szCs w:val="28"/>
        </w:rPr>
      </w:pPr>
    </w:p>
    <w:p w14:paraId="202D331A" w14:textId="0E0300CE" w:rsidR="00291BB5" w:rsidRPr="00E20AFD" w:rsidRDefault="00291BB5" w:rsidP="00291BB5">
      <w:pPr>
        <w:adjustRightInd w:val="0"/>
        <w:ind w:firstLine="708"/>
        <w:jc w:val="both"/>
        <w:rPr>
          <w:sz w:val="28"/>
          <w:szCs w:val="28"/>
        </w:rPr>
      </w:pPr>
      <w:r w:rsidRPr="00E20AF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Правительства Российской Федерации </w:t>
      </w:r>
      <w:r w:rsidRPr="00080171">
        <w:rPr>
          <w:sz w:val="28"/>
          <w:szCs w:val="28"/>
        </w:rPr>
        <w:t xml:space="preserve">от 19 октября 2020 года № 1704 «Об утверждении Правил определения новых инвестиционных проектов, в </w:t>
      </w:r>
      <w:proofErr w:type="gramStart"/>
      <w:r w:rsidRPr="00080171">
        <w:rPr>
          <w:sz w:val="28"/>
          <w:szCs w:val="28"/>
        </w:rPr>
        <w:t>целях</w:t>
      </w:r>
      <w:proofErr w:type="gramEnd"/>
      <w:r w:rsidRPr="00080171">
        <w:rPr>
          <w:sz w:val="28"/>
          <w:szCs w:val="28"/>
        </w:rPr>
        <w:t xml:space="preserve"> реализации которых средства бюджета субъекта Российской Федерации, высвобождаемые в результате </w:t>
      </w:r>
      <w:proofErr w:type="gramStart"/>
      <w:r w:rsidRPr="00080171">
        <w:rPr>
          <w:sz w:val="28"/>
          <w:szCs w:val="28"/>
        </w:rPr>
        <w:t>снижения объема погашения задолженности субъекта Российской Федерации</w:t>
      </w:r>
      <w:proofErr w:type="gramEnd"/>
      <w:r w:rsidRPr="00080171">
        <w:rPr>
          <w:sz w:val="28"/>
          <w:szCs w:val="28"/>
        </w:rPr>
        <w:t xml:space="preserve"> перед Российской Федерацией по бюджетным кредитам, подлежат направлению на осуществление субъектом Российской Федерации бюджетных инвестиций </w:t>
      </w:r>
      <w:r w:rsidR="00E2545A">
        <w:rPr>
          <w:sz w:val="28"/>
          <w:szCs w:val="28"/>
        </w:rPr>
        <w:br/>
      </w:r>
      <w:r w:rsidRPr="00080171">
        <w:rPr>
          <w:sz w:val="28"/>
          <w:szCs w:val="28"/>
        </w:rPr>
        <w:t xml:space="preserve">в объекты инфраструктуры», </w:t>
      </w:r>
      <w:r>
        <w:rPr>
          <w:sz w:val="28"/>
          <w:szCs w:val="28"/>
        </w:rPr>
        <w:t xml:space="preserve">в целях стимулирования инвестиционной деятельности </w:t>
      </w:r>
      <w:r w:rsidRPr="00E20AFD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 xml:space="preserve">Забайкальского края </w:t>
      </w:r>
      <w:r>
        <w:rPr>
          <w:b/>
          <w:color w:val="000000"/>
          <w:spacing w:val="40"/>
          <w:sz w:val="28"/>
          <w:szCs w:val="28"/>
        </w:rPr>
        <w:t>постановляет</w:t>
      </w:r>
      <w:r>
        <w:rPr>
          <w:color w:val="000000"/>
          <w:spacing w:val="40"/>
          <w:sz w:val="28"/>
          <w:szCs w:val="28"/>
        </w:rPr>
        <w:t>:</w:t>
      </w:r>
    </w:p>
    <w:p w14:paraId="122EDD4C" w14:textId="11C8083C" w:rsidR="00E20AFD" w:rsidRPr="00143A3A" w:rsidRDefault="009B61BA" w:rsidP="004D4C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20AFD" w:rsidRPr="00143A3A">
        <w:rPr>
          <w:sz w:val="28"/>
          <w:szCs w:val="28"/>
        </w:rPr>
        <w:t xml:space="preserve">твердить прилагаемый Порядок </w:t>
      </w:r>
      <w:r w:rsidR="00143A3A" w:rsidRPr="00143A3A">
        <w:rPr>
          <w:sz w:val="28"/>
          <w:szCs w:val="28"/>
        </w:rPr>
        <w:t>формирования перечня</w:t>
      </w:r>
      <w:r w:rsidR="00E20AFD" w:rsidRPr="00143A3A">
        <w:rPr>
          <w:sz w:val="28"/>
          <w:szCs w:val="28"/>
        </w:rPr>
        <w:t xml:space="preserve"> новых инвестиционных проектов</w:t>
      </w:r>
      <w:r w:rsidR="00E372C7" w:rsidRPr="00143A3A">
        <w:rPr>
          <w:sz w:val="28"/>
          <w:szCs w:val="28"/>
        </w:rPr>
        <w:t xml:space="preserve"> на территории Забайкальского края</w:t>
      </w:r>
      <w:r w:rsidR="00E20AFD" w:rsidRPr="00143A3A">
        <w:rPr>
          <w:sz w:val="28"/>
          <w:szCs w:val="28"/>
        </w:rPr>
        <w:t xml:space="preserve">. </w:t>
      </w:r>
    </w:p>
    <w:p w14:paraId="2AEC5DB0" w14:textId="77777777" w:rsidR="00143A3A" w:rsidRDefault="00143A3A" w:rsidP="00143A3A">
      <w:pPr>
        <w:ind w:firstLine="708"/>
      </w:pPr>
    </w:p>
    <w:p w14:paraId="48D301CD" w14:textId="77777777" w:rsidR="00143A3A" w:rsidRPr="00143A3A" w:rsidRDefault="00143A3A" w:rsidP="00143A3A">
      <w:pPr>
        <w:ind w:firstLine="708"/>
      </w:pPr>
    </w:p>
    <w:p w14:paraId="61F8FFA5" w14:textId="77777777" w:rsidR="00032C0D" w:rsidRPr="00E20AFD" w:rsidRDefault="00032C0D" w:rsidP="00E20AFD">
      <w:pPr>
        <w:adjustRightInd w:val="0"/>
        <w:ind w:firstLine="708"/>
        <w:jc w:val="both"/>
        <w:rPr>
          <w:sz w:val="28"/>
          <w:szCs w:val="28"/>
        </w:rPr>
      </w:pPr>
    </w:p>
    <w:p w14:paraId="2874458B" w14:textId="77777777" w:rsidR="00F11E6A" w:rsidRDefault="00F11E6A" w:rsidP="00F11E6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Забайкальского края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F05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А.М.Осипов</w:t>
      </w:r>
      <w:proofErr w:type="spellEnd"/>
    </w:p>
    <w:p w14:paraId="0F9CAEDB" w14:textId="77777777" w:rsidR="00143A3A" w:rsidRDefault="00143A3A" w:rsidP="00F11E6A">
      <w:pPr>
        <w:adjustRightInd w:val="0"/>
        <w:jc w:val="both"/>
        <w:rPr>
          <w:sz w:val="28"/>
          <w:szCs w:val="28"/>
        </w:rPr>
      </w:pPr>
    </w:p>
    <w:p w14:paraId="08ECB45F" w14:textId="77777777" w:rsidR="00143A3A" w:rsidRDefault="00143A3A" w:rsidP="00F11E6A">
      <w:pPr>
        <w:adjustRightInd w:val="0"/>
        <w:jc w:val="both"/>
        <w:rPr>
          <w:sz w:val="28"/>
          <w:szCs w:val="28"/>
        </w:rPr>
      </w:pPr>
    </w:p>
    <w:p w14:paraId="7BD04573" w14:textId="3EAC0507" w:rsidR="00143A3A" w:rsidRDefault="00143A3A" w:rsidP="00F11E6A">
      <w:pPr>
        <w:adjustRightInd w:val="0"/>
        <w:jc w:val="both"/>
        <w:rPr>
          <w:sz w:val="28"/>
          <w:szCs w:val="28"/>
        </w:rPr>
      </w:pPr>
    </w:p>
    <w:p w14:paraId="6849A6F8" w14:textId="54FB1FA1" w:rsidR="00291BB5" w:rsidRDefault="00291BB5" w:rsidP="00F11E6A">
      <w:pPr>
        <w:adjustRightInd w:val="0"/>
        <w:jc w:val="both"/>
        <w:rPr>
          <w:sz w:val="28"/>
          <w:szCs w:val="28"/>
        </w:rPr>
      </w:pPr>
    </w:p>
    <w:p w14:paraId="40F93AB5" w14:textId="522079BD" w:rsidR="00291BB5" w:rsidRDefault="00291BB5" w:rsidP="00F11E6A">
      <w:pPr>
        <w:adjustRightInd w:val="0"/>
        <w:jc w:val="both"/>
        <w:rPr>
          <w:sz w:val="28"/>
          <w:szCs w:val="28"/>
        </w:rPr>
      </w:pPr>
    </w:p>
    <w:p w14:paraId="42EB2206" w14:textId="0B347FD0" w:rsidR="00291BB5" w:rsidRDefault="00291BB5" w:rsidP="00F11E6A">
      <w:pPr>
        <w:adjustRightInd w:val="0"/>
        <w:jc w:val="both"/>
        <w:rPr>
          <w:sz w:val="28"/>
          <w:szCs w:val="28"/>
        </w:rPr>
      </w:pPr>
    </w:p>
    <w:p w14:paraId="7817FD3D" w14:textId="49EABF32" w:rsidR="00291BB5" w:rsidRDefault="00291BB5" w:rsidP="00F11E6A">
      <w:pPr>
        <w:adjustRightInd w:val="0"/>
        <w:jc w:val="both"/>
        <w:rPr>
          <w:sz w:val="28"/>
          <w:szCs w:val="28"/>
        </w:rPr>
      </w:pPr>
    </w:p>
    <w:p w14:paraId="4DB5B815" w14:textId="77777777" w:rsidR="00291BB5" w:rsidRDefault="00291BB5" w:rsidP="00F11E6A">
      <w:pPr>
        <w:adjustRightInd w:val="0"/>
        <w:jc w:val="both"/>
        <w:rPr>
          <w:sz w:val="28"/>
          <w:szCs w:val="28"/>
        </w:rPr>
      </w:pPr>
    </w:p>
    <w:p w14:paraId="00053BAD" w14:textId="77777777" w:rsidR="00143A3A" w:rsidRDefault="00143A3A" w:rsidP="00F11E6A">
      <w:pPr>
        <w:adjustRightInd w:val="0"/>
        <w:jc w:val="both"/>
        <w:rPr>
          <w:sz w:val="28"/>
          <w:szCs w:val="28"/>
        </w:rPr>
      </w:pPr>
    </w:p>
    <w:p w14:paraId="63CF08BA" w14:textId="5A2C401F" w:rsidR="00143A3A" w:rsidRDefault="00143A3A" w:rsidP="00F11E6A">
      <w:pPr>
        <w:adjustRightInd w:val="0"/>
        <w:jc w:val="both"/>
        <w:rPr>
          <w:sz w:val="28"/>
          <w:szCs w:val="28"/>
        </w:rPr>
      </w:pPr>
    </w:p>
    <w:p w14:paraId="6EA4D281" w14:textId="77777777" w:rsidR="002D4DA4" w:rsidRDefault="002D4DA4" w:rsidP="00F11E6A">
      <w:pPr>
        <w:adjustRightInd w:val="0"/>
        <w:jc w:val="both"/>
        <w:rPr>
          <w:sz w:val="28"/>
          <w:szCs w:val="28"/>
        </w:rPr>
      </w:pPr>
    </w:p>
    <w:p w14:paraId="188EC036" w14:textId="77777777" w:rsidR="00143A3A" w:rsidRDefault="00143A3A" w:rsidP="00F11E6A">
      <w:pPr>
        <w:adjustRightInd w:val="0"/>
        <w:jc w:val="both"/>
        <w:rPr>
          <w:sz w:val="28"/>
          <w:szCs w:val="28"/>
        </w:rPr>
      </w:pPr>
    </w:p>
    <w:p w14:paraId="37708387" w14:textId="77777777" w:rsidR="00143A3A" w:rsidRDefault="00143A3A" w:rsidP="00F11E6A">
      <w:pPr>
        <w:adjustRightInd w:val="0"/>
        <w:jc w:val="both"/>
        <w:rPr>
          <w:sz w:val="28"/>
          <w:szCs w:val="28"/>
        </w:rPr>
      </w:pPr>
    </w:p>
    <w:p w14:paraId="3102B3C3" w14:textId="77777777" w:rsidR="00143A3A" w:rsidRDefault="00143A3A" w:rsidP="00F11E6A">
      <w:pPr>
        <w:adjustRightInd w:val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9"/>
      </w:tblGrid>
      <w:tr w:rsidR="00204C1F" w14:paraId="10F8D362" w14:textId="77777777" w:rsidTr="00F11E6A">
        <w:tc>
          <w:tcPr>
            <w:tcW w:w="5240" w:type="dxa"/>
          </w:tcPr>
          <w:p w14:paraId="4FB70E97" w14:textId="77777777" w:rsidR="00204C1F" w:rsidRDefault="00204C1F" w:rsidP="00204C1F">
            <w:pPr>
              <w:pStyle w:val="a3"/>
              <w:ind w:left="0" w:firstLine="0"/>
            </w:pPr>
          </w:p>
        </w:tc>
        <w:tc>
          <w:tcPr>
            <w:tcW w:w="4109" w:type="dxa"/>
          </w:tcPr>
          <w:p w14:paraId="3CB78D06" w14:textId="77777777" w:rsidR="00204C1F" w:rsidRDefault="00204C1F" w:rsidP="00204C1F">
            <w:pPr>
              <w:pStyle w:val="a3"/>
              <w:ind w:left="0" w:firstLine="0"/>
              <w:jc w:val="center"/>
            </w:pPr>
            <w:r>
              <w:t>УТВЕРЖДЕН</w:t>
            </w:r>
          </w:p>
          <w:p w14:paraId="68A9F4AC" w14:textId="77777777" w:rsidR="00204C1F" w:rsidRDefault="00204C1F" w:rsidP="00204C1F">
            <w:pPr>
              <w:pStyle w:val="a3"/>
              <w:ind w:left="0" w:firstLine="0"/>
              <w:jc w:val="center"/>
            </w:pPr>
          </w:p>
          <w:p w14:paraId="5B1C4DFD" w14:textId="77777777" w:rsidR="00204C1F" w:rsidRDefault="00204C1F" w:rsidP="00204C1F">
            <w:pPr>
              <w:pStyle w:val="a3"/>
              <w:ind w:left="0" w:firstLine="0"/>
            </w:pPr>
            <w:r>
              <w:t>постановлением Правительства</w:t>
            </w:r>
          </w:p>
          <w:p w14:paraId="67E8C524" w14:textId="77777777" w:rsidR="00204C1F" w:rsidRDefault="00204C1F" w:rsidP="00204C1F">
            <w:pPr>
              <w:pStyle w:val="a3"/>
              <w:ind w:left="0" w:firstLine="0"/>
              <w:jc w:val="center"/>
            </w:pPr>
            <w:r>
              <w:t>Забайкальского края</w:t>
            </w:r>
          </w:p>
          <w:p w14:paraId="67DFD4EF" w14:textId="77777777" w:rsidR="00204C1F" w:rsidRDefault="00204C1F" w:rsidP="00204C1F">
            <w:pPr>
              <w:pStyle w:val="a3"/>
              <w:ind w:left="0" w:firstLine="0"/>
              <w:jc w:val="center"/>
            </w:pPr>
          </w:p>
        </w:tc>
      </w:tr>
    </w:tbl>
    <w:p w14:paraId="34D20210" w14:textId="77777777" w:rsidR="00204C1F" w:rsidRDefault="00204C1F" w:rsidP="00204C1F">
      <w:pPr>
        <w:pStyle w:val="a3"/>
        <w:ind w:left="0" w:firstLine="709"/>
      </w:pPr>
    </w:p>
    <w:p w14:paraId="77A5E0C6" w14:textId="77777777" w:rsidR="00E20AFD" w:rsidRDefault="00204C1F" w:rsidP="00E20AFD">
      <w:pPr>
        <w:pStyle w:val="a3"/>
        <w:ind w:left="0" w:firstLine="0"/>
        <w:jc w:val="center"/>
        <w:rPr>
          <w:b/>
        </w:rPr>
      </w:pPr>
      <w:r>
        <w:rPr>
          <w:b/>
        </w:rPr>
        <w:t>П</w:t>
      </w:r>
      <w:r w:rsidR="00E20AFD">
        <w:rPr>
          <w:b/>
        </w:rPr>
        <w:t>ОРЯДОК</w:t>
      </w:r>
    </w:p>
    <w:p w14:paraId="31ACF847" w14:textId="77777777" w:rsidR="00143A3A" w:rsidRPr="00143A3A" w:rsidRDefault="00E20AFD" w:rsidP="00143A3A">
      <w:pPr>
        <w:pStyle w:val="a3"/>
        <w:ind w:left="0" w:firstLine="0"/>
        <w:jc w:val="center"/>
        <w:rPr>
          <w:b/>
        </w:rPr>
      </w:pPr>
      <w:r w:rsidRPr="00E20AFD">
        <w:rPr>
          <w:b/>
        </w:rPr>
        <w:t xml:space="preserve"> </w:t>
      </w:r>
      <w:r w:rsidR="00143A3A">
        <w:rPr>
          <w:b/>
        </w:rPr>
        <w:t xml:space="preserve">формирования </w:t>
      </w:r>
      <w:r w:rsidR="00143A3A" w:rsidRPr="00143A3A">
        <w:rPr>
          <w:b/>
        </w:rPr>
        <w:t xml:space="preserve">перечня новых инвестиционных проектов </w:t>
      </w:r>
    </w:p>
    <w:p w14:paraId="53BD8872" w14:textId="77777777" w:rsidR="00E20AFD" w:rsidRPr="00143A3A" w:rsidRDefault="00143A3A" w:rsidP="00291BB5">
      <w:pPr>
        <w:pStyle w:val="a3"/>
        <w:ind w:left="0" w:firstLine="0"/>
        <w:jc w:val="center"/>
        <w:rPr>
          <w:b/>
        </w:rPr>
      </w:pPr>
      <w:r w:rsidRPr="00143A3A">
        <w:rPr>
          <w:b/>
        </w:rPr>
        <w:t>на территории Забайкальского края</w:t>
      </w:r>
    </w:p>
    <w:p w14:paraId="29285049" w14:textId="77777777" w:rsidR="00E20AFD" w:rsidRPr="00EA1BB3" w:rsidRDefault="00E20AFD" w:rsidP="00EA1BB3">
      <w:pPr>
        <w:pStyle w:val="a3"/>
        <w:ind w:left="0" w:firstLine="709"/>
      </w:pPr>
    </w:p>
    <w:p w14:paraId="0A9CD651" w14:textId="6CCDDD27" w:rsidR="00891871" w:rsidRDefault="00143A3A" w:rsidP="00891871">
      <w:pPr>
        <w:pStyle w:val="a3"/>
        <w:ind w:left="0" w:firstLine="709"/>
      </w:pPr>
      <w:r>
        <w:t xml:space="preserve">1. </w:t>
      </w:r>
      <w:r w:rsidR="00E20AFD" w:rsidRPr="00EA1BB3">
        <w:t xml:space="preserve">Настоящий </w:t>
      </w:r>
      <w:bookmarkStart w:id="1" w:name="_GoBack"/>
      <w:bookmarkEnd w:id="1"/>
      <w:r w:rsidR="00E20AFD" w:rsidRPr="00EA1BB3">
        <w:t xml:space="preserve">Порядок </w:t>
      </w:r>
      <w:r>
        <w:t>формирования перечня</w:t>
      </w:r>
      <w:r w:rsidR="00E20AFD" w:rsidRPr="00EA1BB3">
        <w:t xml:space="preserve"> новых инвестиционных проектов</w:t>
      </w:r>
      <w:r w:rsidR="00E372C7">
        <w:t xml:space="preserve"> на территории Забайкальского края</w:t>
      </w:r>
      <w:r w:rsidR="00891871">
        <w:t xml:space="preserve"> (далее – П</w:t>
      </w:r>
      <w:r w:rsidR="00967434">
        <w:t>орядок</w:t>
      </w:r>
      <w:r w:rsidR="00891871">
        <w:t>)</w:t>
      </w:r>
      <w:r w:rsidR="00E372C7">
        <w:t xml:space="preserve">, </w:t>
      </w:r>
      <w:r w:rsidR="00891871">
        <w:t xml:space="preserve">устанавливает порядок отбора новых инвестиционных проектов, в </w:t>
      </w:r>
      <w:proofErr w:type="gramStart"/>
      <w:r w:rsidR="00891871">
        <w:t>целях</w:t>
      </w:r>
      <w:proofErr w:type="gramEnd"/>
      <w:r w:rsidR="00891871">
        <w:t xml:space="preserve"> реализации которых средства бюджета Забайкальского края, высвобождаемые в результате снижения объема погашения задолженности Забайкальского края перед Российской Федерацией по бюджетным кредитам, подлежат направлению на осуществление Забайкальским краем бюджетных инвестиций в объекты инфраструктуры. </w:t>
      </w:r>
    </w:p>
    <w:p w14:paraId="3DD69414" w14:textId="16D18984" w:rsidR="00060E60" w:rsidRDefault="00060E60" w:rsidP="00891871">
      <w:pPr>
        <w:pStyle w:val="a3"/>
        <w:ind w:left="0" w:firstLine="709"/>
      </w:pPr>
      <w:r w:rsidRPr="00060E60"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</w:t>
      </w:r>
      <w:r w:rsidR="00E2545A">
        <w:br/>
      </w:r>
      <w:r w:rsidRPr="00060E60">
        <w:t>с Федеральным законом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центров», необходимые для реализации нового инвестиционного проекта.</w:t>
      </w:r>
    </w:p>
    <w:p w14:paraId="6BFB9503" w14:textId="77777777" w:rsidR="00891871" w:rsidRDefault="00891871" w:rsidP="00891871">
      <w:pPr>
        <w:pStyle w:val="a3"/>
        <w:ind w:left="0" w:firstLine="709"/>
      </w:pPr>
      <w:r>
        <w:t>Новые инвестиционные проекты для целей настоящего Порядка должны реализовываться в следующих сферах:</w:t>
      </w:r>
    </w:p>
    <w:p w14:paraId="2D907473" w14:textId="4E6E2405" w:rsidR="00891871" w:rsidRDefault="00891871" w:rsidP="00891871">
      <w:pPr>
        <w:pStyle w:val="a3"/>
        <w:ind w:left="0" w:firstLine="709"/>
      </w:pPr>
      <w:r>
        <w:t>сельское хозяйство;</w:t>
      </w:r>
    </w:p>
    <w:p w14:paraId="19D02A09" w14:textId="7B946D35" w:rsidR="00891871" w:rsidRDefault="00891871" w:rsidP="00891871">
      <w:pPr>
        <w:pStyle w:val="a3"/>
        <w:ind w:left="0" w:firstLine="709"/>
      </w:pPr>
      <w:proofErr w:type="gramStart"/>
      <w: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14:paraId="61E94EF8" w14:textId="2ADEFAB9" w:rsidR="00034B0B" w:rsidRDefault="00034B0B" w:rsidP="00034B0B">
      <w:pPr>
        <w:pStyle w:val="a3"/>
        <w:ind w:left="0" w:firstLine="709"/>
      </w:pPr>
      <w:r>
        <w:t>туристская деятельность;</w:t>
      </w:r>
    </w:p>
    <w:p w14:paraId="4E8766AC" w14:textId="4C923A67" w:rsidR="00034B0B" w:rsidRDefault="00034B0B" w:rsidP="00034B0B">
      <w:pPr>
        <w:pStyle w:val="a3"/>
        <w:ind w:left="0" w:firstLine="709"/>
      </w:pPr>
      <w:r>
        <w:t>логистическая деятельность;</w:t>
      </w:r>
    </w:p>
    <w:p w14:paraId="3B7AA183" w14:textId="6FACAB2A" w:rsidR="00034B0B" w:rsidRDefault="00034B0B" w:rsidP="00034B0B">
      <w:pPr>
        <w:pStyle w:val="a3"/>
        <w:ind w:left="0" w:firstLine="709"/>
      </w:pPr>
      <w: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авиационного керосина, продуктов нефтехимии, являющихся подакцизными товарами);</w:t>
      </w:r>
    </w:p>
    <w:p w14:paraId="6A92EDF0" w14:textId="330B4B17" w:rsidR="00034B0B" w:rsidRDefault="00034B0B" w:rsidP="00034B0B">
      <w:pPr>
        <w:pStyle w:val="a3"/>
        <w:ind w:left="0" w:firstLine="709"/>
      </w:pPr>
      <w:r>
        <w:t xml:space="preserve">по отраслям, относящимся к перспективным экономическим специализациям субъектов Российской Федерации, предусмотренным приложением </w:t>
      </w:r>
      <w:r w:rsidR="009B6AED">
        <w:t>№</w:t>
      </w:r>
      <w:r>
        <w:t xml:space="preserve">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</w:t>
      </w:r>
      <w:r w:rsidR="009B6AED">
        <w:t>ода</w:t>
      </w:r>
      <w:r>
        <w:t xml:space="preserve"> </w:t>
      </w:r>
      <w:r w:rsidR="009B6AED">
        <w:t>№</w:t>
      </w:r>
      <w:r>
        <w:t xml:space="preserve"> 207-р;</w:t>
      </w:r>
    </w:p>
    <w:p w14:paraId="21BEF7BE" w14:textId="5EB916AA" w:rsidR="00034B0B" w:rsidRDefault="00034B0B" w:rsidP="00034B0B">
      <w:pPr>
        <w:pStyle w:val="a3"/>
        <w:ind w:left="0" w:firstLine="709"/>
      </w:pPr>
      <w:r>
        <w:t>жилищное строительство;</w:t>
      </w:r>
    </w:p>
    <w:p w14:paraId="3632E88D" w14:textId="5987E53E" w:rsidR="00034B0B" w:rsidRDefault="00034B0B" w:rsidP="00034B0B">
      <w:pPr>
        <w:pStyle w:val="a3"/>
        <w:ind w:left="0" w:firstLine="709"/>
      </w:pPr>
      <w:r>
        <w:lastRenderedPageBreak/>
        <w:t>жилищно-коммунальное хозяйство;</w:t>
      </w:r>
    </w:p>
    <w:p w14:paraId="5A10295C" w14:textId="223522CD" w:rsidR="00034B0B" w:rsidRDefault="00034B0B" w:rsidP="00034B0B">
      <w:pPr>
        <w:pStyle w:val="a3"/>
        <w:ind w:left="0" w:firstLine="709"/>
      </w:pPr>
      <w: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14:paraId="390F9AD8" w14:textId="55EA21A9" w:rsidR="00060E60" w:rsidRDefault="00060E60" w:rsidP="00060E60">
      <w:pPr>
        <w:pStyle w:val="a3"/>
        <w:ind w:left="0" w:firstLine="709"/>
      </w:pPr>
      <w:r>
        <w:t>дорожное хозяйство с применением механизма государственно-частного партнерства;</w:t>
      </w:r>
    </w:p>
    <w:p w14:paraId="26B423F1" w14:textId="0E796A3C" w:rsidR="00060E60" w:rsidRDefault="00060E60" w:rsidP="00060E60">
      <w:pPr>
        <w:pStyle w:val="a3"/>
        <w:ind w:left="0" w:firstLine="709"/>
      </w:pPr>
      <w:r>
        <w:t>транспорт общего пользования;</w:t>
      </w:r>
    </w:p>
    <w:p w14:paraId="67D3955D" w14:textId="1615D3AE" w:rsidR="00060E60" w:rsidRDefault="00060E60" w:rsidP="00060E60">
      <w:pPr>
        <w:pStyle w:val="a3"/>
        <w:ind w:left="0" w:firstLine="709"/>
      </w:pPr>
      <w:r>
        <w:t>строительство аэропортовой инфраструктуры;</w:t>
      </w:r>
    </w:p>
    <w:p w14:paraId="3B15EF32" w14:textId="520F44BE" w:rsidR="00060E60" w:rsidRDefault="00060E60" w:rsidP="00060E60">
      <w:pPr>
        <w:pStyle w:val="a3"/>
        <w:ind w:left="0" w:firstLine="709"/>
      </w:pPr>
      <w:r>
        <w:t>обеспечение электрической энергией, газом и паром.</w:t>
      </w:r>
    </w:p>
    <w:p w14:paraId="538625E8" w14:textId="31181235" w:rsidR="00F74D81" w:rsidRDefault="00E20AFD" w:rsidP="00E2545A">
      <w:pPr>
        <w:pStyle w:val="a3"/>
        <w:ind w:left="0" w:firstLine="709"/>
      </w:pPr>
      <w:r w:rsidRPr="00EA1BB3">
        <w:t>2.</w:t>
      </w:r>
      <w:r w:rsidR="00E2545A">
        <w:t xml:space="preserve"> </w:t>
      </w:r>
      <w:r w:rsidR="00D76AAE">
        <w:t xml:space="preserve">В настоящем Порядке используются понятия, </w:t>
      </w:r>
      <w:r w:rsidRPr="00EA1BB3">
        <w:t>определ</w:t>
      </w:r>
      <w:r w:rsidR="00D76AAE">
        <w:t>енные</w:t>
      </w:r>
      <w:r w:rsidRPr="00EA1BB3">
        <w:t xml:space="preserve"> постановлени</w:t>
      </w:r>
      <w:r w:rsidR="00291BB5">
        <w:t>ем</w:t>
      </w:r>
      <w:r w:rsidRPr="00EA1BB3">
        <w:t xml:space="preserve"> Правительства Российской Федерации </w:t>
      </w:r>
      <w:r w:rsidR="00F74D81" w:rsidRPr="00F74D81">
        <w:t xml:space="preserve">от 19 октября 2020 года № 1704 «Об утверждении Правил определения новых инвестиционных проектов, в </w:t>
      </w:r>
      <w:proofErr w:type="gramStart"/>
      <w:r w:rsidR="00F74D81" w:rsidRPr="00F74D81">
        <w:t>целях</w:t>
      </w:r>
      <w:proofErr w:type="gramEnd"/>
      <w:r w:rsidR="00F74D81" w:rsidRPr="00F74D81"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</w:t>
      </w:r>
      <w:r w:rsidR="00E2545A">
        <w:t xml:space="preserve"> </w:t>
      </w:r>
      <w:r w:rsidR="00B61BDB">
        <w:t xml:space="preserve">Федерации бюджетных инвестиций </w:t>
      </w:r>
      <w:r w:rsidR="00F74D81" w:rsidRPr="00F74D81">
        <w:t>в объекты инфраструктуры» (далее – постановление</w:t>
      </w:r>
      <w:r w:rsidR="00291BB5">
        <w:t>)</w:t>
      </w:r>
      <w:r w:rsidR="00F74D81">
        <w:t>.</w:t>
      </w:r>
    </w:p>
    <w:p w14:paraId="5C691FD4" w14:textId="4439C055" w:rsidR="006712F0" w:rsidRDefault="006712F0" w:rsidP="006712F0">
      <w:pPr>
        <w:pStyle w:val="a3"/>
        <w:ind w:left="0" w:firstLine="709"/>
      </w:pPr>
      <w:r>
        <w:t>3. Новый инвестиционный проект подлежит включению в</w:t>
      </w:r>
      <w:r w:rsidR="00216D6F">
        <w:t xml:space="preserve"> П</w:t>
      </w:r>
      <w:r w:rsidRPr="00216D6F">
        <w:t>еречень</w:t>
      </w:r>
      <w:r w:rsidR="00967434">
        <w:t xml:space="preserve"> </w:t>
      </w:r>
      <w:r w:rsidR="00967434" w:rsidRPr="00EA1BB3">
        <w:t>новых инвестиционных проектов</w:t>
      </w:r>
      <w:r w:rsidR="00967434">
        <w:t xml:space="preserve"> на территории Забайкал</w:t>
      </w:r>
      <w:r w:rsidR="00CA0819">
        <w:t>ьского края (далее – П</w:t>
      </w:r>
      <w:r w:rsidR="00967434">
        <w:t>еречень)</w:t>
      </w:r>
      <w:r>
        <w:t xml:space="preserve"> в случае его соответствия следующим критериями отбора новых инвестиционных проектов:</w:t>
      </w:r>
    </w:p>
    <w:p w14:paraId="47F6ED18" w14:textId="1839A4B9" w:rsidR="006712F0" w:rsidRDefault="006712F0" w:rsidP="006712F0">
      <w:pPr>
        <w:pStyle w:val="a3"/>
        <w:ind w:left="0" w:firstLine="709"/>
      </w:pPr>
      <w:r>
        <w:t>стоимость нового инвестиционного проекта не менее 50 млн. рублей;</w:t>
      </w:r>
    </w:p>
    <w:p w14:paraId="66F28CD4" w14:textId="264BB011" w:rsidR="006712F0" w:rsidRDefault="006712F0" w:rsidP="006712F0">
      <w:pPr>
        <w:pStyle w:val="a3"/>
        <w:ind w:left="0" w:firstLine="709"/>
      </w:pPr>
      <w:r>
        <w:t>наличие затрат Забайкальского края на осуществление бюджетных инвестиций в объект (объекты) инфраструктуры в целях реализации нового инвестиционного проекта за счет высвобождаемых средств;</w:t>
      </w:r>
    </w:p>
    <w:p w14:paraId="02119C6D" w14:textId="393F52D3" w:rsidR="006712F0" w:rsidRDefault="006712F0" w:rsidP="009C47DE">
      <w:pPr>
        <w:pStyle w:val="a3"/>
        <w:ind w:left="0" w:firstLine="709"/>
      </w:pPr>
      <w:proofErr w:type="gramStart"/>
      <w:r>
        <w:t xml:space="preserve">наличие соглашения о намерениях </w:t>
      </w:r>
      <w:r w:rsidR="00DF3229" w:rsidRPr="00DF3229">
        <w:t>по форме согласно приложен</w:t>
      </w:r>
      <w:r w:rsidR="00DF3229">
        <w:t xml:space="preserve">ию </w:t>
      </w:r>
      <w:r w:rsidR="002B6FBE">
        <w:t xml:space="preserve">№ </w:t>
      </w:r>
      <w:r w:rsidR="00805522">
        <w:t>1</w:t>
      </w:r>
      <w:r w:rsidR="00DF3229">
        <w:t xml:space="preserve"> </w:t>
      </w:r>
      <w:r w:rsidR="009C47DE">
        <w:t xml:space="preserve"> </w:t>
      </w:r>
      <w:r w:rsidR="00B61BDB">
        <w:br/>
      </w:r>
      <w:r w:rsidR="00DF3229">
        <w:t xml:space="preserve">к настоящему Порядку </w:t>
      </w:r>
      <w:r>
        <w:t xml:space="preserve">по реализации нового инвестиционного проекта, заключенного между высшим исполнительным органом государственной власти </w:t>
      </w:r>
      <w:r w:rsidR="004718F7">
        <w:t>Забайкальского края</w:t>
      </w:r>
      <w:r>
        <w:t xml:space="preserve"> (руководителем высшего исполнительного органа   государственной власти </w:t>
      </w:r>
      <w:r w:rsidR="004718F7">
        <w:t>Забайкальского края</w:t>
      </w:r>
      <w:r>
        <w:t>) и потенциальным инвестором, содержащего информацию о планируемых объемах инвестиций, количестве создаваемых рабочих мест, необходимых для реализации нового инвестиционного проекта объектов инфраструктур</w:t>
      </w:r>
      <w:r w:rsidR="00DF3229">
        <w:t>ы (</w:t>
      </w:r>
      <w:r>
        <w:t>с описанием инфраструктурных потребностей потенциального</w:t>
      </w:r>
      <w:proofErr w:type="gramEnd"/>
      <w:r>
        <w:t xml:space="preserve"> </w:t>
      </w:r>
      <w:proofErr w:type="gramStart"/>
      <w:r>
        <w:t xml:space="preserve">инвестора), объемах налогов, уплаченных в бюджеты всех уровней бюджетной системы Российской Федерации (за вычетом объема налога на добавленную стоимость, фактически возмещенного в соответствии с законодательством Российской Федерации </w:t>
      </w:r>
      <w:r w:rsidR="00B61BDB">
        <w:br/>
      </w:r>
      <w:r>
        <w:t>о налогах и сборах), за 10 лет реализации проекта с разбивкой по годам, а также обязательства инвестора по представлению отчета о ходе реализации нового инвестиционного проект</w:t>
      </w:r>
      <w:r w:rsidR="004718F7">
        <w:t>а субъекту Российской Федерации.</w:t>
      </w:r>
      <w:proofErr w:type="gramEnd"/>
    </w:p>
    <w:p w14:paraId="400C1F8E" w14:textId="4E28D4EE" w:rsidR="00C84CE3" w:rsidRPr="00060E60" w:rsidRDefault="00C84CE3" w:rsidP="006712F0">
      <w:pPr>
        <w:pStyle w:val="a3"/>
        <w:ind w:left="0" w:firstLine="709"/>
      </w:pPr>
      <w:r>
        <w:t xml:space="preserve">4. Для проведения процедуры отбора Министерство </w:t>
      </w:r>
      <w:r w:rsidRPr="00143A3A">
        <w:t xml:space="preserve">по социальному, экономическому, инфраструктурному, пространственному планированию </w:t>
      </w:r>
      <w:r w:rsidR="00E2545A">
        <w:br/>
      </w:r>
      <w:r w:rsidRPr="00143A3A">
        <w:t>и развитию Забайкальского края</w:t>
      </w:r>
      <w:r>
        <w:t xml:space="preserve"> (далее – Комитет по планированию </w:t>
      </w:r>
      <w:r w:rsidR="00E2545A">
        <w:br/>
      </w:r>
      <w:r>
        <w:t xml:space="preserve">и развитию Забайкальского края) создает комиссию </w:t>
      </w:r>
      <w:r w:rsidRPr="00EB73D0">
        <w:t>по отбору новых инвестиционных проектов</w:t>
      </w:r>
      <w:r>
        <w:t xml:space="preserve"> для включения в Перечень (далее – комиссия). Состав комиссии и положение </w:t>
      </w:r>
      <w:r>
        <w:lastRenderedPageBreak/>
        <w:t>о комиссии утверждаются приказом Комитета по планированию и развитию Забайкальского края.</w:t>
      </w:r>
    </w:p>
    <w:p w14:paraId="78AABB4A" w14:textId="37CDB38F" w:rsidR="005528B4" w:rsidRDefault="00C84CE3" w:rsidP="00143A3A">
      <w:pPr>
        <w:pStyle w:val="a3"/>
        <w:ind w:left="0" w:firstLine="709"/>
      </w:pPr>
      <w:r>
        <w:t xml:space="preserve">5. </w:t>
      </w:r>
      <w:r w:rsidR="00940C99">
        <w:t>Комитет по планированию и развитию Забайкальского края</w:t>
      </w:r>
      <w:r w:rsidR="005528B4">
        <w:t xml:space="preserve"> в целях формирования Перечня </w:t>
      </w:r>
      <w:r w:rsidR="004718F7">
        <w:t>ежегодно в срок до 1 февраля и 1 июля</w:t>
      </w:r>
      <w:r w:rsidR="005528B4" w:rsidRPr="00BC3CE2">
        <w:t>:</w:t>
      </w:r>
      <w:r w:rsidR="005528B4">
        <w:t xml:space="preserve"> </w:t>
      </w:r>
    </w:p>
    <w:p w14:paraId="48E000D8" w14:textId="553C3982" w:rsidR="005528B4" w:rsidRDefault="004718F7" w:rsidP="005528B4">
      <w:pPr>
        <w:pStyle w:val="a3"/>
        <w:ind w:left="0" w:firstLine="709"/>
      </w:pPr>
      <w:r>
        <w:t>1) направляет письмо органам</w:t>
      </w:r>
      <w:r w:rsidR="005528B4">
        <w:t xml:space="preserve"> исполнительн</w:t>
      </w:r>
      <w:r w:rsidR="00291BB5">
        <w:t xml:space="preserve">ой власти Забайкальского края, </w:t>
      </w:r>
      <w:r w:rsidR="005528B4">
        <w:t>органам местного самоуп</w:t>
      </w:r>
      <w:r>
        <w:t xml:space="preserve">равления муниципальных районов, </w:t>
      </w:r>
      <w:r w:rsidR="005528B4">
        <w:t>городских округов</w:t>
      </w:r>
      <w:r>
        <w:t xml:space="preserve"> и муниципальных округов</w:t>
      </w:r>
      <w:r w:rsidR="005528B4">
        <w:t xml:space="preserve"> Забайкальского края о </w:t>
      </w:r>
      <w:r w:rsidR="00655F39">
        <w:t xml:space="preserve">проведении отбора новых инвестиционных проектов </w:t>
      </w:r>
      <w:r w:rsidR="005528B4">
        <w:t xml:space="preserve">(далее – письмо </w:t>
      </w:r>
      <w:r w:rsidR="00A9667E">
        <w:t xml:space="preserve">Комитета по планированию </w:t>
      </w:r>
      <w:r w:rsidR="00B61BDB">
        <w:br/>
      </w:r>
      <w:r w:rsidR="00A9667E">
        <w:t>и развитию Забайкальского края</w:t>
      </w:r>
      <w:r w:rsidR="005528B4">
        <w:t>).</w:t>
      </w:r>
    </w:p>
    <w:p w14:paraId="548D2BB8" w14:textId="72826532" w:rsidR="005528B4" w:rsidRDefault="005528B4" w:rsidP="005528B4">
      <w:pPr>
        <w:pStyle w:val="a3"/>
        <w:ind w:left="0" w:firstLine="709"/>
      </w:pPr>
      <w:r>
        <w:t xml:space="preserve">Письмо </w:t>
      </w:r>
      <w:r w:rsidR="006511A0">
        <w:t>Комитета по планированию и развитию Забайкальского края</w:t>
      </w:r>
      <w:r>
        <w:t xml:space="preserve"> должно содержать следующую информацию:</w:t>
      </w:r>
    </w:p>
    <w:p w14:paraId="46D31619" w14:textId="2AC597D5" w:rsidR="00E20AFD" w:rsidRDefault="005528B4" w:rsidP="005528B4">
      <w:pPr>
        <w:pStyle w:val="a3"/>
        <w:ind w:left="0" w:firstLine="709"/>
      </w:pPr>
      <w:r>
        <w:t>полное наименование, местонахождение, адрес электронной почты</w:t>
      </w:r>
      <w:r w:rsidR="006511A0" w:rsidRPr="006511A0">
        <w:t xml:space="preserve"> </w:t>
      </w:r>
      <w:r w:rsidR="006511A0">
        <w:t>Комитета по планированию и развитию Забайкальского края</w:t>
      </w:r>
      <w:r>
        <w:t>, контактный телефон</w:t>
      </w:r>
      <w:r w:rsidR="006511A0">
        <w:t xml:space="preserve"> лица, ответственного за принятие заявок на участие в отборе новых инвестиционных проектов для включения в Перечень</w:t>
      </w:r>
      <w:r>
        <w:t>;</w:t>
      </w:r>
    </w:p>
    <w:p w14:paraId="43F56B14" w14:textId="1CF5B41A" w:rsidR="005528B4" w:rsidRDefault="005528B4" w:rsidP="005528B4">
      <w:pPr>
        <w:pStyle w:val="a3"/>
        <w:ind w:left="0" w:firstLine="709"/>
      </w:pPr>
      <w:r>
        <w:t xml:space="preserve">сроки предоставления предложений о включении в Перечень </w:t>
      </w:r>
      <w:r w:rsidR="00E2545A">
        <w:br/>
      </w:r>
      <w:r>
        <w:t>и документов;</w:t>
      </w:r>
    </w:p>
    <w:p w14:paraId="328E5B2A" w14:textId="612D365C" w:rsidR="006511A0" w:rsidRDefault="006511A0" w:rsidP="005528B4">
      <w:pPr>
        <w:pStyle w:val="a3"/>
        <w:ind w:left="0" w:firstLine="709"/>
      </w:pPr>
      <w:r>
        <w:t>перечень документов, необходимых для подачи заявки;</w:t>
      </w:r>
    </w:p>
    <w:p w14:paraId="3919BA34" w14:textId="1FEBA86A" w:rsidR="005528B4" w:rsidRDefault="005528B4" w:rsidP="005528B4">
      <w:pPr>
        <w:pStyle w:val="a3"/>
        <w:ind w:left="0" w:firstLine="709"/>
      </w:pPr>
      <w:r>
        <w:t>критерии отбор</w:t>
      </w:r>
      <w:r w:rsidR="00BC3CE2">
        <w:t>а новых инвестиционных проектов</w:t>
      </w:r>
      <w:r w:rsidR="004718F7">
        <w:t>.</w:t>
      </w:r>
    </w:p>
    <w:p w14:paraId="1ACA9E04" w14:textId="0BBC771F" w:rsidR="005528B4" w:rsidRDefault="005528B4" w:rsidP="005528B4">
      <w:pPr>
        <w:pStyle w:val="a3"/>
        <w:ind w:left="0" w:firstLine="709"/>
      </w:pPr>
      <w:r w:rsidRPr="00BC3CE2">
        <w:t>2) публикует</w:t>
      </w:r>
      <w:r w:rsidR="00607E6C">
        <w:t xml:space="preserve"> </w:t>
      </w:r>
      <w:r w:rsidR="00BC3CE2" w:rsidRPr="00BC3CE2">
        <w:t xml:space="preserve">информацию </w:t>
      </w:r>
      <w:r w:rsidR="0046554E" w:rsidRPr="00BC3CE2">
        <w:t>о формировании Перечня с целью оповещения юр</w:t>
      </w:r>
      <w:r w:rsidR="0046554E">
        <w:t>идических лиц</w:t>
      </w:r>
      <w:r w:rsidR="0046554E" w:rsidRPr="00BC3CE2">
        <w:t xml:space="preserve"> </w:t>
      </w:r>
      <w:r w:rsidRPr="00BC3CE2">
        <w:t>на официальн</w:t>
      </w:r>
      <w:r w:rsidR="00BC3CE2" w:rsidRPr="00BC3CE2">
        <w:t>ом</w:t>
      </w:r>
      <w:r w:rsidRPr="00BC3CE2">
        <w:t xml:space="preserve"> сайт</w:t>
      </w:r>
      <w:r w:rsidR="00BC3CE2" w:rsidRPr="00BC3CE2">
        <w:t>е</w:t>
      </w:r>
      <w:r w:rsidRPr="00BC3CE2">
        <w:t xml:space="preserve"> </w:t>
      </w:r>
      <w:r w:rsidR="00A9667E">
        <w:t>Комитета по планированию и развитию Забайкальского края</w:t>
      </w:r>
      <w:r w:rsidRPr="00BC3CE2">
        <w:t xml:space="preserve"> </w:t>
      </w:r>
      <w:r w:rsidR="00BC3CE2" w:rsidRPr="00BC3CE2">
        <w:t>(</w:t>
      </w:r>
      <w:hyperlink r:id="rId10" w:history="1">
        <w:r w:rsidR="00BC3CE2" w:rsidRPr="00BC3CE2">
          <w:rPr>
            <w:rStyle w:val="ab"/>
          </w:rPr>
          <w:t>https://mininvest.75.ru/</w:t>
        </w:r>
      </w:hyperlink>
      <w:r w:rsidR="00BC3CE2" w:rsidRPr="00BC3CE2">
        <w:t>)</w:t>
      </w:r>
      <w:r w:rsidR="004718F7">
        <w:t xml:space="preserve"> </w:t>
      </w:r>
      <w:r w:rsidR="00E2545A">
        <w:br/>
      </w:r>
      <w:r w:rsidR="00BC3CE2" w:rsidRPr="00BC3CE2">
        <w:t>в информационно-телекоммуникационной сети «Интернет»</w:t>
      </w:r>
      <w:r w:rsidR="0046554E">
        <w:t>.</w:t>
      </w:r>
      <w:r w:rsidR="00BC3CE2" w:rsidRPr="00BC3CE2">
        <w:t xml:space="preserve"> </w:t>
      </w:r>
    </w:p>
    <w:p w14:paraId="6A1CB1CD" w14:textId="77777777" w:rsidR="00F5004F" w:rsidRDefault="00F5004F" w:rsidP="005528B4">
      <w:pPr>
        <w:pStyle w:val="a3"/>
        <w:ind w:left="0" w:firstLine="709"/>
      </w:pPr>
      <w:r>
        <w:t>Информация о формировании Перечня должна содержать следующие сведения:</w:t>
      </w:r>
    </w:p>
    <w:p w14:paraId="520B75B0" w14:textId="77777777" w:rsidR="006511A0" w:rsidRDefault="006511A0" w:rsidP="006511A0">
      <w:pPr>
        <w:pStyle w:val="a3"/>
        <w:ind w:left="0" w:firstLine="709"/>
      </w:pPr>
      <w:r>
        <w:t>полное наименование, местонахождение, адрес электронной почты</w:t>
      </w:r>
      <w:r w:rsidRPr="006511A0">
        <w:t xml:space="preserve"> </w:t>
      </w:r>
      <w:r>
        <w:t>Комитета по планированию и развитию Забайкальского края, контактный телефон лица, ответственного за принятие заявок на участие в отборе новых инвестиционных проектов для включения в Перечень;</w:t>
      </w:r>
    </w:p>
    <w:p w14:paraId="1CAED3E1" w14:textId="7E274BB9" w:rsidR="006511A0" w:rsidRDefault="006511A0" w:rsidP="006511A0">
      <w:pPr>
        <w:pStyle w:val="a3"/>
        <w:ind w:left="0" w:firstLine="709"/>
      </w:pPr>
      <w:r>
        <w:t xml:space="preserve">сроки предоставления предложений о включении в Перечень </w:t>
      </w:r>
      <w:r w:rsidR="00E2545A">
        <w:br/>
      </w:r>
      <w:r>
        <w:t>и документов;</w:t>
      </w:r>
    </w:p>
    <w:p w14:paraId="7A032AA3" w14:textId="77777777" w:rsidR="006511A0" w:rsidRDefault="006511A0" w:rsidP="006511A0">
      <w:pPr>
        <w:pStyle w:val="a3"/>
        <w:ind w:left="0" w:firstLine="709"/>
      </w:pPr>
      <w:r>
        <w:t>перечень документов, необходимых для подачи заявки;</w:t>
      </w:r>
    </w:p>
    <w:p w14:paraId="6687AF7D" w14:textId="77777777" w:rsidR="006511A0" w:rsidRDefault="006511A0" w:rsidP="006511A0">
      <w:pPr>
        <w:pStyle w:val="a3"/>
        <w:ind w:left="0" w:firstLine="709"/>
      </w:pPr>
      <w:r>
        <w:t>критерии отбора новых инвестиционных проектов.</w:t>
      </w:r>
    </w:p>
    <w:p w14:paraId="0B45F7A2" w14:textId="7B6B4434" w:rsidR="000C6ADC" w:rsidRDefault="00C84CE3" w:rsidP="00887605">
      <w:pPr>
        <w:pStyle w:val="a3"/>
        <w:ind w:left="0" w:firstLine="709"/>
      </w:pPr>
      <w:r>
        <w:t>6</w:t>
      </w:r>
      <w:r w:rsidR="00F5004F">
        <w:t>.</w:t>
      </w:r>
      <w:r w:rsidR="00E771F9">
        <w:t xml:space="preserve"> </w:t>
      </w:r>
      <w:r w:rsidR="000C6ADC">
        <w:t xml:space="preserve">Органы исполнительной власти Забайкальского края, органы местного самоуправления муниципальных районов, городских округов </w:t>
      </w:r>
      <w:r w:rsidR="00E2545A">
        <w:br/>
      </w:r>
      <w:r w:rsidR="000C6ADC">
        <w:t xml:space="preserve">и муниципальных округов Забайкальского края не позднее, чем за 5 (пять) рабочих дней до начала срока проведения отбора размещают информационное сообщение о </w:t>
      </w:r>
      <w:r w:rsidR="00887605">
        <w:t>проведении отбора новых инвестиционных проектов.</w:t>
      </w:r>
    </w:p>
    <w:p w14:paraId="41709F2C" w14:textId="28C55C4F" w:rsidR="00E771F9" w:rsidRDefault="00C84CE3" w:rsidP="00A9667E">
      <w:pPr>
        <w:pStyle w:val="a3"/>
        <w:ind w:left="0" w:firstLine="709"/>
      </w:pPr>
      <w:r>
        <w:t>7</w:t>
      </w:r>
      <w:r w:rsidR="000C6ADC">
        <w:t xml:space="preserve">. </w:t>
      </w:r>
      <w:r w:rsidR="006511A0">
        <w:t xml:space="preserve">Юридические лица, реализующие или планирующие к реализации новый инвестиционный проект (далее – Заявитель), в целях включения его </w:t>
      </w:r>
      <w:r w:rsidR="00E2545A">
        <w:br/>
      </w:r>
      <w:r w:rsidR="009C47DE">
        <w:t>в П</w:t>
      </w:r>
      <w:r w:rsidR="006511A0">
        <w:t xml:space="preserve">еречень в сроки, установленные в </w:t>
      </w:r>
      <w:r w:rsidR="00A9667E">
        <w:t xml:space="preserve">письме Комитета по планированию </w:t>
      </w:r>
      <w:r w:rsidR="00E2545A">
        <w:br/>
      </w:r>
      <w:r w:rsidR="00A9667E">
        <w:t>и развитию Забайкальского края, представляют заявку, содержащую следующие документы:</w:t>
      </w:r>
    </w:p>
    <w:p w14:paraId="4B5854DF" w14:textId="7AECD46F" w:rsidR="0046554E" w:rsidRDefault="00A9667E" w:rsidP="0046554E">
      <w:pPr>
        <w:pStyle w:val="a3"/>
        <w:ind w:left="0" w:firstLine="709"/>
      </w:pPr>
      <w:r>
        <w:t xml:space="preserve">заявление о включении нового инвестиционного проекта в Перечень согласно приложению </w:t>
      </w:r>
      <w:r w:rsidR="00C56953">
        <w:t>2</w:t>
      </w:r>
      <w:r>
        <w:t xml:space="preserve"> к настоящему Порядку;</w:t>
      </w:r>
    </w:p>
    <w:p w14:paraId="7A6264E0" w14:textId="5D3E082D" w:rsidR="00E771F9" w:rsidRPr="00EE74FB" w:rsidRDefault="00E771F9" w:rsidP="00F5004F">
      <w:pPr>
        <w:pStyle w:val="a3"/>
        <w:ind w:left="0" w:firstLine="709"/>
        <w:rPr>
          <w:u w:val="single"/>
        </w:rPr>
      </w:pPr>
      <w:r w:rsidRPr="00F57C66">
        <w:t xml:space="preserve">паспорт нового инвестиционного проекта по форме согласно </w:t>
      </w:r>
      <w:r w:rsidRPr="00EE74FB">
        <w:t xml:space="preserve">приложению </w:t>
      </w:r>
      <w:r w:rsidR="00B61BDB">
        <w:t xml:space="preserve">№ </w:t>
      </w:r>
      <w:r w:rsidR="00C56953">
        <w:t>2.1</w:t>
      </w:r>
      <w:r w:rsidRPr="00EE74FB">
        <w:t xml:space="preserve"> </w:t>
      </w:r>
      <w:r w:rsidRPr="00EE74FB">
        <w:lastRenderedPageBreak/>
        <w:t>к настоящему Порядку</w:t>
      </w:r>
      <w:r w:rsidRPr="00EE74FB">
        <w:rPr>
          <w:u w:val="single"/>
        </w:rPr>
        <w:t>;</w:t>
      </w:r>
    </w:p>
    <w:p w14:paraId="2BC4DB8A" w14:textId="007C98C3" w:rsidR="00E771F9" w:rsidRDefault="00A9667E" w:rsidP="00F5004F">
      <w:pPr>
        <w:pStyle w:val="a3"/>
        <w:ind w:left="0" w:firstLine="709"/>
      </w:pPr>
      <w:r>
        <w:t>сведения для включения в Перечень по форме согласно приложению</w:t>
      </w:r>
      <w:r w:rsidR="00B61BDB">
        <w:t xml:space="preserve"> №</w:t>
      </w:r>
      <w:r>
        <w:t xml:space="preserve"> </w:t>
      </w:r>
      <w:r w:rsidR="00DE72D8">
        <w:t>2.</w:t>
      </w:r>
      <w:r w:rsidR="00C56953">
        <w:t>2</w:t>
      </w:r>
      <w:r>
        <w:t xml:space="preserve"> </w:t>
      </w:r>
      <w:r w:rsidR="00B61BDB">
        <w:br/>
      </w:r>
      <w:r>
        <w:t>к настоящему Порядку;</w:t>
      </w:r>
    </w:p>
    <w:p w14:paraId="4143835E" w14:textId="6877F868" w:rsidR="00A9667E" w:rsidRDefault="00A9667E" w:rsidP="00F5004F">
      <w:pPr>
        <w:pStyle w:val="a3"/>
        <w:ind w:left="0" w:firstLine="709"/>
      </w:pPr>
      <w:r>
        <w:t xml:space="preserve">информация об объеме планируемых к зачислению налоговых доходов бюджетов бюджетной системы Российской Федерации от реализации нового инвестиционного проекта по форме согласно приложению </w:t>
      </w:r>
      <w:r w:rsidR="00B61BDB">
        <w:t xml:space="preserve">№ </w:t>
      </w:r>
      <w:r w:rsidR="00C56953">
        <w:t>2.3</w:t>
      </w:r>
      <w:r>
        <w:t xml:space="preserve"> к настоящему Порядку;</w:t>
      </w:r>
    </w:p>
    <w:p w14:paraId="1EFE163C" w14:textId="36C3F080" w:rsidR="00A9667E" w:rsidRDefault="00A9667E" w:rsidP="00F5004F">
      <w:pPr>
        <w:pStyle w:val="a3"/>
        <w:ind w:left="0" w:firstLine="709"/>
      </w:pPr>
      <w:r>
        <w:t>перечень объектов инфраструктуры, необходимых для реализации нового инвестиционного проекта, по форме согласно приложению</w:t>
      </w:r>
      <w:r w:rsidR="00B61BDB">
        <w:t xml:space="preserve"> № </w:t>
      </w:r>
      <w:r w:rsidR="00DE72D8">
        <w:t>2.</w:t>
      </w:r>
      <w:r w:rsidR="00C56953">
        <w:t>4</w:t>
      </w:r>
      <w:r>
        <w:t xml:space="preserve"> </w:t>
      </w:r>
      <w:r w:rsidR="00E2545A">
        <w:br/>
      </w:r>
      <w:r>
        <w:t>к настоящему Порядку;</w:t>
      </w:r>
    </w:p>
    <w:p w14:paraId="071026D2" w14:textId="2116F21E" w:rsidR="00A9667E" w:rsidRDefault="00A9667E" w:rsidP="00F5004F">
      <w:pPr>
        <w:pStyle w:val="a3"/>
        <w:ind w:left="0" w:firstLine="709"/>
      </w:pPr>
      <w:r>
        <w:t>картографические материалы, отражающие относительное размещение нового инвестиционного проекта и объектов инфраструктуры (план-схема размещения нового инвестиционного проекта и создаваемой инфраструктуры, точек подключения, инженерных коридоров);</w:t>
      </w:r>
    </w:p>
    <w:p w14:paraId="304F0E61" w14:textId="089B97CA" w:rsidR="00A9667E" w:rsidRDefault="00DE72D8" w:rsidP="00F5004F">
      <w:pPr>
        <w:pStyle w:val="a3"/>
        <w:ind w:left="0" w:firstLine="709"/>
      </w:pPr>
      <w:r>
        <w:t>справка, подписанная генеральным директором юридического лица, реализующего инвестиционный проект,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задолженности перед бюджетами бюджетной системы Российской Федерации</w:t>
      </w:r>
      <w:r w:rsidR="00A9667E">
        <w:t>;</w:t>
      </w:r>
    </w:p>
    <w:p w14:paraId="6E9A7C1A" w14:textId="4BCB493E" w:rsidR="00B94F5A" w:rsidRDefault="00B94F5A" w:rsidP="00B94F5A">
      <w:pPr>
        <w:pStyle w:val="a3"/>
        <w:ind w:left="0" w:firstLine="709"/>
      </w:pPr>
      <w:proofErr w:type="gramStart"/>
      <w:r>
        <w:t xml:space="preserve">информацию органов исполнительной власти Забайкальского края </w:t>
      </w:r>
      <w:r w:rsidR="00E2545A">
        <w:br/>
      </w:r>
      <w:r>
        <w:t>и органов местного самоуправления Забайкальского края об отсутствии просроченной (неурегулированной) задолженности по денежным обязательствам перед краевым и местными бюджетами по состоянию на первое число месяца подачи в Комитет по планированию и развитию Забайкальского края заявлений или предложений о включении в Перечень.</w:t>
      </w:r>
      <w:proofErr w:type="gramEnd"/>
    </w:p>
    <w:p w14:paraId="198648B3" w14:textId="77777777" w:rsidR="0061299A" w:rsidRDefault="0061299A" w:rsidP="00F5004F">
      <w:pPr>
        <w:pStyle w:val="a3"/>
        <w:ind w:left="0" w:firstLine="709"/>
      </w:pPr>
      <w:r>
        <w:t>выписка из Единого государственного реестра юридических лиц по состоянию на первое число месяца подачи заявки;</w:t>
      </w:r>
    </w:p>
    <w:p w14:paraId="7B6DE537" w14:textId="120B500D" w:rsidR="00B94F5A" w:rsidRDefault="0061299A" w:rsidP="00F5004F">
      <w:pPr>
        <w:pStyle w:val="a3"/>
        <w:ind w:left="0" w:firstLine="709"/>
      </w:pPr>
      <w:r>
        <w:t xml:space="preserve"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</w:t>
      </w:r>
      <w:r w:rsidR="00E2545A">
        <w:br/>
      </w:r>
      <w:r>
        <w:t xml:space="preserve">с которым такое физическое лицо обладает правом действовать от имени заявителя без доверенности). </w:t>
      </w:r>
    </w:p>
    <w:p w14:paraId="2B57F384" w14:textId="5C2F7BCA" w:rsidR="0061299A" w:rsidRDefault="00B94F5A" w:rsidP="00F5004F">
      <w:pPr>
        <w:pStyle w:val="a3"/>
        <w:ind w:left="0" w:firstLine="709"/>
      </w:pPr>
      <w:r>
        <w:t xml:space="preserve">Заявка представляется заявителем на </w:t>
      </w:r>
      <w:proofErr w:type="gramStart"/>
      <w:r>
        <w:t>бумажном</w:t>
      </w:r>
      <w:proofErr w:type="gramEnd"/>
      <w:r>
        <w:t xml:space="preserve"> и электронных носителях в двух экземплярах. Документы должны быть прошиты, пронумерованы, заверены руководителем заявителя и скреплены печатью (при наличии печати). Первыми должны быть подшиты заявка и опись документов, входящих в состав заявки, с указанием страницы, на которой находится соответствующий документ. </w:t>
      </w:r>
    </w:p>
    <w:p w14:paraId="4C8A7C3D" w14:textId="2136F304" w:rsidR="00CB49F7" w:rsidRPr="004D4C14" w:rsidRDefault="00C84CE3" w:rsidP="00546B5C">
      <w:pPr>
        <w:pStyle w:val="a3"/>
        <w:ind w:left="0" w:firstLine="709"/>
      </w:pPr>
      <w:r>
        <w:t>8</w:t>
      </w:r>
      <w:r w:rsidR="00CB49F7" w:rsidRPr="00546B5C">
        <w:t xml:space="preserve">. </w:t>
      </w:r>
      <w:r w:rsidR="00546B5C" w:rsidRPr="00546B5C">
        <w:t>Заявители несут ответственность за достоверность представляемых документов и сведений.</w:t>
      </w:r>
    </w:p>
    <w:p w14:paraId="77CCFD8F" w14:textId="2A610C65" w:rsidR="00D67A04" w:rsidRDefault="00C84CE3" w:rsidP="00D67A04">
      <w:pPr>
        <w:pStyle w:val="a3"/>
        <w:ind w:left="0"/>
      </w:pPr>
      <w:r>
        <w:t>9</w:t>
      </w:r>
      <w:r w:rsidR="005D73EF" w:rsidRPr="004D4C14">
        <w:t xml:space="preserve">. </w:t>
      </w:r>
      <w:r w:rsidR="00546B5C">
        <w:t xml:space="preserve">Заявители </w:t>
      </w:r>
      <w:r w:rsidR="00D67A04" w:rsidRPr="00A50A9B">
        <w:t xml:space="preserve">вправе </w:t>
      </w:r>
      <w:r w:rsidR="00D67A04">
        <w:t xml:space="preserve">отозвать </w:t>
      </w:r>
      <w:r w:rsidR="00C97AA8">
        <w:t>заявку</w:t>
      </w:r>
      <w:r w:rsidR="00D67A04">
        <w:t xml:space="preserve"> о в</w:t>
      </w:r>
      <w:r w:rsidR="00E61DDE">
        <w:t>ключении в П</w:t>
      </w:r>
      <w:r w:rsidR="00D67A04">
        <w:t xml:space="preserve">еречень до </w:t>
      </w:r>
      <w:r w:rsidR="00546B5C">
        <w:t>его утверждения Губернатором Забайкальского края</w:t>
      </w:r>
      <w:r w:rsidR="00D67A04">
        <w:t>.</w:t>
      </w:r>
    </w:p>
    <w:p w14:paraId="0E284925" w14:textId="15C54D25" w:rsidR="00D67A04" w:rsidRDefault="00546B5C" w:rsidP="00D67A04">
      <w:pPr>
        <w:pStyle w:val="a3"/>
        <w:ind w:left="0"/>
      </w:pPr>
      <w:r>
        <w:t>Комитет по планированию и развитию Забайкальского края</w:t>
      </w:r>
      <w:r w:rsidR="004611F8">
        <w:t xml:space="preserve"> в течение </w:t>
      </w:r>
      <w:r w:rsidR="00E2545A">
        <w:br/>
      </w:r>
      <w:r w:rsidR="004611F8">
        <w:t xml:space="preserve">3 рабочих дней </w:t>
      </w:r>
      <w:proofErr w:type="gramStart"/>
      <w:r w:rsidR="004611F8">
        <w:t>с даты получения</w:t>
      </w:r>
      <w:proofErr w:type="gramEnd"/>
      <w:r w:rsidR="004611F8">
        <w:t xml:space="preserve"> </w:t>
      </w:r>
      <w:r w:rsidR="001D5310">
        <w:t>от З</w:t>
      </w:r>
      <w:r w:rsidR="00B61837">
        <w:t>аявителя письменного обращения об от</w:t>
      </w:r>
      <w:r w:rsidR="001D5310">
        <w:t>зыве заявки направляет в адрес З</w:t>
      </w:r>
      <w:r w:rsidR="00B61837">
        <w:t>аявителя ранее поступившую заявку.</w:t>
      </w:r>
    </w:p>
    <w:p w14:paraId="77826BF0" w14:textId="778DD508" w:rsidR="005D73EF" w:rsidRDefault="00546B5C" w:rsidP="00D67A04">
      <w:pPr>
        <w:pStyle w:val="a3"/>
        <w:ind w:left="0"/>
      </w:pPr>
      <w:r>
        <w:t>Отзыв з</w:t>
      </w:r>
      <w:r w:rsidR="00C97AA8">
        <w:t>аявки</w:t>
      </w:r>
      <w:r>
        <w:t xml:space="preserve"> и представленных документов</w:t>
      </w:r>
      <w:r w:rsidR="00D67A04">
        <w:t xml:space="preserve"> о включении в Перечень не </w:t>
      </w:r>
      <w:r w:rsidR="00D67A04">
        <w:lastRenderedPageBreak/>
        <w:t xml:space="preserve">препятствует повторной подаче заявления, предложения о включении </w:t>
      </w:r>
      <w:r w:rsidR="00E2545A">
        <w:br/>
      </w:r>
      <w:r w:rsidR="00D67A04">
        <w:t xml:space="preserve">в Перечень до окончания срока подачи заявления, предложения о включении в Перечень. </w:t>
      </w:r>
    </w:p>
    <w:p w14:paraId="6173D171" w14:textId="3256DB02" w:rsidR="00A50A9B" w:rsidRDefault="00C84CE3" w:rsidP="00D67A04">
      <w:pPr>
        <w:pStyle w:val="a3"/>
        <w:ind w:left="0"/>
      </w:pPr>
      <w:r>
        <w:t>10</w:t>
      </w:r>
      <w:r w:rsidR="00A50A9B">
        <w:t xml:space="preserve">. </w:t>
      </w:r>
      <w:r w:rsidR="008B0B16">
        <w:t xml:space="preserve">Комитет по планированию и развитию Забайкальского края в течение 5 (пяти) рабочих дней с даты окончания срока приема заявок </w:t>
      </w:r>
      <w:proofErr w:type="gramStart"/>
      <w:r w:rsidR="008B0B16">
        <w:t>для</w:t>
      </w:r>
      <w:proofErr w:type="gramEnd"/>
      <w:r w:rsidR="008B0B16">
        <w:t xml:space="preserve"> </w:t>
      </w:r>
      <w:proofErr w:type="gramStart"/>
      <w:r w:rsidR="008B0B16">
        <w:t>включение</w:t>
      </w:r>
      <w:proofErr w:type="gramEnd"/>
      <w:r w:rsidR="008B0B16">
        <w:t xml:space="preserve"> нового инвестиционного проекта в </w:t>
      </w:r>
      <w:r w:rsidR="00967434">
        <w:t>П</w:t>
      </w:r>
      <w:r w:rsidR="008B0B16">
        <w:t>еречень осуществля</w:t>
      </w:r>
      <w:r w:rsidR="00DE72D8">
        <w:t>е</w:t>
      </w:r>
      <w:r w:rsidR="008B0B16">
        <w:t xml:space="preserve">т проверку </w:t>
      </w:r>
      <w:r w:rsidR="008B0B16" w:rsidRPr="007F3380">
        <w:rPr>
          <w:color w:val="000000" w:themeColor="text1"/>
        </w:rPr>
        <w:t>представленных заявок на предмет соответствия требованиям, установленным Порядком</w:t>
      </w:r>
      <w:r w:rsidR="00DE72D8" w:rsidRPr="007F3380">
        <w:rPr>
          <w:color w:val="000000" w:themeColor="text1"/>
        </w:rPr>
        <w:t xml:space="preserve"> и </w:t>
      </w:r>
      <w:r w:rsidR="007F3380" w:rsidRPr="007F3380">
        <w:rPr>
          <w:color w:val="000000" w:themeColor="text1"/>
          <w:shd w:val="clear" w:color="auto" w:fill="FFFFFF"/>
        </w:rPr>
        <w:t>достоверности сведений, указанных в заявках и прилагаемых документах.</w:t>
      </w:r>
    </w:p>
    <w:p w14:paraId="3336D49D" w14:textId="530FCBF0" w:rsidR="005D73EF" w:rsidRDefault="006712F0" w:rsidP="00D67A04">
      <w:pPr>
        <w:pStyle w:val="a3"/>
        <w:ind w:left="0"/>
      </w:pPr>
      <w:r>
        <w:t>1</w:t>
      </w:r>
      <w:r w:rsidR="00C84CE3">
        <w:t>1</w:t>
      </w:r>
      <w:r w:rsidR="00A50A9B">
        <w:t xml:space="preserve">. </w:t>
      </w:r>
      <w:r w:rsidR="008B0B16">
        <w:t xml:space="preserve">Основаниями отклонения заявок на включение в </w:t>
      </w:r>
      <w:r w:rsidR="00967434">
        <w:t>П</w:t>
      </w:r>
      <w:r w:rsidR="008B0B16">
        <w:t>еречень являются:</w:t>
      </w:r>
    </w:p>
    <w:p w14:paraId="0D7A0893" w14:textId="09E9DBC5" w:rsidR="008B0B16" w:rsidRDefault="00C84CE3" w:rsidP="00D67A04">
      <w:pPr>
        <w:pStyle w:val="a3"/>
        <w:ind w:left="0"/>
      </w:pPr>
      <w:r>
        <w:t>11</w:t>
      </w:r>
      <w:r w:rsidR="008B0B16">
        <w:t xml:space="preserve">.1. Несоответствие нового инвестиционного проекта требованиям, установленным п. 1 и 3 Порядка. </w:t>
      </w:r>
    </w:p>
    <w:p w14:paraId="422AA5CD" w14:textId="3B1D4589" w:rsidR="008B0B16" w:rsidRDefault="00C84CE3" w:rsidP="00D67A04">
      <w:pPr>
        <w:pStyle w:val="a3"/>
        <w:ind w:left="0"/>
      </w:pPr>
      <w:r>
        <w:t>11</w:t>
      </w:r>
      <w:r w:rsidR="008B0B16">
        <w:t>.2.</w:t>
      </w:r>
      <w:r w:rsidR="00607E6C">
        <w:t xml:space="preserve"> </w:t>
      </w:r>
      <w:r w:rsidR="008B0B16">
        <w:t>Несоответствие представленных заявителем документов</w:t>
      </w:r>
      <w:r w:rsidR="00805522">
        <w:t xml:space="preserve"> требованиям, установленным п. 7</w:t>
      </w:r>
      <w:r w:rsidR="008B0B16">
        <w:t xml:space="preserve"> Порядка.</w:t>
      </w:r>
    </w:p>
    <w:p w14:paraId="6531A8F5" w14:textId="49717D26" w:rsidR="008B0B16" w:rsidRDefault="00C84CE3" w:rsidP="00D67A04">
      <w:pPr>
        <w:pStyle w:val="a3"/>
        <w:ind w:left="0"/>
      </w:pPr>
      <w:r>
        <w:t>11</w:t>
      </w:r>
      <w:r w:rsidR="008B0B16">
        <w:t>.3. Недостоверность представленной заявителем информации.</w:t>
      </w:r>
    </w:p>
    <w:p w14:paraId="62911363" w14:textId="25DD6125" w:rsidR="008B0B16" w:rsidRDefault="00C84CE3" w:rsidP="00D67A04">
      <w:pPr>
        <w:pStyle w:val="a3"/>
        <w:ind w:left="0"/>
      </w:pPr>
      <w:r>
        <w:t>11</w:t>
      </w:r>
      <w:r w:rsidR="008B0B16">
        <w:t xml:space="preserve">.4. Подача заявки для включения нового инвестиционного проекта </w:t>
      </w:r>
      <w:r w:rsidR="00E2545A">
        <w:br/>
      </w:r>
      <w:r w:rsidR="008B0B16">
        <w:t xml:space="preserve">в </w:t>
      </w:r>
      <w:r w:rsidR="00967434">
        <w:t>П</w:t>
      </w:r>
      <w:r w:rsidR="008B0B16">
        <w:t xml:space="preserve">еречень после даты и (или) времени, определенных для подачи заявок </w:t>
      </w:r>
      <w:proofErr w:type="gramStart"/>
      <w:r w:rsidR="00EE74FB">
        <w:t>для</w:t>
      </w:r>
      <w:proofErr w:type="gramEnd"/>
      <w:r w:rsidR="00EE74FB">
        <w:t xml:space="preserve"> </w:t>
      </w:r>
      <w:proofErr w:type="gramStart"/>
      <w:r w:rsidR="00EE74FB">
        <w:t>включение</w:t>
      </w:r>
      <w:proofErr w:type="gramEnd"/>
      <w:r w:rsidR="00EE74FB">
        <w:t xml:space="preserve"> нового инвестиционного проекта в Перечень.</w:t>
      </w:r>
      <w:r w:rsidR="008B0B16">
        <w:t xml:space="preserve"> </w:t>
      </w:r>
    </w:p>
    <w:p w14:paraId="5987487A" w14:textId="66D3A32F" w:rsidR="00B26793" w:rsidRDefault="00B26793" w:rsidP="008B0B16">
      <w:pPr>
        <w:pStyle w:val="a3"/>
        <w:ind w:left="0"/>
      </w:pPr>
      <w:r>
        <w:t>1</w:t>
      </w:r>
      <w:r w:rsidR="00C84CE3">
        <w:t>2</w:t>
      </w:r>
      <w:r>
        <w:t xml:space="preserve">. </w:t>
      </w:r>
      <w:r w:rsidR="008B0B16">
        <w:t>При наличии оснований для отклонения заявки, установленных п. 1</w:t>
      </w:r>
      <w:r w:rsidR="00C84CE3">
        <w:t>1</w:t>
      </w:r>
      <w:r w:rsidR="008B0B16">
        <w:t xml:space="preserve"> Порядка Комитет по планированию и развитию Забайкальского края принимает решение об отклонении заявки и информирует об этом заявителя </w:t>
      </w:r>
      <w:r w:rsidR="00E2545A">
        <w:br/>
      </w:r>
      <w:r w:rsidR="008B0B16">
        <w:t xml:space="preserve">в течение 3 (трех) рабочих дней </w:t>
      </w:r>
      <w:proofErr w:type="gramStart"/>
      <w:r w:rsidR="008B0B16">
        <w:t>с даты принятия</w:t>
      </w:r>
      <w:proofErr w:type="gramEnd"/>
      <w:r w:rsidR="008B0B16">
        <w:t xml:space="preserve"> решения. </w:t>
      </w:r>
    </w:p>
    <w:p w14:paraId="5403511A" w14:textId="6A7945C3" w:rsidR="002F7ABB" w:rsidRDefault="00C84CE3" w:rsidP="008B0B16">
      <w:pPr>
        <w:pStyle w:val="a3"/>
        <w:ind w:left="0"/>
      </w:pPr>
      <w:r>
        <w:t>13</w:t>
      </w:r>
      <w:r w:rsidR="002F7ABB">
        <w:t>. Заявитель, в отношении которого принято решение об отклонении заявки, вправе повторно подать заявку в случае устранения замечаний, ставших основанием для отклонения заявки.</w:t>
      </w:r>
    </w:p>
    <w:p w14:paraId="42938878" w14:textId="69555BB2" w:rsidR="002F7ABB" w:rsidRDefault="00C84CE3" w:rsidP="008B0B16">
      <w:pPr>
        <w:pStyle w:val="a3"/>
        <w:ind w:left="0"/>
      </w:pPr>
      <w:r>
        <w:t>14</w:t>
      </w:r>
      <w:r w:rsidR="002F7ABB">
        <w:t xml:space="preserve">. Комитет по планированию и развитию Забайкальского края в течение 3 (трех) рабочих дней </w:t>
      </w:r>
      <w:proofErr w:type="gramStart"/>
      <w:r w:rsidR="002F7ABB">
        <w:t>с даты окончания</w:t>
      </w:r>
      <w:proofErr w:type="gramEnd"/>
      <w:r w:rsidR="002F7ABB">
        <w:t xml:space="preserve"> срока проверки представленных заявок, в случае отсутствия </w:t>
      </w:r>
      <w:r w:rsidR="00805522">
        <w:t>оснований, предусмотренных п. 11</w:t>
      </w:r>
      <w:r w:rsidR="002F7ABB">
        <w:t xml:space="preserve"> Порядка, осуществляет формирование проекта Перечня. </w:t>
      </w:r>
    </w:p>
    <w:p w14:paraId="5754B942" w14:textId="62E9E3C0" w:rsidR="002F7ABB" w:rsidRDefault="00C84CE3" w:rsidP="002F7ABB">
      <w:pPr>
        <w:pStyle w:val="a3"/>
        <w:ind w:left="0"/>
      </w:pPr>
      <w:r>
        <w:t>15</w:t>
      </w:r>
      <w:r w:rsidR="002F7ABB">
        <w:t xml:space="preserve">. Комитет по планированию и развитию Забайкальского края </w:t>
      </w:r>
      <w:r w:rsidR="004B3B49">
        <w:t>инициирует заседание К</w:t>
      </w:r>
      <w:r w:rsidR="002F7ABB" w:rsidRPr="00EB73D0">
        <w:t xml:space="preserve">омиссии </w:t>
      </w:r>
      <w:r w:rsidR="002F7ABB">
        <w:t xml:space="preserve">и направляет проект перечня членам Комиссии. </w:t>
      </w:r>
    </w:p>
    <w:p w14:paraId="03CAD31F" w14:textId="387C4A65" w:rsidR="004B3B49" w:rsidRDefault="002F7ABB" w:rsidP="004B3B49">
      <w:pPr>
        <w:pStyle w:val="a3"/>
        <w:ind w:left="0"/>
      </w:pPr>
      <w:r>
        <w:t>1</w:t>
      </w:r>
      <w:r w:rsidR="00C84CE3">
        <w:t>5</w:t>
      </w:r>
      <w:r>
        <w:t xml:space="preserve">.1. </w:t>
      </w:r>
      <w:r w:rsidR="0043176F">
        <w:t xml:space="preserve">Формирование перечня новых инвестиционных проектов осуществляется в пределах средств бюджета Забайкальского края, высвобождаемых в результате </w:t>
      </w:r>
      <w:proofErr w:type="gramStart"/>
      <w:r w:rsidR="0043176F">
        <w:t>снижения объема погашения задолженности Забайкальского края</w:t>
      </w:r>
      <w:proofErr w:type="gramEnd"/>
      <w:r w:rsidR="0043176F">
        <w:t xml:space="preserve"> перед Российской Федерацией по бюджетным кредитам. </w:t>
      </w:r>
    </w:p>
    <w:p w14:paraId="5AE87C79" w14:textId="3B37EC80" w:rsidR="00FC2951" w:rsidRDefault="002F7ABB" w:rsidP="00FC2951">
      <w:pPr>
        <w:pStyle w:val="a3"/>
        <w:ind w:left="0"/>
      </w:pPr>
      <w:r>
        <w:t>1</w:t>
      </w:r>
      <w:r w:rsidR="00C84CE3">
        <w:t>5</w:t>
      </w:r>
      <w:r>
        <w:t xml:space="preserve">.2. </w:t>
      </w:r>
      <w:r w:rsidR="0043176F">
        <w:t>Комиссия осуществляет оценку новых инвестиционных проектов на основании критерие</w:t>
      </w:r>
      <w:r w:rsidR="00805522">
        <w:t xml:space="preserve">в, предусмотренных приложением </w:t>
      </w:r>
      <w:r w:rsidR="00131383">
        <w:t xml:space="preserve">№ </w:t>
      </w:r>
      <w:r w:rsidR="00805522">
        <w:t>3</w:t>
      </w:r>
      <w:r w:rsidR="0043176F">
        <w:t xml:space="preserve"> к Порядку.</w:t>
      </w:r>
    </w:p>
    <w:p w14:paraId="19B81AEE" w14:textId="4446D432" w:rsidR="0043176F" w:rsidRPr="00FC2951" w:rsidRDefault="00FC2951" w:rsidP="00FC2951">
      <w:pPr>
        <w:pStyle w:val="a3"/>
        <w:ind w:left="0"/>
      </w:pPr>
      <w:r>
        <w:t xml:space="preserve">15.3. </w:t>
      </w:r>
      <w:r w:rsidR="0043176F">
        <w:rPr>
          <w:rFonts w:eastAsiaTheme="minorHAnsi"/>
          <w:lang w:eastAsia="en-US" w:bidi="ar-SA"/>
        </w:rPr>
        <w:t>Количество баллов, присваиваемых новым инвестиционным проектам, определяется по формуле:</w:t>
      </w:r>
    </w:p>
    <w:p w14:paraId="46EDEC26" w14:textId="77777777" w:rsidR="0043176F" w:rsidRDefault="0043176F" w:rsidP="0043176F">
      <w:pPr>
        <w:widowControl/>
        <w:adjustRightInd w:val="0"/>
        <w:jc w:val="both"/>
        <w:outlineLvl w:val="0"/>
        <w:rPr>
          <w:rFonts w:eastAsiaTheme="minorHAnsi"/>
          <w:sz w:val="28"/>
          <w:szCs w:val="28"/>
          <w:lang w:eastAsia="en-US" w:bidi="ar-SA"/>
        </w:rPr>
      </w:pPr>
    </w:p>
    <w:p w14:paraId="30893B2B" w14:textId="63F3CF3A" w:rsidR="0043176F" w:rsidRDefault="0043176F" w:rsidP="0043176F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noProof/>
          <w:position w:val="-14"/>
          <w:sz w:val="28"/>
          <w:szCs w:val="28"/>
          <w:lang w:bidi="ar-SA"/>
        </w:rPr>
        <w:drawing>
          <wp:inline distT="0" distB="0" distL="0" distR="0" wp14:anchorId="1775B547" wp14:editId="6A413DFC">
            <wp:extent cx="1617980" cy="3619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BC30" w14:textId="77777777" w:rsidR="0043176F" w:rsidRDefault="0043176F" w:rsidP="00FC29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14:paraId="3FD32F91" w14:textId="122E4E3B" w:rsidR="0043176F" w:rsidRDefault="0043176F" w:rsidP="00FC295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С - количество баллов, присвоенное i-й заявке;</w:t>
      </w:r>
    </w:p>
    <w:p w14:paraId="23D49502" w14:textId="5C74B564" w:rsidR="0043176F" w:rsidRPr="00C56953" w:rsidRDefault="0043176F" w:rsidP="00FC295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proofErr w:type="spellStart"/>
      <w:r w:rsidRPr="00C56953">
        <w:rPr>
          <w:rFonts w:eastAsiaTheme="minorHAnsi"/>
          <w:sz w:val="28"/>
          <w:szCs w:val="28"/>
          <w:lang w:eastAsia="en-US" w:bidi="ar-SA"/>
        </w:rPr>
        <w:lastRenderedPageBreak/>
        <w:t>Б</w:t>
      </w:r>
      <w:proofErr w:type="gramStart"/>
      <w:r w:rsidRPr="00C56953">
        <w:rPr>
          <w:rFonts w:eastAsiaTheme="minorHAnsi"/>
          <w:sz w:val="28"/>
          <w:szCs w:val="28"/>
          <w:lang w:eastAsia="en-US" w:bidi="ar-SA"/>
        </w:rPr>
        <w:t>n</w:t>
      </w:r>
      <w:proofErr w:type="spellEnd"/>
      <w:proofErr w:type="gramEnd"/>
      <w:r w:rsidRPr="00C56953">
        <w:rPr>
          <w:rFonts w:eastAsiaTheme="minorHAnsi"/>
          <w:sz w:val="28"/>
          <w:szCs w:val="28"/>
          <w:lang w:eastAsia="en-US" w:bidi="ar-SA"/>
        </w:rPr>
        <w:t xml:space="preserve"> - среднее арифметическое оценок, выставленных всеми присутствовавшими на заседании членами Комиссии по n-</w:t>
      </w:r>
      <w:proofErr w:type="spellStart"/>
      <w:r w:rsidRPr="00C56953">
        <w:rPr>
          <w:rFonts w:eastAsiaTheme="minorHAnsi"/>
          <w:sz w:val="28"/>
          <w:szCs w:val="28"/>
          <w:lang w:eastAsia="en-US" w:bidi="ar-SA"/>
        </w:rPr>
        <w:t>му</w:t>
      </w:r>
      <w:proofErr w:type="spellEnd"/>
      <w:r w:rsidRPr="00C56953">
        <w:rPr>
          <w:rFonts w:eastAsiaTheme="minorHAnsi"/>
          <w:sz w:val="28"/>
          <w:szCs w:val="28"/>
          <w:lang w:eastAsia="en-US" w:bidi="ar-SA"/>
        </w:rPr>
        <w:t xml:space="preserve"> критерию, </w:t>
      </w:r>
      <w:r w:rsidRPr="00C56953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указанному в </w:t>
      </w:r>
      <w:hyperlink r:id="rId12" w:history="1">
        <w:r w:rsidRPr="00C56953">
          <w:rPr>
            <w:rFonts w:eastAsiaTheme="minorHAnsi"/>
            <w:color w:val="000000" w:themeColor="text1"/>
            <w:sz w:val="28"/>
            <w:szCs w:val="28"/>
            <w:lang w:eastAsia="en-US" w:bidi="ar-SA"/>
          </w:rPr>
          <w:t>Приложении</w:t>
        </w:r>
      </w:hyperlink>
      <w:r w:rsidRPr="00C56953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№</w:t>
      </w:r>
      <w:r w:rsidR="00C56953" w:rsidRPr="00C56953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3</w:t>
      </w:r>
      <w:r w:rsidRPr="00C56953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настоящего Порядка;</w:t>
      </w:r>
    </w:p>
    <w:p w14:paraId="17FEFCC7" w14:textId="3DDE81BD" w:rsidR="00B96CBC" w:rsidRDefault="0043176F" w:rsidP="00B96CB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proofErr w:type="spellStart"/>
      <w:r w:rsidRPr="00C56953">
        <w:rPr>
          <w:rFonts w:eastAsiaTheme="minorHAnsi"/>
          <w:sz w:val="28"/>
          <w:szCs w:val="28"/>
          <w:lang w:eastAsia="en-US" w:bidi="ar-SA"/>
        </w:rPr>
        <w:t>В</w:t>
      </w:r>
      <w:proofErr w:type="gramStart"/>
      <w:r w:rsidRPr="00C56953">
        <w:rPr>
          <w:rFonts w:eastAsiaTheme="minorHAnsi"/>
          <w:sz w:val="28"/>
          <w:szCs w:val="28"/>
          <w:lang w:eastAsia="en-US" w:bidi="ar-SA"/>
        </w:rPr>
        <w:t>n</w:t>
      </w:r>
      <w:proofErr w:type="spellEnd"/>
      <w:proofErr w:type="gramEnd"/>
      <w:r w:rsidRPr="00C56953">
        <w:rPr>
          <w:rFonts w:eastAsiaTheme="minorHAnsi"/>
          <w:sz w:val="28"/>
          <w:szCs w:val="28"/>
          <w:lang w:eastAsia="en-US" w:bidi="ar-SA"/>
        </w:rPr>
        <w:t xml:space="preserve"> - весовое значение n-</w:t>
      </w:r>
      <w:proofErr w:type="spellStart"/>
      <w:r w:rsidRPr="00C56953">
        <w:rPr>
          <w:rFonts w:eastAsiaTheme="minorHAnsi"/>
          <w:sz w:val="28"/>
          <w:szCs w:val="28"/>
          <w:lang w:eastAsia="en-US" w:bidi="ar-SA"/>
        </w:rPr>
        <w:t>го</w:t>
      </w:r>
      <w:proofErr w:type="spellEnd"/>
      <w:r w:rsidRPr="00C56953">
        <w:rPr>
          <w:rFonts w:eastAsiaTheme="minorHAnsi"/>
          <w:sz w:val="28"/>
          <w:szCs w:val="28"/>
          <w:lang w:eastAsia="en-US" w:bidi="ar-SA"/>
        </w:rPr>
        <w:t xml:space="preserve"> критерия, указанного в </w:t>
      </w:r>
      <w:hyperlink r:id="rId13" w:history="1">
        <w:r w:rsidRPr="00C56953">
          <w:rPr>
            <w:rFonts w:eastAsiaTheme="minorHAnsi"/>
            <w:color w:val="000000" w:themeColor="text1"/>
            <w:sz w:val="28"/>
            <w:szCs w:val="28"/>
            <w:lang w:eastAsia="en-US" w:bidi="ar-SA"/>
          </w:rPr>
          <w:t>Приложении</w:t>
        </w:r>
      </w:hyperlink>
      <w:r w:rsidRPr="00C56953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№</w:t>
      </w:r>
      <w:r w:rsidR="00C56953" w:rsidRPr="00C56953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3</w:t>
      </w:r>
      <w:r w:rsidRPr="00C56953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B96CBC" w:rsidRPr="00C56953">
        <w:rPr>
          <w:rFonts w:eastAsiaTheme="minorHAnsi"/>
          <w:sz w:val="28"/>
          <w:szCs w:val="28"/>
          <w:lang w:eastAsia="en-US" w:bidi="ar-SA"/>
        </w:rPr>
        <w:t xml:space="preserve"> настоящего Порядка.</w:t>
      </w:r>
    </w:p>
    <w:p w14:paraId="1C23F891" w14:textId="1F7B45E4" w:rsidR="002E1A78" w:rsidRPr="00B96CBC" w:rsidRDefault="002E1A78" w:rsidP="00B96CB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15.4. Полученные новыми инвестиционными проектами по каждому критерию баллы заносятся в сводную ведомость оценки новых инвестиционных проектов, оформленную согласно приложению № </w:t>
      </w:r>
      <w:r w:rsidR="00B61BDB">
        <w:rPr>
          <w:rFonts w:eastAsiaTheme="minorHAnsi"/>
          <w:sz w:val="28"/>
          <w:szCs w:val="28"/>
          <w:lang w:eastAsia="en-US" w:bidi="ar-SA"/>
        </w:rPr>
        <w:t>4</w:t>
      </w:r>
      <w:r>
        <w:rPr>
          <w:rFonts w:eastAsiaTheme="minorHAnsi"/>
          <w:sz w:val="28"/>
          <w:szCs w:val="28"/>
          <w:lang w:eastAsia="en-US" w:bidi="ar-SA"/>
        </w:rPr>
        <w:t xml:space="preserve"> к Порядку, и суммируются. В сводной ведомости всем новым инвестиционным проектам присваиваются порядковые номера в зависимости от суммы набранных баллов. Первый номер присваивается новому инвестиционному проекту, набравшему максимальное количество баллов, далее в порядке уменьшения количества баллов. В случае равенства баллов у двух и более новых инвестиционных проектов порядковый номер в рейтинге определяется в соответствии с количеством рабочих мест, создаваемых при реализации нового инвестиционного проекта (меньший номер присваивается новому инвестиционному проекту, имеющему наибольшее количество рабочих мест). </w:t>
      </w:r>
    </w:p>
    <w:p w14:paraId="2F04FD7D" w14:textId="2C38BEDD" w:rsidR="00A1057B" w:rsidRDefault="00C84CE3" w:rsidP="00FC2951">
      <w:pPr>
        <w:pStyle w:val="a3"/>
        <w:ind w:left="0"/>
      </w:pPr>
      <w:r>
        <w:t>15</w:t>
      </w:r>
      <w:r w:rsidR="00A1057B">
        <w:t xml:space="preserve">.4.1. В Перечень включаются новые инвестиционные проекты, которым присвоен номер в рейтинге от первого и до номера, суммарный объем затрат на создание объектов инфраструктуры, необходимых для реализации новых инвестиционных проектов, не превышает средства бюджета Забайкальского края, высвобождаемые в результате </w:t>
      </w:r>
      <w:proofErr w:type="gramStart"/>
      <w:r w:rsidR="00A1057B">
        <w:t>снижения объема погашения задолженности Забайкальского края</w:t>
      </w:r>
      <w:proofErr w:type="gramEnd"/>
      <w:r w:rsidR="00A1057B">
        <w:t xml:space="preserve"> перед Российской Федерацией по бюджетным кредитам.</w:t>
      </w:r>
    </w:p>
    <w:p w14:paraId="4AE17383" w14:textId="3337EC2B" w:rsidR="00A1057B" w:rsidRDefault="00C84CE3" w:rsidP="002F7ABB">
      <w:pPr>
        <w:pStyle w:val="a3"/>
        <w:ind w:left="0"/>
      </w:pPr>
      <w:r>
        <w:t>15</w:t>
      </w:r>
      <w:r w:rsidR="00A1057B">
        <w:t xml:space="preserve">.5. Решение Комиссии оформляется протоколом в течение 10 (десяти) рабочих дней </w:t>
      </w:r>
      <w:proofErr w:type="gramStart"/>
      <w:r w:rsidR="00A1057B">
        <w:t>с даты проведения</w:t>
      </w:r>
      <w:proofErr w:type="gramEnd"/>
      <w:r w:rsidR="00A1057B">
        <w:t xml:space="preserve"> заседания Комиссии.</w:t>
      </w:r>
    </w:p>
    <w:p w14:paraId="594F1C15" w14:textId="68A5731B" w:rsidR="00A1057B" w:rsidRDefault="00C84CE3" w:rsidP="002F7ABB">
      <w:pPr>
        <w:pStyle w:val="a3"/>
        <w:ind w:left="0"/>
      </w:pPr>
      <w:r>
        <w:t>15</w:t>
      </w:r>
      <w:r w:rsidR="00A1057B">
        <w:t xml:space="preserve">.6. Комитет по планированию и развитию Забайкальского края </w:t>
      </w:r>
      <w:r w:rsidR="00E2545A">
        <w:br/>
      </w:r>
      <w:r w:rsidR="00A1057B">
        <w:t xml:space="preserve">в течение 3 (трех) рабочих дней </w:t>
      </w:r>
      <w:proofErr w:type="gramStart"/>
      <w:r w:rsidR="00A1057B">
        <w:t>с даты подписания</w:t>
      </w:r>
      <w:proofErr w:type="gramEnd"/>
      <w:r w:rsidR="00A1057B">
        <w:t xml:space="preserve"> протокола заседания Комиссии направляет Перечень на утверждение Губернатору Забайкальского края. </w:t>
      </w:r>
    </w:p>
    <w:p w14:paraId="6A9EB785" w14:textId="06AE0960" w:rsidR="00DF309C" w:rsidRDefault="00C84CE3" w:rsidP="00DF309C">
      <w:pPr>
        <w:pStyle w:val="a3"/>
        <w:ind w:left="0"/>
      </w:pPr>
      <w:r>
        <w:t>16</w:t>
      </w:r>
      <w:r w:rsidR="00A1057B">
        <w:t xml:space="preserve">. </w:t>
      </w:r>
      <w:proofErr w:type="gramStart"/>
      <w:r w:rsidR="00A1057B">
        <w:t xml:space="preserve">В течение </w:t>
      </w:r>
      <w:r w:rsidR="00DF309C">
        <w:t>6</w:t>
      </w:r>
      <w:r w:rsidR="00A1057B">
        <w:t xml:space="preserve"> (</w:t>
      </w:r>
      <w:r w:rsidR="00DF309C">
        <w:t xml:space="preserve">шести) </w:t>
      </w:r>
      <w:r w:rsidR="00A1057B">
        <w:t>рабочих дней с даты утверждения Перечня Губернатором Забайкальского края Комитет по планированию и развитию Забайкальского края нап</w:t>
      </w:r>
      <w:r w:rsidR="00DF309C">
        <w:t>равляет уведомления заявителям о включении нового инвестиционного проекта в Перечень (далее – Инвесторов) и необходимости заключения соглашений о намерениях по реализации новых инвестиционных проектов между Правительством Забайкальского края (далее – Правительство) и Инвестором (далее – Соглашение), или о не включении нового инвестиционного проекта</w:t>
      </w:r>
      <w:proofErr w:type="gramEnd"/>
      <w:r w:rsidR="00DF309C">
        <w:t xml:space="preserve"> в Перечень. </w:t>
      </w:r>
    </w:p>
    <w:p w14:paraId="49CD8228" w14:textId="359A9785" w:rsidR="00DF309C" w:rsidRDefault="00C84CE3" w:rsidP="00DF309C">
      <w:pPr>
        <w:pStyle w:val="a3"/>
        <w:ind w:left="0"/>
      </w:pPr>
      <w:r>
        <w:t>17</w:t>
      </w:r>
      <w:r w:rsidR="00DF309C">
        <w:t xml:space="preserve">. Комитет по планированию и развитию Забайкальского края в течение 15 (пятнадцати) рабочих дней </w:t>
      </w:r>
      <w:proofErr w:type="gramStart"/>
      <w:r w:rsidR="00DF309C">
        <w:t>с даты утверждения</w:t>
      </w:r>
      <w:proofErr w:type="gramEnd"/>
      <w:r w:rsidR="00DF309C">
        <w:t xml:space="preserve"> Перечня Губернатором Забайкальского края осуществля</w:t>
      </w:r>
      <w:r w:rsidR="00981D7F">
        <w:t>е</w:t>
      </w:r>
      <w:r w:rsidR="00DF309C">
        <w:t xml:space="preserve">т организацию заключения Соглашений по форме согласно приложению </w:t>
      </w:r>
      <w:r w:rsidR="00131383">
        <w:t>№ 1</w:t>
      </w:r>
      <w:r w:rsidR="00DF309C">
        <w:t xml:space="preserve"> к Порядку. </w:t>
      </w:r>
    </w:p>
    <w:p w14:paraId="4B6E5318" w14:textId="4A4484F1" w:rsidR="00DF309C" w:rsidRDefault="00C84CE3" w:rsidP="00DF309C">
      <w:pPr>
        <w:pStyle w:val="a3"/>
        <w:ind w:left="0"/>
      </w:pPr>
      <w:r>
        <w:t>18</w:t>
      </w:r>
      <w:r w:rsidR="00DF309C">
        <w:t>. Комитет по планированию и развитию Забайкальского края осуществляет внесение Перечня на электронную платформу региональное-</w:t>
      </w:r>
      <w:proofErr w:type="spellStart"/>
      <w:r w:rsidR="00DF309C">
        <w:t>развитие</w:t>
      </w:r>
      <w:proofErr w:type="gramStart"/>
      <w:r w:rsidR="00DF309C">
        <w:t>.р</w:t>
      </w:r>
      <w:proofErr w:type="gramEnd"/>
      <w:r w:rsidR="00DF309C">
        <w:t>ф</w:t>
      </w:r>
      <w:proofErr w:type="spellEnd"/>
      <w:r w:rsidR="00DF309C">
        <w:t xml:space="preserve"> и выгрузку заполненной формы Перечня, направляет на подпись Губернатору Забайкальского края. </w:t>
      </w:r>
    </w:p>
    <w:p w14:paraId="0F412B83" w14:textId="3C63C4D1" w:rsidR="00DF309C" w:rsidRDefault="00C84CE3" w:rsidP="00DF309C">
      <w:pPr>
        <w:pStyle w:val="a3"/>
        <w:ind w:left="0"/>
      </w:pPr>
      <w:r>
        <w:t>18</w:t>
      </w:r>
      <w:r w:rsidR="00DF309C">
        <w:t xml:space="preserve">.1. В 2021 году Перечень направляется в Министерство экономического развития Российской Федерации при необходимости в срок до 1 ноября, далее </w:t>
      </w:r>
      <w:r w:rsidR="00DF309C">
        <w:lastRenderedPageBreak/>
        <w:t xml:space="preserve">ежегодно при необходимости до 1 апреля и 1 сентября. </w:t>
      </w:r>
    </w:p>
    <w:p w14:paraId="40813FD3" w14:textId="146D3485" w:rsidR="00DF309C" w:rsidRDefault="00E2545A" w:rsidP="00DF309C">
      <w:pPr>
        <w:pStyle w:val="a3"/>
        <w:ind w:left="0"/>
      </w:pPr>
      <w:r>
        <w:t>19.</w:t>
      </w:r>
      <w:r w:rsidR="00DF309C">
        <w:t xml:space="preserve"> Комитет по планированию и развитию Забайкальского края в течение 5 (пяти) рабочих дней </w:t>
      </w:r>
      <w:proofErr w:type="gramStart"/>
      <w:r w:rsidR="00DF309C">
        <w:t>с даты получения</w:t>
      </w:r>
      <w:proofErr w:type="gramEnd"/>
      <w:r w:rsidR="00DF309C">
        <w:t xml:space="preserve"> результатов рассмотрения Правительственной комиссией по региональному развитию в Российской Федерации направленного Перечня информирует Инвесторов о результатах рассмотрения. </w:t>
      </w:r>
    </w:p>
    <w:p w14:paraId="1DAB9277" w14:textId="05748444" w:rsidR="00DF309C" w:rsidRDefault="00E2545A" w:rsidP="00DF309C">
      <w:pPr>
        <w:pStyle w:val="a3"/>
        <w:ind w:left="0"/>
      </w:pPr>
      <w:r>
        <w:t>20</w:t>
      </w:r>
      <w:r w:rsidR="00DF309C">
        <w:t>. Корректировка Перечня осуществляется при изменении ключевых параметров нового инвестиционного проекта.</w:t>
      </w:r>
    </w:p>
    <w:p w14:paraId="11DE5D06" w14:textId="0BDEC558" w:rsidR="00DF309C" w:rsidRDefault="00E2545A" w:rsidP="00DF309C">
      <w:pPr>
        <w:pStyle w:val="a3"/>
        <w:ind w:left="0"/>
      </w:pPr>
      <w:r>
        <w:t>20</w:t>
      </w:r>
      <w:r w:rsidR="00DF309C">
        <w:t xml:space="preserve">.1. К ключевым параметрам нового инвестиционного проекта, предусмотренным Соглашением, относится: </w:t>
      </w:r>
    </w:p>
    <w:p w14:paraId="1D86FD84" w14:textId="4B2D6E23" w:rsidR="00DF309C" w:rsidRDefault="00DF309C" w:rsidP="00DF309C">
      <w:pPr>
        <w:pStyle w:val="a3"/>
        <w:ind w:left="0"/>
      </w:pPr>
      <w:r>
        <w:t>наименование нового инвестиционного проекта;</w:t>
      </w:r>
    </w:p>
    <w:p w14:paraId="28E70BDC" w14:textId="36DB3D45" w:rsidR="00C030F4" w:rsidRDefault="00C030F4" w:rsidP="00DF309C">
      <w:pPr>
        <w:pStyle w:val="a3"/>
        <w:ind w:left="0"/>
      </w:pPr>
      <w:r>
        <w:t>сфера реализации нового инвестиционного проекта;</w:t>
      </w:r>
    </w:p>
    <w:p w14:paraId="13CA4FB8" w14:textId="760575B3" w:rsidR="00C030F4" w:rsidRDefault="00C030F4" w:rsidP="00DF309C">
      <w:pPr>
        <w:pStyle w:val="a3"/>
        <w:ind w:left="0"/>
      </w:pPr>
      <w:r>
        <w:t>срок ввода в эксплуатацию основных средств нового инвестиционного проекта;</w:t>
      </w:r>
    </w:p>
    <w:p w14:paraId="4A813F79" w14:textId="15429609" w:rsidR="00C030F4" w:rsidRDefault="00C030F4" w:rsidP="00DF309C">
      <w:pPr>
        <w:pStyle w:val="a3"/>
        <w:ind w:left="0"/>
      </w:pPr>
      <w:r>
        <w:t>общая стоимость нового инвестиционного проекта;</w:t>
      </w:r>
    </w:p>
    <w:p w14:paraId="3682A173" w14:textId="37ED4A73" w:rsidR="00C030F4" w:rsidRDefault="00C030F4" w:rsidP="00DF309C">
      <w:pPr>
        <w:pStyle w:val="a3"/>
        <w:ind w:left="0"/>
      </w:pPr>
      <w:r>
        <w:t>количество создаваемых рабочих мест;</w:t>
      </w:r>
    </w:p>
    <w:p w14:paraId="254DF778" w14:textId="250A93CC" w:rsidR="00C030F4" w:rsidRDefault="00C030F4" w:rsidP="00DF309C">
      <w:pPr>
        <w:pStyle w:val="a3"/>
        <w:ind w:left="0"/>
      </w:pPr>
      <w:r>
        <w:t>информация о юридическом лице, планирующем реализацию нового инвестиционного проекта (статус юридического лица, наименование и ИНН);</w:t>
      </w:r>
    </w:p>
    <w:p w14:paraId="21D4B3B5" w14:textId="3C8F85B6" w:rsidR="00C030F4" w:rsidRDefault="00C030F4" w:rsidP="00DF309C">
      <w:pPr>
        <w:pStyle w:val="a3"/>
        <w:ind w:left="0"/>
      </w:pPr>
      <w:r>
        <w:t>объекты инфраструктуры, необходимые для реализации нового инвестиционного проекта;</w:t>
      </w:r>
    </w:p>
    <w:p w14:paraId="69096856" w14:textId="070A5989" w:rsidR="00C030F4" w:rsidRDefault="00C030F4" w:rsidP="00DF309C">
      <w:pPr>
        <w:pStyle w:val="a3"/>
        <w:ind w:left="0"/>
      </w:pPr>
      <w:r>
        <w:t>дата ввода в эксплуатацию объекта инфраструктуры, необходимого для реализации нового инвестиционного проекта;</w:t>
      </w:r>
    </w:p>
    <w:p w14:paraId="33199B1C" w14:textId="12A74B9A" w:rsidR="00C030F4" w:rsidRDefault="00C030F4" w:rsidP="00DF309C">
      <w:pPr>
        <w:pStyle w:val="a3"/>
        <w:ind w:left="0"/>
      </w:pPr>
      <w:r>
        <w:t>тип и характеристики объекта инфраструктуры, необходимого для реализации нового инвестиционного проекта;</w:t>
      </w:r>
    </w:p>
    <w:p w14:paraId="370BFDF4" w14:textId="1F263407" w:rsidR="00C030F4" w:rsidRDefault="00C030F4" w:rsidP="00DF309C">
      <w:pPr>
        <w:pStyle w:val="a3"/>
        <w:ind w:left="0"/>
      </w:pPr>
      <w:r>
        <w:t xml:space="preserve">затраты на создание объекта инфраструктуры, необходимого </w:t>
      </w:r>
      <w:r w:rsidRPr="00C56953">
        <w:t>для</w:t>
      </w:r>
      <w:r>
        <w:t xml:space="preserve"> реализации нового инвестиционного проекта;</w:t>
      </w:r>
    </w:p>
    <w:p w14:paraId="63F2F56F" w14:textId="3AF3C00C" w:rsidR="00C030F4" w:rsidRDefault="00C030F4" w:rsidP="00C030F4">
      <w:pPr>
        <w:pStyle w:val="a3"/>
        <w:ind w:left="0"/>
      </w:pPr>
      <w:proofErr w:type="gramStart"/>
      <w:r>
        <w:t>отклонение более чем на 10 процентов от планового значения объема планируемых к зачислению до 31 декабря 2029 года в федеральный бюджет налоговых доходов от реализации нового инвестиционного проекта, утвержденных постановлением Правительства Российской Федерации от 19 октября 2020 года № 1705 «Об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 в федеральный бюджет</w:t>
      </w:r>
      <w:proofErr w:type="gramEnd"/>
      <w:r>
        <w:t xml:space="preserve"> налоговых доходов от реализации новых инвестиционных проектов, </w:t>
      </w:r>
      <w:r w:rsidR="00E2545A">
        <w:br/>
      </w:r>
      <w:r>
        <w:t>в объеме фактического поступления которых Правительство Российской Федерации вправе списать задолженности субъектов Российской Федерации по бюджетным кредитам».</w:t>
      </w:r>
    </w:p>
    <w:p w14:paraId="43BD4CBB" w14:textId="33611670" w:rsidR="00C030F4" w:rsidRDefault="00E2545A" w:rsidP="00C030F4">
      <w:pPr>
        <w:pStyle w:val="a3"/>
        <w:ind w:left="0"/>
      </w:pPr>
      <w:r>
        <w:t>20</w:t>
      </w:r>
      <w:r w:rsidR="00C030F4">
        <w:t xml:space="preserve">.2. Инвестор в течение 30 (тридцати) рабочих дней </w:t>
      </w:r>
      <w:proofErr w:type="gramStart"/>
      <w:r w:rsidR="00C030F4">
        <w:t>с даты изменения</w:t>
      </w:r>
      <w:proofErr w:type="gramEnd"/>
      <w:r w:rsidR="00C030F4">
        <w:t xml:space="preserve"> ключевых параметров нового инвестиционного проекта уведомляет об этом Комитет по планированию и развитию Забайкальского края и направляет </w:t>
      </w:r>
      <w:r>
        <w:br/>
      </w:r>
      <w:r w:rsidR="00C030F4">
        <w:t xml:space="preserve">в Комитет по планированию и развитию Забайкальского края заявку </w:t>
      </w:r>
      <w:r>
        <w:br/>
      </w:r>
      <w:r w:rsidR="00C030F4">
        <w:t>о внесении изменений в Перечень с приложением следующих актуализированных документов:</w:t>
      </w:r>
    </w:p>
    <w:p w14:paraId="006E9AAC" w14:textId="768D944C" w:rsidR="00C030F4" w:rsidRDefault="00C030F4" w:rsidP="00C030F4">
      <w:pPr>
        <w:pStyle w:val="a3"/>
        <w:ind w:left="0"/>
      </w:pPr>
      <w:r>
        <w:t xml:space="preserve">заявление о внесении изменений в Перечень по форме согласно </w:t>
      </w:r>
      <w:r w:rsidRPr="005F0355">
        <w:t xml:space="preserve">приложению </w:t>
      </w:r>
      <w:r w:rsidR="001A2A77" w:rsidRPr="005F0355">
        <w:t>№ 5</w:t>
      </w:r>
      <w:r w:rsidRPr="005F0355">
        <w:t xml:space="preserve"> к Порядку</w:t>
      </w:r>
      <w:r>
        <w:t>;</w:t>
      </w:r>
    </w:p>
    <w:p w14:paraId="36E6B8BC" w14:textId="24F705E5" w:rsidR="00C030F4" w:rsidRDefault="00C030F4" w:rsidP="00C030F4">
      <w:pPr>
        <w:pStyle w:val="a3"/>
        <w:ind w:left="0"/>
      </w:pPr>
      <w:r>
        <w:t>пояснительная записка</w:t>
      </w:r>
      <w:r w:rsidR="00952DB1">
        <w:t>, составляемая в свободной форме</w:t>
      </w:r>
      <w:r>
        <w:t>;</w:t>
      </w:r>
    </w:p>
    <w:p w14:paraId="5BB8A19C" w14:textId="3A264378" w:rsidR="00C030F4" w:rsidRDefault="00C030F4" w:rsidP="00C030F4">
      <w:pPr>
        <w:pStyle w:val="a3"/>
        <w:ind w:left="0"/>
      </w:pPr>
      <w:r>
        <w:t xml:space="preserve">паспорт нового инвестиционного проекта по форме согласно </w:t>
      </w:r>
      <w:r w:rsidR="00131383">
        <w:t>приложению № 2.1</w:t>
      </w:r>
      <w:r>
        <w:t xml:space="preserve"> </w:t>
      </w:r>
      <w:r>
        <w:lastRenderedPageBreak/>
        <w:t>к Порядку;</w:t>
      </w:r>
    </w:p>
    <w:p w14:paraId="5AF13434" w14:textId="2CDC1336" w:rsidR="00C030F4" w:rsidRDefault="00C030F4" w:rsidP="00C030F4">
      <w:pPr>
        <w:pStyle w:val="a3"/>
        <w:ind w:left="0"/>
      </w:pPr>
      <w:r>
        <w:t>бизнес-план нового инвестиционного проекта, подписанный руководителем Заявителя;</w:t>
      </w:r>
    </w:p>
    <w:p w14:paraId="025F581F" w14:textId="31EFD6FF" w:rsidR="00952DB1" w:rsidRDefault="00952DB1" w:rsidP="00952DB1">
      <w:pPr>
        <w:pStyle w:val="a3"/>
        <w:ind w:left="0" w:firstLine="709"/>
      </w:pPr>
      <w:r>
        <w:t xml:space="preserve">информация об объеме планируемых к зачислению налоговых доходов бюджетов бюджетной системы Российской Федерации от реализации нового инвестиционного проекта по форме согласно приложению </w:t>
      </w:r>
      <w:r w:rsidR="00C56953">
        <w:t>№ 2.</w:t>
      </w:r>
      <w:r w:rsidR="00131383">
        <w:t>3</w:t>
      </w:r>
      <w:r>
        <w:t xml:space="preserve"> к настоящему Порядку;</w:t>
      </w:r>
    </w:p>
    <w:p w14:paraId="1EC451B7" w14:textId="26A3A46D" w:rsidR="00952DB1" w:rsidRDefault="00952DB1" w:rsidP="00952DB1">
      <w:pPr>
        <w:pStyle w:val="a3"/>
        <w:ind w:left="0" w:firstLine="709"/>
      </w:pPr>
      <w:r>
        <w:t xml:space="preserve">перечень объектов инфраструктуры, необходимых для реализации нового инвестиционного проекта, по форме согласно приложению </w:t>
      </w:r>
      <w:r w:rsidR="00C56953">
        <w:t>№ 2.</w:t>
      </w:r>
      <w:r w:rsidR="00131383">
        <w:t>4</w:t>
      </w:r>
      <w:r>
        <w:t xml:space="preserve"> </w:t>
      </w:r>
      <w:r w:rsidR="00E2545A">
        <w:br/>
      </w:r>
      <w:r>
        <w:t>к настоящему Порядку;</w:t>
      </w:r>
    </w:p>
    <w:p w14:paraId="6C7F92A7" w14:textId="18B2D63A" w:rsidR="00952DB1" w:rsidRDefault="00952DB1" w:rsidP="00952DB1">
      <w:pPr>
        <w:pStyle w:val="a3"/>
        <w:ind w:left="0" w:firstLine="709"/>
      </w:pPr>
      <w:r>
        <w:t>картографические материалы, отражающие относительное размещение нового инвестиционного проекта и объектов инфраструктуры (план-схема размещения нового инвестиционного проекта и создаваемой инфраструктуры, точек подключения, инженерных коридоров);</w:t>
      </w:r>
    </w:p>
    <w:p w14:paraId="71DA5DC5" w14:textId="09C0BC8F" w:rsidR="00952DB1" w:rsidRDefault="00952DB1" w:rsidP="00952DB1">
      <w:pPr>
        <w:pStyle w:val="a3"/>
        <w:ind w:left="0" w:firstLine="709"/>
      </w:pPr>
      <w:r>
        <w:t xml:space="preserve"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</w:t>
      </w:r>
      <w:r w:rsidR="00E2545A">
        <w:br/>
      </w:r>
      <w:r>
        <w:t xml:space="preserve">с которым такое физическое лицо обладает правом действовать от имени заявителя без доверенности). </w:t>
      </w:r>
    </w:p>
    <w:p w14:paraId="614C3D15" w14:textId="75FD6033" w:rsidR="00952DB1" w:rsidRDefault="00952DB1" w:rsidP="00952DB1">
      <w:pPr>
        <w:pStyle w:val="a3"/>
        <w:ind w:left="0" w:firstLine="709"/>
      </w:pPr>
      <w:r>
        <w:t xml:space="preserve">Заявка представляется </w:t>
      </w:r>
      <w:r w:rsidR="00FB11AE">
        <w:t>Инвестором</w:t>
      </w:r>
      <w:r>
        <w:t xml:space="preserve"> на </w:t>
      </w:r>
      <w:proofErr w:type="gramStart"/>
      <w:r>
        <w:t>бумажном</w:t>
      </w:r>
      <w:proofErr w:type="gramEnd"/>
      <w:r>
        <w:t xml:space="preserve"> и электронных носителях в двух экземплярах. Документы должны быть прошиты, пронумерованы, заверены руководителем заявителя и скреплены печатью (при наличии печати). Первыми должны быть подшиты заявка и опись документов, входящих в состав заявки, с указанием страницы, на которой находится соответствующий документ. </w:t>
      </w:r>
    </w:p>
    <w:p w14:paraId="4F187245" w14:textId="789D55D9" w:rsidR="00952DB1" w:rsidRDefault="00FB11AE" w:rsidP="00952DB1">
      <w:pPr>
        <w:pStyle w:val="a3"/>
        <w:ind w:left="0"/>
      </w:pPr>
      <w:r>
        <w:t>2</w:t>
      </w:r>
      <w:r w:rsidR="00E2545A">
        <w:t>1</w:t>
      </w:r>
      <w:r w:rsidR="00952DB1">
        <w:t>. Комитет по планированию и развитию Забайкальского края после получения заявки о внесении изменений в Перечень осуществля</w:t>
      </w:r>
      <w:r>
        <w:t>е</w:t>
      </w:r>
      <w:r w:rsidR="00952DB1">
        <w:t>т</w:t>
      </w:r>
      <w:r>
        <w:t xml:space="preserve"> ее</w:t>
      </w:r>
      <w:r w:rsidR="00952DB1">
        <w:t xml:space="preserve"> проверку на предмет соответствия требованиям, установленным Порядком</w:t>
      </w:r>
      <w:r w:rsidR="00C20976">
        <w:t xml:space="preserve"> и проверку </w:t>
      </w:r>
      <w:r w:rsidR="00C20976" w:rsidRPr="00C56953">
        <w:t>на достоверность</w:t>
      </w:r>
      <w:r w:rsidR="00952DB1" w:rsidRPr="00C56953">
        <w:t>.</w:t>
      </w:r>
    </w:p>
    <w:p w14:paraId="77E4AD2F" w14:textId="7D782E50" w:rsidR="00952DB1" w:rsidRDefault="00FB11AE" w:rsidP="00952DB1">
      <w:pPr>
        <w:pStyle w:val="a3"/>
        <w:ind w:left="0"/>
      </w:pPr>
      <w:r>
        <w:t>2</w:t>
      </w:r>
      <w:r w:rsidR="00E2545A">
        <w:t>1</w:t>
      </w:r>
      <w:r>
        <w:t xml:space="preserve">.1. </w:t>
      </w:r>
      <w:r w:rsidR="00952DB1">
        <w:t>Основаниями отклонения заяв</w:t>
      </w:r>
      <w:r>
        <w:t>ки о внесении изменений</w:t>
      </w:r>
      <w:r w:rsidR="00952DB1">
        <w:t xml:space="preserve"> в Перечень являются</w:t>
      </w:r>
      <w:r>
        <w:t>:</w:t>
      </w:r>
    </w:p>
    <w:p w14:paraId="1AD4E866" w14:textId="1C5D992A" w:rsidR="00952DB1" w:rsidRDefault="00FB11AE" w:rsidP="00952DB1">
      <w:pPr>
        <w:pStyle w:val="a3"/>
        <w:ind w:left="0"/>
      </w:pPr>
      <w:r>
        <w:t>2</w:t>
      </w:r>
      <w:r w:rsidR="00E2545A">
        <w:t>1</w:t>
      </w:r>
      <w:r>
        <w:t>.1.1</w:t>
      </w:r>
      <w:r w:rsidR="00952DB1">
        <w:t xml:space="preserve">. Несоответствие нового инвестиционного проекта требованиям, установленным п. 1 и 3 Порядка. </w:t>
      </w:r>
    </w:p>
    <w:p w14:paraId="74E46280" w14:textId="731DA5E6" w:rsidR="00952DB1" w:rsidRDefault="00FB11AE" w:rsidP="00952DB1">
      <w:pPr>
        <w:pStyle w:val="a3"/>
        <w:ind w:left="0"/>
      </w:pPr>
      <w:r>
        <w:t>2</w:t>
      </w:r>
      <w:r w:rsidR="00E2545A">
        <w:t>1</w:t>
      </w:r>
      <w:r>
        <w:t xml:space="preserve">.1.2. </w:t>
      </w:r>
      <w:r w:rsidR="00952DB1">
        <w:t xml:space="preserve">Несоответствие представленных </w:t>
      </w:r>
      <w:r>
        <w:t>Инвестором</w:t>
      </w:r>
      <w:r w:rsidR="00952DB1">
        <w:t xml:space="preserve"> документов требованиям, установленным </w:t>
      </w:r>
      <w:r>
        <w:t xml:space="preserve">в </w:t>
      </w:r>
      <w:r w:rsidR="00952DB1">
        <w:t>п</w:t>
      </w:r>
      <w:r>
        <w:t>одпункте</w:t>
      </w:r>
      <w:r w:rsidR="00952DB1">
        <w:t xml:space="preserve"> </w:t>
      </w:r>
      <w:r w:rsidR="00131383">
        <w:t>20.2 пункта 20</w:t>
      </w:r>
      <w:r w:rsidR="00952DB1">
        <w:t xml:space="preserve"> Порядка.</w:t>
      </w:r>
    </w:p>
    <w:p w14:paraId="78A3B358" w14:textId="02AC4BDA" w:rsidR="00952DB1" w:rsidRDefault="00FB11AE" w:rsidP="00952DB1">
      <w:pPr>
        <w:pStyle w:val="a3"/>
        <w:ind w:left="0"/>
      </w:pPr>
      <w:r>
        <w:t>2</w:t>
      </w:r>
      <w:r w:rsidR="00E2545A">
        <w:t>1</w:t>
      </w:r>
      <w:r>
        <w:t>.1.3</w:t>
      </w:r>
      <w:r w:rsidR="00952DB1">
        <w:t xml:space="preserve">. Недостоверность представленной </w:t>
      </w:r>
      <w:r>
        <w:t>Инвестором</w:t>
      </w:r>
      <w:r w:rsidR="00952DB1">
        <w:t xml:space="preserve"> информации.</w:t>
      </w:r>
    </w:p>
    <w:p w14:paraId="7787E32D" w14:textId="1EFAF110" w:rsidR="00952DB1" w:rsidRDefault="00FB11AE" w:rsidP="00952DB1">
      <w:pPr>
        <w:pStyle w:val="a3"/>
        <w:ind w:left="0"/>
      </w:pPr>
      <w:r>
        <w:t>2</w:t>
      </w:r>
      <w:r w:rsidR="00E2545A">
        <w:t>1</w:t>
      </w:r>
      <w:r>
        <w:t>.2</w:t>
      </w:r>
      <w:r w:rsidR="00952DB1">
        <w:t>. При наличии оснований для отклонения заявки</w:t>
      </w:r>
      <w:r w:rsidR="002B2D99">
        <w:t xml:space="preserve"> о внесении изменений в Перечень</w:t>
      </w:r>
      <w:r w:rsidR="00952DB1">
        <w:t xml:space="preserve">, установленных </w:t>
      </w:r>
      <w:r w:rsidR="00C56953">
        <w:t>подпунктом 21.1.1 пункта 21</w:t>
      </w:r>
      <w:r w:rsidR="002B2D99">
        <w:t xml:space="preserve"> Порядка</w:t>
      </w:r>
      <w:r>
        <w:t>,</w:t>
      </w:r>
      <w:r w:rsidR="00952DB1">
        <w:t xml:space="preserve"> Комитет по планированию и развитию Забайкальского края принимает решение об отклонении заявки и информирует об этом </w:t>
      </w:r>
      <w:r>
        <w:t>Инвестора</w:t>
      </w:r>
      <w:r w:rsidR="00952DB1">
        <w:t xml:space="preserve"> в течение </w:t>
      </w:r>
      <w:r w:rsidR="00E2545A">
        <w:br/>
      </w:r>
      <w:r w:rsidR="00952DB1">
        <w:t xml:space="preserve">3 (трех) рабочих дней </w:t>
      </w:r>
      <w:proofErr w:type="gramStart"/>
      <w:r w:rsidR="00952DB1">
        <w:t>с даты принятия</w:t>
      </w:r>
      <w:proofErr w:type="gramEnd"/>
      <w:r w:rsidR="00952DB1">
        <w:t xml:space="preserve"> решения. </w:t>
      </w:r>
    </w:p>
    <w:p w14:paraId="332330FB" w14:textId="4F0F2173" w:rsidR="00952DB1" w:rsidRDefault="002B2D99" w:rsidP="00952DB1">
      <w:pPr>
        <w:pStyle w:val="a3"/>
        <w:ind w:left="0"/>
      </w:pPr>
      <w:r>
        <w:t>2</w:t>
      </w:r>
      <w:r w:rsidR="00E2545A">
        <w:t>1</w:t>
      </w:r>
      <w:r>
        <w:t>.3</w:t>
      </w:r>
      <w:r w:rsidR="00952DB1">
        <w:t xml:space="preserve">. </w:t>
      </w:r>
      <w:r w:rsidR="00FB11AE">
        <w:t>Инвестор</w:t>
      </w:r>
      <w:r w:rsidR="00952DB1">
        <w:t xml:space="preserve">, в отношении которого принято </w:t>
      </w:r>
      <w:r w:rsidR="00952DB1" w:rsidRPr="00C56953">
        <w:t>решение об отклонении заявки</w:t>
      </w:r>
      <w:r w:rsidRPr="00C56953">
        <w:t xml:space="preserve"> о внесении изменений в Перечень на основании подпунктов </w:t>
      </w:r>
      <w:r w:rsidR="00C56953" w:rsidRPr="00C56953">
        <w:t>21</w:t>
      </w:r>
      <w:r w:rsidRPr="00C56953">
        <w:t xml:space="preserve">.1.2 </w:t>
      </w:r>
      <w:r w:rsidR="00E2545A" w:rsidRPr="00C56953">
        <w:br/>
      </w:r>
      <w:r w:rsidR="00C56953" w:rsidRPr="00C56953">
        <w:t>и 21.1.3 пункта 21</w:t>
      </w:r>
      <w:r>
        <w:t xml:space="preserve"> Порядка</w:t>
      </w:r>
      <w:r w:rsidR="00952DB1">
        <w:t>, вправе повторно подать заявку в случае устранения замечаний, ставших основанием для отклонения заявки</w:t>
      </w:r>
      <w:r>
        <w:t xml:space="preserve"> о внесении изменений в Перечень</w:t>
      </w:r>
      <w:r w:rsidR="00952DB1">
        <w:t>.</w:t>
      </w:r>
    </w:p>
    <w:p w14:paraId="681ADBEE" w14:textId="0640B60F" w:rsidR="00952DB1" w:rsidRDefault="002B2D99" w:rsidP="00952DB1">
      <w:pPr>
        <w:pStyle w:val="a3"/>
        <w:ind w:left="0"/>
      </w:pPr>
      <w:r>
        <w:t>2</w:t>
      </w:r>
      <w:r w:rsidR="00E2545A">
        <w:t>1</w:t>
      </w:r>
      <w:r>
        <w:t>.4</w:t>
      </w:r>
      <w:r w:rsidR="00952DB1">
        <w:t xml:space="preserve">. Комитет по планированию и развитию Забайкальского края </w:t>
      </w:r>
      <w:r>
        <w:t xml:space="preserve">осуществляет </w:t>
      </w:r>
      <w:r>
        <w:lastRenderedPageBreak/>
        <w:t xml:space="preserve">сбор заявок о внесении изменений в Перечень ежегодно до </w:t>
      </w:r>
      <w:r w:rsidR="00E2545A">
        <w:br/>
      </w:r>
      <w:r>
        <w:t xml:space="preserve">1 февраля и до 1 июля. </w:t>
      </w:r>
    </w:p>
    <w:p w14:paraId="697435FD" w14:textId="75890B96" w:rsidR="00952DB1" w:rsidRDefault="002B2D99" w:rsidP="00952DB1">
      <w:pPr>
        <w:pStyle w:val="a3"/>
        <w:ind w:left="0"/>
      </w:pPr>
      <w:r>
        <w:t>2</w:t>
      </w:r>
      <w:r w:rsidR="00E2545A">
        <w:t>1</w:t>
      </w:r>
      <w:r>
        <w:t>.5</w:t>
      </w:r>
      <w:r w:rsidR="00952DB1">
        <w:t xml:space="preserve">. Комитет по планированию и развитию Забайкальского края инициирует заседание </w:t>
      </w:r>
      <w:r>
        <w:t>К</w:t>
      </w:r>
      <w:r w:rsidR="00952DB1">
        <w:t>омиссии</w:t>
      </w:r>
      <w:r>
        <w:t xml:space="preserve"> </w:t>
      </w:r>
      <w:r w:rsidR="00952DB1">
        <w:t xml:space="preserve">и направляет проект </w:t>
      </w:r>
      <w:r>
        <w:t xml:space="preserve">актуализированного </w:t>
      </w:r>
      <w:r w:rsidR="00952DB1">
        <w:t xml:space="preserve">перечня членам Комиссии. </w:t>
      </w:r>
    </w:p>
    <w:p w14:paraId="566CD295" w14:textId="35BF54F0" w:rsidR="002B2D99" w:rsidRDefault="002B2D99" w:rsidP="00952DB1">
      <w:pPr>
        <w:pStyle w:val="a3"/>
        <w:ind w:left="0"/>
      </w:pPr>
      <w:r>
        <w:t>2</w:t>
      </w:r>
      <w:r w:rsidR="00E2545A">
        <w:t>1</w:t>
      </w:r>
      <w:r>
        <w:t xml:space="preserve">.5.1. </w:t>
      </w:r>
      <w:proofErr w:type="gramStart"/>
      <w:r>
        <w:t xml:space="preserve">В случае, если в результате изменений значения ключевого параметра реализации нового инвестиционного проекта, указанного </w:t>
      </w:r>
      <w:r w:rsidR="00E2545A">
        <w:br/>
      </w:r>
      <w:r>
        <w:t xml:space="preserve">в </w:t>
      </w:r>
      <w:r w:rsidR="00C56953">
        <w:t>одиннадцатом абзаце подпункта 20.1 пункта 20</w:t>
      </w:r>
      <w:r w:rsidR="00EF0AE1">
        <w:t xml:space="preserve"> Порядка, суммарный объем затрат на создание объектов инфраструктуры, необходимых для реализации нового инвестиционного проекта, будет превышать средства бюджета Забайкальского края, высвобождаемые в результате снижения объема погашения задолженности Забайкальского края перед Российской Федерацией по бюджетным кредитам, новый инвестиционный проект направляется</w:t>
      </w:r>
      <w:proofErr w:type="gramEnd"/>
      <w:r w:rsidR="00EF0AE1">
        <w:t xml:space="preserve"> на корректировку по указанному ключевому параметру. </w:t>
      </w:r>
    </w:p>
    <w:p w14:paraId="5038FDCF" w14:textId="2FAA799D" w:rsidR="00EF0AE1" w:rsidRDefault="00EF0AE1" w:rsidP="00952DB1">
      <w:pPr>
        <w:pStyle w:val="a3"/>
        <w:ind w:left="0"/>
      </w:pPr>
      <w:r>
        <w:t>2</w:t>
      </w:r>
      <w:r w:rsidR="00E2545A">
        <w:t>1</w:t>
      </w:r>
      <w:r>
        <w:t xml:space="preserve">.6. Решение Комиссии оформляется протоколом в течение 10 (десяти) рабочих дней </w:t>
      </w:r>
      <w:proofErr w:type="gramStart"/>
      <w:r>
        <w:t>с даты проведения</w:t>
      </w:r>
      <w:proofErr w:type="gramEnd"/>
      <w:r>
        <w:t xml:space="preserve"> заседания.</w:t>
      </w:r>
    </w:p>
    <w:p w14:paraId="6680277C" w14:textId="50C52EB3" w:rsidR="005528B4" w:rsidRDefault="00EF0AE1" w:rsidP="00EF0AE1">
      <w:pPr>
        <w:pStyle w:val="a3"/>
        <w:ind w:left="0"/>
      </w:pPr>
      <w:r>
        <w:t>2</w:t>
      </w:r>
      <w:r w:rsidR="00E2545A">
        <w:t>1</w:t>
      </w:r>
      <w:r>
        <w:t xml:space="preserve">.7.  Комитет по планированию и развитию Забайкальского края </w:t>
      </w:r>
      <w:r w:rsidR="00E2545A">
        <w:br/>
      </w:r>
      <w:r>
        <w:t xml:space="preserve">в течение 3 (трех) рабочих дней </w:t>
      </w:r>
      <w:proofErr w:type="gramStart"/>
      <w:r>
        <w:t>с даты подписания</w:t>
      </w:r>
      <w:proofErr w:type="gramEnd"/>
      <w:r>
        <w:t xml:space="preserve"> протокола заседания Комиссии направляет актуализированный Перечень на утверждение Губернатору Забайкальского края. </w:t>
      </w:r>
    </w:p>
    <w:p w14:paraId="5FD723CD" w14:textId="6AAD938C" w:rsidR="00EF0AE1" w:rsidRDefault="00EF0AE1" w:rsidP="00EF0AE1">
      <w:pPr>
        <w:pStyle w:val="a3"/>
        <w:ind w:left="0"/>
      </w:pPr>
      <w:r>
        <w:t>2</w:t>
      </w:r>
      <w:r w:rsidR="00E2545A">
        <w:t>1</w:t>
      </w:r>
      <w:r>
        <w:t xml:space="preserve">.8. В течение 6 (шести) рабочих дней </w:t>
      </w:r>
      <w:proofErr w:type="gramStart"/>
      <w:r>
        <w:t>с даты утверждения</w:t>
      </w:r>
      <w:proofErr w:type="gramEnd"/>
      <w:r>
        <w:t xml:space="preserve"> актуализированного Перечня Губернатором Забайкальского края Комитет по планированию и развитию Забайкальского края осуществляет информирование Инвесторов об изменении Перечня и необходимости заключения дополнительного соглашения к Соглашению. </w:t>
      </w:r>
    </w:p>
    <w:p w14:paraId="6732A366" w14:textId="3BBB71BC" w:rsidR="00C76BAB" w:rsidRDefault="00C76BAB" w:rsidP="00EF0AE1">
      <w:pPr>
        <w:pStyle w:val="a3"/>
        <w:ind w:left="0"/>
      </w:pPr>
      <w:r>
        <w:t>2</w:t>
      </w:r>
      <w:r w:rsidR="00E2545A">
        <w:t>1</w:t>
      </w:r>
      <w:r>
        <w:t xml:space="preserve">.9. Комитет по планированию и развитию Забайкальского края </w:t>
      </w:r>
      <w:r w:rsidR="00E2545A">
        <w:br/>
      </w:r>
      <w:r>
        <w:t xml:space="preserve">в течение 15 (пятнадцати) рабочих дней </w:t>
      </w:r>
      <w:proofErr w:type="gramStart"/>
      <w:r>
        <w:t>с даты утверждения</w:t>
      </w:r>
      <w:proofErr w:type="gramEnd"/>
      <w:r>
        <w:t xml:space="preserve"> актуализированного Перечня Губернатором Забайкальского края осуществляют организацию заключения дополнительного соглашения к Соглашению. </w:t>
      </w:r>
    </w:p>
    <w:p w14:paraId="1C2DBE5A" w14:textId="54E7F8FE" w:rsidR="00C76BAB" w:rsidRDefault="00C76BAB" w:rsidP="00EF0AE1">
      <w:pPr>
        <w:pStyle w:val="a3"/>
        <w:ind w:left="0"/>
      </w:pPr>
      <w:r>
        <w:t>2</w:t>
      </w:r>
      <w:r w:rsidR="00E2545A">
        <w:t>1</w:t>
      </w:r>
      <w:r>
        <w:t>.10. Комитет по планированию и развитию Забайкальского края осуществляет внесение актуализированного Перечня на электронную платформу региональное-</w:t>
      </w:r>
      <w:proofErr w:type="spellStart"/>
      <w:r>
        <w:t>развитие</w:t>
      </w:r>
      <w:proofErr w:type="gramStart"/>
      <w:r>
        <w:t>.р</w:t>
      </w:r>
      <w:proofErr w:type="gramEnd"/>
      <w:r>
        <w:t>ф</w:t>
      </w:r>
      <w:proofErr w:type="spellEnd"/>
      <w:r>
        <w:t xml:space="preserve"> и выгрузку заполненной формы актуализированного Перечня, направляет на подпись Губернатору Забайкальского края.</w:t>
      </w:r>
    </w:p>
    <w:p w14:paraId="2099CDEA" w14:textId="5EB879A6" w:rsidR="00C76BAB" w:rsidRDefault="00C76BAB" w:rsidP="00EF0AE1">
      <w:pPr>
        <w:pStyle w:val="a3"/>
        <w:ind w:left="0"/>
      </w:pPr>
      <w:r>
        <w:t>2</w:t>
      </w:r>
      <w:r w:rsidR="00E2545A">
        <w:t>1</w:t>
      </w:r>
      <w:r>
        <w:t xml:space="preserve">.11. В 2021 году актуализированный Перечень направляется </w:t>
      </w:r>
      <w:r w:rsidR="00E2545A">
        <w:br/>
      </w:r>
      <w:r>
        <w:t xml:space="preserve">в Министерство экономического развития Российской Федерации при необходимости в срок до 1 ноября, далее ежегодно при необходимости до </w:t>
      </w:r>
      <w:r w:rsidR="00E2545A">
        <w:br/>
      </w:r>
      <w:r>
        <w:t xml:space="preserve">1 апреля и до 1 сентября. </w:t>
      </w:r>
    </w:p>
    <w:p w14:paraId="24046E60" w14:textId="0B6A8627" w:rsidR="00C76BAB" w:rsidRDefault="00C76BAB" w:rsidP="00EF0AE1">
      <w:pPr>
        <w:pStyle w:val="a3"/>
        <w:ind w:left="0"/>
      </w:pPr>
      <w:r>
        <w:t>2</w:t>
      </w:r>
      <w:r w:rsidR="00E2545A">
        <w:t>1</w:t>
      </w:r>
      <w:r>
        <w:t xml:space="preserve">.12. Комитет по планированию и развитию Забайкальского края в течение 5 (пяти) рабочих дней </w:t>
      </w:r>
      <w:proofErr w:type="gramStart"/>
      <w:r>
        <w:t>с даты получения</w:t>
      </w:r>
      <w:proofErr w:type="gramEnd"/>
      <w:r>
        <w:t xml:space="preserve"> результатов рассмотрения Правительственной комиссией по региональному развитию в Российской Федерации направленного актуализированного перечня информирует Инвесторов о результатах рассмотрения корректировок Перечня. </w:t>
      </w:r>
    </w:p>
    <w:p w14:paraId="79285C7B" w14:textId="7E0E04B7" w:rsidR="00C76BAB" w:rsidRDefault="00E2545A" w:rsidP="00EF0AE1">
      <w:pPr>
        <w:pStyle w:val="a3"/>
        <w:ind w:left="0"/>
      </w:pPr>
      <w:r>
        <w:t>22</w:t>
      </w:r>
      <w:r w:rsidR="00C76BAB">
        <w:t>. Инвестор ежеквартально в срок до 10 числа месяца, следующего за отчетным кварталом, либо по запросу Комитета по планированию и развитию Забайкальского края направляет информацию по форме согласно приложениям</w:t>
      </w:r>
      <w:r w:rsidR="00E837D6">
        <w:t xml:space="preserve"> №№</w:t>
      </w:r>
      <w:r w:rsidR="00C76BAB">
        <w:t xml:space="preserve"> 2, 3, 4 к Соглашению. </w:t>
      </w:r>
    </w:p>
    <w:p w14:paraId="3C9E1F6F" w14:textId="52E42F41" w:rsidR="006C2719" w:rsidRDefault="00C96978" w:rsidP="006C2719">
      <w:pPr>
        <w:pStyle w:val="a3"/>
        <w:ind w:left="0"/>
      </w:pPr>
      <w:r>
        <w:lastRenderedPageBreak/>
        <w:t>2</w:t>
      </w:r>
      <w:r w:rsidR="00E2545A">
        <w:t>2</w:t>
      </w:r>
      <w:r>
        <w:t xml:space="preserve">.1. </w:t>
      </w:r>
      <w:r w:rsidR="002A347B">
        <w:t xml:space="preserve">Комитет по планированию и развитию Забайкальского края ежеквартально формирует сводную информацию о ходе реализации новых инвестиционных проектов и создании объектов инфраструктуры, необходимых для реализации новых инвестиционных проектов, включенных в Перечень в целях дальнейшего представления в Министерство экономического развития Российской Федерации в срок до 25 числа месяца, следующего за отчетным кварталом. </w:t>
      </w:r>
    </w:p>
    <w:p w14:paraId="72E9559A" w14:textId="2B3BC695" w:rsidR="002A347B" w:rsidRDefault="002A347B" w:rsidP="002A347B">
      <w:pPr>
        <w:pStyle w:val="a3"/>
        <w:ind w:left="0"/>
      </w:pPr>
      <w:r>
        <w:t>2</w:t>
      </w:r>
      <w:r w:rsidR="00E2545A">
        <w:t>3</w:t>
      </w:r>
      <w:r>
        <w:t>. В случае отказа Инвестора от реализации нового инвестиционного проекта Инвестор направляет письменное обращение в Комитет по планированию и развитию Забайкальского края.</w:t>
      </w:r>
    </w:p>
    <w:p w14:paraId="58F2FB4B" w14:textId="289829AA" w:rsidR="002A347B" w:rsidRDefault="002A347B" w:rsidP="002A347B">
      <w:pPr>
        <w:pStyle w:val="a3"/>
        <w:ind w:left="0"/>
      </w:pPr>
      <w:r>
        <w:t>2</w:t>
      </w:r>
      <w:r w:rsidR="00E2545A">
        <w:t>3</w:t>
      </w:r>
      <w:r>
        <w:t xml:space="preserve">.1. Комитет по планированию и развитию Забайкальского края осуществляет сбор обращений о необходимости исключения нового инвестиционного проекта из Перечня ежегодно до 1 февраля и до 1 июля </w:t>
      </w:r>
      <w:r w:rsidR="00E2545A">
        <w:br/>
      </w:r>
      <w:r>
        <w:t xml:space="preserve">в рамках процедуры актуализации Перечня. </w:t>
      </w:r>
    </w:p>
    <w:p w14:paraId="3096A800" w14:textId="6B141955" w:rsidR="002A347B" w:rsidRDefault="002A347B" w:rsidP="002A347B">
      <w:pPr>
        <w:pStyle w:val="a3"/>
        <w:ind w:left="0"/>
      </w:pPr>
      <w:r>
        <w:t xml:space="preserve">Исключение нового инвестиционного проекта их Перечня рассматривается на заседании Комиссии в рамках актуализации Перечня. </w:t>
      </w:r>
    </w:p>
    <w:p w14:paraId="7D1CB9F3" w14:textId="40B1831D" w:rsidR="002A347B" w:rsidRDefault="002A347B" w:rsidP="002A347B">
      <w:pPr>
        <w:pStyle w:val="a3"/>
        <w:ind w:left="0"/>
      </w:pPr>
      <w:r>
        <w:t>2</w:t>
      </w:r>
      <w:r w:rsidR="00E2545A">
        <w:t>3</w:t>
      </w:r>
      <w:r>
        <w:t xml:space="preserve">.2. Комитет по планированию и развитию Забайкальского края осуществляет информирование Инвесторов об исключении из Перечня </w:t>
      </w:r>
      <w:r w:rsidR="00E2545A">
        <w:br/>
      </w:r>
      <w:r>
        <w:t xml:space="preserve">и необходимости расторжения Соглашения в течение 6 (шести) рабочих дней </w:t>
      </w:r>
      <w:proofErr w:type="gramStart"/>
      <w:r>
        <w:t>с даты утверждения</w:t>
      </w:r>
      <w:proofErr w:type="gramEnd"/>
      <w:r>
        <w:t xml:space="preserve"> актуализированного Перечня Губернатором Забайкальского края.</w:t>
      </w:r>
    </w:p>
    <w:p w14:paraId="20B7358E" w14:textId="3B8F1DD4" w:rsidR="002A347B" w:rsidRDefault="002A347B" w:rsidP="002A347B">
      <w:pPr>
        <w:pStyle w:val="a3"/>
        <w:ind w:left="0"/>
      </w:pPr>
      <w:r>
        <w:t>2</w:t>
      </w:r>
      <w:r w:rsidR="00E2545A">
        <w:t>3</w:t>
      </w:r>
      <w:r>
        <w:t xml:space="preserve">.3. Комитет по планированию и развитию Забайкальского края </w:t>
      </w:r>
      <w:r w:rsidR="00E2545A">
        <w:br/>
      </w:r>
      <w:r>
        <w:t xml:space="preserve">в течение 15 (пятнадцати) рабочих дней </w:t>
      </w:r>
      <w:proofErr w:type="gramStart"/>
      <w:r>
        <w:t>с даты утверждения</w:t>
      </w:r>
      <w:proofErr w:type="gramEnd"/>
      <w:r>
        <w:t xml:space="preserve"> актуализированного Перечня Губернатором </w:t>
      </w:r>
      <w:r w:rsidR="00BD2BBA">
        <w:t xml:space="preserve">Забайкальского края осуществляют организацию заключения соглашения о расторжении Соглашения. </w:t>
      </w:r>
    </w:p>
    <w:p w14:paraId="4E5293C7" w14:textId="77777777" w:rsidR="00BD2BBA" w:rsidRDefault="00BD2BBA" w:rsidP="002A347B">
      <w:pPr>
        <w:pStyle w:val="a3"/>
        <w:ind w:left="0"/>
      </w:pPr>
    </w:p>
    <w:p w14:paraId="24696665" w14:textId="77777777" w:rsidR="00C76BAB" w:rsidRDefault="00C76BAB">
      <w:pPr>
        <w:rPr>
          <w:sz w:val="28"/>
          <w:szCs w:val="28"/>
        </w:rPr>
      </w:pPr>
      <w: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56953" w14:paraId="5AB23924" w14:textId="77777777" w:rsidTr="000814AC">
        <w:tc>
          <w:tcPr>
            <w:tcW w:w="4673" w:type="dxa"/>
          </w:tcPr>
          <w:p w14:paraId="67076DB6" w14:textId="269129ED" w:rsidR="00C56953" w:rsidRDefault="00C56953" w:rsidP="000814AC">
            <w:r>
              <w:lastRenderedPageBreak/>
              <w:br w:type="page"/>
            </w:r>
          </w:p>
        </w:tc>
        <w:tc>
          <w:tcPr>
            <w:tcW w:w="4672" w:type="dxa"/>
          </w:tcPr>
          <w:p w14:paraId="2308C805" w14:textId="15A5A25D" w:rsidR="00C56953" w:rsidRDefault="00C56953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="00E837D6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1</w:t>
            </w:r>
          </w:p>
          <w:p w14:paraId="22EE26AF" w14:textId="77777777" w:rsidR="00C56953" w:rsidRPr="00EA7092" w:rsidRDefault="00C56953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Порядку </w:t>
            </w:r>
            <w:r w:rsidRPr="00EA7092">
              <w:rPr>
                <w:sz w:val="28"/>
              </w:rPr>
              <w:t xml:space="preserve">формирования </w:t>
            </w:r>
            <w:r>
              <w:rPr>
                <w:sz w:val="28"/>
              </w:rPr>
              <w:t>п</w:t>
            </w:r>
            <w:r w:rsidRPr="00EA7092">
              <w:rPr>
                <w:sz w:val="28"/>
              </w:rPr>
              <w:t>еречня новых инвестиционных проектов</w:t>
            </w:r>
          </w:p>
          <w:p w14:paraId="254ECA43" w14:textId="77777777" w:rsidR="00C56953" w:rsidRPr="007E6CDA" w:rsidRDefault="00C56953" w:rsidP="000814AC">
            <w:pPr>
              <w:jc w:val="center"/>
              <w:rPr>
                <w:sz w:val="28"/>
              </w:rPr>
            </w:pP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0246FAE4" w14:textId="77777777" w:rsidR="00C56953" w:rsidRDefault="00C56953" w:rsidP="00C56953">
      <w:pPr>
        <w:pStyle w:val="a3"/>
        <w:ind w:left="0" w:firstLine="709"/>
      </w:pPr>
    </w:p>
    <w:p w14:paraId="7813A403" w14:textId="77777777" w:rsidR="00C56953" w:rsidRDefault="00C56953" w:rsidP="00C56953">
      <w:pPr>
        <w:pStyle w:val="a3"/>
        <w:ind w:left="0" w:firstLine="0"/>
        <w:jc w:val="center"/>
      </w:pPr>
    </w:p>
    <w:p w14:paraId="24880739" w14:textId="77777777" w:rsidR="00C56953" w:rsidRDefault="00C56953" w:rsidP="00C56953">
      <w:pPr>
        <w:pStyle w:val="a3"/>
        <w:ind w:firstLine="0"/>
        <w:jc w:val="center"/>
        <w:rPr>
          <w:b/>
          <w:bCs/>
        </w:rPr>
      </w:pPr>
      <w:r w:rsidRPr="00BD77E2">
        <w:rPr>
          <w:b/>
          <w:bCs/>
        </w:rPr>
        <w:t xml:space="preserve">СОГЛАШЕНИЕ </w:t>
      </w:r>
    </w:p>
    <w:p w14:paraId="1189D121" w14:textId="77777777" w:rsidR="00C56953" w:rsidRDefault="00C56953" w:rsidP="00C56953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о намерениях по реализации нового инвестиционного проекта  _______________________________________________________</w:t>
      </w:r>
    </w:p>
    <w:p w14:paraId="6F289409" w14:textId="77777777" w:rsidR="00C56953" w:rsidRDefault="00C56953" w:rsidP="00C56953">
      <w:pPr>
        <w:pStyle w:val="a3"/>
        <w:ind w:firstLine="0"/>
        <w:jc w:val="center"/>
        <w:rPr>
          <w:bCs/>
          <w:sz w:val="20"/>
          <w:szCs w:val="20"/>
        </w:rPr>
      </w:pPr>
      <w:r w:rsidRPr="0048542A">
        <w:rPr>
          <w:bCs/>
          <w:sz w:val="20"/>
          <w:szCs w:val="20"/>
        </w:rPr>
        <w:t>наименование нового инвестиционного проекта</w:t>
      </w:r>
      <w:r>
        <w:rPr>
          <w:bCs/>
          <w:sz w:val="20"/>
          <w:szCs w:val="20"/>
        </w:rPr>
        <w:t xml:space="preserve"> </w:t>
      </w:r>
    </w:p>
    <w:p w14:paraId="02C40E31" w14:textId="77777777" w:rsidR="00C56953" w:rsidRDefault="00C56953" w:rsidP="00C56953">
      <w:pPr>
        <w:pStyle w:val="a3"/>
        <w:ind w:left="0"/>
        <w:jc w:val="center"/>
        <w:rPr>
          <w:b/>
          <w:bCs/>
        </w:rPr>
      </w:pPr>
      <w:r w:rsidRPr="0048542A">
        <w:rPr>
          <w:b/>
          <w:bCs/>
        </w:rPr>
        <w:t>на территории Забайкальского края</w:t>
      </w:r>
    </w:p>
    <w:p w14:paraId="36611716" w14:textId="77777777" w:rsidR="00C56953" w:rsidRPr="0048542A" w:rsidRDefault="00C56953" w:rsidP="00C56953">
      <w:pPr>
        <w:pStyle w:val="a3"/>
        <w:ind w:left="0"/>
        <w:jc w:val="center"/>
        <w:rPr>
          <w:b/>
          <w:bCs/>
        </w:rPr>
      </w:pPr>
    </w:p>
    <w:p w14:paraId="45BF840E" w14:textId="77777777" w:rsidR="00C56953" w:rsidRDefault="00C56953" w:rsidP="00C56953">
      <w:pPr>
        <w:pStyle w:val="a3"/>
        <w:ind w:left="0"/>
      </w:pPr>
      <w:r w:rsidRPr="00BD77E2">
        <w:t xml:space="preserve">Правительство Забайкальского края, именуемое в дальнейшем «Сторона-1», в лице </w:t>
      </w:r>
      <w:r w:rsidRPr="009B6AED">
        <w:t xml:space="preserve">Губернатора Забайкальского края </w:t>
      </w:r>
      <w:r>
        <w:t>______________________________</w:t>
      </w:r>
      <w:r w:rsidRPr="009B6AED">
        <w:t>,</w:t>
      </w:r>
      <w:r w:rsidRPr="00BD77E2">
        <w:t xml:space="preserve"> </w:t>
      </w:r>
    </w:p>
    <w:p w14:paraId="5F39EE7E" w14:textId="77777777" w:rsidR="00C56953" w:rsidRPr="0048542A" w:rsidRDefault="00C56953" w:rsidP="00C56953">
      <w:pPr>
        <w:pStyle w:val="a3"/>
        <w:ind w:left="0"/>
        <w:rPr>
          <w:sz w:val="20"/>
          <w:szCs w:val="20"/>
        </w:rPr>
      </w:pPr>
      <w:r w:rsidRPr="0048542A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48542A">
        <w:rPr>
          <w:sz w:val="20"/>
          <w:szCs w:val="20"/>
        </w:rPr>
        <w:t xml:space="preserve"> (Ф.И.О.)</w:t>
      </w:r>
    </w:p>
    <w:p w14:paraId="4C7F36B5" w14:textId="77777777" w:rsidR="00C56953" w:rsidRDefault="00C56953" w:rsidP="00C56953">
      <w:pPr>
        <w:pStyle w:val="a3"/>
        <w:ind w:left="0" w:firstLine="0"/>
      </w:pPr>
      <w:r w:rsidRPr="00BD77E2">
        <w:t xml:space="preserve">действующего на основании </w:t>
      </w:r>
      <w:r>
        <w:t xml:space="preserve">Устава Забайкальского края, именуемое в дальнейшем «Правительство», с одной стороны </w:t>
      </w:r>
      <w:r w:rsidRPr="00BD77E2">
        <w:t xml:space="preserve">и </w:t>
      </w:r>
      <w:r w:rsidRPr="00BD77E2">
        <w:rPr>
          <w:b/>
        </w:rPr>
        <w:t>__________________</w:t>
      </w:r>
      <w:r>
        <w:rPr>
          <w:b/>
        </w:rPr>
        <w:t>__</w:t>
      </w:r>
      <w:r w:rsidRPr="00BD77E2">
        <w:rPr>
          <w:b/>
        </w:rPr>
        <w:t>_____</w:t>
      </w:r>
      <w:r w:rsidRPr="00BD77E2">
        <w:t xml:space="preserve">, </w:t>
      </w:r>
    </w:p>
    <w:p w14:paraId="47629CEA" w14:textId="77777777" w:rsidR="00C56953" w:rsidRPr="0048542A" w:rsidRDefault="00C56953" w:rsidP="00C56953">
      <w:pPr>
        <w:pStyle w:val="a3"/>
        <w:ind w:left="0"/>
        <w:rPr>
          <w:sz w:val="20"/>
          <w:szCs w:val="20"/>
        </w:rPr>
      </w:pPr>
      <w:r>
        <w:t xml:space="preserve">                                                                                </w:t>
      </w:r>
      <w:r w:rsidRPr="0048542A">
        <w:rPr>
          <w:sz w:val="20"/>
          <w:szCs w:val="20"/>
        </w:rPr>
        <w:t>(</w:t>
      </w:r>
      <w:r>
        <w:rPr>
          <w:sz w:val="20"/>
          <w:szCs w:val="20"/>
        </w:rPr>
        <w:t>наименование юридического лица</w:t>
      </w:r>
      <w:r w:rsidRPr="0048542A">
        <w:rPr>
          <w:sz w:val="20"/>
          <w:szCs w:val="20"/>
        </w:rPr>
        <w:t>)</w:t>
      </w:r>
    </w:p>
    <w:p w14:paraId="2D2A8AB6" w14:textId="77777777" w:rsidR="00C56953" w:rsidRDefault="00C56953" w:rsidP="00C56953">
      <w:pPr>
        <w:pStyle w:val="a3"/>
        <w:ind w:left="0" w:firstLine="0"/>
      </w:pPr>
    </w:p>
    <w:p w14:paraId="54182974" w14:textId="77777777" w:rsidR="00C56953" w:rsidRPr="00BD77E2" w:rsidRDefault="00C56953" w:rsidP="00C56953">
      <w:pPr>
        <w:pStyle w:val="a3"/>
        <w:ind w:left="0" w:firstLine="0"/>
      </w:pPr>
      <w:r w:rsidRPr="00BD77E2">
        <w:t>именуемое в дальнейшем «</w:t>
      </w:r>
      <w:r>
        <w:t>Инвестор</w:t>
      </w:r>
      <w:r w:rsidRPr="00BD77E2">
        <w:t xml:space="preserve">», в лице _________________, действующего на основании </w:t>
      </w:r>
      <w:r>
        <w:t>_________________</w:t>
      </w:r>
      <w:r w:rsidRPr="00BD77E2">
        <w:t xml:space="preserve">, совместно именуемые в дальнейшем «Стороны», в соответствии с постановлением Правительства Российской Федерации от 19 октября 2020 года № 1704 (далее – Постановление), заключили настоящее Соглашение </w:t>
      </w:r>
      <w:r>
        <w:t xml:space="preserve">о намерениях по реализации нового инвестиционного проекта </w:t>
      </w:r>
      <w:r w:rsidRPr="00BD77E2">
        <w:t xml:space="preserve">о нижеследующем: </w:t>
      </w:r>
    </w:p>
    <w:p w14:paraId="3DFB2FF7" w14:textId="77777777" w:rsidR="00C56953" w:rsidRPr="00BD77E2" w:rsidRDefault="00C56953" w:rsidP="00C56953">
      <w:pPr>
        <w:pStyle w:val="a3"/>
        <w:ind w:left="0" w:firstLine="709"/>
        <w:jc w:val="center"/>
      </w:pPr>
      <w:r>
        <w:rPr>
          <w:b/>
          <w:bCs/>
        </w:rPr>
        <w:t>Статья 1</w:t>
      </w:r>
    </w:p>
    <w:p w14:paraId="686BF4FD" w14:textId="77777777" w:rsidR="00C56953" w:rsidRDefault="00C56953" w:rsidP="00C56953">
      <w:pPr>
        <w:pStyle w:val="a3"/>
        <w:ind w:left="0"/>
      </w:pPr>
      <w:r>
        <w:t xml:space="preserve">1.1. </w:t>
      </w:r>
      <w:r w:rsidRPr="00BD77E2">
        <w:t xml:space="preserve">Настоящим Соглашением Стороны признают взаимный интерес и намерения по реализации на территории Забайкальского края нового инвестиционного проекта ____________________________, (далее – Проект). </w:t>
      </w:r>
    </w:p>
    <w:p w14:paraId="10A27B15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Проект предполагается реализовать с учетом применения механизма определения новых инвестиционных проектов,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которых средства бюджета Забайкальского края, высвобождаемые в результате снижения объема погашения задолженности Забайкальского края перед Российской Федерацией по бюджетным кредитам, подлежат направлению на осуществление Забайкальским краем бюджетных инвестиций в объекты инфраструктуры. </w:t>
      </w:r>
    </w:p>
    <w:p w14:paraId="4458A10E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</w:p>
    <w:p w14:paraId="17277A6B" w14:textId="77777777" w:rsidR="00C56953" w:rsidRDefault="00C56953" w:rsidP="00C5695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14:paraId="609016AA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</w:p>
    <w:p w14:paraId="12C24FA7" w14:textId="3B215172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Инвестор выражает намерение реализовать на территории Забайкальского края Прое</w:t>
      </w:r>
      <w:proofErr w:type="gramStart"/>
      <w:r>
        <w:rPr>
          <w:sz w:val="28"/>
          <w:szCs w:val="28"/>
        </w:rPr>
        <w:t>кт с кл</w:t>
      </w:r>
      <w:proofErr w:type="gramEnd"/>
      <w:r>
        <w:rPr>
          <w:sz w:val="28"/>
          <w:szCs w:val="28"/>
        </w:rPr>
        <w:t xml:space="preserve">ючевыми параметрами, указанными в Приложении </w:t>
      </w:r>
      <w:r w:rsidR="00E837D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Соглашению. </w:t>
      </w:r>
    </w:p>
    <w:p w14:paraId="43766F9E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Инвестор обязуется обеспечить оплату в установленном порядке налогов и сборов с бюджеты бюджетной системы Российской Федерации, государственные внебюджетные фонды и своевременную оплату труда работников. </w:t>
      </w:r>
    </w:p>
    <w:p w14:paraId="31A4D1D9" w14:textId="0FEA25ED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Инвестор обязуется с даты вступления в силу Соглашения предоставлять информацию о ходе реализации Проекта и о ходе создания объекта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инфраструктуры, необходимого (-ых) для реализации Проекта, ежеквартально до 10 </w:t>
      </w:r>
      <w:r>
        <w:rPr>
          <w:sz w:val="28"/>
          <w:szCs w:val="28"/>
        </w:rPr>
        <w:lastRenderedPageBreak/>
        <w:t>числа месяца, следующего за отчётным кварталом в</w:t>
      </w:r>
      <w:r w:rsidRPr="00554BAA">
        <w:rPr>
          <w:sz w:val="28"/>
          <w:szCs w:val="28"/>
        </w:rPr>
        <w:t xml:space="preserve"> Министерство по социальному, экономическому, инфраструктурному, пространственному планированию и развитию Забайкальского края</w:t>
      </w:r>
      <w:r>
        <w:rPr>
          <w:sz w:val="28"/>
          <w:szCs w:val="28"/>
        </w:rPr>
        <w:t xml:space="preserve"> либо по запросу </w:t>
      </w:r>
      <w:r w:rsidRPr="00554BAA">
        <w:rPr>
          <w:sz w:val="28"/>
          <w:szCs w:val="28"/>
        </w:rPr>
        <w:t>Министерства по социальному, экономическому, инфраструктурному, пространственному планированию и развитию Забайкальского</w:t>
      </w:r>
      <w:proofErr w:type="gramEnd"/>
      <w:r w:rsidRPr="00554BAA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по форме согласно приложениям</w:t>
      </w:r>
      <w:r w:rsidR="00E837D6">
        <w:rPr>
          <w:sz w:val="28"/>
          <w:szCs w:val="28"/>
        </w:rPr>
        <w:t xml:space="preserve"> №№</w:t>
      </w:r>
      <w:r>
        <w:rPr>
          <w:sz w:val="28"/>
          <w:szCs w:val="28"/>
        </w:rPr>
        <w:t xml:space="preserve"> 2,</w:t>
      </w:r>
      <w:r w:rsidR="00E83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и 4 к Соглашению. </w:t>
      </w:r>
    </w:p>
    <w:p w14:paraId="1B133652" w14:textId="77777777" w:rsidR="00C56953" w:rsidRPr="00554BAA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554BAA">
        <w:rPr>
          <w:sz w:val="28"/>
          <w:szCs w:val="28"/>
        </w:rPr>
        <w:t>. Инвестор обязуется осуществлять в установленном порядке раздельный учет доходов (расходов), имущества, земельных участков и рабочих мест по Проекту при осуществлении иной хозяйственной деятельности.</w:t>
      </w:r>
    </w:p>
    <w:p w14:paraId="4B179C04" w14:textId="5BEA0E09" w:rsidR="00C56953" w:rsidRPr="00554BAA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 w:rsidRPr="00554BAA">
        <w:rPr>
          <w:sz w:val="28"/>
          <w:szCs w:val="28"/>
        </w:rPr>
        <w:t xml:space="preserve">2.5. </w:t>
      </w:r>
      <w:proofErr w:type="gramStart"/>
      <w:r w:rsidRPr="00554BAA">
        <w:rPr>
          <w:sz w:val="28"/>
          <w:szCs w:val="28"/>
        </w:rPr>
        <w:t xml:space="preserve">Инвестор обязуется в установленном Порядком формирования перечня новых инвестиционных проектов на территории Забайкальского края требованиям направить в Министерство по социальному, экономическому, инфраструктурному, пространственному планированию и развитию Забайкальского края заявку о внесении изменений в перечень новых инвестиционных проектов в течение 30 (тридцати) рабочих дней с даты изменения ключевых параметров реализации Проекта, предусмотренных приложением </w:t>
      </w:r>
      <w:r w:rsidR="00E837D6">
        <w:rPr>
          <w:sz w:val="28"/>
          <w:szCs w:val="28"/>
        </w:rPr>
        <w:t xml:space="preserve">№ </w:t>
      </w:r>
      <w:r w:rsidRPr="00554BAA">
        <w:rPr>
          <w:sz w:val="28"/>
          <w:szCs w:val="28"/>
        </w:rPr>
        <w:t xml:space="preserve">1 к Соглашению. </w:t>
      </w:r>
      <w:proofErr w:type="gramEnd"/>
    </w:p>
    <w:p w14:paraId="63C91014" w14:textId="77777777" w:rsidR="00C56953" w:rsidRPr="00554BAA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 w:rsidRPr="00554BAA">
        <w:rPr>
          <w:sz w:val="28"/>
          <w:szCs w:val="28"/>
        </w:rPr>
        <w:t xml:space="preserve">2.6. В случае включения Проекта в сводный перечень новых инвестиционных проектов, сформированный Министерством экономического развития Российской Федерации, Правительство Забайкальского края выражает намерения направить бюджетные инвестиции в создание объектов инфраструктуры в _____ году. </w:t>
      </w:r>
    </w:p>
    <w:p w14:paraId="337ACC2C" w14:textId="77777777" w:rsidR="00C56953" w:rsidRPr="00554BAA" w:rsidRDefault="00C56953" w:rsidP="00C56953">
      <w:pPr>
        <w:pStyle w:val="Default"/>
        <w:ind w:firstLine="709"/>
        <w:jc w:val="both"/>
        <w:rPr>
          <w:sz w:val="28"/>
          <w:szCs w:val="28"/>
        </w:rPr>
      </w:pPr>
    </w:p>
    <w:p w14:paraId="08F785F6" w14:textId="77777777" w:rsidR="00C56953" w:rsidRDefault="00C56953" w:rsidP="00C56953">
      <w:pPr>
        <w:pStyle w:val="Default"/>
        <w:ind w:firstLine="709"/>
        <w:jc w:val="center"/>
        <w:rPr>
          <w:sz w:val="28"/>
          <w:szCs w:val="28"/>
        </w:rPr>
      </w:pPr>
      <w:r w:rsidRPr="00554BAA">
        <w:rPr>
          <w:sz w:val="28"/>
          <w:szCs w:val="28"/>
        </w:rPr>
        <w:t>Статья 3</w:t>
      </w:r>
    </w:p>
    <w:p w14:paraId="1ADAD6E8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14:paraId="58734005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Стороны исходят из того, что выполнение условий Соглашения не приводит к нарушению законодательства Российской Федерации. При выявлении </w:t>
      </w:r>
      <w:proofErr w:type="gramStart"/>
      <w:r>
        <w:rPr>
          <w:sz w:val="28"/>
          <w:szCs w:val="28"/>
        </w:rPr>
        <w:t>признаков нарушения законодательства Российской Федерации Стороны</w:t>
      </w:r>
      <w:proofErr w:type="gramEnd"/>
      <w:r>
        <w:rPr>
          <w:sz w:val="28"/>
          <w:szCs w:val="28"/>
        </w:rPr>
        <w:t xml:space="preserve"> обязуются провести переговоры в целях недопущения возможных нарушений и в случае необходимости внесения изменений в Соглашения. </w:t>
      </w:r>
    </w:p>
    <w:p w14:paraId="586BF36E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Изменения, которые вносятся в Соглашение, оформляются в письменной форме путем заключения дополнительных соглашений. </w:t>
      </w:r>
    </w:p>
    <w:p w14:paraId="4066A737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Соглашение вступает в силу со дня включения Проекта в сводный перечень новых инвестиционных проектов, сформированных Министерством экономического развития Российской Федерации, и действует до полного исполнения Сторонами своих обязательств в рамках Соглашения. </w:t>
      </w:r>
    </w:p>
    <w:p w14:paraId="3D29C42B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Действие Соглашения прекращается:</w:t>
      </w:r>
    </w:p>
    <w:p w14:paraId="065781A3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По окончании срока, на который Соглашение было заключено. </w:t>
      </w:r>
    </w:p>
    <w:p w14:paraId="6614FFC9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По соглашению Сторон в случае отказа Инвестора от реализации Проекта. </w:t>
      </w:r>
    </w:p>
    <w:p w14:paraId="4EA5BD5A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случае расторжения Правительством Забайкальского края Соглашения в одностороннем порядке:</w:t>
      </w:r>
    </w:p>
    <w:p w14:paraId="475DFEC9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или прекращении деятельности Инвестора;</w:t>
      </w:r>
    </w:p>
    <w:p w14:paraId="7C043DBB" w14:textId="77777777" w:rsidR="00C56953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исключении Проекта из перечня новых инвестиционных проектов, утвержденного Губернатором Забайкальского края;</w:t>
      </w:r>
    </w:p>
    <w:p w14:paraId="49C13189" w14:textId="77777777" w:rsidR="00C56953" w:rsidRPr="00554BAA" w:rsidRDefault="00C56953" w:rsidP="00C569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Соглашение составлено в двух экземплярах, имеющих равную юридическую силу. </w:t>
      </w:r>
    </w:p>
    <w:p w14:paraId="13961F54" w14:textId="77777777" w:rsidR="00C56953" w:rsidRPr="00554BAA" w:rsidRDefault="00C56953" w:rsidP="00C56953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14:paraId="013C82BB" w14:textId="77777777" w:rsidR="00C56953" w:rsidRPr="00BD77E2" w:rsidRDefault="00C56953" w:rsidP="00C56953">
      <w:pPr>
        <w:pStyle w:val="a3"/>
        <w:ind w:left="0"/>
      </w:pPr>
    </w:p>
    <w:tbl>
      <w:tblPr>
        <w:tblW w:w="977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87"/>
        <w:gridCol w:w="4887"/>
      </w:tblGrid>
      <w:tr w:rsidR="00C56953" w:rsidRPr="00BD77E2" w14:paraId="04058C4A" w14:textId="77777777" w:rsidTr="000814AC">
        <w:trPr>
          <w:trHeight w:val="347"/>
        </w:trPr>
        <w:tc>
          <w:tcPr>
            <w:tcW w:w="9774" w:type="dxa"/>
            <w:gridSpan w:val="2"/>
          </w:tcPr>
          <w:p w14:paraId="096FEFAB" w14:textId="77777777" w:rsidR="00C56953" w:rsidRDefault="00C56953" w:rsidP="000814AC">
            <w:pPr>
              <w:pStyle w:val="a3"/>
              <w:ind w:left="0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Подписи сторон</w:t>
            </w:r>
          </w:p>
          <w:p w14:paraId="264A1B49" w14:textId="77777777" w:rsidR="00C56953" w:rsidRPr="00BD77E2" w:rsidRDefault="00C56953" w:rsidP="000814AC">
            <w:pPr>
              <w:pStyle w:val="a3"/>
              <w:ind w:left="0" w:firstLine="709"/>
              <w:jc w:val="center"/>
            </w:pPr>
          </w:p>
        </w:tc>
      </w:tr>
      <w:tr w:rsidR="00C56953" w:rsidRPr="00BD77E2" w14:paraId="5C617175" w14:textId="77777777" w:rsidTr="000814AC">
        <w:trPr>
          <w:trHeight w:val="2216"/>
        </w:trPr>
        <w:tc>
          <w:tcPr>
            <w:tcW w:w="4887" w:type="dxa"/>
          </w:tcPr>
          <w:p w14:paraId="63E396A9" w14:textId="77777777" w:rsidR="00C56953" w:rsidRPr="00BD77E2" w:rsidRDefault="00C56953" w:rsidP="000814AC">
            <w:pPr>
              <w:pStyle w:val="a3"/>
              <w:ind w:left="0"/>
              <w:jc w:val="center"/>
            </w:pPr>
            <w:r>
              <w:t>Губернатор Забайкальского края</w:t>
            </w:r>
          </w:p>
          <w:p w14:paraId="2D17B430" w14:textId="77777777" w:rsidR="00C56953" w:rsidRPr="00BD77E2" w:rsidRDefault="00C56953" w:rsidP="000814AC">
            <w:pPr>
              <w:pStyle w:val="a3"/>
              <w:ind w:left="0"/>
            </w:pPr>
            <w:r w:rsidRPr="00BD77E2">
              <w:t xml:space="preserve"> </w:t>
            </w:r>
          </w:p>
          <w:p w14:paraId="01686F0E" w14:textId="77777777" w:rsidR="00C56953" w:rsidRDefault="00C56953" w:rsidP="000814AC">
            <w:pPr>
              <w:pStyle w:val="a3"/>
              <w:ind w:left="0"/>
            </w:pPr>
            <w:r w:rsidRPr="00BD77E2">
              <w:t xml:space="preserve">_________________  </w:t>
            </w:r>
          </w:p>
          <w:p w14:paraId="1E7928DB" w14:textId="77777777" w:rsidR="00C56953" w:rsidRPr="00BD77E2" w:rsidRDefault="00C56953" w:rsidP="000814AC">
            <w:pPr>
              <w:pStyle w:val="a3"/>
              <w:ind w:left="0"/>
            </w:pPr>
          </w:p>
          <w:p w14:paraId="292118F3" w14:textId="77777777" w:rsidR="00C56953" w:rsidRPr="00BD77E2" w:rsidRDefault="00C56953" w:rsidP="000814AC">
            <w:pPr>
              <w:pStyle w:val="a3"/>
              <w:ind w:left="0"/>
            </w:pPr>
            <w:r w:rsidRPr="00BD77E2">
              <w:t xml:space="preserve">«____» _______________ 20__ г. </w:t>
            </w:r>
          </w:p>
          <w:p w14:paraId="75C6FAE1" w14:textId="77777777" w:rsidR="00C56953" w:rsidRPr="00BD77E2" w:rsidRDefault="00C56953" w:rsidP="000814AC">
            <w:pPr>
              <w:pStyle w:val="a3"/>
              <w:ind w:left="0"/>
              <w:rPr>
                <w:b/>
                <w:bCs/>
              </w:rPr>
            </w:pPr>
            <w:r w:rsidRPr="00BD77E2">
              <w:t xml:space="preserve">М.П. </w:t>
            </w:r>
          </w:p>
        </w:tc>
        <w:tc>
          <w:tcPr>
            <w:tcW w:w="4887" w:type="dxa"/>
          </w:tcPr>
          <w:p w14:paraId="6D936EB4" w14:textId="77777777" w:rsidR="00C56953" w:rsidRPr="00BD77E2" w:rsidRDefault="00C56953" w:rsidP="000814AC">
            <w:pPr>
              <w:pStyle w:val="a3"/>
              <w:ind w:left="0" w:firstLine="709"/>
            </w:pPr>
            <w:r>
              <w:t>Инвестор</w:t>
            </w:r>
          </w:p>
          <w:p w14:paraId="4C0AD345" w14:textId="77777777" w:rsidR="00C56953" w:rsidRPr="00BD77E2" w:rsidRDefault="00C56953" w:rsidP="000814AC">
            <w:pPr>
              <w:pStyle w:val="a3"/>
              <w:ind w:left="0" w:firstLine="709"/>
            </w:pPr>
          </w:p>
          <w:p w14:paraId="5657DCDA" w14:textId="77777777" w:rsidR="00C56953" w:rsidRPr="00BD77E2" w:rsidRDefault="00C56953" w:rsidP="000814AC">
            <w:pPr>
              <w:pStyle w:val="a3"/>
              <w:ind w:left="0" w:firstLine="709"/>
            </w:pPr>
            <w:r w:rsidRPr="00BD77E2">
              <w:t>____________</w:t>
            </w:r>
            <w:r>
              <w:t>__</w:t>
            </w:r>
            <w:r w:rsidRPr="00BD77E2">
              <w:t>_</w:t>
            </w:r>
          </w:p>
          <w:p w14:paraId="03C0686C" w14:textId="77777777" w:rsidR="00C56953" w:rsidRPr="00BD77E2" w:rsidRDefault="00C56953" w:rsidP="000814AC">
            <w:pPr>
              <w:pStyle w:val="a3"/>
              <w:ind w:left="0" w:firstLine="0"/>
            </w:pPr>
            <w:r w:rsidRPr="00BD77E2">
              <w:t xml:space="preserve"> </w:t>
            </w:r>
          </w:p>
          <w:p w14:paraId="0772A6D1" w14:textId="77777777" w:rsidR="00C56953" w:rsidRPr="00BD77E2" w:rsidRDefault="00C56953" w:rsidP="000814AC">
            <w:pPr>
              <w:pStyle w:val="a3"/>
              <w:ind w:left="0" w:firstLine="709"/>
            </w:pPr>
            <w:r w:rsidRPr="00BD77E2">
              <w:t xml:space="preserve">«____» ______________ 20__ г. </w:t>
            </w:r>
          </w:p>
          <w:p w14:paraId="54766083" w14:textId="77777777" w:rsidR="00C56953" w:rsidRPr="00BD77E2" w:rsidRDefault="00C56953" w:rsidP="000814AC">
            <w:pPr>
              <w:pStyle w:val="a3"/>
              <w:ind w:left="0" w:firstLine="709"/>
            </w:pPr>
            <w:r w:rsidRPr="00BD77E2">
              <w:t xml:space="preserve">М.П. </w:t>
            </w:r>
          </w:p>
        </w:tc>
      </w:tr>
    </w:tbl>
    <w:p w14:paraId="214A769D" w14:textId="77777777" w:rsidR="00C56953" w:rsidRPr="00BD77E2" w:rsidRDefault="00C56953" w:rsidP="00C56953">
      <w:pPr>
        <w:pStyle w:val="a3"/>
        <w:ind w:left="0" w:firstLine="709"/>
      </w:pPr>
    </w:p>
    <w:p w14:paraId="40B52819" w14:textId="77777777" w:rsidR="00C56953" w:rsidRDefault="00C56953" w:rsidP="00C56953">
      <w:pPr>
        <w:pStyle w:val="a3"/>
        <w:ind w:left="0" w:firstLine="709"/>
      </w:pPr>
    </w:p>
    <w:p w14:paraId="00D0105E" w14:textId="77777777" w:rsidR="00C56953" w:rsidRDefault="00C56953" w:rsidP="00C56953">
      <w:pPr>
        <w:rPr>
          <w:sz w:val="28"/>
          <w:szCs w:val="28"/>
        </w:rPr>
      </w:pPr>
      <w:r>
        <w:br w:type="page"/>
      </w:r>
    </w:p>
    <w:p w14:paraId="49108BFD" w14:textId="77777777" w:rsidR="00C56953" w:rsidRDefault="00C56953" w:rsidP="00C56953">
      <w:pPr>
        <w:pStyle w:val="a3"/>
        <w:ind w:left="0" w:firstLine="709"/>
        <w:sectPr w:rsidR="00C56953" w:rsidSect="000814AC">
          <w:headerReference w:type="default" r:id="rId14"/>
          <w:headerReference w:type="first" r:id="rId15"/>
          <w:pgSz w:w="11910" w:h="16850"/>
          <w:pgMar w:top="720" w:right="720" w:bottom="720" w:left="720" w:header="1134" w:footer="0" w:gutter="0"/>
          <w:cols w:space="720"/>
          <w:titlePg/>
          <w:docGrid w:linePitch="299"/>
        </w:sectPr>
      </w:pPr>
    </w:p>
    <w:p w14:paraId="1AD73857" w14:textId="77777777" w:rsidR="00C56953" w:rsidRDefault="00C56953" w:rsidP="00C56953">
      <w:pPr>
        <w:pStyle w:val="a3"/>
        <w:ind w:left="0" w:firstLine="709"/>
      </w:pPr>
    </w:p>
    <w:tbl>
      <w:tblPr>
        <w:tblStyle w:val="aa"/>
        <w:tblW w:w="9502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75"/>
      </w:tblGrid>
      <w:tr w:rsidR="00C56953" w14:paraId="3D340C2E" w14:textId="77777777" w:rsidTr="000814AC">
        <w:tc>
          <w:tcPr>
            <w:tcW w:w="3827" w:type="dxa"/>
          </w:tcPr>
          <w:p w14:paraId="4D990EDD" w14:textId="77777777" w:rsidR="00C56953" w:rsidRDefault="00C56953" w:rsidP="000814AC">
            <w:pPr>
              <w:jc w:val="right"/>
            </w:pPr>
          </w:p>
        </w:tc>
        <w:tc>
          <w:tcPr>
            <w:tcW w:w="5675" w:type="dxa"/>
          </w:tcPr>
          <w:p w14:paraId="03DC030A" w14:textId="4CFC5E96" w:rsidR="00C56953" w:rsidRDefault="00C56953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BD52A8">
              <w:rPr>
                <w:sz w:val="28"/>
              </w:rPr>
              <w:t xml:space="preserve">№ </w:t>
            </w:r>
            <w:r>
              <w:rPr>
                <w:sz w:val="28"/>
              </w:rPr>
              <w:t>1</w:t>
            </w:r>
          </w:p>
          <w:p w14:paraId="2A6D4670" w14:textId="77777777" w:rsidR="00C56953" w:rsidRPr="007E6CDA" w:rsidRDefault="00C56953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Соглашению о намерениях по реализации нового инвестиционного проекта </w:t>
            </w: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10C42438" w14:textId="77777777" w:rsidR="00C56953" w:rsidRDefault="00C56953" w:rsidP="00C56953">
      <w:pPr>
        <w:pStyle w:val="a3"/>
        <w:ind w:left="0" w:firstLine="709"/>
        <w:jc w:val="center"/>
      </w:pPr>
    </w:p>
    <w:p w14:paraId="4FAE3436" w14:textId="77777777" w:rsidR="00C56953" w:rsidRDefault="00C56953" w:rsidP="00C56953">
      <w:pPr>
        <w:pStyle w:val="a3"/>
        <w:ind w:left="0" w:firstLine="709"/>
      </w:pPr>
    </w:p>
    <w:p w14:paraId="6915DA79" w14:textId="77777777" w:rsidR="00C56953" w:rsidRDefault="00C56953" w:rsidP="00C56953">
      <w:pPr>
        <w:pStyle w:val="a3"/>
        <w:ind w:left="0" w:firstLine="709"/>
        <w:jc w:val="center"/>
      </w:pPr>
      <w:r>
        <w:t>Ключевые параметры реализации нового инвестиционного проекта (НИП)</w:t>
      </w:r>
    </w:p>
    <w:p w14:paraId="066B5284" w14:textId="77777777" w:rsidR="00C56953" w:rsidRDefault="00C56953" w:rsidP="00C56953">
      <w:pPr>
        <w:pStyle w:val="a3"/>
        <w:ind w:left="0" w:firstLine="709"/>
        <w:jc w:val="center"/>
      </w:pPr>
      <w:r>
        <w:t>«____________________________________»</w:t>
      </w:r>
    </w:p>
    <w:p w14:paraId="5E493D69" w14:textId="77777777" w:rsidR="00C56953" w:rsidRDefault="00C56953" w:rsidP="00C56953">
      <w:pPr>
        <w:pStyle w:val="a3"/>
        <w:ind w:left="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665304">
        <w:rPr>
          <w:sz w:val="20"/>
          <w:szCs w:val="20"/>
        </w:rPr>
        <w:t>аименование нового инвестиционного проекта</w:t>
      </w:r>
    </w:p>
    <w:p w14:paraId="3AC5CC79" w14:textId="77777777" w:rsidR="00C56953" w:rsidRDefault="00C56953" w:rsidP="00C56953">
      <w:pPr>
        <w:pStyle w:val="a3"/>
        <w:ind w:left="0" w:firstLine="709"/>
        <w:jc w:val="center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6"/>
        <w:gridCol w:w="464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950"/>
        <w:gridCol w:w="1408"/>
        <w:gridCol w:w="553"/>
      </w:tblGrid>
      <w:tr w:rsidR="00C56953" w:rsidRPr="009D379A" w14:paraId="27D28AA9" w14:textId="77777777" w:rsidTr="000814AC">
        <w:trPr>
          <w:trHeight w:val="264"/>
        </w:trPr>
        <w:tc>
          <w:tcPr>
            <w:tcW w:w="0" w:type="auto"/>
            <w:vMerge w:val="restart"/>
          </w:tcPr>
          <w:p w14:paraId="514203F0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 xml:space="preserve">№ </w:t>
            </w:r>
            <w:proofErr w:type="gramStart"/>
            <w:r w:rsidRPr="00950B4B">
              <w:rPr>
                <w:b/>
                <w:bCs/>
              </w:rPr>
              <w:t>п</w:t>
            </w:r>
            <w:proofErr w:type="gramEnd"/>
            <w:r w:rsidRPr="00950B4B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</w:tcPr>
          <w:p w14:paraId="6C9E010D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Наименование показателя</w:t>
            </w:r>
          </w:p>
        </w:tc>
        <w:tc>
          <w:tcPr>
            <w:tcW w:w="7251" w:type="dxa"/>
            <w:gridSpan w:val="10"/>
          </w:tcPr>
          <w:p w14:paraId="049B3B06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Значение показателя на конец каждого года действия Соглашения (нарастающим итогом)</w:t>
            </w:r>
          </w:p>
        </w:tc>
        <w:tc>
          <w:tcPr>
            <w:tcW w:w="1408" w:type="dxa"/>
            <w:vMerge w:val="restart"/>
          </w:tcPr>
          <w:p w14:paraId="52340CDA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Итого до 31 декабря 2029 г.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1DDDF76" w14:textId="77777777" w:rsidR="00C56953" w:rsidRPr="00950B4B" w:rsidRDefault="00C56953" w:rsidP="000814AC">
            <w:pPr>
              <w:pStyle w:val="a3"/>
              <w:ind w:left="113" w:right="113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Итого</w:t>
            </w:r>
          </w:p>
        </w:tc>
      </w:tr>
      <w:tr w:rsidR="00C56953" w:rsidRPr="009D379A" w14:paraId="597601A5" w14:textId="77777777" w:rsidTr="000814AC">
        <w:trPr>
          <w:trHeight w:val="192"/>
        </w:trPr>
        <w:tc>
          <w:tcPr>
            <w:tcW w:w="0" w:type="auto"/>
            <w:vMerge/>
          </w:tcPr>
          <w:p w14:paraId="531E323C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14:paraId="487A1485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0E71FB4D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1-й год</w:t>
            </w:r>
          </w:p>
        </w:tc>
        <w:tc>
          <w:tcPr>
            <w:tcW w:w="0" w:type="auto"/>
          </w:tcPr>
          <w:p w14:paraId="45C2694D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2-й год</w:t>
            </w:r>
          </w:p>
        </w:tc>
        <w:tc>
          <w:tcPr>
            <w:tcW w:w="0" w:type="auto"/>
          </w:tcPr>
          <w:p w14:paraId="4E4E8EE1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3-й год</w:t>
            </w:r>
          </w:p>
        </w:tc>
        <w:tc>
          <w:tcPr>
            <w:tcW w:w="0" w:type="auto"/>
          </w:tcPr>
          <w:p w14:paraId="36CC3AC3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4-й год</w:t>
            </w:r>
          </w:p>
        </w:tc>
        <w:tc>
          <w:tcPr>
            <w:tcW w:w="0" w:type="auto"/>
          </w:tcPr>
          <w:p w14:paraId="53F70954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5-й год</w:t>
            </w:r>
          </w:p>
        </w:tc>
        <w:tc>
          <w:tcPr>
            <w:tcW w:w="0" w:type="auto"/>
          </w:tcPr>
          <w:p w14:paraId="472DC816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6-й год</w:t>
            </w:r>
          </w:p>
        </w:tc>
        <w:tc>
          <w:tcPr>
            <w:tcW w:w="0" w:type="auto"/>
          </w:tcPr>
          <w:p w14:paraId="4261D566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7-й год</w:t>
            </w:r>
          </w:p>
        </w:tc>
        <w:tc>
          <w:tcPr>
            <w:tcW w:w="0" w:type="auto"/>
          </w:tcPr>
          <w:p w14:paraId="3E4488FD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8-й год</w:t>
            </w:r>
          </w:p>
        </w:tc>
        <w:tc>
          <w:tcPr>
            <w:tcW w:w="0" w:type="auto"/>
          </w:tcPr>
          <w:p w14:paraId="66483111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9-й год</w:t>
            </w:r>
          </w:p>
        </w:tc>
        <w:tc>
          <w:tcPr>
            <w:tcW w:w="950" w:type="dxa"/>
          </w:tcPr>
          <w:p w14:paraId="7A8F4D3D" w14:textId="77777777" w:rsidR="00C56953" w:rsidRPr="00950B4B" w:rsidRDefault="00C56953" w:rsidP="000814AC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950B4B">
              <w:rPr>
                <w:b/>
                <w:bCs/>
              </w:rPr>
              <w:t>10-й год</w:t>
            </w:r>
          </w:p>
        </w:tc>
        <w:tc>
          <w:tcPr>
            <w:tcW w:w="1408" w:type="dxa"/>
            <w:vMerge/>
          </w:tcPr>
          <w:p w14:paraId="669304DC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14:paraId="312E54BF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</w:tr>
      <w:tr w:rsidR="00C56953" w:rsidRPr="009D379A" w14:paraId="4E13E884" w14:textId="77777777" w:rsidTr="000814AC">
        <w:tc>
          <w:tcPr>
            <w:tcW w:w="0" w:type="auto"/>
          </w:tcPr>
          <w:p w14:paraId="1F2A041D" w14:textId="77777777" w:rsidR="00C56953" w:rsidRPr="009D379A" w:rsidRDefault="00C56953" w:rsidP="000814AC">
            <w:pPr>
              <w:pStyle w:val="a3"/>
              <w:ind w:left="0" w:firstLine="0"/>
            </w:pPr>
            <w:r>
              <w:t>1.</w:t>
            </w:r>
          </w:p>
        </w:tc>
        <w:tc>
          <w:tcPr>
            <w:tcW w:w="0" w:type="auto"/>
          </w:tcPr>
          <w:p w14:paraId="29EC98F7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  <w:r w:rsidRPr="009D379A">
              <w:t xml:space="preserve">Общий объем инвестиций (стоимость НИП, </w:t>
            </w:r>
            <w:proofErr w:type="gramStart"/>
            <w:r w:rsidRPr="009D379A">
              <w:t>млн</w:t>
            </w:r>
            <w:proofErr w:type="gramEnd"/>
            <w:r w:rsidRPr="009D379A">
              <w:t xml:space="preserve"> </w:t>
            </w:r>
            <w:proofErr w:type="spellStart"/>
            <w:r w:rsidRPr="009D379A">
              <w:t>руб</w:t>
            </w:r>
            <w:proofErr w:type="spellEnd"/>
            <w:r w:rsidRPr="009D379A">
              <w:t>), в том числе:</w:t>
            </w:r>
          </w:p>
        </w:tc>
        <w:tc>
          <w:tcPr>
            <w:tcW w:w="0" w:type="auto"/>
          </w:tcPr>
          <w:p w14:paraId="74B4F9B1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5DDC03D2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5C8B6754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6B07EBC3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29EC8769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72138C73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730018A7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65BEA8B1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5E5A690A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950" w:type="dxa"/>
          </w:tcPr>
          <w:p w14:paraId="4D7C7D33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1408" w:type="dxa"/>
          </w:tcPr>
          <w:p w14:paraId="3BDBDBD4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7C8D26BC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</w:tr>
      <w:tr w:rsidR="00C56953" w:rsidRPr="009D379A" w14:paraId="22FAFD1B" w14:textId="77777777" w:rsidTr="000814AC">
        <w:tc>
          <w:tcPr>
            <w:tcW w:w="0" w:type="auto"/>
          </w:tcPr>
          <w:p w14:paraId="6CCBF148" w14:textId="77777777" w:rsidR="00C56953" w:rsidRPr="009D379A" w:rsidRDefault="00C56953" w:rsidP="000814AC">
            <w:pPr>
              <w:pStyle w:val="a3"/>
              <w:ind w:left="0" w:hanging="108"/>
            </w:pPr>
            <w:r>
              <w:t>1.1</w:t>
            </w:r>
          </w:p>
        </w:tc>
        <w:tc>
          <w:tcPr>
            <w:tcW w:w="0" w:type="auto"/>
          </w:tcPr>
          <w:p w14:paraId="66F4557C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  <w:r>
              <w:t>з</w:t>
            </w:r>
            <w:r w:rsidRPr="009D379A">
              <w:t xml:space="preserve">атраты на создание объектов инфраструктуры, </w:t>
            </w:r>
            <w:proofErr w:type="gramStart"/>
            <w:r w:rsidRPr="009D379A">
              <w:t>млн</w:t>
            </w:r>
            <w:proofErr w:type="gramEnd"/>
            <w:r w:rsidRPr="009D379A">
              <w:t xml:space="preserve"> </w:t>
            </w:r>
            <w:proofErr w:type="spellStart"/>
            <w:r w:rsidRPr="009D379A">
              <w:t>руб</w:t>
            </w:r>
            <w:proofErr w:type="spellEnd"/>
          </w:p>
        </w:tc>
        <w:tc>
          <w:tcPr>
            <w:tcW w:w="0" w:type="auto"/>
          </w:tcPr>
          <w:p w14:paraId="4680597A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44F57895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181FCF1D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17593CFE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55858B41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7F3C122E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3E92592F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0F743E43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7985502D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950" w:type="dxa"/>
          </w:tcPr>
          <w:p w14:paraId="0A61C543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1408" w:type="dxa"/>
          </w:tcPr>
          <w:p w14:paraId="63D95901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24386803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</w:tr>
      <w:tr w:rsidR="00C56953" w:rsidRPr="009D379A" w14:paraId="55463A1D" w14:textId="77777777" w:rsidTr="000814AC">
        <w:tc>
          <w:tcPr>
            <w:tcW w:w="0" w:type="auto"/>
          </w:tcPr>
          <w:p w14:paraId="11CCA943" w14:textId="77777777" w:rsidR="00C56953" w:rsidRPr="009D379A" w:rsidRDefault="00C56953" w:rsidP="000814AC">
            <w:pPr>
              <w:pStyle w:val="a3"/>
              <w:ind w:left="0" w:firstLine="0"/>
            </w:pPr>
            <w:r>
              <w:t>2.</w:t>
            </w:r>
          </w:p>
        </w:tc>
        <w:tc>
          <w:tcPr>
            <w:tcW w:w="0" w:type="auto"/>
          </w:tcPr>
          <w:p w14:paraId="73862882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  <w:r w:rsidRPr="009D379A">
              <w:t xml:space="preserve">Общий объем инвестиций (стоимость НИП, </w:t>
            </w:r>
            <w:proofErr w:type="gramStart"/>
            <w:r w:rsidRPr="009D379A">
              <w:t>млн</w:t>
            </w:r>
            <w:proofErr w:type="gramEnd"/>
            <w:r w:rsidRPr="009D379A">
              <w:t xml:space="preserve"> </w:t>
            </w:r>
            <w:proofErr w:type="spellStart"/>
            <w:r w:rsidRPr="009D379A">
              <w:t>руб</w:t>
            </w:r>
            <w:proofErr w:type="spellEnd"/>
            <w:r w:rsidRPr="009D379A">
              <w:t>, без учета НДС), в том числе:</w:t>
            </w:r>
          </w:p>
        </w:tc>
        <w:tc>
          <w:tcPr>
            <w:tcW w:w="0" w:type="auto"/>
          </w:tcPr>
          <w:p w14:paraId="7CCCF3C4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5DB09FCF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5BEFC0E8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17C87606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006493AF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2D824956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7A443AE3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26940C1B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18A1222E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950" w:type="dxa"/>
          </w:tcPr>
          <w:p w14:paraId="78A9054A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1408" w:type="dxa"/>
          </w:tcPr>
          <w:p w14:paraId="073CEC23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  <w:tc>
          <w:tcPr>
            <w:tcW w:w="0" w:type="auto"/>
          </w:tcPr>
          <w:p w14:paraId="473B9EC1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</w:p>
        </w:tc>
      </w:tr>
      <w:tr w:rsidR="00C56953" w:rsidRPr="009D379A" w14:paraId="0C526DEB" w14:textId="77777777" w:rsidTr="000814AC">
        <w:tc>
          <w:tcPr>
            <w:tcW w:w="0" w:type="auto"/>
          </w:tcPr>
          <w:p w14:paraId="023048E0" w14:textId="77777777" w:rsidR="00C56953" w:rsidRPr="009D379A" w:rsidRDefault="00C56953" w:rsidP="000814A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116860CA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  <w:r>
              <w:t>з</w:t>
            </w:r>
            <w:r w:rsidRPr="009D379A">
              <w:t>атраты на создание объектов инфраструктур</w:t>
            </w:r>
            <w:r>
              <w:t xml:space="preserve"> (</w:t>
            </w:r>
            <w:proofErr w:type="gramStart"/>
            <w:r w:rsidRPr="009D379A">
              <w:t>млн</w:t>
            </w:r>
            <w:proofErr w:type="gramEnd"/>
            <w:r w:rsidRPr="009D379A">
              <w:t xml:space="preserve"> </w:t>
            </w:r>
            <w:proofErr w:type="spellStart"/>
            <w:r w:rsidRPr="009D379A">
              <w:t>руб</w:t>
            </w:r>
            <w:proofErr w:type="spellEnd"/>
            <w:r w:rsidRPr="009D379A">
              <w:t xml:space="preserve"> без учета НДС</w:t>
            </w:r>
            <w:r>
              <w:t>)</w:t>
            </w:r>
          </w:p>
        </w:tc>
        <w:tc>
          <w:tcPr>
            <w:tcW w:w="0" w:type="auto"/>
          </w:tcPr>
          <w:p w14:paraId="6C55EDB0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8C74A5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63B396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ED4C91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9F5707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DA8728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C7FB450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355666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407246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26CE4DB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694A875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0F76EF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56953" w:rsidRPr="009D379A" w14:paraId="44326D63" w14:textId="77777777" w:rsidTr="000814AC">
        <w:tc>
          <w:tcPr>
            <w:tcW w:w="0" w:type="auto"/>
          </w:tcPr>
          <w:p w14:paraId="514F8199" w14:textId="77777777" w:rsidR="00C56953" w:rsidRPr="009D379A" w:rsidRDefault="00C56953" w:rsidP="000814A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22BB162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  <w:r w:rsidRPr="009D379A">
              <w:t xml:space="preserve">Объем налоговых отчислений (доходов) в бюджетную систему Российской Федерации </w:t>
            </w:r>
            <w:r>
              <w:t>(</w:t>
            </w:r>
            <w:proofErr w:type="gramStart"/>
            <w:r w:rsidRPr="009D379A">
              <w:t>млн</w:t>
            </w:r>
            <w:proofErr w:type="gramEnd"/>
            <w:r w:rsidRPr="009D379A">
              <w:t xml:space="preserve"> </w:t>
            </w:r>
            <w:proofErr w:type="spellStart"/>
            <w:r w:rsidRPr="009D379A">
              <w:t>руб</w:t>
            </w:r>
            <w:proofErr w:type="spellEnd"/>
            <w:r>
              <w:t>)</w:t>
            </w:r>
            <w:r w:rsidRPr="009D379A">
              <w:t>, в том числе:</w:t>
            </w:r>
          </w:p>
        </w:tc>
        <w:tc>
          <w:tcPr>
            <w:tcW w:w="0" w:type="auto"/>
          </w:tcPr>
          <w:p w14:paraId="1140DE89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A5F0D6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14E4A8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94F399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520F9F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2E14D5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E239EB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D4E707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AFDEB8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C001741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A88ED5C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06A69C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56953" w:rsidRPr="009D379A" w14:paraId="3DFFC5DA" w14:textId="77777777" w:rsidTr="000814AC">
        <w:tc>
          <w:tcPr>
            <w:tcW w:w="0" w:type="auto"/>
          </w:tcPr>
          <w:p w14:paraId="5D9B4A13" w14:textId="77777777" w:rsidR="00C56953" w:rsidRPr="009D379A" w:rsidRDefault="00C56953" w:rsidP="000814A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</w:tcPr>
          <w:p w14:paraId="2975B650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  <w:r w:rsidRPr="009D379A">
              <w:t>в федеральный бюджет (</w:t>
            </w:r>
            <w:proofErr w:type="gramStart"/>
            <w:r w:rsidRPr="009D379A">
              <w:t>млн</w:t>
            </w:r>
            <w:proofErr w:type="gramEnd"/>
            <w:r w:rsidRPr="009D379A">
              <w:t xml:space="preserve"> </w:t>
            </w:r>
            <w:proofErr w:type="spellStart"/>
            <w:r w:rsidRPr="009D379A">
              <w:t>руб</w:t>
            </w:r>
            <w:proofErr w:type="spellEnd"/>
            <w:r w:rsidRPr="009D379A">
              <w:t>), в том числе:</w:t>
            </w:r>
          </w:p>
        </w:tc>
        <w:tc>
          <w:tcPr>
            <w:tcW w:w="0" w:type="auto"/>
          </w:tcPr>
          <w:p w14:paraId="23DFD4C2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F1EB12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D3EE26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641520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8B46FE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2F33FF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EAA08B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1DC559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289A6F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6B96985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211DAF4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0968A2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56953" w:rsidRPr="009D379A" w14:paraId="4077F5B4" w14:textId="77777777" w:rsidTr="000814AC">
        <w:tc>
          <w:tcPr>
            <w:tcW w:w="0" w:type="auto"/>
          </w:tcPr>
          <w:p w14:paraId="1856131C" w14:textId="77777777" w:rsidR="00C56953" w:rsidRDefault="00C56953" w:rsidP="000814A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0" w:type="auto"/>
          </w:tcPr>
          <w:p w14:paraId="3927DFFB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  <w:r>
              <w:t>по налогам, предусмотренным постановлением Правительства Российской Федерации от 19 октября № 1705</w:t>
            </w:r>
          </w:p>
        </w:tc>
        <w:tc>
          <w:tcPr>
            <w:tcW w:w="0" w:type="auto"/>
          </w:tcPr>
          <w:p w14:paraId="49C86C9C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FB8101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90BF28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02396B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61C08C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248C4F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27772F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1420AA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35E464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3878082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4059CD33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21EC6D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56953" w:rsidRPr="009D379A" w14:paraId="036CDCD6" w14:textId="77777777" w:rsidTr="000814AC">
        <w:tc>
          <w:tcPr>
            <w:tcW w:w="0" w:type="auto"/>
          </w:tcPr>
          <w:p w14:paraId="5519C7A4" w14:textId="77777777" w:rsidR="00C56953" w:rsidRDefault="00C56953" w:rsidP="000814A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590CC2D5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  <w:r>
              <w:t>в областной бюджет (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14:paraId="599B4091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08D6B0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20F9E0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1EDB58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D1980E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C3502B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E7377F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48CD9D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04EF01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B51D3A7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4D3182C9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73400B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56953" w:rsidRPr="009D379A" w14:paraId="0C1AFEFC" w14:textId="77777777" w:rsidTr="000814AC">
        <w:tc>
          <w:tcPr>
            <w:tcW w:w="0" w:type="auto"/>
          </w:tcPr>
          <w:p w14:paraId="0260B485" w14:textId="77777777" w:rsidR="00C56953" w:rsidRDefault="00C56953" w:rsidP="000814A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52F9FD53" w14:textId="77777777" w:rsidR="00C56953" w:rsidRPr="009D379A" w:rsidRDefault="00C56953" w:rsidP="000814AC">
            <w:pPr>
              <w:pStyle w:val="a3"/>
              <w:ind w:left="0" w:firstLine="0"/>
              <w:jc w:val="center"/>
            </w:pPr>
            <w:r>
              <w:t>в местный бюджет (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14:paraId="5B783D08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CA519F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AA01F4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19A22A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6F0BC2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22FDE6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733406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9FB15C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63CE78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FF4A657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79E1BCA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9CF976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56953" w:rsidRPr="009D379A" w14:paraId="47FC098B" w14:textId="77777777" w:rsidTr="000814AC">
        <w:tc>
          <w:tcPr>
            <w:tcW w:w="0" w:type="auto"/>
          </w:tcPr>
          <w:p w14:paraId="02B4B83B" w14:textId="77777777" w:rsidR="00C56953" w:rsidRDefault="00C56953" w:rsidP="000814AC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0C6920" w14:textId="77777777" w:rsidR="00C56953" w:rsidRDefault="00C56953" w:rsidP="000814AC">
            <w:pPr>
              <w:pStyle w:val="a3"/>
              <w:ind w:left="0" w:firstLine="0"/>
              <w:jc w:val="center"/>
            </w:pPr>
            <w:r>
              <w:t>Количество созданных рабочих мест (шт.)</w:t>
            </w:r>
          </w:p>
        </w:tc>
        <w:tc>
          <w:tcPr>
            <w:tcW w:w="0" w:type="auto"/>
          </w:tcPr>
          <w:p w14:paraId="7929EB95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83FA6BE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ECAB5B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767DDA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C6EC16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5BE44F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5255C8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B1C480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CC6374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F1023D9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493BF2FB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E55509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56953" w:rsidRPr="009D379A" w14:paraId="5C215E87" w14:textId="77777777" w:rsidTr="000814AC">
        <w:tc>
          <w:tcPr>
            <w:tcW w:w="0" w:type="auto"/>
          </w:tcPr>
          <w:p w14:paraId="2B06FA15" w14:textId="77777777" w:rsidR="00C56953" w:rsidRDefault="00C56953" w:rsidP="000814AC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B4B046" w14:textId="77777777" w:rsidR="00C56953" w:rsidRDefault="00C56953" w:rsidP="000814AC">
            <w:pPr>
              <w:pStyle w:val="a3"/>
              <w:ind w:left="0" w:firstLine="0"/>
              <w:jc w:val="center"/>
            </w:pPr>
            <w:r>
              <w:t>Необходимые объекты инфраструктуры (с описанием инфраструктурных потребностей)</w:t>
            </w:r>
          </w:p>
        </w:tc>
        <w:tc>
          <w:tcPr>
            <w:tcW w:w="9212" w:type="dxa"/>
            <w:gridSpan w:val="12"/>
          </w:tcPr>
          <w:p w14:paraId="3FDB538F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56953" w:rsidRPr="009D379A" w14:paraId="5B1C789D" w14:textId="77777777" w:rsidTr="000814AC">
        <w:tc>
          <w:tcPr>
            <w:tcW w:w="0" w:type="auto"/>
          </w:tcPr>
          <w:p w14:paraId="0734491F" w14:textId="77777777" w:rsidR="00C56953" w:rsidRDefault="00C56953" w:rsidP="000814A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14:paraId="7BE5E933" w14:textId="77777777" w:rsidR="00C56953" w:rsidRDefault="00C56953" w:rsidP="000814AC">
            <w:pPr>
              <w:pStyle w:val="a3"/>
              <w:ind w:left="0" w:firstLine="0"/>
              <w:jc w:val="center"/>
            </w:pPr>
            <w:r>
              <w:t>Объект инфраструктуры № 1</w:t>
            </w:r>
          </w:p>
        </w:tc>
        <w:tc>
          <w:tcPr>
            <w:tcW w:w="9212" w:type="dxa"/>
            <w:gridSpan w:val="12"/>
          </w:tcPr>
          <w:p w14:paraId="3E30398C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56953" w:rsidRPr="009D379A" w14:paraId="6EAACEA6" w14:textId="77777777" w:rsidTr="000814AC">
        <w:tc>
          <w:tcPr>
            <w:tcW w:w="0" w:type="auto"/>
          </w:tcPr>
          <w:p w14:paraId="6E4C072F" w14:textId="77777777" w:rsidR="00C56953" w:rsidRDefault="00C56953" w:rsidP="000814A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0" w:type="auto"/>
          </w:tcPr>
          <w:p w14:paraId="75BC8258" w14:textId="77777777" w:rsidR="00C56953" w:rsidRDefault="00C56953" w:rsidP="000814AC">
            <w:pPr>
              <w:pStyle w:val="a3"/>
              <w:ind w:left="0" w:firstLine="0"/>
              <w:jc w:val="center"/>
            </w:pPr>
            <w:r>
              <w:t>Объект инфраструктуры № 2</w:t>
            </w:r>
          </w:p>
        </w:tc>
        <w:tc>
          <w:tcPr>
            <w:tcW w:w="9212" w:type="dxa"/>
            <w:gridSpan w:val="12"/>
          </w:tcPr>
          <w:p w14:paraId="5BE155F0" w14:textId="77777777" w:rsidR="00C56953" w:rsidRPr="009D379A" w:rsidRDefault="00C56953" w:rsidP="000814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9C696D0" w14:textId="77777777" w:rsidR="00C56953" w:rsidRDefault="00C56953" w:rsidP="00C56953">
      <w:pPr>
        <w:pStyle w:val="a3"/>
        <w:ind w:left="360" w:firstLine="0"/>
        <w:jc w:val="center"/>
        <w:rPr>
          <w:sz w:val="24"/>
          <w:szCs w:val="24"/>
        </w:rPr>
        <w:sectPr w:rsidR="00C56953" w:rsidSect="009D379A">
          <w:pgSz w:w="16850" w:h="11910" w:orient="landscape"/>
          <w:pgMar w:top="1701" w:right="1134" w:bottom="567" w:left="1134" w:header="1134" w:footer="0" w:gutter="0"/>
          <w:cols w:space="720"/>
          <w:titlePg/>
          <w:docGrid w:linePitch="299"/>
        </w:sectPr>
      </w:pPr>
    </w:p>
    <w:p w14:paraId="4294819A" w14:textId="77777777" w:rsidR="00C56953" w:rsidRDefault="00C56953" w:rsidP="00C56953">
      <w:pPr>
        <w:pStyle w:val="a3"/>
        <w:ind w:left="0" w:firstLine="709"/>
        <w:jc w:val="center"/>
        <w:rPr>
          <w:sz w:val="20"/>
          <w:szCs w:val="20"/>
        </w:rPr>
      </w:pPr>
    </w:p>
    <w:p w14:paraId="563CDB31" w14:textId="77777777" w:rsidR="00C56953" w:rsidRDefault="00C56953" w:rsidP="00C56953">
      <w:pPr>
        <w:rPr>
          <w:sz w:val="20"/>
          <w:szCs w:val="20"/>
        </w:rPr>
      </w:pPr>
    </w:p>
    <w:p w14:paraId="77B1D65E" w14:textId="77777777" w:rsidR="00C56953" w:rsidRDefault="00C56953" w:rsidP="00C56953">
      <w:r>
        <w:br w:type="page"/>
      </w:r>
    </w:p>
    <w:p w14:paraId="7C79BFBE" w14:textId="77777777" w:rsidR="00C56953" w:rsidRDefault="00C56953" w:rsidP="00C56953">
      <w:pPr>
        <w:tabs>
          <w:tab w:val="left" w:pos="11448"/>
        </w:tabs>
        <w:jc w:val="center"/>
        <w:rPr>
          <w:sz w:val="20"/>
          <w:szCs w:val="20"/>
        </w:rPr>
        <w:sectPr w:rsidR="00C56953" w:rsidSect="007D1005">
          <w:type w:val="continuous"/>
          <w:pgSz w:w="16850" w:h="11910" w:orient="landscape"/>
          <w:pgMar w:top="1701" w:right="1134" w:bottom="567" w:left="1134" w:header="1134" w:footer="0" w:gutter="0"/>
          <w:cols w:space="720"/>
          <w:titlePg/>
          <w:docGrid w:linePitch="299"/>
        </w:sectPr>
      </w:pPr>
    </w:p>
    <w:p w14:paraId="65BDD5EE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159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75"/>
      </w:tblGrid>
      <w:tr w:rsidR="00C56953" w14:paraId="7EB61541" w14:textId="77777777" w:rsidTr="000814AC">
        <w:tc>
          <w:tcPr>
            <w:tcW w:w="3827" w:type="dxa"/>
          </w:tcPr>
          <w:p w14:paraId="3EC4F9AE" w14:textId="77777777" w:rsidR="00C56953" w:rsidRDefault="00C56953" w:rsidP="000814AC">
            <w:pPr>
              <w:jc w:val="right"/>
            </w:pPr>
          </w:p>
        </w:tc>
        <w:tc>
          <w:tcPr>
            <w:tcW w:w="5675" w:type="dxa"/>
          </w:tcPr>
          <w:p w14:paraId="25AB6978" w14:textId="4B382509" w:rsidR="00C56953" w:rsidRDefault="00C56953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BD52A8">
              <w:rPr>
                <w:sz w:val="28"/>
              </w:rPr>
              <w:t xml:space="preserve">№ </w:t>
            </w:r>
            <w:r>
              <w:rPr>
                <w:sz w:val="28"/>
              </w:rPr>
              <w:t>2</w:t>
            </w:r>
          </w:p>
          <w:p w14:paraId="3BF9F198" w14:textId="77777777" w:rsidR="00C56953" w:rsidRPr="007E6CDA" w:rsidRDefault="00C56953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Соглашению о намерениях по реализации нового инвестиционного проекта </w:t>
            </w: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2A5A51EE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</w:p>
    <w:p w14:paraId="6605DFEA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</w:p>
    <w:p w14:paraId="0A6C06A7" w14:textId="77777777" w:rsidR="00C56953" w:rsidRPr="007D1005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достижении ключевых параметров реализации нового инвестиционного проекта «______________________________» </w:t>
      </w:r>
      <w:r>
        <w:rPr>
          <w:sz w:val="20"/>
          <w:szCs w:val="20"/>
        </w:rPr>
        <w:t xml:space="preserve">                                                           </w:t>
      </w:r>
    </w:p>
    <w:p w14:paraId="6D47E4B2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н</w:t>
      </w:r>
      <w:r w:rsidRPr="00AD1B82">
        <w:rPr>
          <w:sz w:val="20"/>
          <w:szCs w:val="20"/>
        </w:rPr>
        <w:t>аименование нового инвестиционного проекта</w:t>
      </w:r>
    </w:p>
    <w:p w14:paraId="7A1D6B0F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«__» квартал __________года </w:t>
      </w:r>
    </w:p>
    <w:p w14:paraId="55A11BF4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111"/>
        <w:gridCol w:w="1905"/>
        <w:gridCol w:w="1894"/>
        <w:gridCol w:w="1876"/>
      </w:tblGrid>
      <w:tr w:rsidR="00C56953" w14:paraId="0AC9685A" w14:textId="77777777" w:rsidTr="000814AC">
        <w:tc>
          <w:tcPr>
            <w:tcW w:w="846" w:type="dxa"/>
          </w:tcPr>
          <w:p w14:paraId="20BA4313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16" w:type="dxa"/>
            <w:gridSpan w:val="2"/>
          </w:tcPr>
          <w:p w14:paraId="24ABE4CE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94" w:type="dxa"/>
          </w:tcPr>
          <w:p w14:paraId="71756F73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(план)</w:t>
            </w:r>
          </w:p>
        </w:tc>
        <w:tc>
          <w:tcPr>
            <w:tcW w:w="1876" w:type="dxa"/>
          </w:tcPr>
          <w:p w14:paraId="41418CF5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</w:tr>
      <w:tr w:rsidR="00C56953" w14:paraId="38957047" w14:textId="77777777" w:rsidTr="000814AC">
        <w:trPr>
          <w:trHeight w:val="564"/>
        </w:trPr>
        <w:tc>
          <w:tcPr>
            <w:tcW w:w="846" w:type="dxa"/>
            <w:vMerge w:val="restart"/>
          </w:tcPr>
          <w:p w14:paraId="6BB4F3E6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3111" w:type="dxa"/>
            <w:vMerge w:val="restart"/>
          </w:tcPr>
          <w:p w14:paraId="17FDA908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 w:rsidRPr="009D379A">
              <w:rPr>
                <w:sz w:val="28"/>
                <w:szCs w:val="28"/>
              </w:rPr>
              <w:t xml:space="preserve">Общий объем инвестиций (стоимость НИП, </w:t>
            </w:r>
            <w:proofErr w:type="gramStart"/>
            <w:r w:rsidRPr="009D379A">
              <w:rPr>
                <w:sz w:val="28"/>
                <w:szCs w:val="28"/>
              </w:rPr>
              <w:t>млн</w:t>
            </w:r>
            <w:proofErr w:type="gramEnd"/>
            <w:r w:rsidRPr="009D379A">
              <w:rPr>
                <w:sz w:val="28"/>
                <w:szCs w:val="28"/>
              </w:rPr>
              <w:t xml:space="preserve"> </w:t>
            </w:r>
            <w:proofErr w:type="spellStart"/>
            <w:r w:rsidRPr="009D379A">
              <w:rPr>
                <w:sz w:val="28"/>
                <w:szCs w:val="28"/>
              </w:rPr>
              <w:t>руб</w:t>
            </w:r>
            <w:proofErr w:type="spellEnd"/>
            <w:r w:rsidRPr="009D379A">
              <w:rPr>
                <w:sz w:val="28"/>
                <w:szCs w:val="28"/>
              </w:rPr>
              <w:t>), в том числе:</w:t>
            </w:r>
          </w:p>
        </w:tc>
        <w:tc>
          <w:tcPr>
            <w:tcW w:w="1905" w:type="dxa"/>
          </w:tcPr>
          <w:p w14:paraId="794A4FBA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94" w:type="dxa"/>
          </w:tcPr>
          <w:p w14:paraId="32E178C6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0EE3147B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3CA9A71A" w14:textId="77777777" w:rsidTr="000814AC">
        <w:trPr>
          <w:trHeight w:val="732"/>
        </w:trPr>
        <w:tc>
          <w:tcPr>
            <w:tcW w:w="846" w:type="dxa"/>
            <w:vMerge/>
          </w:tcPr>
          <w:p w14:paraId="5801131B" w14:textId="77777777" w:rsidR="00C56953" w:rsidRDefault="00C56953" w:rsidP="000814AC">
            <w:pPr>
              <w:tabs>
                <w:tab w:val="left" w:pos="11448"/>
              </w:tabs>
              <w:jc w:val="center"/>
            </w:pPr>
          </w:p>
        </w:tc>
        <w:tc>
          <w:tcPr>
            <w:tcW w:w="3111" w:type="dxa"/>
            <w:vMerge/>
          </w:tcPr>
          <w:p w14:paraId="3C46DF4E" w14:textId="77777777" w:rsidR="00C56953" w:rsidRPr="009D379A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05F18DC7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4" w:type="dxa"/>
          </w:tcPr>
          <w:p w14:paraId="1ED8C7FD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7D7CED54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17705F74" w14:textId="77777777" w:rsidTr="000814AC">
        <w:trPr>
          <w:trHeight w:val="588"/>
        </w:trPr>
        <w:tc>
          <w:tcPr>
            <w:tcW w:w="846" w:type="dxa"/>
            <w:vMerge w:val="restart"/>
          </w:tcPr>
          <w:p w14:paraId="537C6663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t>1.1</w:t>
            </w:r>
          </w:p>
        </w:tc>
        <w:tc>
          <w:tcPr>
            <w:tcW w:w="3111" w:type="dxa"/>
            <w:vMerge w:val="restart"/>
          </w:tcPr>
          <w:p w14:paraId="6670CAEA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Осуществленные за</w:t>
            </w:r>
            <w:r w:rsidRPr="009D379A">
              <w:rPr>
                <w:sz w:val="28"/>
                <w:szCs w:val="28"/>
              </w:rPr>
              <w:t xml:space="preserve">траты на создание объектов инфраструктуры, </w:t>
            </w:r>
            <w:proofErr w:type="gramStart"/>
            <w:r w:rsidRPr="009D379A">
              <w:rPr>
                <w:sz w:val="28"/>
                <w:szCs w:val="28"/>
              </w:rPr>
              <w:t>млн</w:t>
            </w:r>
            <w:proofErr w:type="gramEnd"/>
            <w:r w:rsidRPr="009D379A">
              <w:rPr>
                <w:sz w:val="28"/>
                <w:szCs w:val="28"/>
              </w:rPr>
              <w:t xml:space="preserve"> </w:t>
            </w:r>
            <w:proofErr w:type="spellStart"/>
            <w:r w:rsidRPr="009D379A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05" w:type="dxa"/>
          </w:tcPr>
          <w:p w14:paraId="102562E1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94" w:type="dxa"/>
          </w:tcPr>
          <w:p w14:paraId="054F0C7C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449EB41C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25758668" w14:textId="77777777" w:rsidTr="000814AC">
        <w:trPr>
          <w:trHeight w:val="696"/>
        </w:trPr>
        <w:tc>
          <w:tcPr>
            <w:tcW w:w="846" w:type="dxa"/>
            <w:vMerge/>
          </w:tcPr>
          <w:p w14:paraId="4D0AB158" w14:textId="77777777" w:rsidR="00C56953" w:rsidRDefault="00C56953" w:rsidP="000814AC">
            <w:pPr>
              <w:tabs>
                <w:tab w:val="left" w:pos="11448"/>
              </w:tabs>
              <w:jc w:val="center"/>
            </w:pPr>
          </w:p>
        </w:tc>
        <w:tc>
          <w:tcPr>
            <w:tcW w:w="3111" w:type="dxa"/>
            <w:vMerge/>
          </w:tcPr>
          <w:p w14:paraId="2E424C65" w14:textId="77777777" w:rsidR="00C56953" w:rsidRDefault="00C56953" w:rsidP="000814AC">
            <w:pPr>
              <w:tabs>
                <w:tab w:val="left" w:pos="11448"/>
              </w:tabs>
              <w:jc w:val="center"/>
            </w:pPr>
          </w:p>
        </w:tc>
        <w:tc>
          <w:tcPr>
            <w:tcW w:w="1905" w:type="dxa"/>
          </w:tcPr>
          <w:p w14:paraId="407986D9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4" w:type="dxa"/>
          </w:tcPr>
          <w:p w14:paraId="1137099A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07781976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09460EE4" w14:textId="77777777" w:rsidTr="000814AC">
        <w:trPr>
          <w:trHeight w:val="744"/>
        </w:trPr>
        <w:tc>
          <w:tcPr>
            <w:tcW w:w="846" w:type="dxa"/>
            <w:vMerge w:val="restart"/>
          </w:tcPr>
          <w:p w14:paraId="28B202A6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t>2.</w:t>
            </w:r>
          </w:p>
        </w:tc>
        <w:tc>
          <w:tcPr>
            <w:tcW w:w="3111" w:type="dxa"/>
            <w:vMerge w:val="restart"/>
          </w:tcPr>
          <w:p w14:paraId="501C5CFD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 w:rsidRPr="009D379A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осуществленных </w:t>
            </w:r>
            <w:r w:rsidRPr="009D379A">
              <w:rPr>
                <w:sz w:val="28"/>
                <w:szCs w:val="28"/>
              </w:rPr>
              <w:t xml:space="preserve">инвестиций (стоимость НИП, </w:t>
            </w:r>
            <w:proofErr w:type="gramStart"/>
            <w:r w:rsidRPr="009D379A">
              <w:rPr>
                <w:sz w:val="28"/>
                <w:szCs w:val="28"/>
              </w:rPr>
              <w:t>млн</w:t>
            </w:r>
            <w:proofErr w:type="gramEnd"/>
            <w:r w:rsidRPr="009D379A">
              <w:rPr>
                <w:sz w:val="28"/>
                <w:szCs w:val="28"/>
              </w:rPr>
              <w:t xml:space="preserve"> </w:t>
            </w:r>
            <w:proofErr w:type="spellStart"/>
            <w:r w:rsidRPr="009D379A">
              <w:rPr>
                <w:sz w:val="28"/>
                <w:szCs w:val="28"/>
              </w:rPr>
              <w:t>руб</w:t>
            </w:r>
            <w:proofErr w:type="spellEnd"/>
            <w:r w:rsidRPr="009D379A">
              <w:rPr>
                <w:sz w:val="28"/>
                <w:szCs w:val="28"/>
              </w:rPr>
              <w:t>, без учета НДС), в том числе:</w:t>
            </w:r>
          </w:p>
        </w:tc>
        <w:tc>
          <w:tcPr>
            <w:tcW w:w="1905" w:type="dxa"/>
          </w:tcPr>
          <w:p w14:paraId="6B284913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94" w:type="dxa"/>
          </w:tcPr>
          <w:p w14:paraId="03883EB7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1CDA99AC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528B9E1D" w14:textId="77777777" w:rsidTr="000814AC">
        <w:trPr>
          <w:trHeight w:val="864"/>
        </w:trPr>
        <w:tc>
          <w:tcPr>
            <w:tcW w:w="846" w:type="dxa"/>
            <w:vMerge/>
          </w:tcPr>
          <w:p w14:paraId="5FB5E52B" w14:textId="77777777" w:rsidR="00C56953" w:rsidRDefault="00C56953" w:rsidP="000814AC">
            <w:pPr>
              <w:tabs>
                <w:tab w:val="left" w:pos="11448"/>
              </w:tabs>
              <w:jc w:val="center"/>
            </w:pPr>
          </w:p>
        </w:tc>
        <w:tc>
          <w:tcPr>
            <w:tcW w:w="3111" w:type="dxa"/>
            <w:vMerge/>
          </w:tcPr>
          <w:p w14:paraId="60258021" w14:textId="77777777" w:rsidR="00C56953" w:rsidRPr="009D379A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19B16634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4" w:type="dxa"/>
          </w:tcPr>
          <w:p w14:paraId="45AAA82A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3F0233D7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220B628A" w14:textId="77777777" w:rsidTr="000814AC">
        <w:trPr>
          <w:trHeight w:val="576"/>
        </w:trPr>
        <w:tc>
          <w:tcPr>
            <w:tcW w:w="846" w:type="dxa"/>
            <w:vMerge w:val="restart"/>
          </w:tcPr>
          <w:p w14:paraId="513DA4A9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1" w:type="dxa"/>
            <w:vMerge w:val="restart"/>
          </w:tcPr>
          <w:p w14:paraId="44E2D756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Осуществленные з</w:t>
            </w:r>
            <w:r w:rsidRPr="009D379A">
              <w:rPr>
                <w:sz w:val="28"/>
                <w:szCs w:val="28"/>
              </w:rPr>
              <w:t>атраты на создание объектов инфраструктур</w:t>
            </w:r>
            <w:r>
              <w:t xml:space="preserve"> (</w:t>
            </w:r>
            <w:proofErr w:type="gramStart"/>
            <w:r w:rsidRPr="009D379A">
              <w:rPr>
                <w:sz w:val="28"/>
                <w:szCs w:val="28"/>
              </w:rPr>
              <w:t>млн</w:t>
            </w:r>
            <w:proofErr w:type="gramEnd"/>
            <w:r w:rsidRPr="009D379A">
              <w:rPr>
                <w:sz w:val="28"/>
                <w:szCs w:val="28"/>
              </w:rPr>
              <w:t xml:space="preserve"> </w:t>
            </w:r>
            <w:proofErr w:type="spellStart"/>
            <w:r w:rsidRPr="009D379A">
              <w:rPr>
                <w:sz w:val="28"/>
                <w:szCs w:val="28"/>
              </w:rPr>
              <w:t>руб</w:t>
            </w:r>
            <w:proofErr w:type="spellEnd"/>
            <w:r w:rsidRPr="009D379A">
              <w:rPr>
                <w:sz w:val="28"/>
                <w:szCs w:val="28"/>
              </w:rPr>
              <w:t xml:space="preserve"> без учета НДС</w:t>
            </w:r>
            <w:r>
              <w:t>)</w:t>
            </w:r>
          </w:p>
        </w:tc>
        <w:tc>
          <w:tcPr>
            <w:tcW w:w="1905" w:type="dxa"/>
          </w:tcPr>
          <w:p w14:paraId="4D6BE651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94" w:type="dxa"/>
          </w:tcPr>
          <w:p w14:paraId="3F6F96BB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36F64D97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26DC1142" w14:textId="77777777" w:rsidTr="000814AC">
        <w:trPr>
          <w:trHeight w:val="720"/>
        </w:trPr>
        <w:tc>
          <w:tcPr>
            <w:tcW w:w="846" w:type="dxa"/>
            <w:vMerge/>
          </w:tcPr>
          <w:p w14:paraId="29D002F4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14:paraId="2C0E14AC" w14:textId="77777777" w:rsidR="00C56953" w:rsidRDefault="00C56953" w:rsidP="000814AC">
            <w:pPr>
              <w:tabs>
                <w:tab w:val="left" w:pos="11448"/>
              </w:tabs>
              <w:jc w:val="center"/>
            </w:pPr>
          </w:p>
        </w:tc>
        <w:tc>
          <w:tcPr>
            <w:tcW w:w="1905" w:type="dxa"/>
          </w:tcPr>
          <w:p w14:paraId="333BCFA5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4" w:type="dxa"/>
          </w:tcPr>
          <w:p w14:paraId="1899B985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C6EEF38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100D0FE2" w14:textId="77777777" w:rsidTr="000814AC">
        <w:trPr>
          <w:trHeight w:val="756"/>
        </w:trPr>
        <w:tc>
          <w:tcPr>
            <w:tcW w:w="846" w:type="dxa"/>
            <w:vMerge w:val="restart"/>
          </w:tcPr>
          <w:p w14:paraId="638EE99D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vMerge w:val="restart"/>
          </w:tcPr>
          <w:p w14:paraId="7CA527AA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 w:rsidRPr="009D379A">
              <w:rPr>
                <w:sz w:val="28"/>
                <w:szCs w:val="28"/>
              </w:rPr>
              <w:t xml:space="preserve">Объем налоговых отчислений (доходов) в бюджетную систему Российской Федерации </w:t>
            </w:r>
            <w:r>
              <w:t>(</w:t>
            </w:r>
            <w:proofErr w:type="gramStart"/>
            <w:r w:rsidRPr="009D379A">
              <w:rPr>
                <w:sz w:val="28"/>
                <w:szCs w:val="28"/>
              </w:rPr>
              <w:t>млн</w:t>
            </w:r>
            <w:proofErr w:type="gramEnd"/>
            <w:r w:rsidRPr="009D379A">
              <w:rPr>
                <w:sz w:val="28"/>
                <w:szCs w:val="28"/>
              </w:rPr>
              <w:t xml:space="preserve"> </w:t>
            </w:r>
            <w:proofErr w:type="spellStart"/>
            <w:r w:rsidRPr="009D379A">
              <w:rPr>
                <w:sz w:val="28"/>
                <w:szCs w:val="28"/>
              </w:rPr>
              <w:t>руб</w:t>
            </w:r>
            <w:proofErr w:type="spellEnd"/>
            <w:r>
              <w:t>)</w:t>
            </w:r>
            <w:r w:rsidRPr="009D379A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905" w:type="dxa"/>
          </w:tcPr>
          <w:p w14:paraId="66EF99B8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94" w:type="dxa"/>
          </w:tcPr>
          <w:p w14:paraId="10E91684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911844B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65B90747" w14:textId="77777777" w:rsidTr="000814AC">
        <w:trPr>
          <w:trHeight w:val="852"/>
        </w:trPr>
        <w:tc>
          <w:tcPr>
            <w:tcW w:w="846" w:type="dxa"/>
            <w:vMerge/>
          </w:tcPr>
          <w:p w14:paraId="60271463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14:paraId="5645F826" w14:textId="77777777" w:rsidR="00C56953" w:rsidRPr="009D379A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554DB002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4" w:type="dxa"/>
          </w:tcPr>
          <w:p w14:paraId="20660D47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06181A63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0BB2FEB0" w14:textId="77777777" w:rsidTr="000814AC">
        <w:trPr>
          <w:trHeight w:val="324"/>
        </w:trPr>
        <w:tc>
          <w:tcPr>
            <w:tcW w:w="846" w:type="dxa"/>
            <w:vMerge w:val="restart"/>
          </w:tcPr>
          <w:p w14:paraId="06591B4B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1" w:type="dxa"/>
            <w:vMerge w:val="restart"/>
          </w:tcPr>
          <w:p w14:paraId="2378C053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 w:rsidRPr="009D379A">
              <w:rPr>
                <w:sz w:val="28"/>
                <w:szCs w:val="28"/>
              </w:rPr>
              <w:t>в федеральный бюджет (</w:t>
            </w:r>
            <w:proofErr w:type="gramStart"/>
            <w:r w:rsidRPr="009D379A">
              <w:rPr>
                <w:sz w:val="28"/>
                <w:szCs w:val="28"/>
              </w:rPr>
              <w:t>млн</w:t>
            </w:r>
            <w:proofErr w:type="gramEnd"/>
            <w:r w:rsidRPr="009D379A">
              <w:rPr>
                <w:sz w:val="28"/>
                <w:szCs w:val="28"/>
              </w:rPr>
              <w:t xml:space="preserve"> </w:t>
            </w:r>
            <w:proofErr w:type="spellStart"/>
            <w:r w:rsidRPr="009D379A">
              <w:rPr>
                <w:sz w:val="28"/>
                <w:szCs w:val="28"/>
              </w:rPr>
              <w:t>руб</w:t>
            </w:r>
            <w:proofErr w:type="spellEnd"/>
            <w:r w:rsidRPr="009D379A">
              <w:rPr>
                <w:sz w:val="28"/>
                <w:szCs w:val="28"/>
              </w:rPr>
              <w:t>), в том числе:</w:t>
            </w:r>
          </w:p>
        </w:tc>
        <w:tc>
          <w:tcPr>
            <w:tcW w:w="1905" w:type="dxa"/>
          </w:tcPr>
          <w:p w14:paraId="6A76ECD8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94" w:type="dxa"/>
          </w:tcPr>
          <w:p w14:paraId="6F68F940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292F03D6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58E5A10B" w14:textId="77777777" w:rsidTr="000814AC">
        <w:trPr>
          <w:trHeight w:val="324"/>
        </w:trPr>
        <w:tc>
          <w:tcPr>
            <w:tcW w:w="846" w:type="dxa"/>
            <w:vMerge/>
          </w:tcPr>
          <w:p w14:paraId="6CE16686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14:paraId="1E27128D" w14:textId="77777777" w:rsidR="00C56953" w:rsidRPr="009D379A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5BFF660A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нарастающим </w:t>
            </w:r>
            <w:r>
              <w:rPr>
                <w:sz w:val="28"/>
                <w:szCs w:val="28"/>
              </w:rPr>
              <w:lastRenderedPageBreak/>
              <w:t>итогом</w:t>
            </w:r>
          </w:p>
        </w:tc>
        <w:tc>
          <w:tcPr>
            <w:tcW w:w="1894" w:type="dxa"/>
          </w:tcPr>
          <w:p w14:paraId="6FFA7E06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77C197B3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3132C436" w14:textId="77777777" w:rsidTr="000814AC">
        <w:trPr>
          <w:trHeight w:val="984"/>
        </w:trPr>
        <w:tc>
          <w:tcPr>
            <w:tcW w:w="846" w:type="dxa"/>
            <w:vMerge w:val="restart"/>
          </w:tcPr>
          <w:p w14:paraId="7C5FF5F0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 w:rsidRPr="00EB273C">
              <w:rPr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3111" w:type="dxa"/>
            <w:vMerge w:val="restart"/>
          </w:tcPr>
          <w:p w14:paraId="086AFB51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 w:rsidRPr="00EB273C">
              <w:rPr>
                <w:sz w:val="28"/>
                <w:szCs w:val="28"/>
              </w:rPr>
              <w:t>по налогам, предусмотренным постановлением Правительства Российской Федерации от 19 октября № 1705</w:t>
            </w:r>
          </w:p>
        </w:tc>
        <w:tc>
          <w:tcPr>
            <w:tcW w:w="1905" w:type="dxa"/>
          </w:tcPr>
          <w:p w14:paraId="0B38011C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94" w:type="dxa"/>
          </w:tcPr>
          <w:p w14:paraId="7E8F48DD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9EB413E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0D490033" w14:textId="77777777" w:rsidTr="000814AC">
        <w:trPr>
          <w:trHeight w:val="936"/>
        </w:trPr>
        <w:tc>
          <w:tcPr>
            <w:tcW w:w="846" w:type="dxa"/>
            <w:vMerge/>
          </w:tcPr>
          <w:p w14:paraId="039E198C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14:paraId="6346BFBD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2C369220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4" w:type="dxa"/>
          </w:tcPr>
          <w:p w14:paraId="44908EA5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78BD328B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23E99DB9" w14:textId="77777777" w:rsidTr="000814AC">
        <w:trPr>
          <w:trHeight w:val="312"/>
        </w:trPr>
        <w:tc>
          <w:tcPr>
            <w:tcW w:w="846" w:type="dxa"/>
            <w:vMerge w:val="restart"/>
          </w:tcPr>
          <w:p w14:paraId="44996830" w14:textId="77777777" w:rsidR="00C56953" w:rsidRPr="00EB273C" w:rsidRDefault="00C56953" w:rsidP="000814AC">
            <w:pPr>
              <w:tabs>
                <w:tab w:val="left" w:pos="11448"/>
              </w:tabs>
              <w:rPr>
                <w:sz w:val="28"/>
                <w:szCs w:val="28"/>
              </w:rPr>
            </w:pPr>
            <w:r w:rsidRPr="00EB273C">
              <w:rPr>
                <w:sz w:val="28"/>
                <w:szCs w:val="28"/>
              </w:rPr>
              <w:t>3.2.</w:t>
            </w:r>
          </w:p>
        </w:tc>
        <w:tc>
          <w:tcPr>
            <w:tcW w:w="3111" w:type="dxa"/>
            <w:vMerge w:val="restart"/>
          </w:tcPr>
          <w:p w14:paraId="4C3ED41A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 w:rsidRPr="00EB273C">
              <w:rPr>
                <w:sz w:val="28"/>
                <w:szCs w:val="28"/>
              </w:rPr>
              <w:t>в областной бюджет (</w:t>
            </w:r>
            <w:proofErr w:type="gramStart"/>
            <w:r w:rsidRPr="00EB273C">
              <w:rPr>
                <w:sz w:val="28"/>
                <w:szCs w:val="28"/>
              </w:rPr>
              <w:t>млн</w:t>
            </w:r>
            <w:proofErr w:type="gramEnd"/>
            <w:r w:rsidRPr="00EB273C">
              <w:rPr>
                <w:sz w:val="28"/>
                <w:szCs w:val="28"/>
              </w:rPr>
              <w:t xml:space="preserve"> </w:t>
            </w:r>
            <w:proofErr w:type="spellStart"/>
            <w:r w:rsidRPr="00EB273C">
              <w:rPr>
                <w:sz w:val="28"/>
                <w:szCs w:val="28"/>
              </w:rPr>
              <w:t>руб</w:t>
            </w:r>
            <w:proofErr w:type="spellEnd"/>
            <w:r w:rsidRPr="00EB273C">
              <w:rPr>
                <w:sz w:val="28"/>
                <w:szCs w:val="28"/>
              </w:rPr>
              <w:t>)</w:t>
            </w:r>
          </w:p>
        </w:tc>
        <w:tc>
          <w:tcPr>
            <w:tcW w:w="1905" w:type="dxa"/>
          </w:tcPr>
          <w:p w14:paraId="215BBB0B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94" w:type="dxa"/>
          </w:tcPr>
          <w:p w14:paraId="5723676B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04434639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27512B1A" w14:textId="77777777" w:rsidTr="000814AC">
        <w:trPr>
          <w:trHeight w:val="320"/>
        </w:trPr>
        <w:tc>
          <w:tcPr>
            <w:tcW w:w="846" w:type="dxa"/>
            <w:vMerge/>
          </w:tcPr>
          <w:p w14:paraId="545491B4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14:paraId="4B669BE1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3A76D963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4" w:type="dxa"/>
          </w:tcPr>
          <w:p w14:paraId="7C7E6BD9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18FC6F93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4D6DDB06" w14:textId="77777777" w:rsidTr="000814AC">
        <w:trPr>
          <w:trHeight w:val="300"/>
        </w:trPr>
        <w:tc>
          <w:tcPr>
            <w:tcW w:w="846" w:type="dxa"/>
            <w:vMerge w:val="restart"/>
          </w:tcPr>
          <w:p w14:paraId="6FEF4FF8" w14:textId="77777777" w:rsidR="00C56953" w:rsidRPr="00EB273C" w:rsidRDefault="00C56953" w:rsidP="000814AC">
            <w:pPr>
              <w:tabs>
                <w:tab w:val="left" w:pos="11448"/>
              </w:tabs>
              <w:rPr>
                <w:sz w:val="28"/>
                <w:szCs w:val="28"/>
              </w:rPr>
            </w:pPr>
            <w:r w:rsidRPr="00EB273C">
              <w:rPr>
                <w:sz w:val="28"/>
                <w:szCs w:val="28"/>
              </w:rPr>
              <w:t>3.3.</w:t>
            </w:r>
          </w:p>
        </w:tc>
        <w:tc>
          <w:tcPr>
            <w:tcW w:w="3111" w:type="dxa"/>
            <w:vMerge w:val="restart"/>
          </w:tcPr>
          <w:p w14:paraId="4ADBE0E4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 w:rsidRPr="00EB273C">
              <w:rPr>
                <w:sz w:val="28"/>
                <w:szCs w:val="28"/>
              </w:rPr>
              <w:t xml:space="preserve">в местный бюджет </w:t>
            </w:r>
          </w:p>
          <w:p w14:paraId="704F7825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 w:rsidRPr="00EB273C">
              <w:rPr>
                <w:sz w:val="28"/>
                <w:szCs w:val="28"/>
              </w:rPr>
              <w:t>(</w:t>
            </w:r>
            <w:proofErr w:type="gramStart"/>
            <w:r w:rsidRPr="00EB273C"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273C">
              <w:rPr>
                <w:sz w:val="28"/>
                <w:szCs w:val="28"/>
              </w:rPr>
              <w:t>руб</w:t>
            </w:r>
            <w:proofErr w:type="spellEnd"/>
            <w:r w:rsidRPr="00EB273C">
              <w:rPr>
                <w:sz w:val="28"/>
                <w:szCs w:val="28"/>
              </w:rPr>
              <w:t>)</w:t>
            </w:r>
          </w:p>
        </w:tc>
        <w:tc>
          <w:tcPr>
            <w:tcW w:w="1905" w:type="dxa"/>
          </w:tcPr>
          <w:p w14:paraId="33C1242B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94" w:type="dxa"/>
          </w:tcPr>
          <w:p w14:paraId="139561DC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64D7FF66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4D2A172A" w14:textId="77777777" w:rsidTr="000814AC">
        <w:trPr>
          <w:trHeight w:val="336"/>
        </w:trPr>
        <w:tc>
          <w:tcPr>
            <w:tcW w:w="846" w:type="dxa"/>
            <w:vMerge/>
          </w:tcPr>
          <w:p w14:paraId="0A784F66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14:paraId="448AA3D7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15BC5A41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4" w:type="dxa"/>
          </w:tcPr>
          <w:p w14:paraId="75DF3FB5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109C09A1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2B9924A9" w14:textId="77777777" w:rsidTr="000814AC">
        <w:trPr>
          <w:trHeight w:val="612"/>
        </w:trPr>
        <w:tc>
          <w:tcPr>
            <w:tcW w:w="846" w:type="dxa"/>
            <w:vMerge w:val="restart"/>
          </w:tcPr>
          <w:p w14:paraId="62C79081" w14:textId="77777777" w:rsidR="00C56953" w:rsidRDefault="00C56953" w:rsidP="000814AC">
            <w:pPr>
              <w:tabs>
                <w:tab w:val="left" w:pos="114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1" w:type="dxa"/>
            <w:vMerge w:val="restart"/>
          </w:tcPr>
          <w:p w14:paraId="1CFF946F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 w:rsidRPr="00EB273C">
              <w:rPr>
                <w:sz w:val="28"/>
                <w:szCs w:val="28"/>
              </w:rPr>
              <w:t>Количество созданных рабочих мест (шт.)</w:t>
            </w:r>
          </w:p>
        </w:tc>
        <w:tc>
          <w:tcPr>
            <w:tcW w:w="1905" w:type="dxa"/>
          </w:tcPr>
          <w:p w14:paraId="13EE2B90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94" w:type="dxa"/>
          </w:tcPr>
          <w:p w14:paraId="3309E07F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1CF62FEC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15BDF273" w14:textId="77777777" w:rsidTr="000814AC">
        <w:trPr>
          <w:trHeight w:val="612"/>
        </w:trPr>
        <w:tc>
          <w:tcPr>
            <w:tcW w:w="846" w:type="dxa"/>
            <w:vMerge/>
          </w:tcPr>
          <w:p w14:paraId="2D203C84" w14:textId="77777777" w:rsidR="00C56953" w:rsidRPr="00EB273C" w:rsidRDefault="00C56953" w:rsidP="000814AC">
            <w:pPr>
              <w:tabs>
                <w:tab w:val="left" w:pos="11448"/>
              </w:tabs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14:paraId="48BE549E" w14:textId="77777777" w:rsidR="00C56953" w:rsidRPr="00EB273C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48C101DF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4" w:type="dxa"/>
          </w:tcPr>
          <w:p w14:paraId="2F71A500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35D3B470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  <w:tr w:rsidR="00C56953" w14:paraId="76C71922" w14:textId="77777777" w:rsidTr="000814AC">
        <w:trPr>
          <w:trHeight w:val="648"/>
        </w:trPr>
        <w:tc>
          <w:tcPr>
            <w:tcW w:w="846" w:type="dxa"/>
          </w:tcPr>
          <w:p w14:paraId="330ADD60" w14:textId="77777777" w:rsidR="00C56953" w:rsidRPr="00A864FF" w:rsidRDefault="00C56953" w:rsidP="000814AC">
            <w:pPr>
              <w:tabs>
                <w:tab w:val="left" w:pos="11448"/>
              </w:tabs>
              <w:rPr>
                <w:sz w:val="28"/>
                <w:szCs w:val="28"/>
              </w:rPr>
            </w:pPr>
            <w:r w:rsidRPr="00A864FF">
              <w:rPr>
                <w:sz w:val="28"/>
                <w:szCs w:val="28"/>
              </w:rPr>
              <w:t>5.</w:t>
            </w:r>
          </w:p>
        </w:tc>
        <w:tc>
          <w:tcPr>
            <w:tcW w:w="5016" w:type="dxa"/>
            <w:gridSpan w:val="2"/>
          </w:tcPr>
          <w:p w14:paraId="42DB7D2C" w14:textId="77777777" w:rsidR="00C56953" w:rsidRPr="00A864FF" w:rsidRDefault="00C56953" w:rsidP="000814AC">
            <w:pPr>
              <w:tabs>
                <w:tab w:val="left" w:pos="114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хода реализации нового инвестиционного проекта и достигнутые результаты (в случае отклонения от плановых показателей указать причины)</w:t>
            </w:r>
          </w:p>
        </w:tc>
        <w:tc>
          <w:tcPr>
            <w:tcW w:w="1894" w:type="dxa"/>
          </w:tcPr>
          <w:p w14:paraId="795DDDE4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21167D06" w14:textId="77777777" w:rsidR="00C56953" w:rsidRDefault="00C56953" w:rsidP="000814AC">
            <w:pPr>
              <w:tabs>
                <w:tab w:val="left" w:pos="1144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F1C11E8" w14:textId="77777777" w:rsidR="00C56953" w:rsidRDefault="00C56953" w:rsidP="00C56953">
      <w:pPr>
        <w:tabs>
          <w:tab w:val="left" w:pos="11448"/>
        </w:tabs>
        <w:rPr>
          <w:sz w:val="28"/>
          <w:szCs w:val="28"/>
        </w:rPr>
      </w:pPr>
    </w:p>
    <w:p w14:paraId="02E7C222" w14:textId="77777777" w:rsidR="00C56953" w:rsidRDefault="00C56953" w:rsidP="00C56953">
      <w:pPr>
        <w:tabs>
          <w:tab w:val="left" w:pos="11448"/>
        </w:tabs>
        <w:rPr>
          <w:sz w:val="28"/>
          <w:szCs w:val="28"/>
        </w:rPr>
      </w:pPr>
    </w:p>
    <w:p w14:paraId="100F4575" w14:textId="77777777" w:rsidR="00C56953" w:rsidRDefault="00C56953" w:rsidP="00C56953">
      <w:p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___________________         ____________         ______________      ___________</w:t>
      </w:r>
    </w:p>
    <w:p w14:paraId="34E84856" w14:textId="77777777" w:rsidR="00C56953" w:rsidRDefault="00C56953" w:rsidP="00C56953">
      <w:pPr>
        <w:tabs>
          <w:tab w:val="left" w:pos="11448"/>
        </w:tabs>
      </w:pPr>
      <w:proofErr w:type="gramStart"/>
      <w:r>
        <w:t>(наименование должности                      (подпись)                   (Ф.И.О. полностью)       (дата подписания)</w:t>
      </w:r>
      <w:proofErr w:type="gramEnd"/>
    </w:p>
    <w:p w14:paraId="4E2BE9E0" w14:textId="77777777" w:rsidR="00C56953" w:rsidRDefault="00C56953" w:rsidP="00C56953">
      <w:pPr>
        <w:tabs>
          <w:tab w:val="left" w:pos="11448"/>
        </w:tabs>
      </w:pPr>
      <w:r>
        <w:t>руководителя инвестора)</w:t>
      </w:r>
    </w:p>
    <w:p w14:paraId="05B82007" w14:textId="77777777" w:rsidR="00C56953" w:rsidRDefault="00C56953" w:rsidP="00C56953">
      <w:pPr>
        <w:sectPr w:rsidR="00C56953" w:rsidSect="007D1005">
          <w:type w:val="continuous"/>
          <w:pgSz w:w="11910" w:h="16850"/>
          <w:pgMar w:top="1134" w:right="567" w:bottom="1134" w:left="1701" w:header="1134" w:footer="0" w:gutter="0"/>
          <w:cols w:space="720"/>
          <w:titlePg/>
          <w:docGrid w:linePitch="299"/>
        </w:sectPr>
      </w:pPr>
    </w:p>
    <w:p w14:paraId="03B1645E" w14:textId="77777777" w:rsidR="00C56953" w:rsidRDefault="00C56953" w:rsidP="00C56953">
      <w:pPr>
        <w:tabs>
          <w:tab w:val="left" w:pos="11448"/>
        </w:tabs>
        <w:rPr>
          <w:sz w:val="20"/>
          <w:szCs w:val="20"/>
        </w:rPr>
      </w:pPr>
    </w:p>
    <w:tbl>
      <w:tblPr>
        <w:tblStyle w:val="aa"/>
        <w:tblpPr w:leftFromText="180" w:rightFromText="180" w:vertAnchor="text" w:horzAnchor="margin" w:tblpXSpec="right" w:tblpY="232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75"/>
      </w:tblGrid>
      <w:tr w:rsidR="00C56953" w14:paraId="7D56812E" w14:textId="77777777" w:rsidTr="000814AC">
        <w:tc>
          <w:tcPr>
            <w:tcW w:w="3827" w:type="dxa"/>
          </w:tcPr>
          <w:p w14:paraId="476429FD" w14:textId="77777777" w:rsidR="00C56953" w:rsidRDefault="00C56953" w:rsidP="000814AC">
            <w:pPr>
              <w:jc w:val="center"/>
            </w:pPr>
          </w:p>
        </w:tc>
        <w:tc>
          <w:tcPr>
            <w:tcW w:w="5675" w:type="dxa"/>
          </w:tcPr>
          <w:p w14:paraId="68AB9F75" w14:textId="15C56158" w:rsidR="00C56953" w:rsidRDefault="00C56953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BD52A8">
              <w:rPr>
                <w:sz w:val="28"/>
              </w:rPr>
              <w:t xml:space="preserve">№ </w:t>
            </w:r>
            <w:r>
              <w:rPr>
                <w:sz w:val="28"/>
              </w:rPr>
              <w:t>3</w:t>
            </w:r>
          </w:p>
          <w:p w14:paraId="1B112F76" w14:textId="77777777" w:rsidR="00C56953" w:rsidRPr="007E6CDA" w:rsidRDefault="00C56953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Соглашению о намерениях по реализации нового инвестиционного проекта </w:t>
            </w: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7AA6AE34" w14:textId="77777777" w:rsidR="00C56953" w:rsidRDefault="00C56953" w:rsidP="00C56953">
      <w:pPr>
        <w:tabs>
          <w:tab w:val="center" w:pos="729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77601B1" w14:textId="77777777" w:rsidR="00C56953" w:rsidRPr="005E38CC" w:rsidRDefault="00C56953" w:rsidP="00C56953">
      <w:pPr>
        <w:rPr>
          <w:sz w:val="20"/>
          <w:szCs w:val="20"/>
        </w:rPr>
      </w:pPr>
    </w:p>
    <w:p w14:paraId="352BC66F" w14:textId="77777777" w:rsidR="00C56953" w:rsidRPr="005E38CC" w:rsidRDefault="00C56953" w:rsidP="00C56953">
      <w:pPr>
        <w:rPr>
          <w:sz w:val="20"/>
          <w:szCs w:val="20"/>
        </w:rPr>
      </w:pPr>
    </w:p>
    <w:p w14:paraId="6B684FB6" w14:textId="77777777" w:rsidR="00C56953" w:rsidRPr="005E38CC" w:rsidRDefault="00C56953" w:rsidP="00C56953">
      <w:pPr>
        <w:rPr>
          <w:sz w:val="20"/>
          <w:szCs w:val="20"/>
        </w:rPr>
      </w:pPr>
    </w:p>
    <w:p w14:paraId="1BC6EC96" w14:textId="77777777" w:rsidR="00C56953" w:rsidRPr="005E38CC" w:rsidRDefault="00C56953" w:rsidP="00C56953">
      <w:pPr>
        <w:rPr>
          <w:sz w:val="20"/>
          <w:szCs w:val="20"/>
        </w:rPr>
      </w:pPr>
    </w:p>
    <w:p w14:paraId="396EE686" w14:textId="77777777" w:rsidR="00C56953" w:rsidRPr="005E38CC" w:rsidRDefault="00C56953" w:rsidP="00C56953">
      <w:pPr>
        <w:rPr>
          <w:sz w:val="20"/>
          <w:szCs w:val="20"/>
        </w:rPr>
      </w:pPr>
    </w:p>
    <w:p w14:paraId="6E8E66B6" w14:textId="77777777" w:rsidR="00C56953" w:rsidRPr="005E38CC" w:rsidRDefault="00C56953" w:rsidP="00C56953">
      <w:pPr>
        <w:rPr>
          <w:sz w:val="20"/>
          <w:szCs w:val="20"/>
        </w:rPr>
      </w:pPr>
    </w:p>
    <w:p w14:paraId="6807519F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создания объекта инфраструктуры, необходимого для реализации </w:t>
      </w:r>
    </w:p>
    <w:p w14:paraId="7BD32430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нового инвестиционного проекта «______________________________» </w:t>
      </w:r>
    </w:p>
    <w:p w14:paraId="6E204710" w14:textId="77777777" w:rsidR="00C56953" w:rsidRDefault="00C56953" w:rsidP="00C56953">
      <w:pPr>
        <w:tabs>
          <w:tab w:val="left" w:pos="11448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н</w:t>
      </w:r>
      <w:r w:rsidRPr="00AD1B82">
        <w:rPr>
          <w:sz w:val="20"/>
          <w:szCs w:val="20"/>
        </w:rPr>
        <w:t>аименование нового инвестиционного проекта</w:t>
      </w:r>
    </w:p>
    <w:p w14:paraId="675313F1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«__» квартал __________года </w:t>
      </w:r>
    </w:p>
    <w:p w14:paraId="7930EA60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</w:p>
    <w:tbl>
      <w:tblPr>
        <w:tblStyle w:val="aa"/>
        <w:tblW w:w="5105" w:type="pct"/>
        <w:tblLook w:val="04A0" w:firstRow="1" w:lastRow="0" w:firstColumn="1" w:lastColumn="0" w:noHBand="0" w:noVBand="1"/>
      </w:tblPr>
      <w:tblGrid>
        <w:gridCol w:w="629"/>
        <w:gridCol w:w="813"/>
        <w:gridCol w:w="798"/>
        <w:gridCol w:w="991"/>
        <w:gridCol w:w="695"/>
        <w:gridCol w:w="843"/>
        <w:gridCol w:w="1562"/>
        <w:gridCol w:w="1133"/>
        <w:gridCol w:w="2427"/>
        <w:gridCol w:w="1538"/>
        <w:gridCol w:w="562"/>
        <w:gridCol w:w="961"/>
        <w:gridCol w:w="1299"/>
        <w:gridCol w:w="858"/>
      </w:tblGrid>
      <w:tr w:rsidR="00C56953" w14:paraId="027248F0" w14:textId="77777777" w:rsidTr="000814AC">
        <w:trPr>
          <w:cantSplit/>
          <w:trHeight w:val="625"/>
        </w:trPr>
        <w:tc>
          <w:tcPr>
            <w:tcW w:w="208" w:type="pct"/>
            <w:vMerge w:val="restart"/>
          </w:tcPr>
          <w:p w14:paraId="649C5F4E" w14:textId="77777777" w:rsidR="00C56953" w:rsidRPr="007D1005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100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D10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D100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" w:type="pct"/>
            <w:vMerge w:val="restart"/>
            <w:textDirection w:val="btLr"/>
          </w:tcPr>
          <w:p w14:paraId="5E012C0B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D1005">
              <w:rPr>
                <w:b/>
                <w:bCs/>
                <w:sz w:val="28"/>
                <w:szCs w:val="28"/>
              </w:rPr>
              <w:t>Наименование объекта инфраструктуры</w:t>
            </w:r>
          </w:p>
        </w:tc>
        <w:tc>
          <w:tcPr>
            <w:tcW w:w="264" w:type="pct"/>
            <w:vMerge w:val="restart"/>
            <w:textDirection w:val="btLr"/>
          </w:tcPr>
          <w:p w14:paraId="6E0393BC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D1005">
              <w:rPr>
                <w:b/>
                <w:bCs/>
                <w:sz w:val="28"/>
                <w:szCs w:val="28"/>
              </w:rPr>
              <w:t>Стадия создания объекта инфраструктуры</w:t>
            </w:r>
          </w:p>
        </w:tc>
        <w:tc>
          <w:tcPr>
            <w:tcW w:w="328" w:type="pct"/>
            <w:vMerge w:val="restart"/>
            <w:textDirection w:val="btLr"/>
          </w:tcPr>
          <w:p w14:paraId="1A478929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D1005">
              <w:rPr>
                <w:b/>
                <w:bCs/>
                <w:sz w:val="28"/>
                <w:szCs w:val="28"/>
              </w:rPr>
              <w:t>Заказчик строительно-монтажных работ</w:t>
            </w:r>
          </w:p>
        </w:tc>
        <w:tc>
          <w:tcPr>
            <w:tcW w:w="1401" w:type="pct"/>
            <w:gridSpan w:val="4"/>
          </w:tcPr>
          <w:p w14:paraId="4565B918" w14:textId="77777777" w:rsidR="00C56953" w:rsidRPr="007D1005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Готовность объекта инфраструктуры, </w:t>
            </w:r>
            <w:proofErr w:type="gramStart"/>
            <w:r>
              <w:rPr>
                <w:b/>
                <w:bCs/>
                <w:sz w:val="28"/>
                <w:szCs w:val="28"/>
              </w:rPr>
              <w:t>млн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1312" w:type="pct"/>
            <w:gridSpan w:val="2"/>
          </w:tcPr>
          <w:p w14:paraId="6A7AA755" w14:textId="77777777" w:rsidR="00C56953" w:rsidRPr="007D1005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Финансирование создания объекта инфраструктуры, </w:t>
            </w:r>
            <w:proofErr w:type="gramStart"/>
            <w:r>
              <w:rPr>
                <w:b/>
                <w:bCs/>
                <w:sz w:val="28"/>
                <w:szCs w:val="28"/>
              </w:rPr>
              <w:t>млн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934" w:type="pct"/>
            <w:gridSpan w:val="3"/>
          </w:tcPr>
          <w:p w14:paraId="7E724B01" w14:textId="77777777" w:rsidR="00C56953" w:rsidRPr="007D1005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Мощность </w:t>
            </w:r>
          </w:p>
        </w:tc>
        <w:tc>
          <w:tcPr>
            <w:tcW w:w="284" w:type="pct"/>
            <w:vMerge w:val="restart"/>
            <w:textDirection w:val="btLr"/>
          </w:tcPr>
          <w:p w14:paraId="01B4717C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C56953" w14:paraId="356F3FE3" w14:textId="77777777" w:rsidTr="000814AC">
        <w:trPr>
          <w:cantSplit/>
          <w:trHeight w:val="312"/>
        </w:trPr>
        <w:tc>
          <w:tcPr>
            <w:tcW w:w="208" w:type="pct"/>
            <w:vMerge/>
          </w:tcPr>
          <w:p w14:paraId="7564DD14" w14:textId="77777777" w:rsidR="00C56953" w:rsidRPr="007D1005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" w:type="pct"/>
            <w:vMerge/>
            <w:textDirection w:val="btLr"/>
          </w:tcPr>
          <w:p w14:paraId="39823A74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vMerge/>
            <w:textDirection w:val="btLr"/>
          </w:tcPr>
          <w:p w14:paraId="54093F98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" w:type="pct"/>
            <w:vMerge/>
            <w:textDirection w:val="btLr"/>
          </w:tcPr>
          <w:p w14:paraId="01D980B1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" w:type="pct"/>
            <w:vMerge w:val="restart"/>
            <w:textDirection w:val="btLr"/>
          </w:tcPr>
          <w:p w14:paraId="102AAAF2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Сметная стоимость</w:t>
            </w:r>
          </w:p>
        </w:tc>
        <w:tc>
          <w:tcPr>
            <w:tcW w:w="279" w:type="pct"/>
            <w:vMerge w:val="restart"/>
            <w:textDirection w:val="btLr"/>
          </w:tcPr>
          <w:p w14:paraId="4FECB293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Выполненные работы (КС-2, КС-3)</w:t>
            </w:r>
          </w:p>
        </w:tc>
        <w:tc>
          <w:tcPr>
            <w:tcW w:w="517" w:type="pct"/>
            <w:vMerge w:val="restart"/>
            <w:textDirection w:val="btLr"/>
          </w:tcPr>
          <w:p w14:paraId="468B85C6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Фактически профинансировано (со счетов заказчика строительства)</w:t>
            </w:r>
          </w:p>
        </w:tc>
        <w:tc>
          <w:tcPr>
            <w:tcW w:w="375" w:type="pct"/>
            <w:vMerge w:val="restart"/>
            <w:textDirection w:val="btLr"/>
          </w:tcPr>
          <w:p w14:paraId="7197C4A2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Техническая готовность объекта инфраструктуры, %</w:t>
            </w:r>
          </w:p>
        </w:tc>
        <w:tc>
          <w:tcPr>
            <w:tcW w:w="1312" w:type="pct"/>
            <w:gridSpan w:val="2"/>
          </w:tcPr>
          <w:p w14:paraId="665F7488" w14:textId="77777777" w:rsidR="00C56953" w:rsidRPr="007D1005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Юридические лица</w:t>
            </w:r>
          </w:p>
        </w:tc>
        <w:tc>
          <w:tcPr>
            <w:tcW w:w="186" w:type="pct"/>
            <w:vMerge w:val="restart"/>
            <w:textDirection w:val="btLr"/>
          </w:tcPr>
          <w:p w14:paraId="77068502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18" w:type="pct"/>
            <w:vMerge w:val="restart"/>
            <w:textDirection w:val="btLr"/>
          </w:tcPr>
          <w:p w14:paraId="50298461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Плановая мощность объекта инфраструктуры</w:t>
            </w:r>
          </w:p>
        </w:tc>
        <w:tc>
          <w:tcPr>
            <w:tcW w:w="430" w:type="pct"/>
            <w:vMerge w:val="restart"/>
            <w:textDirection w:val="btLr"/>
          </w:tcPr>
          <w:p w14:paraId="63C85162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Фактическое потребление новым инвестиционным проектом</w:t>
            </w:r>
          </w:p>
        </w:tc>
        <w:tc>
          <w:tcPr>
            <w:tcW w:w="284" w:type="pct"/>
            <w:vMerge/>
            <w:textDirection w:val="btLr"/>
          </w:tcPr>
          <w:p w14:paraId="16E6F5C5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6953" w14:paraId="2F06F146" w14:textId="77777777" w:rsidTr="000814AC">
        <w:trPr>
          <w:cantSplit/>
          <w:trHeight w:val="3354"/>
        </w:trPr>
        <w:tc>
          <w:tcPr>
            <w:tcW w:w="208" w:type="pct"/>
            <w:vMerge/>
          </w:tcPr>
          <w:p w14:paraId="07F2BF96" w14:textId="77777777" w:rsidR="00C56953" w:rsidRPr="007D1005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" w:type="pct"/>
            <w:vMerge/>
            <w:textDirection w:val="btLr"/>
          </w:tcPr>
          <w:p w14:paraId="06AC81FC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vMerge/>
            <w:textDirection w:val="btLr"/>
          </w:tcPr>
          <w:p w14:paraId="230365A2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" w:type="pct"/>
            <w:vMerge/>
            <w:textDirection w:val="btLr"/>
          </w:tcPr>
          <w:p w14:paraId="545EBD76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" w:type="pct"/>
            <w:vMerge/>
            <w:textDirection w:val="btLr"/>
          </w:tcPr>
          <w:p w14:paraId="519727E4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" w:type="pct"/>
            <w:vMerge/>
            <w:textDirection w:val="btLr"/>
          </w:tcPr>
          <w:p w14:paraId="2EE22F5E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pct"/>
            <w:vMerge/>
            <w:textDirection w:val="btLr"/>
          </w:tcPr>
          <w:p w14:paraId="36400550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" w:type="pct"/>
            <w:vMerge/>
            <w:textDirection w:val="btLr"/>
          </w:tcPr>
          <w:p w14:paraId="51189192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textDirection w:val="btLr"/>
          </w:tcPr>
          <w:p w14:paraId="36958121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100% акций у Забайкальского края (субсидии на капитальное строительство/реконструкцию/модернизацию</w:t>
            </w:r>
            <w:proofErr w:type="gramEnd"/>
          </w:p>
        </w:tc>
        <w:tc>
          <w:tcPr>
            <w:tcW w:w="509" w:type="pct"/>
            <w:textDirection w:val="btLr"/>
          </w:tcPr>
          <w:p w14:paraId="2087A8D4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Иное юридическое лицо (последующая компенсация ему затрат)</w:t>
            </w:r>
          </w:p>
        </w:tc>
        <w:tc>
          <w:tcPr>
            <w:tcW w:w="186" w:type="pct"/>
            <w:vMerge/>
            <w:textDirection w:val="btLr"/>
          </w:tcPr>
          <w:p w14:paraId="0F649EB1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Merge/>
            <w:textDirection w:val="btLr"/>
          </w:tcPr>
          <w:p w14:paraId="22289F54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pct"/>
            <w:vMerge/>
            <w:textDirection w:val="btLr"/>
          </w:tcPr>
          <w:p w14:paraId="0B7527BF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pct"/>
            <w:vMerge/>
            <w:textDirection w:val="btLr"/>
          </w:tcPr>
          <w:p w14:paraId="28826FC7" w14:textId="77777777" w:rsidR="00C56953" w:rsidRPr="007D1005" w:rsidRDefault="00C56953" w:rsidP="000814AC">
            <w:pPr>
              <w:tabs>
                <w:tab w:val="left" w:pos="5304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6953" w14:paraId="59FDB91D" w14:textId="77777777" w:rsidTr="000814AC">
        <w:tc>
          <w:tcPr>
            <w:tcW w:w="208" w:type="pct"/>
          </w:tcPr>
          <w:p w14:paraId="3862C4F3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" w:type="pct"/>
          </w:tcPr>
          <w:p w14:paraId="402A72CC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14:paraId="3782D1C1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8" w:type="pct"/>
          </w:tcPr>
          <w:p w14:paraId="30B5A431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14:paraId="4368C5CA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9" w:type="pct"/>
          </w:tcPr>
          <w:p w14:paraId="2578B5FE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7" w:type="pct"/>
          </w:tcPr>
          <w:p w14:paraId="22EAA26C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5" w:type="pct"/>
          </w:tcPr>
          <w:p w14:paraId="1E65D836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03" w:type="pct"/>
          </w:tcPr>
          <w:p w14:paraId="44245454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14:paraId="40C3E3A5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6" w:type="pct"/>
          </w:tcPr>
          <w:p w14:paraId="36011592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8" w:type="pct"/>
          </w:tcPr>
          <w:p w14:paraId="62A559B4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0" w:type="pct"/>
          </w:tcPr>
          <w:p w14:paraId="7C6F3C28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4" w:type="pct"/>
          </w:tcPr>
          <w:p w14:paraId="5263CEB4" w14:textId="77777777" w:rsidR="00C56953" w:rsidRPr="005B169B" w:rsidRDefault="00C56953" w:rsidP="000814AC">
            <w:pPr>
              <w:tabs>
                <w:tab w:val="left" w:pos="53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169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56953" w14:paraId="385B6231" w14:textId="77777777" w:rsidTr="000814AC">
        <w:tc>
          <w:tcPr>
            <w:tcW w:w="208" w:type="pct"/>
          </w:tcPr>
          <w:p w14:paraId="75B372AF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14:paraId="0043AC06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14:paraId="3F2B0CD0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71976EF6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5988D511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14:paraId="7162D732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77E69A30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14:paraId="64B61B8C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14:paraId="394BAA4B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26D0D052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33D4A1CC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14:paraId="7F4FD7F0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351C014F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14:paraId="0E6AF591" w14:textId="77777777" w:rsidR="00C56953" w:rsidRDefault="00C56953" w:rsidP="000814AC">
            <w:pPr>
              <w:tabs>
                <w:tab w:val="left" w:pos="5304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4D2B337" w14:textId="77777777" w:rsidR="00C56953" w:rsidRDefault="00C56953" w:rsidP="00C56953">
      <w:pPr>
        <w:tabs>
          <w:tab w:val="center" w:pos="7291"/>
        </w:tabs>
        <w:rPr>
          <w:sz w:val="20"/>
          <w:szCs w:val="20"/>
        </w:rPr>
      </w:pPr>
    </w:p>
    <w:p w14:paraId="42320E69" w14:textId="77777777" w:rsidR="00C56953" w:rsidRPr="005E38CC" w:rsidRDefault="00C56953" w:rsidP="00C56953">
      <w:pPr>
        <w:tabs>
          <w:tab w:val="center" w:pos="7291"/>
        </w:tabs>
        <w:rPr>
          <w:sz w:val="20"/>
          <w:szCs w:val="20"/>
        </w:rPr>
        <w:sectPr w:rsidR="00C56953" w:rsidRPr="005E38CC" w:rsidSect="007D1005">
          <w:pgSz w:w="16850" w:h="11910" w:orient="landscape"/>
          <w:pgMar w:top="1701" w:right="1134" w:bottom="567" w:left="1134" w:header="1134" w:footer="0" w:gutter="0"/>
          <w:cols w:space="720"/>
          <w:titlePg/>
          <w:docGrid w:linePitch="299"/>
        </w:sectPr>
      </w:pPr>
      <w:r>
        <w:rPr>
          <w:sz w:val="20"/>
          <w:szCs w:val="20"/>
        </w:rPr>
        <w:t>__________________________________________                                                              ______________        ___________________________            ____________________ (наименование должности руководителя инвестора)                                                                   (подпись)                (Ф.И.О. полностью)                               (дата подписания)</w:t>
      </w:r>
    </w:p>
    <w:p w14:paraId="155FAC49" w14:textId="77777777" w:rsidR="00C56953" w:rsidRDefault="00C56953" w:rsidP="00C56953">
      <w:p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Примечание:</w:t>
      </w:r>
    </w:p>
    <w:p w14:paraId="126133B4" w14:textId="77777777" w:rsidR="00C56953" w:rsidRDefault="00C56953" w:rsidP="00C56953">
      <w:p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Графа 2: Наименование конкретного объекта инфраструктуры из документов.</w:t>
      </w:r>
    </w:p>
    <w:p w14:paraId="3609494C" w14:textId="77777777" w:rsidR="00C56953" w:rsidRDefault="00C56953" w:rsidP="00C56953">
      <w:p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Графа 3 (на выбор):</w:t>
      </w:r>
    </w:p>
    <w:p w14:paraId="1D4DB856" w14:textId="77777777" w:rsidR="00C56953" w:rsidRDefault="00C56953" w:rsidP="00C56953">
      <w:pPr>
        <w:pStyle w:val="a5"/>
        <w:numPr>
          <w:ilvl w:val="0"/>
          <w:numId w:val="20"/>
        </w:num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Проектно-изыскательские работы (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на выполнение проектно-изыскательской работы и до даты приемки работы по договору).</w:t>
      </w:r>
    </w:p>
    <w:p w14:paraId="49A578E8" w14:textId="77777777" w:rsidR="00C56953" w:rsidRDefault="00C56953" w:rsidP="00C56953">
      <w:pPr>
        <w:pStyle w:val="a5"/>
        <w:numPr>
          <w:ilvl w:val="0"/>
          <w:numId w:val="20"/>
        </w:num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Государственная экспертиза (</w:t>
      </w:r>
      <w:proofErr w:type="gramStart"/>
      <w:r>
        <w:rPr>
          <w:sz w:val="28"/>
          <w:szCs w:val="28"/>
        </w:rPr>
        <w:t>с даты передачи</w:t>
      </w:r>
      <w:proofErr w:type="gramEnd"/>
      <w:r>
        <w:rPr>
          <w:sz w:val="28"/>
          <w:szCs w:val="28"/>
        </w:rPr>
        <w:t xml:space="preserve"> проектно-сметной документации на проведение государственной экспертизы и до даты получения положительного заключения).</w:t>
      </w:r>
    </w:p>
    <w:p w14:paraId="6C1C48ED" w14:textId="77777777" w:rsidR="00C56953" w:rsidRDefault="00C56953" w:rsidP="00C56953">
      <w:pPr>
        <w:pStyle w:val="a5"/>
        <w:numPr>
          <w:ilvl w:val="0"/>
          <w:numId w:val="20"/>
        </w:num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Строительно-монтажные работы (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на выполнение строительно-монтажных работ и до даты начала пусконаладочных работ в соответствии с договором).</w:t>
      </w:r>
    </w:p>
    <w:p w14:paraId="1426947A" w14:textId="77777777" w:rsidR="00C56953" w:rsidRDefault="00C56953" w:rsidP="00C56953">
      <w:pPr>
        <w:pStyle w:val="a5"/>
        <w:numPr>
          <w:ilvl w:val="0"/>
          <w:numId w:val="20"/>
        </w:num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Пусконаладочные работы (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выполнения пусконаладочных работ и до их завершения).</w:t>
      </w:r>
    </w:p>
    <w:p w14:paraId="271AC0D9" w14:textId="77777777" w:rsidR="00C56953" w:rsidRDefault="00C56953" w:rsidP="00C56953">
      <w:pPr>
        <w:pStyle w:val="a5"/>
        <w:numPr>
          <w:ilvl w:val="0"/>
          <w:numId w:val="20"/>
        </w:num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Ввод в эксплуатацию объекта (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приемки объекта капитального строительства и до даты получения разрешения на ввод объекта инфраструктуры в эксплуатацию).</w:t>
      </w:r>
    </w:p>
    <w:p w14:paraId="486504F8" w14:textId="77777777" w:rsidR="00C56953" w:rsidRDefault="00C56953" w:rsidP="00C56953">
      <w:pPr>
        <w:pStyle w:val="a5"/>
        <w:numPr>
          <w:ilvl w:val="0"/>
          <w:numId w:val="20"/>
        </w:numPr>
        <w:tabs>
          <w:tab w:val="left" w:pos="1144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Введен в эксплуатацию (с даты получения разрешения на ввод объекта инфраструктуры в эксплуатацию).</w:t>
      </w:r>
      <w:proofErr w:type="gramEnd"/>
    </w:p>
    <w:p w14:paraId="667C8A83" w14:textId="77777777" w:rsidR="00C56953" w:rsidRDefault="00C56953" w:rsidP="00C56953">
      <w:pPr>
        <w:tabs>
          <w:tab w:val="left" w:pos="1144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Графа 4 (на выбор) </w:t>
      </w:r>
    </w:p>
    <w:p w14:paraId="52DABD6C" w14:textId="77777777" w:rsidR="00C56953" w:rsidRDefault="00C56953" w:rsidP="00C56953">
      <w:pPr>
        <w:pStyle w:val="a5"/>
        <w:numPr>
          <w:ilvl w:val="0"/>
          <w:numId w:val="21"/>
        </w:num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Орган власти Забайкальского края.</w:t>
      </w:r>
    </w:p>
    <w:p w14:paraId="2CA1BF6A" w14:textId="77777777" w:rsidR="00C56953" w:rsidRDefault="00C56953" w:rsidP="00C56953">
      <w:pPr>
        <w:pStyle w:val="a5"/>
        <w:numPr>
          <w:ilvl w:val="0"/>
          <w:numId w:val="21"/>
        </w:num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Юридическое лицо (100% акций Забайкальского края).</w:t>
      </w:r>
    </w:p>
    <w:p w14:paraId="5438FD8E" w14:textId="77777777" w:rsidR="00C56953" w:rsidRPr="00AA6A27" w:rsidRDefault="00C56953" w:rsidP="00C56953">
      <w:pPr>
        <w:pStyle w:val="a5"/>
        <w:numPr>
          <w:ilvl w:val="0"/>
          <w:numId w:val="21"/>
        </w:numPr>
        <w:tabs>
          <w:tab w:val="left" w:pos="11448"/>
        </w:tabs>
        <w:rPr>
          <w:sz w:val="28"/>
          <w:szCs w:val="28"/>
        </w:rPr>
      </w:pPr>
      <w:r>
        <w:rPr>
          <w:sz w:val="28"/>
          <w:szCs w:val="28"/>
        </w:rPr>
        <w:t>Юридическое лицо (компенсация затрат).</w:t>
      </w:r>
    </w:p>
    <w:p w14:paraId="29640555" w14:textId="77777777" w:rsidR="00C56953" w:rsidRDefault="00C56953" w:rsidP="00C56953">
      <w:pPr>
        <w:tabs>
          <w:tab w:val="left" w:pos="11448"/>
        </w:tabs>
        <w:rPr>
          <w:sz w:val="28"/>
          <w:szCs w:val="28"/>
        </w:rPr>
        <w:sectPr w:rsidR="00C56953" w:rsidSect="00AA6A27">
          <w:pgSz w:w="16850" w:h="11910" w:orient="landscape"/>
          <w:pgMar w:top="1701" w:right="1134" w:bottom="567" w:left="1134" w:header="1134" w:footer="0" w:gutter="0"/>
          <w:cols w:space="720"/>
          <w:titlePg/>
          <w:docGrid w:linePitch="299"/>
        </w:sectPr>
      </w:pPr>
    </w:p>
    <w:p w14:paraId="7D2D520F" w14:textId="77777777" w:rsidR="00C56953" w:rsidRDefault="00C56953" w:rsidP="00C56953">
      <w:pPr>
        <w:pStyle w:val="a3"/>
        <w:ind w:left="0" w:firstLine="0"/>
      </w:pPr>
    </w:p>
    <w:tbl>
      <w:tblPr>
        <w:tblStyle w:val="aa"/>
        <w:tblpPr w:leftFromText="180" w:rightFromText="180" w:vertAnchor="text" w:horzAnchor="margin" w:tblpXSpec="right" w:tblpY="232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75"/>
      </w:tblGrid>
      <w:tr w:rsidR="00C56953" w14:paraId="1CD44C2C" w14:textId="77777777" w:rsidTr="000814AC">
        <w:tc>
          <w:tcPr>
            <w:tcW w:w="3827" w:type="dxa"/>
          </w:tcPr>
          <w:p w14:paraId="4EB214E4" w14:textId="77777777" w:rsidR="00C56953" w:rsidRDefault="00C56953" w:rsidP="000814AC">
            <w:pPr>
              <w:jc w:val="center"/>
            </w:pPr>
          </w:p>
        </w:tc>
        <w:tc>
          <w:tcPr>
            <w:tcW w:w="5675" w:type="dxa"/>
          </w:tcPr>
          <w:p w14:paraId="20D84A05" w14:textId="2ED81D3A" w:rsidR="00C56953" w:rsidRDefault="00C56953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BD52A8">
              <w:rPr>
                <w:sz w:val="28"/>
              </w:rPr>
              <w:t xml:space="preserve">№ </w:t>
            </w:r>
            <w:r>
              <w:rPr>
                <w:sz w:val="28"/>
              </w:rPr>
              <w:t>4</w:t>
            </w:r>
          </w:p>
          <w:p w14:paraId="249C5778" w14:textId="77777777" w:rsidR="00C56953" w:rsidRPr="007E6CDA" w:rsidRDefault="00C56953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Соглашению о намерениях по реализации нового инвестиционного проекта </w:t>
            </w: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177AE298" w14:textId="77777777" w:rsidR="00C56953" w:rsidRDefault="00C56953" w:rsidP="00C56953">
      <w:pPr>
        <w:pStyle w:val="a3"/>
        <w:ind w:left="0" w:firstLine="709"/>
      </w:pPr>
    </w:p>
    <w:p w14:paraId="605393F2" w14:textId="77777777" w:rsidR="00C56953" w:rsidRPr="00AA6A27" w:rsidRDefault="00C56953" w:rsidP="00C56953"/>
    <w:p w14:paraId="015F83A2" w14:textId="77777777" w:rsidR="00C56953" w:rsidRPr="00AA6A27" w:rsidRDefault="00C56953" w:rsidP="00C56953"/>
    <w:p w14:paraId="484993BA" w14:textId="77777777" w:rsidR="00C56953" w:rsidRPr="00AA6A27" w:rsidRDefault="00C56953" w:rsidP="00C56953"/>
    <w:p w14:paraId="49B5110D" w14:textId="77777777" w:rsidR="00C56953" w:rsidRPr="00AA6A27" w:rsidRDefault="00C56953" w:rsidP="00C56953"/>
    <w:p w14:paraId="425BF3CB" w14:textId="77777777" w:rsidR="00C56953" w:rsidRPr="00AA6A27" w:rsidRDefault="00C56953" w:rsidP="00C56953"/>
    <w:p w14:paraId="5CA484F1" w14:textId="77777777" w:rsidR="00C56953" w:rsidRPr="00AA6A27" w:rsidRDefault="00C56953" w:rsidP="00C56953"/>
    <w:p w14:paraId="2E8CF55B" w14:textId="77777777" w:rsidR="00C56953" w:rsidRDefault="00C56953" w:rsidP="00C56953">
      <w:pPr>
        <w:rPr>
          <w:sz w:val="28"/>
          <w:szCs w:val="28"/>
        </w:rPr>
      </w:pPr>
    </w:p>
    <w:p w14:paraId="70AD7BCC" w14:textId="77777777" w:rsidR="00C56953" w:rsidRPr="00AA6A27" w:rsidRDefault="00C56953" w:rsidP="00C56953"/>
    <w:p w14:paraId="4A7335D9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нового инвестиционного проекта (НИП) «______________________________» </w:t>
      </w:r>
    </w:p>
    <w:p w14:paraId="40E59FAC" w14:textId="77777777" w:rsidR="00C56953" w:rsidRDefault="00C56953" w:rsidP="00C56953">
      <w:pPr>
        <w:tabs>
          <w:tab w:val="left" w:pos="11448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н</w:t>
      </w:r>
      <w:r w:rsidRPr="00AD1B82">
        <w:rPr>
          <w:sz w:val="20"/>
          <w:szCs w:val="20"/>
        </w:rPr>
        <w:t>аименование нового инвестиционного проекта</w:t>
      </w:r>
    </w:p>
    <w:p w14:paraId="442B5B28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«__» квартал __________года </w:t>
      </w:r>
    </w:p>
    <w:p w14:paraId="4E54E6EC" w14:textId="77777777" w:rsidR="00C56953" w:rsidRDefault="00C56953" w:rsidP="00C56953">
      <w:pPr>
        <w:tabs>
          <w:tab w:val="left" w:pos="11448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1284"/>
        <w:gridCol w:w="1252"/>
        <w:gridCol w:w="588"/>
        <w:gridCol w:w="601"/>
        <w:gridCol w:w="603"/>
        <w:gridCol w:w="1056"/>
        <w:gridCol w:w="1459"/>
        <w:gridCol w:w="1115"/>
        <w:gridCol w:w="1169"/>
      </w:tblGrid>
      <w:tr w:rsidR="00C56953" w:rsidRPr="00AA6A27" w14:paraId="1E6F6BBD" w14:textId="77777777" w:rsidTr="000814AC">
        <w:trPr>
          <w:trHeight w:val="480"/>
        </w:trPr>
        <w:tc>
          <w:tcPr>
            <w:tcW w:w="841" w:type="dxa"/>
            <w:vMerge w:val="restart"/>
          </w:tcPr>
          <w:p w14:paraId="2A2BB9F6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A6A2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AA6A2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304" w:type="dxa"/>
            <w:vMerge w:val="restart"/>
          </w:tcPr>
          <w:p w14:paraId="6A89DE1E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Наименование НИП</w:t>
            </w:r>
          </w:p>
        </w:tc>
        <w:tc>
          <w:tcPr>
            <w:tcW w:w="2857" w:type="dxa"/>
            <w:gridSpan w:val="2"/>
          </w:tcPr>
          <w:p w14:paraId="461B173D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Юридическое лицо, реализующее НИП</w:t>
            </w:r>
          </w:p>
        </w:tc>
        <w:tc>
          <w:tcPr>
            <w:tcW w:w="2856" w:type="dxa"/>
            <w:gridSpan w:val="2"/>
          </w:tcPr>
          <w:p w14:paraId="1857600C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Стоимость НИП</w:t>
            </w:r>
          </w:p>
        </w:tc>
        <w:tc>
          <w:tcPr>
            <w:tcW w:w="1428" w:type="dxa"/>
            <w:vMerge w:val="restart"/>
          </w:tcPr>
          <w:p w14:paraId="6B0C5A83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Этап реализации</w:t>
            </w:r>
          </w:p>
        </w:tc>
        <w:tc>
          <w:tcPr>
            <w:tcW w:w="4286" w:type="dxa"/>
            <w:gridSpan w:val="3"/>
          </w:tcPr>
          <w:p w14:paraId="53F94F98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Объект инфраструктуры, необходимый для реализации НИП</w:t>
            </w:r>
          </w:p>
        </w:tc>
      </w:tr>
      <w:tr w:rsidR="00C56953" w:rsidRPr="00AA6A27" w14:paraId="3C904715" w14:textId="77777777" w:rsidTr="000814AC">
        <w:trPr>
          <w:trHeight w:val="804"/>
        </w:trPr>
        <w:tc>
          <w:tcPr>
            <w:tcW w:w="841" w:type="dxa"/>
            <w:vMerge/>
          </w:tcPr>
          <w:p w14:paraId="3384EC41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4" w:type="dxa"/>
            <w:vMerge/>
          </w:tcPr>
          <w:p w14:paraId="0D68551B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9" w:type="dxa"/>
          </w:tcPr>
          <w:p w14:paraId="769597F7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Краткое наименование</w:t>
            </w:r>
          </w:p>
        </w:tc>
        <w:tc>
          <w:tcPr>
            <w:tcW w:w="1428" w:type="dxa"/>
          </w:tcPr>
          <w:p w14:paraId="63F3D08B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1428" w:type="dxa"/>
          </w:tcPr>
          <w:p w14:paraId="1B946167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428" w:type="dxa"/>
          </w:tcPr>
          <w:p w14:paraId="26697E64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1428" w:type="dxa"/>
            <w:vMerge/>
          </w:tcPr>
          <w:p w14:paraId="3822913A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8" w:type="dxa"/>
          </w:tcPr>
          <w:p w14:paraId="212A422D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Наименование объекта инфраструктуры</w:t>
            </w:r>
          </w:p>
        </w:tc>
        <w:tc>
          <w:tcPr>
            <w:tcW w:w="1429" w:type="dxa"/>
          </w:tcPr>
          <w:p w14:paraId="6D398599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Выданные технические условия</w:t>
            </w:r>
          </w:p>
        </w:tc>
        <w:tc>
          <w:tcPr>
            <w:tcW w:w="1429" w:type="dxa"/>
          </w:tcPr>
          <w:p w14:paraId="52C722D6" w14:textId="77777777" w:rsidR="00C56953" w:rsidRPr="00AA6A27" w:rsidRDefault="00C56953" w:rsidP="000814A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A27">
              <w:rPr>
                <w:b/>
                <w:bCs/>
                <w:sz w:val="26"/>
                <w:szCs w:val="26"/>
              </w:rPr>
              <w:t>Фактическое потребление НИП</w:t>
            </w:r>
          </w:p>
        </w:tc>
      </w:tr>
      <w:tr w:rsidR="00C56953" w14:paraId="720EFB3A" w14:textId="77777777" w:rsidTr="000814AC">
        <w:tc>
          <w:tcPr>
            <w:tcW w:w="841" w:type="dxa"/>
          </w:tcPr>
          <w:p w14:paraId="0603B438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14:paraId="572575AD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14:paraId="53204391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14:paraId="17CCE3BA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14:paraId="2A490614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14:paraId="4E7AE6E3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14:paraId="5BF86017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14:paraId="628B3316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14:paraId="1133BFF1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14:paraId="09573814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6953" w14:paraId="6196E6B0" w14:textId="77777777" w:rsidTr="000814AC">
        <w:tc>
          <w:tcPr>
            <w:tcW w:w="841" w:type="dxa"/>
          </w:tcPr>
          <w:p w14:paraId="43C8E777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0D64A2C4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8C4E735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64E6CA52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04ECA57A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0594EC33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3D3620D1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6095C5EB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CD6B9F6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4A8FA4C" w14:textId="77777777" w:rsidR="00C56953" w:rsidRDefault="00C56953" w:rsidP="000814A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1CC6CD" w14:textId="77777777" w:rsidR="00C56953" w:rsidRDefault="00C56953" w:rsidP="00C56953">
      <w:pPr>
        <w:jc w:val="center"/>
        <w:rPr>
          <w:sz w:val="28"/>
          <w:szCs w:val="28"/>
        </w:rPr>
      </w:pPr>
    </w:p>
    <w:p w14:paraId="6C0390A5" w14:textId="77777777" w:rsidR="00C56953" w:rsidRDefault="00C56953" w:rsidP="00C56953">
      <w:pPr>
        <w:tabs>
          <w:tab w:val="center" w:pos="7291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__________________________________________                                                              ______________        ___________________________            ____________________ (наименование должности руководителя инвестора)                                                                   (подпись)                (Ф.И.О. полностью)                               (дата подписания)</w:t>
      </w:r>
    </w:p>
    <w:p w14:paraId="5FD0F29D" w14:textId="77777777" w:rsidR="00C56953" w:rsidRDefault="00C56953" w:rsidP="00C56953">
      <w:pPr>
        <w:tabs>
          <w:tab w:val="center" w:pos="7291"/>
        </w:tabs>
        <w:rPr>
          <w:sz w:val="20"/>
          <w:szCs w:val="20"/>
        </w:rPr>
      </w:pPr>
    </w:p>
    <w:p w14:paraId="6DF867CB" w14:textId="77777777" w:rsidR="00C56953" w:rsidRDefault="00C56953" w:rsidP="00C56953">
      <w:pPr>
        <w:tabs>
          <w:tab w:val="center" w:pos="7291"/>
        </w:tabs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6DB2D320" w14:textId="77777777" w:rsidR="00C56953" w:rsidRDefault="00C56953" w:rsidP="00C56953">
      <w:pPr>
        <w:tabs>
          <w:tab w:val="center" w:pos="7291"/>
        </w:tabs>
        <w:rPr>
          <w:sz w:val="28"/>
          <w:szCs w:val="28"/>
        </w:rPr>
      </w:pPr>
      <w:r>
        <w:rPr>
          <w:sz w:val="28"/>
          <w:szCs w:val="28"/>
        </w:rPr>
        <w:t>Графа 7 (на выбор):</w:t>
      </w:r>
    </w:p>
    <w:p w14:paraId="005A608D" w14:textId="77777777" w:rsidR="00C56953" w:rsidRDefault="00C56953" w:rsidP="00C56953">
      <w:pPr>
        <w:pStyle w:val="a5"/>
        <w:numPr>
          <w:ilvl w:val="0"/>
          <w:numId w:val="22"/>
        </w:numPr>
        <w:tabs>
          <w:tab w:val="center" w:pos="7291"/>
        </w:tabs>
        <w:rPr>
          <w:sz w:val="28"/>
          <w:szCs w:val="28"/>
        </w:rPr>
      </w:pPr>
      <w:r>
        <w:rPr>
          <w:sz w:val="28"/>
          <w:szCs w:val="28"/>
        </w:rPr>
        <w:t>Планирование реализации.</w:t>
      </w:r>
    </w:p>
    <w:p w14:paraId="2636A052" w14:textId="77777777" w:rsidR="00C56953" w:rsidRDefault="00C56953" w:rsidP="00C56953">
      <w:pPr>
        <w:pStyle w:val="a5"/>
        <w:numPr>
          <w:ilvl w:val="0"/>
          <w:numId w:val="22"/>
        </w:numPr>
        <w:tabs>
          <w:tab w:val="center" w:pos="7291"/>
        </w:tabs>
        <w:rPr>
          <w:sz w:val="28"/>
          <w:szCs w:val="28"/>
        </w:rPr>
      </w:pPr>
      <w:r>
        <w:rPr>
          <w:sz w:val="28"/>
          <w:szCs w:val="28"/>
        </w:rPr>
        <w:t>Проектно-изыскательские работы.</w:t>
      </w:r>
    </w:p>
    <w:p w14:paraId="18B12BE1" w14:textId="77777777" w:rsidR="00C56953" w:rsidRDefault="00C56953" w:rsidP="00C56953">
      <w:pPr>
        <w:pStyle w:val="a5"/>
        <w:numPr>
          <w:ilvl w:val="0"/>
          <w:numId w:val="22"/>
        </w:numPr>
        <w:tabs>
          <w:tab w:val="center" w:pos="7291"/>
        </w:tabs>
        <w:rPr>
          <w:sz w:val="28"/>
          <w:szCs w:val="28"/>
        </w:rPr>
      </w:pPr>
      <w:r>
        <w:rPr>
          <w:sz w:val="28"/>
          <w:szCs w:val="28"/>
        </w:rPr>
        <w:t>Строительно-монтажные работы.</w:t>
      </w:r>
    </w:p>
    <w:p w14:paraId="5FED208B" w14:textId="77777777" w:rsidR="00C56953" w:rsidRDefault="00C56953" w:rsidP="00C56953">
      <w:pPr>
        <w:pStyle w:val="a5"/>
        <w:numPr>
          <w:ilvl w:val="0"/>
          <w:numId w:val="22"/>
        </w:numPr>
        <w:tabs>
          <w:tab w:val="center" w:pos="729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в эксплуатацию.</w:t>
      </w:r>
    </w:p>
    <w:p w14:paraId="27064B1D" w14:textId="77777777" w:rsidR="00C56953" w:rsidRPr="00055D8C" w:rsidRDefault="00C56953" w:rsidP="00C56953">
      <w:pPr>
        <w:pStyle w:val="a5"/>
        <w:numPr>
          <w:ilvl w:val="0"/>
          <w:numId w:val="22"/>
        </w:numPr>
        <w:tabs>
          <w:tab w:val="center" w:pos="7291"/>
        </w:tabs>
        <w:rPr>
          <w:sz w:val="28"/>
          <w:szCs w:val="28"/>
        </w:rPr>
      </w:pPr>
      <w:r>
        <w:rPr>
          <w:sz w:val="28"/>
          <w:szCs w:val="28"/>
        </w:rPr>
        <w:t>Производство товаров, оказание услуг.</w:t>
      </w:r>
    </w:p>
    <w:p w14:paraId="7A355531" w14:textId="7F5454A2" w:rsidR="00C56953" w:rsidRDefault="00C56953"/>
    <w:p w14:paraId="18690E13" w14:textId="1FF0F6B6" w:rsidR="00CE6F47" w:rsidRDefault="00BD2BBA" w:rsidP="00CE6F47">
      <w:pPr>
        <w:jc w:val="right"/>
        <w:rPr>
          <w:sz w:val="28"/>
          <w:szCs w:val="28"/>
        </w:rPr>
      </w:pPr>
      <w: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E6F47" w14:paraId="7263C49A" w14:textId="77777777" w:rsidTr="00CE6F47">
        <w:tc>
          <w:tcPr>
            <w:tcW w:w="4673" w:type="dxa"/>
          </w:tcPr>
          <w:p w14:paraId="114DA681" w14:textId="77777777" w:rsidR="00CE6F47" w:rsidRDefault="00CE6F47" w:rsidP="00CE6F47"/>
        </w:tc>
        <w:tc>
          <w:tcPr>
            <w:tcW w:w="4672" w:type="dxa"/>
          </w:tcPr>
          <w:p w14:paraId="6AF94DCB" w14:textId="77777777" w:rsidR="00CE6F47" w:rsidRDefault="00CE6F47" w:rsidP="00CE6F47">
            <w:pPr>
              <w:jc w:val="center"/>
              <w:rPr>
                <w:sz w:val="28"/>
              </w:rPr>
            </w:pPr>
          </w:p>
          <w:p w14:paraId="1D49BBBA" w14:textId="407986B3" w:rsidR="00CE6F47" w:rsidRDefault="00805522" w:rsidP="00CE6F4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№ </w:t>
            </w:r>
            <w:r w:rsidR="00C56953">
              <w:rPr>
                <w:sz w:val="28"/>
              </w:rPr>
              <w:t>2</w:t>
            </w:r>
          </w:p>
          <w:p w14:paraId="6AE56AA5" w14:textId="47186C02" w:rsidR="00CE6F47" w:rsidRPr="00EA7092" w:rsidRDefault="00CE6F47" w:rsidP="00CE6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Порядку </w:t>
            </w:r>
            <w:r w:rsidRPr="00EA7092">
              <w:rPr>
                <w:sz w:val="28"/>
              </w:rPr>
              <w:t xml:space="preserve">формирования </w:t>
            </w:r>
            <w:r>
              <w:rPr>
                <w:sz w:val="28"/>
              </w:rPr>
              <w:t>п</w:t>
            </w:r>
            <w:r w:rsidRPr="00EA7092">
              <w:rPr>
                <w:sz w:val="28"/>
              </w:rPr>
              <w:t>еречня новых инвестиционных проектов</w:t>
            </w:r>
          </w:p>
          <w:p w14:paraId="7E392C41" w14:textId="77777777" w:rsidR="00CE6F47" w:rsidRPr="007E6CDA" w:rsidRDefault="00CE6F47" w:rsidP="00CE6F47">
            <w:pPr>
              <w:jc w:val="center"/>
              <w:rPr>
                <w:sz w:val="28"/>
              </w:rPr>
            </w:pP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1F795241" w14:textId="220E4490" w:rsidR="00BD2BBA" w:rsidRDefault="00BD2BBA" w:rsidP="00CE6F47">
      <w:pPr>
        <w:jc w:val="right"/>
        <w:rPr>
          <w:sz w:val="28"/>
          <w:szCs w:val="28"/>
        </w:rPr>
      </w:pPr>
    </w:p>
    <w:p w14:paraId="3D7DCAE1" w14:textId="77777777" w:rsidR="00BD2BBA" w:rsidRDefault="00BD2BBA" w:rsidP="00BD2BBA">
      <w:pPr>
        <w:jc w:val="center"/>
        <w:rPr>
          <w:sz w:val="28"/>
          <w:szCs w:val="28"/>
        </w:rPr>
      </w:pPr>
    </w:p>
    <w:p w14:paraId="4C858FC7" w14:textId="77777777" w:rsidR="00CE6F47" w:rsidRDefault="00CE6F47" w:rsidP="00CE6F47">
      <w:pPr>
        <w:pStyle w:val="a3"/>
        <w:ind w:left="0" w:firstLine="0"/>
        <w:jc w:val="center"/>
        <w:rPr>
          <w:b/>
        </w:rPr>
      </w:pPr>
      <w:r>
        <w:rPr>
          <w:b/>
        </w:rPr>
        <w:t xml:space="preserve">ФОРМА </w:t>
      </w:r>
    </w:p>
    <w:p w14:paraId="3AE9A73A" w14:textId="77777777" w:rsidR="00CE6F47" w:rsidRDefault="00CE6F47" w:rsidP="00CE6F47">
      <w:pPr>
        <w:pStyle w:val="a3"/>
        <w:ind w:left="0" w:firstLine="0"/>
        <w:jc w:val="center"/>
        <w:rPr>
          <w:b/>
        </w:rPr>
      </w:pPr>
      <w:r>
        <w:rPr>
          <w:b/>
        </w:rPr>
        <w:t xml:space="preserve">заявления о включении в Перечень новых инвестиционных проектов </w:t>
      </w:r>
      <w:r>
        <w:rPr>
          <w:b/>
        </w:rPr>
        <w:br/>
        <w:t xml:space="preserve">на территории Забайкальского края </w:t>
      </w:r>
    </w:p>
    <w:p w14:paraId="30C11F0F" w14:textId="77777777" w:rsidR="00CE6F47" w:rsidRDefault="00CE6F47" w:rsidP="00CE6F47">
      <w:pPr>
        <w:pStyle w:val="a3"/>
        <w:ind w:left="0" w:firstLine="0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916"/>
      </w:tblGrid>
      <w:tr w:rsidR="00CE6F47" w14:paraId="0D7FF16C" w14:textId="77777777" w:rsidTr="00CE6F47">
        <w:tc>
          <w:tcPr>
            <w:tcW w:w="4816" w:type="dxa"/>
          </w:tcPr>
          <w:p w14:paraId="7BD144C2" w14:textId="77777777" w:rsidR="00CE6F47" w:rsidRPr="0096320E" w:rsidRDefault="00CE6F47" w:rsidP="00CE6F47">
            <w:pPr>
              <w:pStyle w:val="a3"/>
              <w:ind w:left="0" w:firstLine="0"/>
              <w:jc w:val="center"/>
            </w:pPr>
          </w:p>
        </w:tc>
        <w:tc>
          <w:tcPr>
            <w:tcW w:w="4816" w:type="dxa"/>
          </w:tcPr>
          <w:p w14:paraId="2647BD2A" w14:textId="77777777" w:rsidR="00CE6F47" w:rsidRDefault="00CE6F47" w:rsidP="00CE6F47">
            <w:pPr>
              <w:pStyle w:val="a3"/>
              <w:ind w:left="0" w:firstLine="0"/>
              <w:rPr>
                <w:sz w:val="24"/>
              </w:rPr>
            </w:pPr>
            <w:r w:rsidRPr="0096320E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Министерство </w:t>
            </w:r>
            <w:r w:rsidRPr="0096320E">
              <w:rPr>
                <w:sz w:val="24"/>
              </w:rPr>
              <w:t>по социальному, экономическому, инфраструктурному, пространственному планированию и развитию Забайкальского края</w:t>
            </w:r>
          </w:p>
          <w:p w14:paraId="2930C34F" w14:textId="77777777" w:rsidR="00CE6F47" w:rsidRDefault="00CE6F47" w:rsidP="00CE6F4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от_____________________________________</w:t>
            </w:r>
          </w:p>
          <w:p w14:paraId="4EC17960" w14:textId="77777777" w:rsidR="00CE6F47" w:rsidRDefault="00CE6F47" w:rsidP="00CE6F47">
            <w:pPr>
              <w:rPr>
                <w:sz w:val="28"/>
                <w:szCs w:val="28"/>
              </w:rPr>
            </w:pPr>
            <w:r>
              <w:rPr>
                <w:sz w:val="24"/>
              </w:rPr>
              <w:t>_______________________________________</w:t>
            </w:r>
          </w:p>
          <w:p w14:paraId="6F5A433F" w14:textId="77777777" w:rsidR="00CE6F47" w:rsidRDefault="00CE6F47" w:rsidP="00CE6F47">
            <w:pPr>
              <w:pStyle w:val="a3"/>
              <w:ind w:left="0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(полное наименование юридического лица, Ф.И.О. руководителя (уполномоченного лица)</w:t>
            </w:r>
            <w:proofErr w:type="gramEnd"/>
          </w:p>
          <w:p w14:paraId="74D2ACE3" w14:textId="77777777" w:rsidR="00CE6F47" w:rsidRDefault="00CE6F47" w:rsidP="00CE6F47">
            <w:pPr>
              <w:rPr>
                <w:sz w:val="28"/>
                <w:szCs w:val="28"/>
              </w:rPr>
            </w:pPr>
            <w:r>
              <w:rPr>
                <w:sz w:val="20"/>
              </w:rPr>
              <w:t>_______________________________________________</w:t>
            </w:r>
          </w:p>
          <w:p w14:paraId="513F7AF9" w14:textId="77777777" w:rsidR="00CE6F47" w:rsidRDefault="00CE6F47" w:rsidP="00CE6F47">
            <w:pPr>
              <w:rPr>
                <w:sz w:val="28"/>
                <w:szCs w:val="28"/>
              </w:rPr>
            </w:pPr>
            <w:r>
              <w:rPr>
                <w:sz w:val="20"/>
              </w:rPr>
              <w:t>_______________________________________________</w:t>
            </w:r>
          </w:p>
          <w:p w14:paraId="0B5D7BB3" w14:textId="77777777" w:rsidR="00CE6F47" w:rsidRPr="0096320E" w:rsidRDefault="00CE6F47" w:rsidP="00CE6F47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(юридический адрес юридического лица)</w:t>
            </w:r>
          </w:p>
          <w:p w14:paraId="1C5F4251" w14:textId="77777777" w:rsidR="00CE6F47" w:rsidRPr="0096320E" w:rsidRDefault="00CE6F47" w:rsidP="00CE6F4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005D8777" w14:textId="77777777" w:rsidR="00CE6F47" w:rsidRDefault="00CE6F47" w:rsidP="00CE6F47">
      <w:pPr>
        <w:pStyle w:val="a3"/>
        <w:ind w:left="0" w:firstLine="0"/>
        <w:jc w:val="center"/>
        <w:rPr>
          <w:b/>
        </w:rPr>
      </w:pPr>
    </w:p>
    <w:p w14:paraId="1F22A1CC" w14:textId="77777777" w:rsidR="00CE6F47" w:rsidRDefault="00CE6F47" w:rsidP="00CE6F47">
      <w:pPr>
        <w:pStyle w:val="a3"/>
        <w:ind w:left="0" w:firstLine="0"/>
        <w:jc w:val="center"/>
        <w:rPr>
          <w:b/>
        </w:rPr>
      </w:pPr>
      <w:r>
        <w:rPr>
          <w:b/>
        </w:rPr>
        <w:t>ЗАЯВЛЕНИЕ</w:t>
      </w:r>
    </w:p>
    <w:p w14:paraId="0EA5C01E" w14:textId="77777777" w:rsidR="00CE6F47" w:rsidRDefault="00CE6F47" w:rsidP="00CE6F47">
      <w:pPr>
        <w:pStyle w:val="a3"/>
        <w:ind w:left="0" w:firstLine="0"/>
        <w:jc w:val="center"/>
        <w:rPr>
          <w:b/>
        </w:rPr>
      </w:pPr>
      <w:r>
        <w:rPr>
          <w:b/>
        </w:rPr>
        <w:t>о включении в Перечень новых инвестиционных проектов</w:t>
      </w:r>
      <w:r>
        <w:rPr>
          <w:b/>
        </w:rPr>
        <w:br/>
        <w:t xml:space="preserve">на территории Забайкальского края </w:t>
      </w:r>
    </w:p>
    <w:p w14:paraId="494CC368" w14:textId="77777777" w:rsidR="00887605" w:rsidRDefault="00887605" w:rsidP="00CE6F47">
      <w:pPr>
        <w:pStyle w:val="a3"/>
        <w:ind w:left="0" w:firstLine="0"/>
        <w:jc w:val="center"/>
        <w:rPr>
          <w:b/>
        </w:rPr>
      </w:pPr>
    </w:p>
    <w:p w14:paraId="1DA1536D" w14:textId="7BF6E219" w:rsidR="00CE6F47" w:rsidRDefault="00CE6F47" w:rsidP="00CE6F47">
      <w:pPr>
        <w:pStyle w:val="a3"/>
        <w:ind w:left="0" w:firstLine="0"/>
        <w:jc w:val="center"/>
        <w:rPr>
          <w:sz w:val="20"/>
        </w:rPr>
      </w:pPr>
      <w:r>
        <w:rPr>
          <w:b/>
        </w:rPr>
        <w:t>____________________________________</w:t>
      </w:r>
      <w:r w:rsidR="00887605">
        <w:rPr>
          <w:b/>
        </w:rPr>
        <w:t>______________________________</w:t>
      </w:r>
      <w:r>
        <w:rPr>
          <w:b/>
        </w:rPr>
        <w:br/>
      </w:r>
      <w:r>
        <w:rPr>
          <w:sz w:val="20"/>
        </w:rPr>
        <w:t>(наименование юридического лица)</w:t>
      </w:r>
    </w:p>
    <w:p w14:paraId="510A4CD8" w14:textId="77777777" w:rsidR="00CE6F47" w:rsidRDefault="00CE6F47" w:rsidP="00CE6F47">
      <w:pPr>
        <w:pStyle w:val="a3"/>
        <w:ind w:left="0" w:firstLine="0"/>
        <w:jc w:val="center"/>
        <w:rPr>
          <w:sz w:val="20"/>
        </w:rPr>
      </w:pPr>
    </w:p>
    <w:p w14:paraId="1332E8EB" w14:textId="0D84406B" w:rsidR="00CE6F47" w:rsidRDefault="00CE6F47" w:rsidP="00CE6F47">
      <w:pPr>
        <w:pStyle w:val="a3"/>
        <w:ind w:left="0" w:firstLine="0"/>
        <w:jc w:val="center"/>
        <w:rPr>
          <w:sz w:val="20"/>
        </w:rPr>
      </w:pPr>
      <w:proofErr w:type="gramStart"/>
      <w:r>
        <w:rPr>
          <w:sz w:val="20"/>
        </w:rPr>
        <w:t>_______________________________________________________________</w:t>
      </w:r>
      <w:r w:rsidR="00887605">
        <w:rPr>
          <w:sz w:val="20"/>
        </w:rPr>
        <w:t>______________________________</w:t>
      </w:r>
      <w:r>
        <w:rPr>
          <w:sz w:val="20"/>
        </w:rPr>
        <w:br/>
      </w:r>
      <w:r>
        <w:rPr>
          <w:b/>
        </w:rPr>
        <w:t xml:space="preserve"> </w:t>
      </w:r>
      <w:r>
        <w:rPr>
          <w:sz w:val="20"/>
        </w:rPr>
        <w:t>(Ф.И.О. руководителя (уполномоченного лица)</w:t>
      </w:r>
      <w:proofErr w:type="gramEnd"/>
    </w:p>
    <w:p w14:paraId="231E28CF" w14:textId="77777777" w:rsidR="00CE6F47" w:rsidRDefault="00CE6F47" w:rsidP="00CE6F47">
      <w:pPr>
        <w:pStyle w:val="a3"/>
        <w:ind w:left="0" w:firstLine="0"/>
        <w:jc w:val="center"/>
        <w:rPr>
          <w:sz w:val="20"/>
        </w:rPr>
      </w:pPr>
    </w:p>
    <w:p w14:paraId="571051D5" w14:textId="65ACBB6C" w:rsidR="00CE6F47" w:rsidRDefault="00CE6F47" w:rsidP="00CE6F47">
      <w:pPr>
        <w:pStyle w:val="a3"/>
        <w:ind w:left="0" w:firstLine="0"/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  <w:r w:rsidR="00887605">
        <w:rPr>
          <w:sz w:val="20"/>
        </w:rPr>
        <w:t>_____________________________</w:t>
      </w:r>
      <w:r>
        <w:rPr>
          <w:sz w:val="20"/>
        </w:rPr>
        <w:br/>
        <w:t>(документ, удостоверяющий полномочия лица, действующего от имени юридического лица)</w:t>
      </w:r>
    </w:p>
    <w:p w14:paraId="282040E8" w14:textId="15C74D26" w:rsidR="00CE6F47" w:rsidRDefault="00CE6F47" w:rsidP="00887605">
      <w:pPr>
        <w:pStyle w:val="a3"/>
        <w:ind w:left="0" w:firstLine="0"/>
        <w:jc w:val="center"/>
        <w:rPr>
          <w:sz w:val="20"/>
        </w:rPr>
      </w:pPr>
      <w:r w:rsidRPr="0096320E">
        <w:t>Фактический</w:t>
      </w:r>
      <w:r>
        <w:t xml:space="preserve"> адрес: </w:t>
      </w:r>
      <w:r w:rsidRPr="00E630B5">
        <w:t>_________________</w:t>
      </w:r>
      <w:r w:rsidR="00887605">
        <w:t>_____________________________</w:t>
      </w:r>
      <w:r w:rsidRPr="00E630B5">
        <w:t xml:space="preserve">__ </w:t>
      </w:r>
      <w:r>
        <w:rPr>
          <w:u w:val="single"/>
        </w:rPr>
        <w:br/>
      </w:r>
      <w:r w:rsidRPr="00E630B5">
        <w:rPr>
          <w:sz w:val="20"/>
        </w:rPr>
        <w:t xml:space="preserve">                                      </w:t>
      </w:r>
      <w:r w:rsidR="00887605">
        <w:rPr>
          <w:sz w:val="20"/>
        </w:rPr>
        <w:t xml:space="preserve">            </w:t>
      </w:r>
      <w:r w:rsidRPr="00E630B5">
        <w:rPr>
          <w:sz w:val="20"/>
        </w:rPr>
        <w:t xml:space="preserve">      (</w:t>
      </w:r>
      <w:r>
        <w:rPr>
          <w:sz w:val="20"/>
        </w:rPr>
        <w:t>заполняется в случае, если отличается от юридического адреса)</w:t>
      </w:r>
    </w:p>
    <w:p w14:paraId="7866C6AA" w14:textId="453773DB" w:rsidR="00CE6F47" w:rsidRDefault="00887605" w:rsidP="00CE6F47">
      <w:pPr>
        <w:pStyle w:val="a3"/>
        <w:ind w:left="0" w:firstLine="0"/>
        <w:rPr>
          <w:u w:val="single"/>
        </w:rPr>
      </w:pPr>
      <w:r>
        <w:t>Телефон:</w:t>
      </w:r>
      <w:r w:rsidR="00CE6F47" w:rsidRPr="00887605">
        <w:t>________________________</w:t>
      </w:r>
      <w:r>
        <w:t>,</w:t>
      </w:r>
      <w:r w:rsidR="00CE6F47">
        <w:rPr>
          <w:lang w:val="en-US"/>
        </w:rPr>
        <w:t>e</w:t>
      </w:r>
      <w:r w:rsidR="00CE6F47" w:rsidRPr="00E630B5">
        <w:t>-</w:t>
      </w:r>
      <w:r w:rsidR="00CE6F47">
        <w:rPr>
          <w:lang w:val="en-US"/>
        </w:rPr>
        <w:t>mail</w:t>
      </w:r>
      <w:r w:rsidR="00CE6F47">
        <w:t xml:space="preserve">: </w:t>
      </w:r>
      <w:r w:rsidR="00CE6F47" w:rsidRPr="00887605">
        <w:t>____________________________</w:t>
      </w:r>
    </w:p>
    <w:p w14:paraId="311BB3C0" w14:textId="77777777" w:rsidR="00887605" w:rsidRDefault="00887605" w:rsidP="00CE6F47">
      <w:pPr>
        <w:pStyle w:val="a3"/>
        <w:ind w:left="0" w:firstLine="0"/>
      </w:pPr>
      <w:r>
        <w:t xml:space="preserve">Контактное </w:t>
      </w:r>
      <w:r w:rsidR="00CE6F47">
        <w:t>лицо</w:t>
      </w:r>
      <w:r>
        <w:t>____</w:t>
      </w:r>
      <w:r w:rsidR="00CE6F47">
        <w:t>________</w:t>
      </w:r>
      <w:r>
        <w:t>______________________________</w:t>
      </w:r>
      <w:r w:rsidR="00CE6F47">
        <w:t>_________</w:t>
      </w:r>
      <w:r>
        <w:t xml:space="preserve"> </w:t>
      </w:r>
    </w:p>
    <w:p w14:paraId="55784089" w14:textId="32931CC7" w:rsidR="00887605" w:rsidRPr="00887605" w:rsidRDefault="00887605" w:rsidP="00887605">
      <w:pPr>
        <w:pStyle w:val="a3"/>
        <w:ind w:left="0" w:firstLine="0"/>
        <w:jc w:val="center"/>
        <w:rPr>
          <w:sz w:val="20"/>
        </w:rPr>
      </w:pPr>
      <w:r w:rsidRPr="00887605">
        <w:rPr>
          <w:sz w:val="20"/>
        </w:rPr>
        <w:t>(должность, Ф.И.О., телефон)</w:t>
      </w:r>
    </w:p>
    <w:p w14:paraId="0CF99A9D" w14:textId="7E2552F3" w:rsidR="00CE6F47" w:rsidRDefault="00887605" w:rsidP="00CE6F47">
      <w:pPr>
        <w:pStyle w:val="a3"/>
        <w:ind w:left="0" w:firstLine="0"/>
      </w:pPr>
      <w:r>
        <w:t>ИНН_____________, КПП_______________,</w:t>
      </w:r>
      <w:r w:rsidR="00AA3B1F">
        <w:t xml:space="preserve"> ОГРН __________________</w:t>
      </w:r>
      <w:r w:rsidR="00CE6F47">
        <w:t>____</w:t>
      </w:r>
    </w:p>
    <w:p w14:paraId="5EAD3666" w14:textId="74E08227" w:rsidR="00CE6F47" w:rsidRDefault="00CE6F47" w:rsidP="00CE6F47">
      <w:pPr>
        <w:pStyle w:val="a3"/>
        <w:ind w:left="0" w:firstLine="709"/>
      </w:pPr>
    </w:p>
    <w:p w14:paraId="63EE0149" w14:textId="763A8D42" w:rsidR="00887605" w:rsidRDefault="00887605" w:rsidP="00CE6F47">
      <w:pPr>
        <w:pStyle w:val="a3"/>
        <w:ind w:left="0" w:firstLine="709"/>
      </w:pPr>
      <w:r>
        <w:t>Просим включить новый инвестиционный проект __________________________________________________________________,</w:t>
      </w:r>
    </w:p>
    <w:p w14:paraId="6792E311" w14:textId="0960AD5D" w:rsidR="00887605" w:rsidRDefault="00887605" w:rsidP="00887605">
      <w:pPr>
        <w:pStyle w:val="a3"/>
        <w:ind w:left="0" w:firstLine="709"/>
        <w:jc w:val="center"/>
        <w:rPr>
          <w:sz w:val="20"/>
        </w:rPr>
      </w:pPr>
      <w:r w:rsidRPr="00887605">
        <w:rPr>
          <w:sz w:val="20"/>
        </w:rPr>
        <w:t>(наименование нового инвестиционного проекта)</w:t>
      </w:r>
    </w:p>
    <w:p w14:paraId="5CE78780" w14:textId="45E6095E" w:rsidR="00887605" w:rsidRDefault="00887605" w:rsidP="00887605">
      <w:pPr>
        <w:pStyle w:val="a3"/>
        <w:ind w:left="0" w:firstLine="0"/>
      </w:pPr>
      <w:proofErr w:type="gramStart"/>
      <w:r>
        <w:t>реализуемый</w:t>
      </w:r>
      <w:proofErr w:type="gramEnd"/>
      <w:r>
        <w:t xml:space="preserve"> (планируемый к реализации) _____________________________,</w:t>
      </w:r>
    </w:p>
    <w:p w14:paraId="250238BC" w14:textId="60546E2D" w:rsidR="00887605" w:rsidRPr="00887605" w:rsidRDefault="00887605" w:rsidP="00887605">
      <w:pPr>
        <w:pStyle w:val="a3"/>
        <w:ind w:left="0" w:firstLine="0"/>
        <w:rPr>
          <w:sz w:val="20"/>
          <w:szCs w:val="20"/>
        </w:rPr>
      </w:pPr>
      <w:r>
        <w:t xml:space="preserve">                                                                            </w:t>
      </w:r>
      <w:r w:rsidRPr="00887605">
        <w:rPr>
          <w:sz w:val="20"/>
          <w:szCs w:val="20"/>
        </w:rPr>
        <w:t xml:space="preserve">    (наименование юридического лица)</w:t>
      </w:r>
    </w:p>
    <w:p w14:paraId="50327B17" w14:textId="77777777" w:rsidR="00887605" w:rsidRDefault="00887605" w:rsidP="00CE6F47">
      <w:pPr>
        <w:pStyle w:val="a3"/>
        <w:ind w:left="0" w:firstLine="709"/>
      </w:pPr>
    </w:p>
    <w:p w14:paraId="7229D6D5" w14:textId="2A871AE0" w:rsidR="00887605" w:rsidRDefault="00887605" w:rsidP="00887605">
      <w:pPr>
        <w:pStyle w:val="a3"/>
        <w:ind w:left="0" w:firstLine="0"/>
      </w:pPr>
      <w:r>
        <w:t xml:space="preserve">в перечень новых инвестиционных проектов в целях представления его Губернатором Забайкальского края в Министерство экономического </w:t>
      </w:r>
      <w:r>
        <w:lastRenderedPageBreak/>
        <w:t>развития Российской Федерации.</w:t>
      </w:r>
    </w:p>
    <w:p w14:paraId="26B4D04C" w14:textId="12B129DF" w:rsidR="00CE6F47" w:rsidRDefault="00CE6F47" w:rsidP="00AA3B1F">
      <w:pPr>
        <w:pStyle w:val="a3"/>
        <w:ind w:left="0" w:firstLine="709"/>
        <w:rPr>
          <w:sz w:val="20"/>
        </w:rPr>
      </w:pPr>
      <w:r>
        <w:t>Настоящим заявлением подтвержда</w:t>
      </w:r>
      <w:r w:rsidR="00887605">
        <w:t>ем</w:t>
      </w:r>
      <w:r>
        <w:t xml:space="preserve">, что </w:t>
      </w:r>
      <w:r w:rsidR="00887605">
        <w:t>новый инвестиционный проект______</w:t>
      </w:r>
      <w:r>
        <w:t>___________________________________________________</w:t>
      </w:r>
      <w:r w:rsidR="00887605">
        <w:t>___</w:t>
      </w:r>
      <w:r>
        <w:br/>
      </w:r>
      <w:r w:rsidR="00887605">
        <w:rPr>
          <w:sz w:val="20"/>
        </w:rPr>
        <w:t xml:space="preserve">                                                    </w:t>
      </w:r>
      <w:r>
        <w:rPr>
          <w:sz w:val="20"/>
        </w:rPr>
        <w:t>(</w:t>
      </w:r>
      <w:r w:rsidR="00887605">
        <w:rPr>
          <w:sz w:val="20"/>
        </w:rPr>
        <w:t>наименование нового инвестиционного проекта)</w:t>
      </w:r>
    </w:p>
    <w:p w14:paraId="69EC643C" w14:textId="42DA1A4C" w:rsidR="00887605" w:rsidRDefault="00CE6F47" w:rsidP="00AA3B1F">
      <w:pPr>
        <w:pStyle w:val="a3"/>
        <w:ind w:left="0" w:firstLine="0"/>
      </w:pPr>
      <w:r>
        <w:t xml:space="preserve">соответствует </w:t>
      </w:r>
      <w:r w:rsidR="00887605">
        <w:t>требованиям Порядка формирования перечня новых инвестиционных проектов на территории</w:t>
      </w:r>
      <w:r w:rsidR="00AA3B1F">
        <w:t xml:space="preserve"> Забайкальского края, утвержденного постановлением Правительства Забайкальского края «__» __________ 2021 года № «___» </w:t>
      </w:r>
      <w:r w:rsidR="00AA3B1F" w:rsidRPr="00AA3B1F">
        <w:t xml:space="preserve">«Об утверждении порядка формирования </w:t>
      </w:r>
      <w:r w:rsidR="00AA3B1F" w:rsidRPr="00AA3B1F">
        <w:br/>
        <w:t>перечня новых инвестиционных проектов на территории Забайкальского края»</w:t>
      </w:r>
      <w:r w:rsidR="00AA3B1F">
        <w:t xml:space="preserve">. </w:t>
      </w:r>
    </w:p>
    <w:p w14:paraId="1D6D675B" w14:textId="77777777" w:rsidR="00CE6F47" w:rsidRDefault="00CE6F47" w:rsidP="00CE6F47">
      <w:pPr>
        <w:pStyle w:val="a3"/>
        <w:ind w:left="0" w:firstLine="709"/>
      </w:pPr>
      <w:r>
        <w:t>Достоверность сведений, содержащихся в настоящем заявлении и прилагаемых к нему документах (сведениях), подтверждаем.</w:t>
      </w:r>
    </w:p>
    <w:p w14:paraId="0922DDF0" w14:textId="28361825" w:rsidR="00CE6F47" w:rsidRDefault="00CE6F47" w:rsidP="00CE6F47">
      <w:pPr>
        <w:pStyle w:val="a3"/>
        <w:ind w:left="0" w:firstLine="709"/>
      </w:pPr>
      <w:r>
        <w:t>Настоящим заявлением подтверждаем свое согласие на автоматизированную, а также без использования средств автоматизации, обработку персональных данных в соответствии с Федеральным законом от 27 июля 2006 года № 152-ФЗ «О персональных данных» и иным законодательством Российской Федерации.</w:t>
      </w:r>
    </w:p>
    <w:p w14:paraId="3E48FB6A" w14:textId="77777777" w:rsidR="00AA3B1F" w:rsidRDefault="00AA3B1F" w:rsidP="00CE6F47">
      <w:pPr>
        <w:pStyle w:val="a3"/>
        <w:ind w:left="0" w:firstLine="709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7453"/>
      </w:tblGrid>
      <w:tr w:rsidR="00CE6F47" w14:paraId="1DF03281" w14:textId="77777777" w:rsidTr="00CE6F47">
        <w:tc>
          <w:tcPr>
            <w:tcW w:w="2122" w:type="dxa"/>
          </w:tcPr>
          <w:p w14:paraId="19A8F0EE" w14:textId="77777777" w:rsidR="00CE6F47" w:rsidRDefault="00CE6F47" w:rsidP="00CE6F47">
            <w:pPr>
              <w:pStyle w:val="a3"/>
              <w:ind w:left="0" w:firstLine="0"/>
            </w:pPr>
            <w:r>
              <w:t>Приложение:</w:t>
            </w:r>
          </w:p>
        </w:tc>
        <w:tc>
          <w:tcPr>
            <w:tcW w:w="7510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6781"/>
            </w:tblGrid>
            <w:tr w:rsidR="00CE6F47" w:rsidRPr="00420CF0" w14:paraId="69935E85" w14:textId="77777777" w:rsidTr="00CE6F4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FA727" w14:textId="77777777" w:rsidR="00CE6F47" w:rsidRPr="00420CF0" w:rsidRDefault="00CE6F47" w:rsidP="00CE6F47">
                  <w:pPr>
                    <w:widowControl/>
                    <w:adjustRightInd w:val="0"/>
                    <w:jc w:val="both"/>
                    <w:outlineLvl w:val="0"/>
                    <w:rPr>
                      <w:sz w:val="24"/>
                      <w:szCs w:val="28"/>
                      <w:lang w:bidi="ar-SA"/>
                    </w:rPr>
                  </w:pPr>
                  <w:r w:rsidRPr="00420CF0">
                    <w:rPr>
                      <w:sz w:val="24"/>
                      <w:szCs w:val="28"/>
                      <w:lang w:bidi="ar-SA"/>
                    </w:rPr>
                    <w:t>1</w:t>
                  </w:r>
                </w:p>
              </w:tc>
              <w:tc>
                <w:tcPr>
                  <w:tcW w:w="6838" w:type="dxa"/>
                  <w:tcBorders>
                    <w:top w:val="nil"/>
                    <w:left w:val="nil"/>
                    <w:right w:val="nil"/>
                  </w:tcBorders>
                </w:tcPr>
                <w:p w14:paraId="1C2C4658" w14:textId="77777777" w:rsidR="00CE6F47" w:rsidRPr="00420CF0" w:rsidRDefault="00CE6F47" w:rsidP="00CE6F47">
                  <w:pPr>
                    <w:widowControl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CE6F47" w:rsidRPr="00420CF0" w14:paraId="15620C6E" w14:textId="77777777" w:rsidTr="00CE6F4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F905" w14:textId="77777777" w:rsidR="00CE6F47" w:rsidRPr="00420CF0" w:rsidRDefault="00CE6F47" w:rsidP="00CE6F47">
                  <w:pPr>
                    <w:widowControl/>
                    <w:adjustRightInd w:val="0"/>
                    <w:jc w:val="both"/>
                    <w:outlineLvl w:val="0"/>
                    <w:rPr>
                      <w:sz w:val="24"/>
                      <w:szCs w:val="28"/>
                      <w:lang w:bidi="ar-SA"/>
                    </w:rPr>
                  </w:pPr>
                  <w:r w:rsidRPr="00420CF0">
                    <w:rPr>
                      <w:sz w:val="24"/>
                      <w:szCs w:val="28"/>
                      <w:lang w:bidi="ar-SA"/>
                    </w:rPr>
                    <w:t>2</w:t>
                  </w:r>
                </w:p>
              </w:tc>
              <w:tc>
                <w:tcPr>
                  <w:tcW w:w="6838" w:type="dxa"/>
                  <w:tcBorders>
                    <w:left w:val="nil"/>
                    <w:right w:val="nil"/>
                  </w:tcBorders>
                </w:tcPr>
                <w:p w14:paraId="28671374" w14:textId="77777777" w:rsidR="00CE6F47" w:rsidRPr="00420CF0" w:rsidRDefault="00CE6F47" w:rsidP="00CE6F47">
                  <w:pPr>
                    <w:widowControl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CE6F47" w:rsidRPr="00420CF0" w14:paraId="2492B579" w14:textId="77777777" w:rsidTr="00CE6F4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8FC8" w14:textId="77777777" w:rsidR="00CE6F47" w:rsidRPr="00420CF0" w:rsidRDefault="00CE6F47" w:rsidP="00CE6F47">
                  <w:pPr>
                    <w:widowControl/>
                    <w:adjustRightInd w:val="0"/>
                    <w:jc w:val="both"/>
                    <w:outlineLvl w:val="0"/>
                    <w:rPr>
                      <w:sz w:val="24"/>
                      <w:szCs w:val="28"/>
                      <w:lang w:bidi="ar-SA"/>
                    </w:rPr>
                  </w:pPr>
                  <w:r w:rsidRPr="00420CF0">
                    <w:rPr>
                      <w:sz w:val="24"/>
                      <w:szCs w:val="28"/>
                      <w:lang w:bidi="ar-SA"/>
                    </w:rPr>
                    <w:t>3</w:t>
                  </w:r>
                </w:p>
              </w:tc>
              <w:tc>
                <w:tcPr>
                  <w:tcW w:w="6838" w:type="dxa"/>
                  <w:tcBorders>
                    <w:left w:val="nil"/>
                    <w:right w:val="nil"/>
                  </w:tcBorders>
                </w:tcPr>
                <w:p w14:paraId="6B2FD1DB" w14:textId="77777777" w:rsidR="00CE6F47" w:rsidRPr="00420CF0" w:rsidRDefault="00CE6F47" w:rsidP="00CE6F47">
                  <w:pPr>
                    <w:widowControl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CE6F47" w:rsidRPr="00420CF0" w14:paraId="661BDE28" w14:textId="77777777" w:rsidTr="00CE6F4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8A0A0" w14:textId="77777777" w:rsidR="00CE6F47" w:rsidRPr="00420CF0" w:rsidRDefault="00CE6F47" w:rsidP="00CE6F47">
                  <w:pPr>
                    <w:widowControl/>
                    <w:adjustRightInd w:val="0"/>
                    <w:jc w:val="both"/>
                    <w:outlineLvl w:val="0"/>
                    <w:rPr>
                      <w:sz w:val="24"/>
                      <w:szCs w:val="28"/>
                      <w:lang w:bidi="ar-SA"/>
                    </w:rPr>
                  </w:pPr>
                  <w:r w:rsidRPr="00420CF0">
                    <w:rPr>
                      <w:sz w:val="24"/>
                      <w:szCs w:val="28"/>
                      <w:lang w:bidi="ar-SA"/>
                    </w:rPr>
                    <w:t>…</w:t>
                  </w:r>
                </w:p>
              </w:tc>
              <w:tc>
                <w:tcPr>
                  <w:tcW w:w="6838" w:type="dxa"/>
                  <w:tcBorders>
                    <w:left w:val="nil"/>
                    <w:bottom w:val="nil"/>
                    <w:right w:val="nil"/>
                  </w:tcBorders>
                </w:tcPr>
                <w:p w14:paraId="1C46E069" w14:textId="77777777" w:rsidR="00CE6F47" w:rsidRPr="00420CF0" w:rsidRDefault="00CE6F47" w:rsidP="00CE6F47">
                  <w:pPr>
                    <w:widowControl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56267F58" w14:textId="77777777" w:rsidR="00CE6F47" w:rsidRDefault="00CE6F47" w:rsidP="00CE6F47">
            <w:pPr>
              <w:pStyle w:val="a3"/>
              <w:ind w:left="0" w:firstLine="0"/>
            </w:pPr>
          </w:p>
        </w:tc>
      </w:tr>
    </w:tbl>
    <w:p w14:paraId="22CE490B" w14:textId="3F363C78" w:rsidR="00CE6F47" w:rsidRDefault="00CE6F47" w:rsidP="00CE6F47">
      <w:pPr>
        <w:pStyle w:val="a3"/>
        <w:ind w:left="0" w:firstLine="709"/>
        <w:rPr>
          <w:u w:val="single"/>
        </w:rPr>
      </w:pPr>
      <w:r>
        <w:t xml:space="preserve">О результатах рассмотрения настоящего заявления просим уведомить по адресу: </w:t>
      </w:r>
      <w:r w:rsidRPr="00AA3B1F">
        <w:t>_____________________________________________________________</w:t>
      </w:r>
      <w:r w:rsidR="00AA3B1F">
        <w:t>____</w:t>
      </w:r>
      <w:r w:rsidRPr="00AA3B1F">
        <w:t>_</w:t>
      </w:r>
    </w:p>
    <w:p w14:paraId="5ED4FE17" w14:textId="77777777" w:rsidR="00CE6F47" w:rsidRPr="00420CF0" w:rsidRDefault="00CE6F47" w:rsidP="00CE6F47">
      <w:pPr>
        <w:pStyle w:val="a3"/>
        <w:ind w:left="0" w:firstLine="709"/>
        <w:jc w:val="center"/>
        <w:rPr>
          <w:sz w:val="20"/>
        </w:rPr>
      </w:pPr>
      <w:proofErr w:type="gramStart"/>
      <w:r>
        <w:rPr>
          <w:sz w:val="20"/>
        </w:rPr>
        <w:t>(адрес электронной почты (</w:t>
      </w:r>
      <w:r>
        <w:rPr>
          <w:sz w:val="20"/>
          <w:lang w:val="en-US"/>
        </w:rPr>
        <w:t>e</w:t>
      </w:r>
      <w:r w:rsidRPr="00420CF0">
        <w:rPr>
          <w:sz w:val="20"/>
        </w:rPr>
        <w:t>-</w:t>
      </w:r>
      <w:r>
        <w:rPr>
          <w:sz w:val="20"/>
          <w:lang w:val="en-US"/>
        </w:rPr>
        <w:t>mail</w:t>
      </w:r>
      <w:r w:rsidRPr="00420CF0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420CF0">
        <w:rPr>
          <w:sz w:val="20"/>
        </w:rPr>
        <w:t>)</w:t>
      </w:r>
      <w:proofErr w:type="gramEnd"/>
    </w:p>
    <w:p w14:paraId="2C24A30E" w14:textId="77777777" w:rsidR="00CE6F47" w:rsidRDefault="00CE6F47" w:rsidP="00CE6F47">
      <w:pPr>
        <w:pStyle w:val="a3"/>
        <w:ind w:left="0" w:firstLine="709"/>
        <w:jc w:val="center"/>
        <w:rPr>
          <w:sz w:val="20"/>
        </w:rPr>
      </w:pPr>
    </w:p>
    <w:p w14:paraId="14901CBE" w14:textId="77777777" w:rsidR="00CE6F47" w:rsidRDefault="00CE6F47" w:rsidP="00CE6F47">
      <w:pPr>
        <w:pStyle w:val="a3"/>
        <w:ind w:left="0" w:firstLine="709"/>
        <w:jc w:val="center"/>
        <w:rPr>
          <w:sz w:val="20"/>
        </w:rPr>
      </w:pPr>
    </w:p>
    <w:p w14:paraId="77AB5187" w14:textId="6486CB21" w:rsidR="00CE6F47" w:rsidRDefault="00CE6F47" w:rsidP="00CE6F47">
      <w:pPr>
        <w:pStyle w:val="a3"/>
        <w:ind w:left="0" w:firstLine="0"/>
        <w:rPr>
          <w:sz w:val="20"/>
        </w:rPr>
      </w:pPr>
      <w:r w:rsidRPr="000152FF">
        <w:rPr>
          <w:sz w:val="20"/>
        </w:rPr>
        <w:t>__________________________                           __________________                                ________________________</w:t>
      </w:r>
      <w:r w:rsidRPr="000152FF">
        <w:rPr>
          <w:sz w:val="20"/>
        </w:rPr>
        <w:br/>
        <w:t xml:space="preserve"> </w:t>
      </w:r>
      <w:r w:rsidR="006C6EF6">
        <w:rPr>
          <w:sz w:val="20"/>
        </w:rPr>
        <w:t xml:space="preserve"> </w:t>
      </w:r>
      <w:r>
        <w:rPr>
          <w:sz w:val="20"/>
        </w:rPr>
        <w:t xml:space="preserve">   </w:t>
      </w:r>
      <w:r w:rsidRPr="00420CF0">
        <w:rPr>
          <w:sz w:val="20"/>
        </w:rPr>
        <w:t>(</w:t>
      </w:r>
      <w:r>
        <w:rPr>
          <w:sz w:val="20"/>
        </w:rPr>
        <w:t>должность)                                                      (подпись)                                                  (Расшифровка подписи)</w:t>
      </w:r>
    </w:p>
    <w:p w14:paraId="0263A434" w14:textId="77777777" w:rsidR="00CE6F47" w:rsidRDefault="00CE6F47" w:rsidP="00CE6F47">
      <w:pPr>
        <w:pStyle w:val="a3"/>
        <w:ind w:left="0" w:firstLine="0"/>
        <w:rPr>
          <w:sz w:val="20"/>
        </w:rPr>
      </w:pPr>
    </w:p>
    <w:p w14:paraId="439F119E" w14:textId="77777777" w:rsidR="00CE6F47" w:rsidRDefault="00CE6F47" w:rsidP="00CE6F47">
      <w:pPr>
        <w:pStyle w:val="a3"/>
        <w:ind w:left="0" w:firstLine="0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Pr="000152FF">
        <w:rPr>
          <w:sz w:val="18"/>
        </w:rPr>
        <w:t xml:space="preserve">    </w:t>
      </w:r>
      <w:r w:rsidRPr="000152FF">
        <w:rPr>
          <w:sz w:val="24"/>
        </w:rPr>
        <w:t>МП</w:t>
      </w:r>
      <w:r w:rsidRPr="000152FF">
        <w:rPr>
          <w:sz w:val="24"/>
        </w:rPr>
        <w:br/>
        <w:t xml:space="preserve">                                      </w:t>
      </w:r>
      <w:r>
        <w:rPr>
          <w:sz w:val="24"/>
        </w:rPr>
        <w:t xml:space="preserve">                                         </w:t>
      </w:r>
      <w:r w:rsidRPr="000152FF">
        <w:rPr>
          <w:sz w:val="24"/>
        </w:rPr>
        <w:t>(при наличии)</w:t>
      </w:r>
    </w:p>
    <w:p w14:paraId="4873B31E" w14:textId="77777777" w:rsidR="00CE6F47" w:rsidRDefault="00CE6F47" w:rsidP="00CE6F47">
      <w:pPr>
        <w:pStyle w:val="a3"/>
        <w:ind w:left="0" w:firstLine="0"/>
        <w:rPr>
          <w:sz w:val="24"/>
        </w:rPr>
      </w:pPr>
    </w:p>
    <w:p w14:paraId="19AB52C7" w14:textId="77777777" w:rsidR="00CE6F47" w:rsidRDefault="00CE6F47" w:rsidP="00CE6F47">
      <w:pPr>
        <w:pStyle w:val="a3"/>
        <w:ind w:left="0" w:firstLine="0"/>
        <w:rPr>
          <w:sz w:val="24"/>
        </w:rPr>
      </w:pPr>
    </w:p>
    <w:p w14:paraId="5C935DB4" w14:textId="77777777" w:rsidR="00CE6F47" w:rsidRDefault="00CE6F47" w:rsidP="00CE6F47">
      <w:pPr>
        <w:pStyle w:val="a3"/>
        <w:ind w:left="0" w:firstLine="0"/>
        <w:rPr>
          <w:sz w:val="24"/>
        </w:rPr>
      </w:pPr>
    </w:p>
    <w:p w14:paraId="1C7EB230" w14:textId="77777777" w:rsidR="00CE6F47" w:rsidRPr="000152FF" w:rsidRDefault="00CE6F47" w:rsidP="00CE6F47">
      <w:pPr>
        <w:pStyle w:val="a3"/>
        <w:ind w:left="0" w:firstLine="0"/>
      </w:pPr>
      <w:r>
        <w:rPr>
          <w:sz w:val="24"/>
        </w:rPr>
        <w:t>«______» _______________ 20__г.</w:t>
      </w:r>
    </w:p>
    <w:p w14:paraId="3BF6507F" w14:textId="77777777" w:rsidR="00CE6F47" w:rsidRDefault="00CE6F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E6F47" w14:paraId="01199C95" w14:textId="77777777" w:rsidTr="00CE6F47">
        <w:tc>
          <w:tcPr>
            <w:tcW w:w="4673" w:type="dxa"/>
          </w:tcPr>
          <w:p w14:paraId="0F0F5243" w14:textId="77777777" w:rsidR="00CE6F47" w:rsidRDefault="00CE6F47" w:rsidP="00CE6F47"/>
        </w:tc>
        <w:tc>
          <w:tcPr>
            <w:tcW w:w="4672" w:type="dxa"/>
          </w:tcPr>
          <w:p w14:paraId="59D3863E" w14:textId="77777777" w:rsidR="00CE6F47" w:rsidRDefault="00CE6F47" w:rsidP="00CE6F47">
            <w:pPr>
              <w:jc w:val="center"/>
              <w:rPr>
                <w:sz w:val="28"/>
              </w:rPr>
            </w:pPr>
          </w:p>
          <w:p w14:paraId="22D1D151" w14:textId="79AF6DE2" w:rsidR="00CE6F47" w:rsidRDefault="00CE6F47" w:rsidP="00CE6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805522">
              <w:rPr>
                <w:sz w:val="28"/>
              </w:rPr>
              <w:t xml:space="preserve">№ </w:t>
            </w:r>
            <w:r>
              <w:rPr>
                <w:sz w:val="28"/>
              </w:rPr>
              <w:t>2</w:t>
            </w:r>
            <w:r w:rsidR="00C56953">
              <w:rPr>
                <w:sz w:val="28"/>
              </w:rPr>
              <w:t>.1</w:t>
            </w:r>
          </w:p>
          <w:p w14:paraId="6657CD44" w14:textId="77777777" w:rsidR="00CE6F47" w:rsidRPr="00EA7092" w:rsidRDefault="00CE6F47" w:rsidP="00CE6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Порядку </w:t>
            </w:r>
            <w:r w:rsidRPr="00EA7092">
              <w:rPr>
                <w:sz w:val="28"/>
              </w:rPr>
              <w:t xml:space="preserve">формирования </w:t>
            </w:r>
            <w:r>
              <w:rPr>
                <w:sz w:val="28"/>
              </w:rPr>
              <w:t>п</w:t>
            </w:r>
            <w:r w:rsidRPr="00EA7092">
              <w:rPr>
                <w:sz w:val="28"/>
              </w:rPr>
              <w:t xml:space="preserve">еречня новых инвестиционных проектов </w:t>
            </w:r>
          </w:p>
          <w:p w14:paraId="516A966C" w14:textId="77777777" w:rsidR="00CE6F47" w:rsidRPr="007E6CDA" w:rsidRDefault="00CE6F47" w:rsidP="00CE6F47">
            <w:pPr>
              <w:jc w:val="center"/>
              <w:rPr>
                <w:sz w:val="28"/>
              </w:rPr>
            </w:pP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4E98B075" w14:textId="77777777" w:rsidR="00CE6F47" w:rsidRDefault="00CE6F47" w:rsidP="00CE6F47">
      <w:pPr>
        <w:pStyle w:val="a3"/>
        <w:ind w:left="0" w:firstLine="709"/>
      </w:pPr>
    </w:p>
    <w:p w14:paraId="52B6586A" w14:textId="77777777" w:rsidR="00CE6F47" w:rsidRDefault="00CE6F47" w:rsidP="00CE6F47">
      <w:pPr>
        <w:pStyle w:val="a3"/>
        <w:ind w:left="0" w:firstLine="709"/>
      </w:pPr>
    </w:p>
    <w:p w14:paraId="386AACA1" w14:textId="77777777" w:rsidR="00CE6F47" w:rsidRDefault="00CE6F47" w:rsidP="00CE6F47">
      <w:pPr>
        <w:pStyle w:val="a3"/>
        <w:ind w:left="0" w:firstLine="709"/>
      </w:pPr>
    </w:p>
    <w:p w14:paraId="6F6D7952" w14:textId="77777777" w:rsidR="00CE6F47" w:rsidRPr="00EA7092" w:rsidRDefault="00CE6F47" w:rsidP="00CE6F4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14:paraId="55D44103" w14:textId="77777777" w:rsidR="00CE6F47" w:rsidRPr="00EA7092" w:rsidRDefault="00CE6F47" w:rsidP="00CE6F47">
      <w:pPr>
        <w:widowControl/>
        <w:autoSpaceDE/>
        <w:autoSpaceDN/>
        <w:spacing w:line="259" w:lineRule="auto"/>
        <w:jc w:val="center"/>
        <w:rPr>
          <w:rFonts w:eastAsia="Calibri"/>
          <w:b/>
          <w:sz w:val="28"/>
          <w:lang w:eastAsia="en-US" w:bidi="ar-SA"/>
        </w:rPr>
      </w:pPr>
      <w:r w:rsidRPr="00EA7092">
        <w:rPr>
          <w:rFonts w:eastAsia="Calibri"/>
          <w:b/>
          <w:sz w:val="28"/>
          <w:lang w:eastAsia="en-US" w:bidi="ar-SA"/>
        </w:rPr>
        <w:t xml:space="preserve">ПАСПОРТ </w:t>
      </w:r>
    </w:p>
    <w:p w14:paraId="4ACF049A" w14:textId="77777777" w:rsidR="00CE6F47" w:rsidRPr="00EA7092" w:rsidRDefault="00CE6F47" w:rsidP="00CE6F47">
      <w:pPr>
        <w:widowControl/>
        <w:autoSpaceDE/>
        <w:autoSpaceDN/>
        <w:spacing w:line="259" w:lineRule="auto"/>
        <w:jc w:val="center"/>
        <w:rPr>
          <w:rFonts w:eastAsia="Calibri"/>
          <w:b/>
          <w:sz w:val="28"/>
          <w:lang w:eastAsia="en-US" w:bidi="ar-SA"/>
        </w:rPr>
      </w:pPr>
      <w:r w:rsidRPr="00EA7092">
        <w:rPr>
          <w:rFonts w:eastAsia="Calibri"/>
          <w:b/>
          <w:sz w:val="28"/>
          <w:lang w:eastAsia="en-US" w:bidi="ar-SA"/>
        </w:rPr>
        <w:t>нового инвестиционного проекта</w:t>
      </w:r>
    </w:p>
    <w:p w14:paraId="02F07319" w14:textId="77777777" w:rsidR="00CE6F47" w:rsidRPr="00EA7092" w:rsidRDefault="00CE6F47" w:rsidP="00CE6F47">
      <w:pPr>
        <w:widowControl/>
        <w:autoSpaceDE/>
        <w:autoSpaceDN/>
        <w:spacing w:line="259" w:lineRule="auto"/>
        <w:jc w:val="center"/>
        <w:rPr>
          <w:rFonts w:eastAsia="Calibri"/>
          <w:b/>
          <w:sz w:val="28"/>
          <w:lang w:eastAsia="en-US" w:bidi="ar-SA"/>
        </w:rPr>
      </w:pPr>
    </w:p>
    <w:p w14:paraId="5D7C2FD1" w14:textId="77777777" w:rsidR="00CE6F47" w:rsidRPr="00EA7092" w:rsidRDefault="00CE6F47" w:rsidP="00CE6F47">
      <w:pPr>
        <w:widowControl/>
        <w:autoSpaceDE/>
        <w:autoSpaceDN/>
        <w:spacing w:line="259" w:lineRule="auto"/>
        <w:jc w:val="center"/>
        <w:rPr>
          <w:rFonts w:eastAsia="Calibri"/>
          <w:sz w:val="20"/>
          <w:lang w:eastAsia="en-US" w:bidi="ar-SA"/>
        </w:rPr>
      </w:pPr>
      <w:r w:rsidRPr="00EA7092">
        <w:rPr>
          <w:rFonts w:eastAsia="Calibri"/>
          <w:b/>
          <w:sz w:val="28"/>
          <w:lang w:eastAsia="en-US" w:bidi="ar-SA"/>
        </w:rPr>
        <w:t>«________________________________________________________________»</w:t>
      </w:r>
      <w:r w:rsidRPr="00EA7092">
        <w:rPr>
          <w:rFonts w:eastAsia="Calibri"/>
          <w:b/>
          <w:sz w:val="28"/>
          <w:lang w:eastAsia="en-US" w:bidi="ar-SA"/>
        </w:rPr>
        <w:br/>
      </w:r>
      <w:r w:rsidRPr="00EA7092">
        <w:rPr>
          <w:rFonts w:eastAsia="Calibri"/>
          <w:sz w:val="20"/>
          <w:lang w:eastAsia="en-US" w:bidi="ar-SA"/>
        </w:rPr>
        <w:t>(наименование проекта)</w:t>
      </w:r>
    </w:p>
    <w:p w14:paraId="00434571" w14:textId="77777777" w:rsidR="00CE6F47" w:rsidRPr="00EA7092" w:rsidRDefault="00CE6F47" w:rsidP="00CE6F47">
      <w:pPr>
        <w:widowControl/>
        <w:autoSpaceDE/>
        <w:autoSpaceDN/>
        <w:spacing w:line="259" w:lineRule="auto"/>
        <w:jc w:val="center"/>
        <w:rPr>
          <w:rFonts w:eastAsia="Calibri"/>
          <w:sz w:val="20"/>
          <w:lang w:eastAsia="en-US" w:bidi="ar-SA"/>
        </w:rPr>
      </w:pPr>
    </w:p>
    <w:p w14:paraId="2FCBA25F" w14:textId="77777777" w:rsidR="00CE6F47" w:rsidRPr="00EA7092" w:rsidRDefault="00CE6F47" w:rsidP="00CE6F47">
      <w:pPr>
        <w:widowControl/>
        <w:autoSpaceDE/>
        <w:autoSpaceDN/>
        <w:spacing w:line="259" w:lineRule="auto"/>
        <w:jc w:val="center"/>
        <w:rPr>
          <w:rFonts w:eastAsia="Calibri"/>
          <w:sz w:val="20"/>
          <w:lang w:eastAsia="en-US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7"/>
        <w:gridCol w:w="3062"/>
        <w:gridCol w:w="4636"/>
        <w:gridCol w:w="950"/>
      </w:tblGrid>
      <w:tr w:rsidR="00CE6F47" w:rsidRPr="00EA7092" w14:paraId="44925DF9" w14:textId="77777777" w:rsidTr="00CE6F47">
        <w:tc>
          <w:tcPr>
            <w:tcW w:w="697" w:type="dxa"/>
          </w:tcPr>
          <w:p w14:paraId="3220D155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648" w:type="dxa"/>
            <w:gridSpan w:val="3"/>
          </w:tcPr>
          <w:p w14:paraId="300B824C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 xml:space="preserve">Общая информация о новом инвестиционном проекте </w:t>
            </w:r>
          </w:p>
        </w:tc>
      </w:tr>
      <w:tr w:rsidR="00CE6F47" w:rsidRPr="00EA7092" w14:paraId="24062248" w14:textId="77777777" w:rsidTr="00CE6F47">
        <w:tc>
          <w:tcPr>
            <w:tcW w:w="697" w:type="dxa"/>
          </w:tcPr>
          <w:p w14:paraId="3E2BF46C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1.1</w:t>
            </w:r>
          </w:p>
        </w:tc>
        <w:tc>
          <w:tcPr>
            <w:tcW w:w="3062" w:type="dxa"/>
          </w:tcPr>
          <w:p w14:paraId="374C9A58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 xml:space="preserve">Полное наименование нового инвестиционного проекта </w:t>
            </w:r>
          </w:p>
          <w:p w14:paraId="10C9E3E9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(далее НИП)</w:t>
            </w:r>
          </w:p>
        </w:tc>
        <w:tc>
          <w:tcPr>
            <w:tcW w:w="5586" w:type="dxa"/>
            <w:gridSpan w:val="2"/>
          </w:tcPr>
          <w:p w14:paraId="2C390F21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6F47" w:rsidRPr="00EA7092" w14:paraId="53D45E30" w14:textId="77777777" w:rsidTr="00CE6F47">
        <w:tc>
          <w:tcPr>
            <w:tcW w:w="697" w:type="dxa"/>
          </w:tcPr>
          <w:p w14:paraId="1A5DEDF7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1.2</w:t>
            </w:r>
          </w:p>
        </w:tc>
        <w:tc>
          <w:tcPr>
            <w:tcW w:w="3062" w:type="dxa"/>
          </w:tcPr>
          <w:p w14:paraId="207ECCFD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Территориальная принадлежность НИП</w:t>
            </w:r>
          </w:p>
        </w:tc>
        <w:tc>
          <w:tcPr>
            <w:tcW w:w="5586" w:type="dxa"/>
            <w:gridSpan w:val="2"/>
          </w:tcPr>
          <w:p w14:paraId="3B8AB87D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6F47" w:rsidRPr="00EA7092" w14:paraId="22759110" w14:textId="77777777" w:rsidTr="00CE6F47">
        <w:tc>
          <w:tcPr>
            <w:tcW w:w="697" w:type="dxa"/>
          </w:tcPr>
          <w:p w14:paraId="152E3BEB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1.3</w:t>
            </w:r>
          </w:p>
        </w:tc>
        <w:tc>
          <w:tcPr>
            <w:tcW w:w="3062" w:type="dxa"/>
          </w:tcPr>
          <w:p w14:paraId="29BD701A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Сфера реализации НИП</w:t>
            </w:r>
            <w:r w:rsidRPr="00EA7092">
              <w:rPr>
                <w:rFonts w:eastAsia="Calibri"/>
                <w:sz w:val="24"/>
                <w:szCs w:val="24"/>
                <w:vertAlign w:val="superscript"/>
                <w:lang w:eastAsia="en-US" w:bidi="ar-SA"/>
              </w:rPr>
              <w:footnoteReference w:id="1"/>
            </w: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5586" w:type="dxa"/>
            <w:gridSpan w:val="2"/>
          </w:tcPr>
          <w:p w14:paraId="63826518" w14:textId="77777777" w:rsidR="00CE6F47" w:rsidRPr="00EA7092" w:rsidRDefault="00CE6F47" w:rsidP="00CE6F47">
            <w:pPr>
              <w:jc w:val="both"/>
              <w:rPr>
                <w:rFonts w:eastAsia="Calibri"/>
                <w:sz w:val="20"/>
                <w:szCs w:val="24"/>
                <w:u w:val="single"/>
                <w:lang w:eastAsia="en-US" w:bidi="ar-SA"/>
              </w:rPr>
            </w:pPr>
            <w:r w:rsidRPr="00EA7092">
              <w:rPr>
                <w:rFonts w:eastAsia="Calibri"/>
                <w:sz w:val="20"/>
                <w:szCs w:val="24"/>
                <w:u w:val="single"/>
                <w:lang w:eastAsia="en-US" w:bidi="ar-SA"/>
              </w:rPr>
              <w:t>Выбрать один из следующих вариантов:</w:t>
            </w:r>
          </w:p>
          <w:p w14:paraId="1C6D26C8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proofErr w:type="gramStart"/>
            <w:r w:rsidRPr="00EA7092">
              <w:rPr>
                <w:rFonts w:eastAsia="Calibri"/>
                <w:i/>
                <w:sz w:val="20"/>
                <w:szCs w:val="24"/>
                <w:lang w:eastAsia="en-US" w:bidi="ar-SA"/>
              </w:rPr>
              <w:t>сельское хозяйство; добыча полезных ископаемых; туристическая деятельность; логистическая деятельность; обрабатывающие производства; по отраслям, предусмотренным приложением № 1 к Стратегии пространственного развития РФ на период до 2025 года, утв. распоряжением Правительства РФ от 12.02.2019 № 207-р; жилищное строительство</w:t>
            </w:r>
            <w:r>
              <w:rPr>
                <w:rFonts w:eastAsia="Calibri"/>
                <w:i/>
                <w:sz w:val="20"/>
                <w:szCs w:val="24"/>
                <w:lang w:eastAsia="en-US" w:bidi="ar-SA"/>
              </w:rPr>
              <w:t>; жилищно-коммунальное хозяйство</w:t>
            </w:r>
            <w:r w:rsidRPr="00EA7092">
              <w:rPr>
                <w:rFonts w:eastAsia="Calibri"/>
                <w:i/>
                <w:sz w:val="20"/>
                <w:szCs w:val="24"/>
                <w:lang w:eastAsia="en-US" w:bidi="ar-SA"/>
              </w:rPr>
              <w:t>;</w:t>
            </w:r>
            <w:r>
              <w:rPr>
                <w:rFonts w:eastAsia="Calibri"/>
                <w:i/>
                <w:sz w:val="20"/>
                <w:szCs w:val="24"/>
                <w:lang w:eastAsia="en-US" w:bidi="ar-SA"/>
              </w:rPr>
              <w:t xml:space="preserve"> </w:t>
            </w:r>
            <w:r w:rsidRPr="00EA7092">
              <w:rPr>
                <w:rFonts w:eastAsia="Calibri"/>
                <w:i/>
                <w:sz w:val="20"/>
                <w:szCs w:val="24"/>
                <w:lang w:eastAsia="en-US" w:bidi="ar-SA"/>
              </w:rPr>
              <w:t>строительство или реконструкция автомобильных дорог; дорожное хозяйство с применением механизма ГЧП</w:t>
            </w:r>
            <w:r>
              <w:rPr>
                <w:rFonts w:eastAsia="Calibri"/>
                <w:i/>
                <w:sz w:val="20"/>
                <w:szCs w:val="24"/>
                <w:lang w:eastAsia="en-US" w:bidi="ar-SA"/>
              </w:rPr>
              <w:t>; транспорт общего пользования;</w:t>
            </w:r>
            <w:proofErr w:type="gramEnd"/>
            <w:r>
              <w:rPr>
                <w:rFonts w:eastAsia="Calibri"/>
                <w:i/>
                <w:sz w:val="20"/>
                <w:szCs w:val="24"/>
                <w:lang w:eastAsia="en-US" w:bidi="ar-SA"/>
              </w:rPr>
              <w:t xml:space="preserve"> строительство аэропортовой инфраструктуры; обеспечение электрической энергией, газом и паром. </w:t>
            </w:r>
            <w:r w:rsidRPr="00EA7092">
              <w:rPr>
                <w:rFonts w:eastAsia="Calibri"/>
                <w:i/>
                <w:sz w:val="20"/>
                <w:szCs w:val="24"/>
                <w:lang w:eastAsia="en-US" w:bidi="ar-SA"/>
              </w:rPr>
              <w:t xml:space="preserve">     </w:t>
            </w:r>
          </w:p>
        </w:tc>
      </w:tr>
      <w:tr w:rsidR="00CE6F47" w:rsidRPr="00EA7092" w14:paraId="3926F7EE" w14:textId="77777777" w:rsidTr="00CE6F47">
        <w:tc>
          <w:tcPr>
            <w:tcW w:w="697" w:type="dxa"/>
          </w:tcPr>
          <w:p w14:paraId="134AD474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1.4</w:t>
            </w:r>
          </w:p>
        </w:tc>
        <w:tc>
          <w:tcPr>
            <w:tcW w:w="3062" w:type="dxa"/>
          </w:tcPr>
          <w:p w14:paraId="38C51E1D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Краткое описание НИП</w:t>
            </w:r>
          </w:p>
          <w:p w14:paraId="7D210C4F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(суть проекта, ее цель)</w:t>
            </w:r>
          </w:p>
        </w:tc>
        <w:tc>
          <w:tcPr>
            <w:tcW w:w="5586" w:type="dxa"/>
            <w:gridSpan w:val="2"/>
          </w:tcPr>
          <w:p w14:paraId="77E2215D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6F47" w:rsidRPr="00EA7092" w14:paraId="139CB854" w14:textId="77777777" w:rsidTr="00CE6F47">
        <w:tc>
          <w:tcPr>
            <w:tcW w:w="697" w:type="dxa"/>
          </w:tcPr>
          <w:p w14:paraId="270224C7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1.5</w:t>
            </w:r>
          </w:p>
        </w:tc>
        <w:tc>
          <w:tcPr>
            <w:tcW w:w="3062" w:type="dxa"/>
          </w:tcPr>
          <w:p w14:paraId="1849AC6E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Дата начала реализации НИП (дата, месяц, год)</w:t>
            </w:r>
          </w:p>
        </w:tc>
        <w:tc>
          <w:tcPr>
            <w:tcW w:w="5586" w:type="dxa"/>
            <w:gridSpan w:val="2"/>
          </w:tcPr>
          <w:p w14:paraId="5D68AC09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6F47" w:rsidRPr="00EA7092" w14:paraId="5AC91016" w14:textId="77777777" w:rsidTr="00CE6F47">
        <w:tc>
          <w:tcPr>
            <w:tcW w:w="697" w:type="dxa"/>
          </w:tcPr>
          <w:p w14:paraId="7E5826EF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648" w:type="dxa"/>
            <w:gridSpan w:val="3"/>
          </w:tcPr>
          <w:p w14:paraId="16DA966A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Финансовая оценка НИП</w:t>
            </w:r>
          </w:p>
        </w:tc>
      </w:tr>
      <w:tr w:rsidR="00CE6F47" w:rsidRPr="00EA7092" w14:paraId="5EF96671" w14:textId="77777777" w:rsidTr="00CE6F47">
        <w:tc>
          <w:tcPr>
            <w:tcW w:w="697" w:type="dxa"/>
          </w:tcPr>
          <w:p w14:paraId="6E7B02F1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2.1</w:t>
            </w:r>
          </w:p>
        </w:tc>
        <w:tc>
          <w:tcPr>
            <w:tcW w:w="3062" w:type="dxa"/>
          </w:tcPr>
          <w:p w14:paraId="002CC76C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 xml:space="preserve">Общая стоимость НИП, </w:t>
            </w:r>
          </w:p>
          <w:p w14:paraId="50EB350D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млн. руб.</w:t>
            </w:r>
          </w:p>
        </w:tc>
        <w:tc>
          <w:tcPr>
            <w:tcW w:w="5586" w:type="dxa"/>
            <w:gridSpan w:val="2"/>
          </w:tcPr>
          <w:p w14:paraId="6A5F241D" w14:textId="77777777" w:rsidR="00CE6F47" w:rsidRPr="00EA7092" w:rsidRDefault="00CE6F47" w:rsidP="00CE6F47">
            <w:pPr>
              <w:jc w:val="both"/>
              <w:rPr>
                <w:rFonts w:eastAsia="Calibri"/>
                <w:i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i/>
                <w:sz w:val="20"/>
                <w:szCs w:val="24"/>
                <w:lang w:eastAsia="en-US" w:bidi="ar-SA"/>
              </w:rPr>
              <w:t>Указывается общая стоимость НИП  в млн. рублей включая затраты на проектирование и создание  объектов основных средств, закупку и наладку оборудования, первоначальные инвестиции в оборотный капитал и т.д.</w:t>
            </w:r>
          </w:p>
        </w:tc>
      </w:tr>
      <w:tr w:rsidR="00CE6F47" w:rsidRPr="00EA7092" w14:paraId="060F7502" w14:textId="77777777" w:rsidTr="00CE6F47">
        <w:tc>
          <w:tcPr>
            <w:tcW w:w="697" w:type="dxa"/>
          </w:tcPr>
          <w:p w14:paraId="20DBEB33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7698" w:type="dxa"/>
            <w:gridSpan w:val="2"/>
          </w:tcPr>
          <w:p w14:paraId="2FDAB774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Социальная эффективность инвестиционного проекта</w:t>
            </w:r>
          </w:p>
        </w:tc>
        <w:tc>
          <w:tcPr>
            <w:tcW w:w="950" w:type="dxa"/>
          </w:tcPr>
          <w:p w14:paraId="74BCB242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6F47" w:rsidRPr="00EA7092" w14:paraId="522D8879" w14:textId="77777777" w:rsidTr="00CE6F47">
        <w:tc>
          <w:tcPr>
            <w:tcW w:w="697" w:type="dxa"/>
          </w:tcPr>
          <w:p w14:paraId="1A0877EA" w14:textId="77777777" w:rsidR="00CE6F47" w:rsidRPr="00EA7092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>3.1</w:t>
            </w:r>
          </w:p>
        </w:tc>
        <w:tc>
          <w:tcPr>
            <w:tcW w:w="3062" w:type="dxa"/>
          </w:tcPr>
          <w:p w14:paraId="51ED0999" w14:textId="77777777" w:rsidR="00CE6F47" w:rsidRPr="00EA7092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A7092">
              <w:rPr>
                <w:rFonts w:eastAsia="Calibri"/>
                <w:sz w:val="24"/>
                <w:szCs w:val="24"/>
                <w:lang w:eastAsia="en-US" w:bidi="ar-SA"/>
              </w:rPr>
              <w:t xml:space="preserve">Количество, создаваемых рабочих мест, ед. </w:t>
            </w:r>
          </w:p>
        </w:tc>
        <w:tc>
          <w:tcPr>
            <w:tcW w:w="5586" w:type="dxa"/>
            <w:gridSpan w:val="2"/>
          </w:tcPr>
          <w:p w14:paraId="0D961843" w14:textId="77777777" w:rsidR="00CE6F47" w:rsidRPr="00EA7092" w:rsidRDefault="00CE6F47" w:rsidP="00CE6F47">
            <w:pPr>
              <w:jc w:val="both"/>
              <w:rPr>
                <w:rFonts w:eastAsia="Calibri"/>
                <w:i/>
                <w:sz w:val="20"/>
                <w:szCs w:val="24"/>
                <w:lang w:eastAsia="en-US" w:bidi="ar-SA"/>
              </w:rPr>
            </w:pPr>
            <w:r w:rsidRPr="00EA7092">
              <w:rPr>
                <w:rFonts w:eastAsia="Calibri"/>
                <w:i/>
                <w:sz w:val="20"/>
                <w:szCs w:val="24"/>
                <w:lang w:eastAsia="en-US" w:bidi="ar-SA"/>
              </w:rPr>
              <w:t>Указывается количество рабочих мест в единицах, которые будут созданы в результате реализации НИП</w:t>
            </w:r>
          </w:p>
        </w:tc>
      </w:tr>
    </w:tbl>
    <w:p w14:paraId="37D96465" w14:textId="77777777" w:rsidR="00CE6F47" w:rsidRPr="00EA7092" w:rsidRDefault="00CE6F47" w:rsidP="00CE6F47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eastAsia="en-US" w:bidi="ar-SA"/>
        </w:rPr>
        <w:sectPr w:rsidR="00CE6F47" w:rsidRPr="00EA7092" w:rsidSect="00E61DDE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15021" w:type="dxa"/>
        <w:tblLayout w:type="fixed"/>
        <w:tblLook w:val="04A0" w:firstRow="1" w:lastRow="0" w:firstColumn="1" w:lastColumn="0" w:noHBand="0" w:noVBand="1"/>
      </w:tblPr>
      <w:tblGrid>
        <w:gridCol w:w="698"/>
        <w:gridCol w:w="2132"/>
        <w:gridCol w:w="1791"/>
        <w:gridCol w:w="3171"/>
        <w:gridCol w:w="1417"/>
        <w:gridCol w:w="1418"/>
        <w:gridCol w:w="2409"/>
        <w:gridCol w:w="1959"/>
        <w:gridCol w:w="26"/>
      </w:tblGrid>
      <w:tr w:rsidR="00CE6F47" w:rsidRPr="00A62B35" w14:paraId="647C9732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29ED59C0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297" w:type="dxa"/>
            <w:gridSpan w:val="7"/>
          </w:tcPr>
          <w:p w14:paraId="1198D32D" w14:textId="77777777" w:rsidR="00CE6F47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эффективность инвестиционного проекта</w:t>
            </w:r>
          </w:p>
          <w:p w14:paraId="2EEA1035" w14:textId="77777777" w:rsidR="00CE6F47" w:rsidRDefault="00CE6F47" w:rsidP="00CE6F47">
            <w:pPr>
              <w:jc w:val="center"/>
              <w:rPr>
                <w:sz w:val="24"/>
                <w:szCs w:val="24"/>
              </w:rPr>
            </w:pPr>
          </w:p>
        </w:tc>
      </w:tr>
      <w:tr w:rsidR="00CE6F47" w:rsidRPr="00A62B35" w14:paraId="2392048A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1AC1401E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923" w:type="dxa"/>
            <w:gridSpan w:val="2"/>
          </w:tcPr>
          <w:p w14:paraId="02C58868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налоговых платежей, млн. руб. (планируемый период 10 лет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указанием значений в сумме по году), в том числе:</w:t>
            </w:r>
          </w:p>
        </w:tc>
        <w:tc>
          <w:tcPr>
            <w:tcW w:w="10374" w:type="dxa"/>
            <w:gridSpan w:val="5"/>
          </w:tcPr>
          <w:p w14:paraId="6F0EB886" w14:textId="77777777" w:rsidR="00CE6F47" w:rsidRDefault="00CE6F47" w:rsidP="00CE6F47">
            <w:pPr>
              <w:jc w:val="both"/>
              <w:rPr>
                <w:sz w:val="1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1014"/>
              <w:gridCol w:w="1015"/>
              <w:gridCol w:w="1015"/>
              <w:gridCol w:w="1015"/>
              <w:gridCol w:w="1015"/>
              <w:gridCol w:w="1015"/>
              <w:gridCol w:w="1015"/>
              <w:gridCol w:w="1015"/>
              <w:gridCol w:w="1015"/>
            </w:tblGrid>
            <w:tr w:rsidR="00CE6F47" w:rsidRPr="00956C3E" w14:paraId="389780AD" w14:textId="77777777" w:rsidTr="00CE6F47">
              <w:tc>
                <w:tcPr>
                  <w:tcW w:w="1014" w:type="dxa"/>
                </w:tcPr>
                <w:p w14:paraId="22C9D61C" w14:textId="77777777" w:rsidR="00CE6F47" w:rsidRPr="002D4DA4" w:rsidRDefault="00CE6F47" w:rsidP="00CE6F47">
                  <w:pPr>
                    <w:jc w:val="center"/>
                    <w:rPr>
                      <w:sz w:val="20"/>
                      <w:szCs w:val="24"/>
                      <w:lang w:val="en-US"/>
                    </w:rPr>
                  </w:pPr>
                  <w:r>
                    <w:rPr>
                      <w:sz w:val="20"/>
                      <w:szCs w:val="24"/>
                      <w:lang w:val="en-US"/>
                    </w:rPr>
                    <w:t>2020</w:t>
                  </w:r>
                </w:p>
              </w:tc>
              <w:tc>
                <w:tcPr>
                  <w:tcW w:w="1014" w:type="dxa"/>
                </w:tcPr>
                <w:p w14:paraId="3427AA18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 w:rsidRPr="00956C3E">
                    <w:rPr>
                      <w:sz w:val="20"/>
                      <w:szCs w:val="24"/>
                    </w:rPr>
                    <w:t>2021</w:t>
                  </w:r>
                </w:p>
              </w:tc>
              <w:tc>
                <w:tcPr>
                  <w:tcW w:w="1015" w:type="dxa"/>
                </w:tcPr>
                <w:p w14:paraId="70B51DDA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2022</w:t>
                  </w:r>
                </w:p>
              </w:tc>
              <w:tc>
                <w:tcPr>
                  <w:tcW w:w="1015" w:type="dxa"/>
                </w:tcPr>
                <w:p w14:paraId="6F472ACE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2023</w:t>
                  </w:r>
                </w:p>
              </w:tc>
              <w:tc>
                <w:tcPr>
                  <w:tcW w:w="1015" w:type="dxa"/>
                </w:tcPr>
                <w:p w14:paraId="18420F5C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2024</w:t>
                  </w:r>
                </w:p>
              </w:tc>
              <w:tc>
                <w:tcPr>
                  <w:tcW w:w="1015" w:type="dxa"/>
                </w:tcPr>
                <w:p w14:paraId="3953ECE7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2025</w:t>
                  </w:r>
                </w:p>
              </w:tc>
              <w:tc>
                <w:tcPr>
                  <w:tcW w:w="1015" w:type="dxa"/>
                </w:tcPr>
                <w:p w14:paraId="63B42166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2026</w:t>
                  </w:r>
                </w:p>
              </w:tc>
              <w:tc>
                <w:tcPr>
                  <w:tcW w:w="1015" w:type="dxa"/>
                </w:tcPr>
                <w:p w14:paraId="10722AD6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2027</w:t>
                  </w:r>
                </w:p>
              </w:tc>
              <w:tc>
                <w:tcPr>
                  <w:tcW w:w="1015" w:type="dxa"/>
                </w:tcPr>
                <w:p w14:paraId="06E212FC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2028</w:t>
                  </w:r>
                </w:p>
              </w:tc>
              <w:tc>
                <w:tcPr>
                  <w:tcW w:w="1015" w:type="dxa"/>
                </w:tcPr>
                <w:p w14:paraId="29FF0CB7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2029</w:t>
                  </w:r>
                </w:p>
              </w:tc>
            </w:tr>
            <w:tr w:rsidR="00CE6F47" w:rsidRPr="00956C3E" w14:paraId="794133AD" w14:textId="77777777" w:rsidTr="00CE6F47">
              <w:tc>
                <w:tcPr>
                  <w:tcW w:w="1014" w:type="dxa"/>
                </w:tcPr>
                <w:p w14:paraId="27304F88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14:paraId="0367D05A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40B0CC29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599514F6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475219ED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33B97CE7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6DF981A8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17EFFEC6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6D0DA567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3F8F5874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5568765F" w14:textId="77777777" w:rsidR="00CE6F47" w:rsidRPr="00E91926" w:rsidRDefault="00CE6F47" w:rsidP="00CE6F47">
            <w:pPr>
              <w:jc w:val="both"/>
              <w:rPr>
                <w:sz w:val="14"/>
                <w:szCs w:val="24"/>
              </w:rPr>
            </w:pPr>
          </w:p>
        </w:tc>
      </w:tr>
      <w:tr w:rsidR="00CE6F47" w:rsidRPr="00A62B35" w14:paraId="7CAC7673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33C4D66F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923" w:type="dxa"/>
            <w:gridSpan w:val="2"/>
          </w:tcPr>
          <w:p w14:paraId="216331EC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федеральный бюджет</w:t>
            </w:r>
            <w:r>
              <w:rPr>
                <w:rStyle w:val="ae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, млн. руб. (планируемый период 10 лет, с указанием значений в сумме по году) с расшифровкой по видам налога</w:t>
            </w:r>
          </w:p>
        </w:tc>
        <w:tc>
          <w:tcPr>
            <w:tcW w:w="10374" w:type="dxa"/>
            <w:gridSpan w:val="5"/>
          </w:tcPr>
          <w:p w14:paraId="757EFD27" w14:textId="77777777" w:rsidR="00CE6F47" w:rsidRDefault="00CE6F47" w:rsidP="00CE6F47">
            <w:pPr>
              <w:jc w:val="both"/>
              <w:rPr>
                <w:sz w:val="1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1014"/>
              <w:gridCol w:w="1015"/>
              <w:gridCol w:w="1015"/>
              <w:gridCol w:w="1015"/>
              <w:gridCol w:w="1015"/>
              <w:gridCol w:w="1015"/>
              <w:gridCol w:w="1015"/>
              <w:gridCol w:w="1015"/>
              <w:gridCol w:w="1015"/>
            </w:tblGrid>
            <w:tr w:rsidR="00CE6F47" w:rsidRPr="00956C3E" w14:paraId="30203715" w14:textId="77777777" w:rsidTr="00CE6F47">
              <w:tc>
                <w:tcPr>
                  <w:tcW w:w="1014" w:type="dxa"/>
                </w:tcPr>
                <w:p w14:paraId="23C2B9E1" w14:textId="77777777" w:rsidR="00CE6F47" w:rsidRPr="00A13D16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 w:rsidRPr="00A13D16">
                    <w:rPr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1014" w:type="dxa"/>
                </w:tcPr>
                <w:p w14:paraId="0061B832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 w:rsidRPr="00956C3E">
                    <w:rPr>
                      <w:sz w:val="20"/>
                      <w:szCs w:val="24"/>
                    </w:rPr>
                    <w:t>2021</w:t>
                  </w:r>
                </w:p>
              </w:tc>
              <w:tc>
                <w:tcPr>
                  <w:tcW w:w="1015" w:type="dxa"/>
                </w:tcPr>
                <w:p w14:paraId="3FE40645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2022</w:t>
                  </w:r>
                </w:p>
              </w:tc>
              <w:tc>
                <w:tcPr>
                  <w:tcW w:w="1015" w:type="dxa"/>
                </w:tcPr>
                <w:p w14:paraId="29D15013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2023</w:t>
                  </w:r>
                </w:p>
              </w:tc>
              <w:tc>
                <w:tcPr>
                  <w:tcW w:w="1015" w:type="dxa"/>
                </w:tcPr>
                <w:p w14:paraId="5DF9A3F2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2024</w:t>
                  </w:r>
                </w:p>
              </w:tc>
              <w:tc>
                <w:tcPr>
                  <w:tcW w:w="1015" w:type="dxa"/>
                </w:tcPr>
                <w:p w14:paraId="4D1359D9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2025</w:t>
                  </w:r>
                </w:p>
              </w:tc>
              <w:tc>
                <w:tcPr>
                  <w:tcW w:w="1015" w:type="dxa"/>
                </w:tcPr>
                <w:p w14:paraId="7A6AB8FD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2026</w:t>
                  </w:r>
                </w:p>
              </w:tc>
              <w:tc>
                <w:tcPr>
                  <w:tcW w:w="1015" w:type="dxa"/>
                </w:tcPr>
                <w:p w14:paraId="6B47B5F9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2027</w:t>
                  </w:r>
                </w:p>
              </w:tc>
              <w:tc>
                <w:tcPr>
                  <w:tcW w:w="1015" w:type="dxa"/>
                </w:tcPr>
                <w:p w14:paraId="391CF93C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2028</w:t>
                  </w:r>
                </w:p>
              </w:tc>
              <w:tc>
                <w:tcPr>
                  <w:tcW w:w="1015" w:type="dxa"/>
                </w:tcPr>
                <w:p w14:paraId="27923C4E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2029</w:t>
                  </w:r>
                </w:p>
              </w:tc>
            </w:tr>
            <w:tr w:rsidR="00CE6F47" w:rsidRPr="00956C3E" w14:paraId="23453C31" w14:textId="77777777" w:rsidTr="00CE6F47">
              <w:tc>
                <w:tcPr>
                  <w:tcW w:w="1014" w:type="dxa"/>
                </w:tcPr>
                <w:p w14:paraId="5EEDE3B0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14:paraId="6744C694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54830E54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42C9A24E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4C64527E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3FBD828A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6445CF02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652368A0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1A71A75B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152E10BF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3222DE3F" w14:textId="77777777" w:rsidR="00CE6F47" w:rsidRDefault="00CE6F47" w:rsidP="00CE6F47">
            <w:pPr>
              <w:jc w:val="both"/>
              <w:rPr>
                <w:sz w:val="14"/>
                <w:szCs w:val="24"/>
              </w:rPr>
            </w:pPr>
          </w:p>
          <w:p w14:paraId="7EB4E46F" w14:textId="77777777" w:rsidR="00CE6F47" w:rsidRPr="00956C3E" w:rsidRDefault="00CE6F47" w:rsidP="00CE6F47">
            <w:pPr>
              <w:jc w:val="both"/>
              <w:rPr>
                <w:i/>
                <w:sz w:val="20"/>
                <w:szCs w:val="24"/>
              </w:rPr>
            </w:pPr>
            <w:r w:rsidRPr="00956C3E">
              <w:rPr>
                <w:i/>
                <w:sz w:val="20"/>
                <w:szCs w:val="24"/>
              </w:rPr>
              <w:t>*</w:t>
            </w:r>
            <w:r>
              <w:rPr>
                <w:i/>
                <w:sz w:val="20"/>
                <w:szCs w:val="24"/>
              </w:rPr>
              <w:t xml:space="preserve"> прогноз объема налогов, уплаченных в федеральный бюджет РФ, за вычетом объема НДС, фактически возмещенного в соответствии с законодательством РФ о налогах и сборах (указывается сальдо налоговых платежей на год (НЕ нарастающим итогом) с учетом возмещенного НДС)</w:t>
            </w:r>
          </w:p>
        </w:tc>
      </w:tr>
      <w:tr w:rsidR="00CE6F47" w:rsidRPr="00A62B35" w14:paraId="67492DE0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7F490AFE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923" w:type="dxa"/>
            <w:gridSpan w:val="2"/>
          </w:tcPr>
          <w:p w14:paraId="30379DCC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консолидированный бюджет края, млн. руб. (планируемый период 10 лет, с указанием значений в сумме по году) с расшифровкой по видам налога </w:t>
            </w:r>
          </w:p>
        </w:tc>
        <w:tc>
          <w:tcPr>
            <w:tcW w:w="10374" w:type="dxa"/>
            <w:gridSpan w:val="5"/>
          </w:tcPr>
          <w:p w14:paraId="60AD67C2" w14:textId="77777777" w:rsidR="00CE6F47" w:rsidRDefault="00CE6F47" w:rsidP="00CE6F47">
            <w:pPr>
              <w:jc w:val="both"/>
              <w:rPr>
                <w:sz w:val="1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1014"/>
              <w:gridCol w:w="1015"/>
              <w:gridCol w:w="1015"/>
              <w:gridCol w:w="1015"/>
              <w:gridCol w:w="1015"/>
              <w:gridCol w:w="1015"/>
              <w:gridCol w:w="1015"/>
              <w:gridCol w:w="1015"/>
              <w:gridCol w:w="1015"/>
            </w:tblGrid>
            <w:tr w:rsidR="00CE6F47" w:rsidRPr="00956C3E" w14:paraId="2EFA3E5B" w14:textId="77777777" w:rsidTr="00CE6F47">
              <w:tc>
                <w:tcPr>
                  <w:tcW w:w="1014" w:type="dxa"/>
                </w:tcPr>
                <w:p w14:paraId="777276B5" w14:textId="77777777" w:rsidR="00CE6F47" w:rsidRPr="002D4DA4" w:rsidRDefault="00CE6F47" w:rsidP="00CE6F47">
                  <w:pPr>
                    <w:jc w:val="center"/>
                    <w:rPr>
                      <w:sz w:val="20"/>
                      <w:szCs w:val="24"/>
                      <w:lang w:val="en-US"/>
                    </w:rPr>
                  </w:pPr>
                  <w:r>
                    <w:rPr>
                      <w:sz w:val="20"/>
                      <w:szCs w:val="24"/>
                      <w:lang w:val="en-US"/>
                    </w:rPr>
                    <w:t>2020</w:t>
                  </w:r>
                </w:p>
              </w:tc>
              <w:tc>
                <w:tcPr>
                  <w:tcW w:w="1014" w:type="dxa"/>
                </w:tcPr>
                <w:p w14:paraId="7D40F9E8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 w:rsidRPr="00956C3E">
                    <w:rPr>
                      <w:sz w:val="20"/>
                      <w:szCs w:val="24"/>
                    </w:rPr>
                    <w:t>2021</w:t>
                  </w:r>
                </w:p>
              </w:tc>
              <w:tc>
                <w:tcPr>
                  <w:tcW w:w="1015" w:type="dxa"/>
                </w:tcPr>
                <w:p w14:paraId="40C038BC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2022</w:t>
                  </w:r>
                </w:p>
              </w:tc>
              <w:tc>
                <w:tcPr>
                  <w:tcW w:w="1015" w:type="dxa"/>
                </w:tcPr>
                <w:p w14:paraId="294D5D17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2023</w:t>
                  </w:r>
                </w:p>
              </w:tc>
              <w:tc>
                <w:tcPr>
                  <w:tcW w:w="1015" w:type="dxa"/>
                </w:tcPr>
                <w:p w14:paraId="17F8F833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2024</w:t>
                  </w:r>
                </w:p>
              </w:tc>
              <w:tc>
                <w:tcPr>
                  <w:tcW w:w="1015" w:type="dxa"/>
                </w:tcPr>
                <w:p w14:paraId="455682E3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2025</w:t>
                  </w:r>
                </w:p>
              </w:tc>
              <w:tc>
                <w:tcPr>
                  <w:tcW w:w="1015" w:type="dxa"/>
                </w:tcPr>
                <w:p w14:paraId="22E80772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2026</w:t>
                  </w:r>
                </w:p>
              </w:tc>
              <w:tc>
                <w:tcPr>
                  <w:tcW w:w="1015" w:type="dxa"/>
                </w:tcPr>
                <w:p w14:paraId="3A72771B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2027</w:t>
                  </w:r>
                </w:p>
              </w:tc>
              <w:tc>
                <w:tcPr>
                  <w:tcW w:w="1015" w:type="dxa"/>
                </w:tcPr>
                <w:p w14:paraId="545026B7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2028</w:t>
                  </w:r>
                </w:p>
              </w:tc>
              <w:tc>
                <w:tcPr>
                  <w:tcW w:w="1015" w:type="dxa"/>
                </w:tcPr>
                <w:p w14:paraId="21EA2781" w14:textId="77777777" w:rsidR="00CE6F47" w:rsidRPr="00956C3E" w:rsidRDefault="00CE6F47" w:rsidP="00CE6F47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2029</w:t>
                  </w:r>
                </w:p>
              </w:tc>
            </w:tr>
            <w:tr w:rsidR="00CE6F47" w:rsidRPr="00956C3E" w14:paraId="3A98F1D7" w14:textId="77777777" w:rsidTr="00CE6F47">
              <w:tc>
                <w:tcPr>
                  <w:tcW w:w="1014" w:type="dxa"/>
                </w:tcPr>
                <w:p w14:paraId="5136EF44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14:paraId="4385E51C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02B3421C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31FBE4F8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278BCBCC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39162973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2241008A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32BE66DB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4D7CA64A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14:paraId="420450B4" w14:textId="77777777" w:rsidR="00CE6F47" w:rsidRPr="00956C3E" w:rsidRDefault="00CE6F47" w:rsidP="00CE6F47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1882A6E4" w14:textId="77777777" w:rsidR="00CE6F47" w:rsidRPr="00E91926" w:rsidRDefault="00CE6F47" w:rsidP="00CE6F47">
            <w:pPr>
              <w:jc w:val="both"/>
              <w:rPr>
                <w:sz w:val="14"/>
                <w:szCs w:val="24"/>
              </w:rPr>
            </w:pPr>
          </w:p>
        </w:tc>
      </w:tr>
      <w:tr w:rsidR="00CE6F47" w:rsidRPr="00A62B35" w14:paraId="6FDC46DD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7D71DB4A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97" w:type="dxa"/>
            <w:gridSpan w:val="7"/>
          </w:tcPr>
          <w:p w14:paraId="13F69BD3" w14:textId="77777777" w:rsidR="00CE6F47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 о земельном участке</w:t>
            </w:r>
          </w:p>
          <w:p w14:paraId="76C49D87" w14:textId="77777777" w:rsidR="00CE6F47" w:rsidRDefault="00CE6F47" w:rsidP="00CE6F47">
            <w:pPr>
              <w:jc w:val="center"/>
              <w:rPr>
                <w:sz w:val="24"/>
                <w:szCs w:val="24"/>
              </w:rPr>
            </w:pPr>
          </w:p>
        </w:tc>
      </w:tr>
      <w:tr w:rsidR="00CE6F47" w:rsidRPr="00A62B35" w14:paraId="75070CE3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7097922E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923" w:type="dxa"/>
            <w:gridSpan w:val="2"/>
          </w:tcPr>
          <w:p w14:paraId="01CFDF55" w14:textId="77777777" w:rsidR="00CE6F47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1EB773A8" w14:textId="77777777" w:rsidR="00CE6F47" w:rsidRPr="00B6293A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</w:t>
            </w:r>
            <w:r w:rsidRPr="00B62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74" w:type="dxa"/>
            <w:gridSpan w:val="5"/>
          </w:tcPr>
          <w:p w14:paraId="7EDCBB36" w14:textId="77777777" w:rsidR="00CE6F47" w:rsidRPr="00B6293A" w:rsidRDefault="00CE6F47" w:rsidP="00CE6F47">
            <w:pPr>
              <w:jc w:val="both"/>
              <w:rPr>
                <w:i/>
                <w:sz w:val="24"/>
                <w:szCs w:val="24"/>
              </w:rPr>
            </w:pPr>
            <w:r w:rsidRPr="00B6293A">
              <w:rPr>
                <w:i/>
                <w:sz w:val="24"/>
                <w:szCs w:val="24"/>
              </w:rPr>
              <w:t>при наличии либо схема расположения</w:t>
            </w:r>
          </w:p>
        </w:tc>
      </w:tr>
      <w:tr w:rsidR="00CE6F47" w:rsidRPr="00A62B35" w14:paraId="3E48B8C9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2A864D7D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923" w:type="dxa"/>
            <w:gridSpan w:val="2"/>
          </w:tcPr>
          <w:p w14:paraId="7D5772F9" w14:textId="77777777" w:rsidR="00CE6F47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gramStart"/>
            <w:r>
              <w:rPr>
                <w:sz w:val="24"/>
                <w:szCs w:val="24"/>
              </w:rPr>
              <w:t>разрешенного</w:t>
            </w:r>
            <w:proofErr w:type="gramEnd"/>
          </w:p>
          <w:p w14:paraId="1EE2AE00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использования </w:t>
            </w:r>
          </w:p>
        </w:tc>
        <w:tc>
          <w:tcPr>
            <w:tcW w:w="10374" w:type="dxa"/>
            <w:gridSpan w:val="5"/>
          </w:tcPr>
          <w:p w14:paraId="7939ED12" w14:textId="77777777" w:rsidR="00CE6F47" w:rsidRPr="00B6293A" w:rsidRDefault="00CE6F47" w:rsidP="00CE6F47">
            <w:pPr>
              <w:jc w:val="both"/>
              <w:rPr>
                <w:i/>
                <w:sz w:val="24"/>
                <w:szCs w:val="24"/>
              </w:rPr>
            </w:pPr>
            <w:r w:rsidRPr="00B6293A">
              <w:rPr>
                <w:i/>
                <w:sz w:val="24"/>
                <w:szCs w:val="24"/>
              </w:rPr>
              <w:t>при наличии</w:t>
            </w:r>
          </w:p>
        </w:tc>
      </w:tr>
      <w:tr w:rsidR="00CE6F47" w:rsidRPr="00A62B35" w14:paraId="641FDEDD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06E5CA92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923" w:type="dxa"/>
            <w:gridSpan w:val="2"/>
          </w:tcPr>
          <w:p w14:paraId="3898E475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(местоположение):</w:t>
            </w:r>
          </w:p>
        </w:tc>
        <w:tc>
          <w:tcPr>
            <w:tcW w:w="10374" w:type="dxa"/>
            <w:gridSpan w:val="5"/>
          </w:tcPr>
          <w:p w14:paraId="5C8136CB" w14:textId="77777777" w:rsidR="00CE6F47" w:rsidRPr="00B6293A" w:rsidRDefault="00CE6F47" w:rsidP="00CE6F47">
            <w:pPr>
              <w:jc w:val="both"/>
              <w:rPr>
                <w:i/>
                <w:sz w:val="24"/>
                <w:szCs w:val="24"/>
              </w:rPr>
            </w:pPr>
            <w:r w:rsidRPr="00B6293A">
              <w:rPr>
                <w:i/>
                <w:sz w:val="24"/>
                <w:szCs w:val="24"/>
              </w:rPr>
              <w:t>при отсутствии</w:t>
            </w:r>
            <w:r>
              <w:rPr>
                <w:i/>
                <w:sz w:val="24"/>
                <w:szCs w:val="24"/>
              </w:rPr>
              <w:t>: ориентир место</w:t>
            </w:r>
            <w:r w:rsidRPr="00B6293A">
              <w:rPr>
                <w:i/>
                <w:sz w:val="24"/>
                <w:szCs w:val="24"/>
              </w:rPr>
              <w:t xml:space="preserve">расположения  </w:t>
            </w:r>
          </w:p>
        </w:tc>
      </w:tr>
      <w:tr w:rsidR="00CE6F47" w:rsidRPr="00A62B35" w14:paraId="5F1975E9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35B5AB50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97" w:type="dxa"/>
            <w:gridSpan w:val="7"/>
          </w:tcPr>
          <w:p w14:paraId="1579EC8A" w14:textId="77777777" w:rsidR="00CE6F47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собственнике (правообладателе) земельного участка</w:t>
            </w:r>
          </w:p>
          <w:p w14:paraId="017420C2" w14:textId="77777777" w:rsidR="00CE6F47" w:rsidRDefault="00CE6F47" w:rsidP="00CE6F47">
            <w:pPr>
              <w:jc w:val="center"/>
              <w:rPr>
                <w:sz w:val="24"/>
                <w:szCs w:val="24"/>
              </w:rPr>
            </w:pPr>
          </w:p>
        </w:tc>
      </w:tr>
      <w:tr w:rsidR="00CE6F47" w:rsidRPr="00A62B35" w14:paraId="008111A5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6ECD57C4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923" w:type="dxa"/>
            <w:gridSpan w:val="2"/>
          </w:tcPr>
          <w:p w14:paraId="56ACE3A0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(правообладатели):</w:t>
            </w:r>
          </w:p>
        </w:tc>
        <w:tc>
          <w:tcPr>
            <w:tcW w:w="10374" w:type="dxa"/>
            <w:gridSpan w:val="5"/>
          </w:tcPr>
          <w:p w14:paraId="41A560D8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</w:tr>
      <w:tr w:rsidR="00CE6F47" w:rsidRPr="00A62B35" w14:paraId="62EB0970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728E8BE1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923" w:type="dxa"/>
            <w:gridSpan w:val="2"/>
          </w:tcPr>
          <w:p w14:paraId="619925A2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права:</w:t>
            </w:r>
          </w:p>
        </w:tc>
        <w:tc>
          <w:tcPr>
            <w:tcW w:w="10374" w:type="dxa"/>
            <w:gridSpan w:val="5"/>
          </w:tcPr>
          <w:p w14:paraId="4B4596A3" w14:textId="77777777" w:rsidR="00CE6F47" w:rsidRPr="001D0C1A" w:rsidRDefault="00CE6F47" w:rsidP="00CE6F47">
            <w:pPr>
              <w:jc w:val="both"/>
              <w:rPr>
                <w:sz w:val="24"/>
                <w:szCs w:val="24"/>
                <w:u w:val="single"/>
              </w:rPr>
            </w:pPr>
            <w:r w:rsidRPr="001D0C1A">
              <w:rPr>
                <w:sz w:val="24"/>
                <w:szCs w:val="24"/>
                <w:u w:val="single"/>
              </w:rPr>
              <w:t>Выбрать один из следующих вариантов:</w:t>
            </w:r>
          </w:p>
          <w:p w14:paraId="47B0BC70" w14:textId="77777777" w:rsidR="00CE6F47" w:rsidRDefault="00CE6F47" w:rsidP="00CE6F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собственность / аренда</w:t>
            </w:r>
          </w:p>
          <w:p w14:paraId="6239EAA1" w14:textId="77777777" w:rsidR="00CE6F47" w:rsidRPr="001D0C1A" w:rsidRDefault="00CE6F47" w:rsidP="00CE6F47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E6F47" w:rsidRPr="00A62B35" w14:paraId="044C9CBB" w14:textId="77777777" w:rsidTr="00CE6F47">
        <w:trPr>
          <w:gridAfter w:val="1"/>
          <w:wAfter w:w="26" w:type="dxa"/>
        </w:trPr>
        <w:tc>
          <w:tcPr>
            <w:tcW w:w="698" w:type="dxa"/>
          </w:tcPr>
          <w:p w14:paraId="6DD5FD8E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297" w:type="dxa"/>
            <w:gridSpan w:val="7"/>
          </w:tcPr>
          <w:p w14:paraId="456D11B1" w14:textId="77777777" w:rsidR="00CE6F47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объектов инфраструктуры и технических присоединений к </w:t>
            </w:r>
            <w:r>
              <w:rPr>
                <w:sz w:val="24"/>
                <w:szCs w:val="24"/>
              </w:rPr>
              <w:br/>
              <w:t xml:space="preserve">сетям инженерно-технического обеспечения </w:t>
            </w:r>
          </w:p>
        </w:tc>
      </w:tr>
      <w:tr w:rsidR="00CE6F47" w:rsidRPr="00A62B35" w14:paraId="6C9D477A" w14:textId="77777777" w:rsidTr="00CE6F47">
        <w:trPr>
          <w:gridAfter w:val="1"/>
          <w:wAfter w:w="26" w:type="dxa"/>
        </w:trPr>
        <w:tc>
          <w:tcPr>
            <w:tcW w:w="698" w:type="dxa"/>
            <w:vMerge w:val="restart"/>
          </w:tcPr>
          <w:p w14:paraId="0A2554DB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4297" w:type="dxa"/>
            <w:gridSpan w:val="7"/>
          </w:tcPr>
          <w:p w14:paraId="5534FB65" w14:textId="77777777" w:rsidR="00CE6F47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объекта инфраструктуры (далее – ОИ) по НИП </w:t>
            </w:r>
          </w:p>
        </w:tc>
      </w:tr>
      <w:tr w:rsidR="00CE6F47" w:rsidRPr="00A62B35" w14:paraId="5EF0E009" w14:textId="77777777" w:rsidTr="00CE6F47">
        <w:tc>
          <w:tcPr>
            <w:tcW w:w="698" w:type="dxa"/>
            <w:vMerge/>
          </w:tcPr>
          <w:p w14:paraId="68CC01D6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756F6BF2" w14:textId="77777777" w:rsidR="00CE6F47" w:rsidRPr="00AB6FD2" w:rsidRDefault="00CE6F47" w:rsidP="00CE6F47">
            <w:pPr>
              <w:jc w:val="center"/>
              <w:rPr>
                <w:sz w:val="20"/>
                <w:szCs w:val="24"/>
              </w:rPr>
            </w:pPr>
            <w:r w:rsidRPr="00AB6FD2">
              <w:rPr>
                <w:sz w:val="20"/>
                <w:szCs w:val="24"/>
              </w:rPr>
              <w:t>Тип инфраструктуры</w:t>
            </w:r>
          </w:p>
        </w:tc>
        <w:tc>
          <w:tcPr>
            <w:tcW w:w="1791" w:type="dxa"/>
          </w:tcPr>
          <w:p w14:paraId="4E8D10C2" w14:textId="77777777" w:rsidR="00CE6F47" w:rsidRPr="00AB6FD2" w:rsidRDefault="00CE6F47" w:rsidP="00CE6F47">
            <w:pPr>
              <w:jc w:val="center"/>
              <w:rPr>
                <w:sz w:val="20"/>
                <w:szCs w:val="24"/>
              </w:rPr>
            </w:pPr>
            <w:r w:rsidRPr="00AB6FD2">
              <w:rPr>
                <w:sz w:val="20"/>
                <w:szCs w:val="24"/>
              </w:rPr>
              <w:t>ОИ</w:t>
            </w:r>
            <w:r>
              <w:rPr>
                <w:sz w:val="20"/>
                <w:szCs w:val="24"/>
              </w:rPr>
              <w:br/>
            </w:r>
          </w:p>
        </w:tc>
        <w:tc>
          <w:tcPr>
            <w:tcW w:w="3171" w:type="dxa"/>
          </w:tcPr>
          <w:p w14:paraId="14C8C768" w14:textId="77777777" w:rsidR="00CE6F47" w:rsidRPr="00AB6FD2" w:rsidRDefault="00CE6F47" w:rsidP="00CE6F47">
            <w:pPr>
              <w:jc w:val="center"/>
              <w:rPr>
                <w:sz w:val="20"/>
                <w:szCs w:val="24"/>
              </w:rPr>
            </w:pPr>
            <w:r w:rsidRPr="00AB6FD2">
              <w:rPr>
                <w:sz w:val="20"/>
                <w:szCs w:val="24"/>
              </w:rPr>
              <w:t>Этап создания ОИ</w:t>
            </w:r>
          </w:p>
        </w:tc>
        <w:tc>
          <w:tcPr>
            <w:tcW w:w="1417" w:type="dxa"/>
          </w:tcPr>
          <w:p w14:paraId="7596ADF4" w14:textId="77777777" w:rsidR="00CE6F47" w:rsidRPr="00AB6FD2" w:rsidRDefault="00CE6F47" w:rsidP="00CE6F47">
            <w:pPr>
              <w:jc w:val="center"/>
              <w:rPr>
                <w:sz w:val="20"/>
                <w:szCs w:val="24"/>
              </w:rPr>
            </w:pPr>
            <w:r w:rsidRPr="00AB6FD2">
              <w:rPr>
                <w:sz w:val="20"/>
                <w:szCs w:val="24"/>
              </w:rPr>
              <w:t>Общая мощность ОИ</w:t>
            </w:r>
            <w:r w:rsidRPr="00AB6FD2">
              <w:rPr>
                <w:sz w:val="20"/>
                <w:szCs w:val="24"/>
              </w:rPr>
              <w:br/>
              <w:t xml:space="preserve">(значение, ед. </w:t>
            </w:r>
            <w:r>
              <w:rPr>
                <w:sz w:val="20"/>
                <w:szCs w:val="24"/>
              </w:rPr>
              <w:t>измерения</w:t>
            </w:r>
            <w:r w:rsidRPr="00AB6FD2">
              <w:rPr>
                <w:sz w:val="20"/>
                <w:szCs w:val="24"/>
              </w:rPr>
              <w:t>)</w:t>
            </w:r>
          </w:p>
        </w:tc>
        <w:tc>
          <w:tcPr>
            <w:tcW w:w="1418" w:type="dxa"/>
          </w:tcPr>
          <w:p w14:paraId="309C6D4A" w14:textId="77777777" w:rsidR="00CE6F47" w:rsidRPr="00AB6FD2" w:rsidRDefault="00CE6F47" w:rsidP="00CE6F47">
            <w:pPr>
              <w:jc w:val="center"/>
              <w:rPr>
                <w:sz w:val="20"/>
                <w:szCs w:val="24"/>
              </w:rPr>
            </w:pPr>
            <w:r w:rsidRPr="00AB6FD2">
              <w:rPr>
                <w:sz w:val="20"/>
                <w:szCs w:val="24"/>
              </w:rPr>
              <w:t>Общая стоимость ОИ, млн. руб.</w:t>
            </w:r>
          </w:p>
        </w:tc>
        <w:tc>
          <w:tcPr>
            <w:tcW w:w="2409" w:type="dxa"/>
          </w:tcPr>
          <w:p w14:paraId="7C198F43" w14:textId="77777777" w:rsidR="00CE6F47" w:rsidRPr="00AB6FD2" w:rsidRDefault="00CE6F47" w:rsidP="00CE6F4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Источник расчета стоимости создания ОИ</w:t>
            </w:r>
          </w:p>
        </w:tc>
        <w:tc>
          <w:tcPr>
            <w:tcW w:w="1985" w:type="dxa"/>
            <w:gridSpan w:val="2"/>
          </w:tcPr>
          <w:p w14:paraId="7B9A064E" w14:textId="77777777" w:rsidR="00CE6F47" w:rsidRPr="00AB6FD2" w:rsidRDefault="00CE6F47" w:rsidP="00CE6F4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Дата ввода в эксплуатацию ОИ</w:t>
            </w:r>
          </w:p>
        </w:tc>
      </w:tr>
      <w:tr w:rsidR="00CE6F47" w:rsidRPr="00A62B35" w14:paraId="24D3CD5E" w14:textId="77777777" w:rsidTr="00CE6F47">
        <w:tc>
          <w:tcPr>
            <w:tcW w:w="698" w:type="dxa"/>
          </w:tcPr>
          <w:p w14:paraId="59CFA34B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2132" w:type="dxa"/>
          </w:tcPr>
          <w:p w14:paraId="0DB84EEA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Энергетическая </w:t>
            </w:r>
          </w:p>
        </w:tc>
        <w:tc>
          <w:tcPr>
            <w:tcW w:w="1791" w:type="dxa"/>
          </w:tcPr>
          <w:p w14:paraId="72B8123D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1AA0A6F2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16443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029B8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FAD4758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596CA18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</w:tr>
      <w:tr w:rsidR="00CE6F47" w:rsidRPr="00A62B35" w14:paraId="5CCF1903" w14:textId="77777777" w:rsidTr="00CE6F47">
        <w:tc>
          <w:tcPr>
            <w:tcW w:w="698" w:type="dxa"/>
          </w:tcPr>
          <w:p w14:paraId="6C7A5009" w14:textId="77777777" w:rsidR="00CE6F47" w:rsidRPr="00A62B35" w:rsidRDefault="00CE6F47" w:rsidP="00CE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2132" w:type="dxa"/>
          </w:tcPr>
          <w:p w14:paraId="2B5D4EA6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Транспортная </w:t>
            </w:r>
          </w:p>
        </w:tc>
        <w:tc>
          <w:tcPr>
            <w:tcW w:w="1791" w:type="dxa"/>
          </w:tcPr>
          <w:p w14:paraId="359F0701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30DC7CE4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B01444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63B96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28BCE3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EE330AD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</w:tr>
      <w:tr w:rsidR="00CE6F47" w:rsidRPr="00A62B35" w14:paraId="1D543C5A" w14:textId="77777777" w:rsidTr="00CE6F47">
        <w:tc>
          <w:tcPr>
            <w:tcW w:w="698" w:type="dxa"/>
          </w:tcPr>
          <w:p w14:paraId="0FFF82D3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2132" w:type="dxa"/>
          </w:tcPr>
          <w:p w14:paraId="584AA05C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Инженерная </w:t>
            </w:r>
          </w:p>
        </w:tc>
        <w:tc>
          <w:tcPr>
            <w:tcW w:w="1791" w:type="dxa"/>
          </w:tcPr>
          <w:p w14:paraId="41F6BCBE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31B39E44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CB56FE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D52244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4907C4B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5FD312C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</w:tr>
      <w:tr w:rsidR="00CE6F47" w:rsidRPr="00A62B35" w14:paraId="3FCB9CC1" w14:textId="77777777" w:rsidTr="00CE6F47">
        <w:tc>
          <w:tcPr>
            <w:tcW w:w="698" w:type="dxa"/>
          </w:tcPr>
          <w:p w14:paraId="439C1A98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</w:tc>
        <w:tc>
          <w:tcPr>
            <w:tcW w:w="2132" w:type="dxa"/>
          </w:tcPr>
          <w:p w14:paraId="56B50126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Коммунальная</w:t>
            </w:r>
          </w:p>
        </w:tc>
        <w:tc>
          <w:tcPr>
            <w:tcW w:w="1791" w:type="dxa"/>
          </w:tcPr>
          <w:p w14:paraId="78F9F707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2886BAC9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3B87295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10957E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543FB09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C025034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</w:tr>
      <w:tr w:rsidR="00CE6F47" w:rsidRPr="00A62B35" w14:paraId="75F24384" w14:textId="77777777" w:rsidTr="00CE6F47">
        <w:tc>
          <w:tcPr>
            <w:tcW w:w="698" w:type="dxa"/>
          </w:tcPr>
          <w:p w14:paraId="014964FE" w14:textId="77777777" w:rsidR="00CE6F47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</w:t>
            </w:r>
          </w:p>
        </w:tc>
        <w:tc>
          <w:tcPr>
            <w:tcW w:w="2132" w:type="dxa"/>
          </w:tcPr>
          <w:p w14:paraId="77B425AF" w14:textId="77777777" w:rsidR="00CE6F47" w:rsidRDefault="00CE6F47" w:rsidP="00CE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инфраструктуры индустриальных (промышленных) парков, промышленных технопарков, особых экономических зон, созданных в соответствии с ФЗ </w:t>
            </w:r>
            <w:r w:rsidRPr="00421A66">
              <w:rPr>
                <w:sz w:val="24"/>
                <w:szCs w:val="24"/>
              </w:rPr>
              <w:t>от 22.07.2005</w:t>
            </w:r>
            <w:r>
              <w:rPr>
                <w:sz w:val="24"/>
                <w:szCs w:val="24"/>
              </w:rPr>
              <w:t xml:space="preserve"> г. </w:t>
            </w:r>
            <w:r w:rsidRPr="00421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№</w:t>
            </w:r>
            <w:r w:rsidRPr="00421A66">
              <w:rPr>
                <w:sz w:val="24"/>
                <w:szCs w:val="24"/>
              </w:rPr>
              <w:t xml:space="preserve"> 116-ФЗ</w:t>
            </w:r>
            <w:r>
              <w:rPr>
                <w:sz w:val="24"/>
                <w:szCs w:val="24"/>
              </w:rPr>
              <w:t xml:space="preserve"> ТОСЭР, инновационных научно-технологических центров» </w:t>
            </w:r>
          </w:p>
        </w:tc>
        <w:tc>
          <w:tcPr>
            <w:tcW w:w="1791" w:type="dxa"/>
          </w:tcPr>
          <w:p w14:paraId="55169A5E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5F2CEDD3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ACA426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F22203E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B3BCD94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04A858C" w14:textId="77777777" w:rsidR="00CE6F47" w:rsidRPr="00A62B35" w:rsidRDefault="00CE6F47" w:rsidP="00CE6F47">
            <w:pPr>
              <w:jc w:val="both"/>
              <w:rPr>
                <w:sz w:val="24"/>
                <w:szCs w:val="24"/>
              </w:rPr>
            </w:pPr>
          </w:p>
        </w:tc>
      </w:tr>
    </w:tbl>
    <w:p w14:paraId="6A15224D" w14:textId="77777777" w:rsidR="00CE6F47" w:rsidRDefault="00CE6F47" w:rsidP="00CE6F47">
      <w:pPr>
        <w:pStyle w:val="a3"/>
        <w:ind w:left="0" w:firstLine="709"/>
        <w:sectPr w:rsidR="00CE6F47" w:rsidSect="00EA7092">
          <w:headerReference w:type="default" r:id="rId16"/>
          <w:headerReference w:type="first" r:id="rId17"/>
          <w:pgSz w:w="16850" w:h="11910" w:orient="landscape"/>
          <w:pgMar w:top="567" w:right="1134" w:bottom="1276" w:left="1134" w:header="1134" w:footer="0" w:gutter="0"/>
          <w:cols w:space="720"/>
          <w:titlePg/>
          <w:docGrid w:linePitch="299"/>
        </w:sect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774"/>
        <w:gridCol w:w="1715"/>
        <w:gridCol w:w="1597"/>
        <w:gridCol w:w="10"/>
        <w:gridCol w:w="719"/>
        <w:gridCol w:w="616"/>
        <w:gridCol w:w="391"/>
        <w:gridCol w:w="225"/>
        <w:gridCol w:w="632"/>
        <w:gridCol w:w="830"/>
        <w:gridCol w:w="73"/>
        <w:gridCol w:w="1911"/>
      </w:tblGrid>
      <w:tr w:rsidR="00CE6F47" w:rsidRPr="000A5208" w14:paraId="26B4F6DE" w14:textId="77777777" w:rsidTr="00CE6F47">
        <w:trPr>
          <w:trHeight w:val="1520"/>
        </w:trPr>
        <w:tc>
          <w:tcPr>
            <w:tcW w:w="774" w:type="dxa"/>
            <w:vMerge w:val="restart"/>
            <w:shd w:val="clear" w:color="auto" w:fill="auto"/>
          </w:tcPr>
          <w:p w14:paraId="47D1CDD9" w14:textId="77777777" w:rsidR="00CE6F47" w:rsidRPr="000A5208" w:rsidRDefault="00CE6F47" w:rsidP="00CE6F47">
            <w:pPr>
              <w:rPr>
                <w:rFonts w:eastAsia="Calibri"/>
                <w:szCs w:val="24"/>
                <w:lang w:eastAsia="en-US" w:bidi="ar-SA"/>
              </w:rPr>
            </w:pPr>
            <w:r w:rsidRPr="00FA1A08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7.1</w:t>
            </w:r>
          </w:p>
        </w:tc>
        <w:tc>
          <w:tcPr>
            <w:tcW w:w="3322" w:type="dxa"/>
            <w:gridSpan w:val="3"/>
            <w:vMerge w:val="restart"/>
            <w:shd w:val="clear" w:color="auto" w:fill="auto"/>
          </w:tcPr>
          <w:p w14:paraId="56D2CA8F" w14:textId="77777777" w:rsidR="00CE6F47" w:rsidRPr="000A5208" w:rsidRDefault="00CE6F47" w:rsidP="00CE6F47">
            <w:pPr>
              <w:jc w:val="center"/>
              <w:rPr>
                <w:rFonts w:eastAsia="Calibri"/>
                <w:szCs w:val="24"/>
                <w:lang w:eastAsia="en-US" w:bidi="ar-SA"/>
              </w:rPr>
            </w:pPr>
            <w:r w:rsidRPr="00FA1A08">
              <w:rPr>
                <w:sz w:val="20"/>
                <w:szCs w:val="24"/>
              </w:rPr>
              <w:t>Тип инфраструктуры</w:t>
            </w:r>
          </w:p>
        </w:tc>
        <w:tc>
          <w:tcPr>
            <w:tcW w:w="3413" w:type="dxa"/>
            <w:gridSpan w:val="6"/>
          </w:tcPr>
          <w:p w14:paraId="6FB1A9C9" w14:textId="77777777" w:rsidR="00CE6F47" w:rsidRPr="000A5208" w:rsidRDefault="00CE6F47" w:rsidP="00CE6F47">
            <w:pPr>
              <w:jc w:val="center"/>
              <w:rPr>
                <w:rFonts w:eastAsia="Calibri"/>
                <w:lang w:eastAsia="en-US" w:bidi="ar-SA"/>
              </w:rPr>
            </w:pPr>
            <w:r w:rsidRPr="000A5208">
              <w:rPr>
                <w:rFonts w:eastAsia="Calibri"/>
                <w:lang w:eastAsia="en-US" w:bidi="ar-SA"/>
              </w:rPr>
              <w:t>Затраты бюджета Забайкальского края на создание объекта инфраструктуры за счет высвобождаемых средств на 2021 – 2024 годы, млн. рублей</w:t>
            </w:r>
          </w:p>
        </w:tc>
        <w:tc>
          <w:tcPr>
            <w:tcW w:w="1984" w:type="dxa"/>
            <w:gridSpan w:val="2"/>
            <w:vMerge w:val="restart"/>
          </w:tcPr>
          <w:p w14:paraId="0DCB7C0F" w14:textId="77777777" w:rsidR="00CE6F47" w:rsidRPr="000A5208" w:rsidRDefault="00CE6F47" w:rsidP="00CE6F47">
            <w:pPr>
              <w:jc w:val="center"/>
              <w:rPr>
                <w:rFonts w:eastAsia="Calibri"/>
                <w:lang w:eastAsia="en-US" w:bidi="ar-SA"/>
              </w:rPr>
            </w:pPr>
            <w:r w:rsidRPr="000A5208">
              <w:rPr>
                <w:rFonts w:eastAsia="Calibri"/>
                <w:lang w:eastAsia="en-US" w:bidi="ar-SA"/>
              </w:rPr>
              <w:t>Механизм финансирования создания объекта инфраструктуры за счет высвобождаемых средств на 2021 – 2024 годы</w:t>
            </w:r>
          </w:p>
          <w:p w14:paraId="5262FEA0" w14:textId="77777777" w:rsidR="00CE6F47" w:rsidRPr="000A5208" w:rsidRDefault="00CE6F47" w:rsidP="00CE6F47">
            <w:pPr>
              <w:jc w:val="center"/>
              <w:rPr>
                <w:rFonts w:eastAsia="Calibri"/>
                <w:lang w:eastAsia="en-US" w:bidi="ar-SA"/>
              </w:rPr>
            </w:pPr>
          </w:p>
          <w:p w14:paraId="3ACF1C4A" w14:textId="77777777" w:rsidR="00CE6F47" w:rsidRPr="000A5208" w:rsidRDefault="00CE6F47" w:rsidP="00CE6F47">
            <w:pPr>
              <w:jc w:val="center"/>
              <w:rPr>
                <w:rFonts w:eastAsia="Calibri"/>
                <w:u w:val="single"/>
                <w:lang w:eastAsia="en-US" w:bidi="ar-SA"/>
              </w:rPr>
            </w:pPr>
            <w:r w:rsidRPr="000A5208">
              <w:rPr>
                <w:rFonts w:eastAsia="Calibri"/>
                <w:u w:val="single"/>
                <w:lang w:eastAsia="en-US" w:bidi="ar-SA"/>
              </w:rPr>
              <w:t>Выбрать один из следующих вариантов:</w:t>
            </w:r>
          </w:p>
          <w:p w14:paraId="367D0665" w14:textId="77777777" w:rsidR="00CE6F47" w:rsidRPr="000A5208" w:rsidRDefault="00CE6F47" w:rsidP="00CE6F47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0A5208">
              <w:rPr>
                <w:rFonts w:eastAsia="Calibri"/>
                <w:i/>
                <w:lang w:eastAsia="en-US" w:bidi="ar-SA"/>
              </w:rPr>
              <w:t xml:space="preserve">01 – регион заказчик; </w:t>
            </w:r>
          </w:p>
          <w:p w14:paraId="756B1D6A" w14:textId="77777777" w:rsidR="00CE6F47" w:rsidRPr="000A5208" w:rsidRDefault="00CE6F47" w:rsidP="00CE6F47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0A5208">
              <w:rPr>
                <w:rFonts w:eastAsia="Calibri"/>
                <w:i/>
                <w:lang w:eastAsia="en-US" w:bidi="ar-SA"/>
              </w:rPr>
              <w:t>02 – субсидия ЮЛ (100% доля региона)</w:t>
            </w:r>
          </w:p>
          <w:p w14:paraId="29546BB6" w14:textId="77777777" w:rsidR="00CE6F47" w:rsidRPr="000A5208" w:rsidRDefault="00CE6F47" w:rsidP="00CE6F47">
            <w:pPr>
              <w:jc w:val="center"/>
              <w:rPr>
                <w:rFonts w:eastAsia="Calibri"/>
                <w:sz w:val="20"/>
                <w:lang w:eastAsia="en-US" w:bidi="ar-SA"/>
              </w:rPr>
            </w:pPr>
            <w:r w:rsidRPr="000A5208">
              <w:rPr>
                <w:rFonts w:eastAsia="Calibri"/>
                <w:i/>
                <w:lang w:eastAsia="en-US" w:bidi="ar-SA"/>
              </w:rPr>
              <w:t>03 – субсидия ЮЛ (компенсация затрат)</w:t>
            </w:r>
          </w:p>
        </w:tc>
      </w:tr>
      <w:tr w:rsidR="00CE6F47" w:rsidRPr="000A5208" w14:paraId="246D070A" w14:textId="77777777" w:rsidTr="00CE6F47">
        <w:trPr>
          <w:trHeight w:val="3395"/>
        </w:trPr>
        <w:tc>
          <w:tcPr>
            <w:tcW w:w="774" w:type="dxa"/>
            <w:vMerge/>
            <w:shd w:val="clear" w:color="auto" w:fill="auto"/>
            <w:textDirection w:val="btLr"/>
          </w:tcPr>
          <w:p w14:paraId="076F5CA6" w14:textId="77777777" w:rsidR="00CE6F47" w:rsidRPr="000A5208" w:rsidRDefault="00CE6F47" w:rsidP="00CE6F47">
            <w:pPr>
              <w:ind w:left="113" w:right="113"/>
              <w:jc w:val="center"/>
              <w:rPr>
                <w:rFonts w:eastAsia="Calibri"/>
                <w:b/>
                <w:i/>
                <w:sz w:val="18"/>
                <w:szCs w:val="24"/>
                <w:lang w:eastAsia="en-US" w:bidi="ar-SA"/>
              </w:rPr>
            </w:pPr>
          </w:p>
        </w:tc>
        <w:tc>
          <w:tcPr>
            <w:tcW w:w="3322" w:type="dxa"/>
            <w:gridSpan w:val="3"/>
            <w:vMerge/>
            <w:shd w:val="clear" w:color="auto" w:fill="auto"/>
          </w:tcPr>
          <w:p w14:paraId="5641F00B" w14:textId="77777777" w:rsidR="00CE6F47" w:rsidRPr="000A5208" w:rsidRDefault="00CE6F47" w:rsidP="00CE6F47">
            <w:pPr>
              <w:jc w:val="center"/>
              <w:rPr>
                <w:rFonts w:eastAsia="Calibri"/>
                <w:i/>
                <w:sz w:val="18"/>
                <w:szCs w:val="24"/>
                <w:lang w:eastAsia="en-US" w:bidi="ar-SA"/>
              </w:rPr>
            </w:pPr>
          </w:p>
        </w:tc>
        <w:tc>
          <w:tcPr>
            <w:tcW w:w="719" w:type="dxa"/>
          </w:tcPr>
          <w:p w14:paraId="3AA2C87D" w14:textId="77777777" w:rsidR="00CE6F47" w:rsidRPr="000A5208" w:rsidRDefault="00CE6F47" w:rsidP="00CE6F47">
            <w:pPr>
              <w:jc w:val="center"/>
              <w:rPr>
                <w:rFonts w:eastAsia="Calibri"/>
                <w:sz w:val="20"/>
                <w:lang w:eastAsia="en-US" w:bidi="ar-SA"/>
              </w:rPr>
            </w:pPr>
            <w:r w:rsidRPr="000A5208">
              <w:rPr>
                <w:rFonts w:eastAsia="Calibri"/>
                <w:sz w:val="20"/>
                <w:lang w:eastAsia="en-US" w:bidi="ar-SA"/>
              </w:rPr>
              <w:t>2021</w:t>
            </w:r>
          </w:p>
        </w:tc>
        <w:tc>
          <w:tcPr>
            <w:tcW w:w="616" w:type="dxa"/>
          </w:tcPr>
          <w:p w14:paraId="11F22BDE" w14:textId="77777777" w:rsidR="00CE6F47" w:rsidRPr="000A5208" w:rsidRDefault="00CE6F47" w:rsidP="00CE6F47">
            <w:pPr>
              <w:jc w:val="center"/>
              <w:rPr>
                <w:rFonts w:eastAsia="Calibri"/>
                <w:sz w:val="20"/>
                <w:lang w:eastAsia="en-US" w:bidi="ar-SA"/>
              </w:rPr>
            </w:pPr>
            <w:r w:rsidRPr="000A5208">
              <w:rPr>
                <w:rFonts w:eastAsia="Calibri"/>
                <w:sz w:val="20"/>
                <w:lang w:eastAsia="en-US" w:bidi="ar-SA"/>
              </w:rPr>
              <w:t>2022</w:t>
            </w:r>
          </w:p>
        </w:tc>
        <w:tc>
          <w:tcPr>
            <w:tcW w:w="616" w:type="dxa"/>
            <w:gridSpan w:val="2"/>
          </w:tcPr>
          <w:p w14:paraId="1289AFEE" w14:textId="77777777" w:rsidR="00CE6F47" w:rsidRPr="000A5208" w:rsidRDefault="00CE6F47" w:rsidP="00CE6F47">
            <w:pPr>
              <w:jc w:val="center"/>
              <w:rPr>
                <w:rFonts w:eastAsia="Calibri"/>
                <w:sz w:val="20"/>
                <w:lang w:eastAsia="en-US" w:bidi="ar-SA"/>
              </w:rPr>
            </w:pPr>
            <w:r w:rsidRPr="000A5208">
              <w:rPr>
                <w:rFonts w:eastAsia="Calibri"/>
                <w:sz w:val="20"/>
                <w:lang w:eastAsia="en-US" w:bidi="ar-SA"/>
              </w:rPr>
              <w:t>2023</w:t>
            </w:r>
          </w:p>
        </w:tc>
        <w:tc>
          <w:tcPr>
            <w:tcW w:w="632" w:type="dxa"/>
          </w:tcPr>
          <w:p w14:paraId="472EED7D" w14:textId="77777777" w:rsidR="00CE6F47" w:rsidRPr="000A5208" w:rsidRDefault="00CE6F47" w:rsidP="00CE6F47">
            <w:pPr>
              <w:jc w:val="center"/>
              <w:rPr>
                <w:rFonts w:eastAsia="Calibri"/>
                <w:sz w:val="20"/>
                <w:lang w:eastAsia="en-US" w:bidi="ar-SA"/>
              </w:rPr>
            </w:pPr>
            <w:r w:rsidRPr="000A5208">
              <w:rPr>
                <w:rFonts w:eastAsia="Calibri"/>
                <w:sz w:val="20"/>
                <w:lang w:eastAsia="en-US" w:bidi="ar-SA"/>
              </w:rPr>
              <w:t>2024</w:t>
            </w:r>
          </w:p>
        </w:tc>
        <w:tc>
          <w:tcPr>
            <w:tcW w:w="830" w:type="dxa"/>
          </w:tcPr>
          <w:p w14:paraId="6E59BECE" w14:textId="77777777" w:rsidR="00CE6F47" w:rsidRPr="000A5208" w:rsidRDefault="00CE6F47" w:rsidP="00CE6F47">
            <w:pPr>
              <w:jc w:val="center"/>
              <w:rPr>
                <w:rFonts w:eastAsia="Calibri"/>
                <w:sz w:val="20"/>
                <w:lang w:eastAsia="en-US" w:bidi="ar-SA"/>
              </w:rPr>
            </w:pPr>
            <w:r w:rsidRPr="000A5208">
              <w:rPr>
                <w:rFonts w:eastAsia="Calibri"/>
                <w:sz w:val="20"/>
                <w:lang w:eastAsia="en-US" w:bidi="ar-SA"/>
              </w:rPr>
              <w:t>Всего</w:t>
            </w:r>
          </w:p>
        </w:tc>
        <w:tc>
          <w:tcPr>
            <w:tcW w:w="1984" w:type="dxa"/>
            <w:gridSpan w:val="2"/>
            <w:vMerge/>
          </w:tcPr>
          <w:p w14:paraId="03F9E258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CE6F47" w:rsidRPr="000A5208" w14:paraId="771E0244" w14:textId="77777777" w:rsidTr="00CE6F47">
        <w:tc>
          <w:tcPr>
            <w:tcW w:w="774" w:type="dxa"/>
          </w:tcPr>
          <w:p w14:paraId="05B3BF89" w14:textId="77777777" w:rsidR="00CE6F47" w:rsidRPr="000A5208" w:rsidRDefault="00CE6F47" w:rsidP="00CE6F4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7.1.1</w:t>
            </w:r>
          </w:p>
        </w:tc>
        <w:tc>
          <w:tcPr>
            <w:tcW w:w="3322" w:type="dxa"/>
            <w:gridSpan w:val="3"/>
          </w:tcPr>
          <w:p w14:paraId="5BC7A763" w14:textId="77777777" w:rsidR="00CE6F47" w:rsidRPr="000A5208" w:rsidRDefault="00CE6F47" w:rsidP="00CE6F47">
            <w:pPr>
              <w:jc w:val="both"/>
              <w:rPr>
                <w:rFonts w:eastAsia="Calibri"/>
                <w:szCs w:val="24"/>
                <w:lang w:eastAsia="en-US" w:bidi="ar-SA"/>
              </w:rPr>
            </w:pPr>
            <w:r w:rsidRPr="000A5208">
              <w:rPr>
                <w:rFonts w:eastAsia="Calibri"/>
                <w:szCs w:val="24"/>
                <w:lang w:eastAsia="en-US" w:bidi="ar-SA"/>
              </w:rPr>
              <w:t xml:space="preserve">Энергетическая </w:t>
            </w:r>
          </w:p>
        </w:tc>
        <w:tc>
          <w:tcPr>
            <w:tcW w:w="719" w:type="dxa"/>
          </w:tcPr>
          <w:p w14:paraId="156D58C9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16" w:type="dxa"/>
          </w:tcPr>
          <w:p w14:paraId="1EF3C600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16" w:type="dxa"/>
            <w:gridSpan w:val="2"/>
          </w:tcPr>
          <w:p w14:paraId="08FFC392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32" w:type="dxa"/>
          </w:tcPr>
          <w:p w14:paraId="56FE7C26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830" w:type="dxa"/>
          </w:tcPr>
          <w:p w14:paraId="7BED9BE9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65833F3D" w14:textId="77777777" w:rsidR="00CE6F47" w:rsidRPr="000A5208" w:rsidRDefault="00CE6F47" w:rsidP="00CE6F47">
            <w:pPr>
              <w:jc w:val="center"/>
              <w:rPr>
                <w:rFonts w:eastAsia="Calibri"/>
                <w:i/>
                <w:sz w:val="20"/>
                <w:lang w:eastAsia="en-US" w:bidi="ar-SA"/>
              </w:rPr>
            </w:pPr>
          </w:p>
        </w:tc>
      </w:tr>
      <w:tr w:rsidR="00CE6F47" w:rsidRPr="000A5208" w14:paraId="47A8EE58" w14:textId="77777777" w:rsidTr="00CE6F47">
        <w:tc>
          <w:tcPr>
            <w:tcW w:w="774" w:type="dxa"/>
          </w:tcPr>
          <w:p w14:paraId="5549D540" w14:textId="77777777" w:rsidR="00CE6F47" w:rsidRPr="000A5208" w:rsidRDefault="00CE6F47" w:rsidP="00CE6F47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7.1.2</w:t>
            </w:r>
          </w:p>
        </w:tc>
        <w:tc>
          <w:tcPr>
            <w:tcW w:w="3322" w:type="dxa"/>
            <w:gridSpan w:val="3"/>
          </w:tcPr>
          <w:p w14:paraId="0C86DD7B" w14:textId="77777777" w:rsidR="00CE6F47" w:rsidRPr="000A5208" w:rsidRDefault="00CE6F47" w:rsidP="00CE6F47">
            <w:pPr>
              <w:jc w:val="both"/>
              <w:rPr>
                <w:rFonts w:eastAsia="Calibri"/>
                <w:szCs w:val="24"/>
                <w:lang w:eastAsia="en-US" w:bidi="ar-SA"/>
              </w:rPr>
            </w:pPr>
            <w:r w:rsidRPr="000A5208">
              <w:rPr>
                <w:rFonts w:eastAsia="Calibri"/>
                <w:szCs w:val="24"/>
                <w:lang w:eastAsia="en-US" w:bidi="ar-SA"/>
              </w:rPr>
              <w:t xml:space="preserve">Транспортная </w:t>
            </w:r>
          </w:p>
        </w:tc>
        <w:tc>
          <w:tcPr>
            <w:tcW w:w="719" w:type="dxa"/>
          </w:tcPr>
          <w:p w14:paraId="2CEB7A5F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16" w:type="dxa"/>
          </w:tcPr>
          <w:p w14:paraId="60C25B50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16" w:type="dxa"/>
            <w:gridSpan w:val="2"/>
          </w:tcPr>
          <w:p w14:paraId="1B35ECDF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32" w:type="dxa"/>
          </w:tcPr>
          <w:p w14:paraId="7ECCF48F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830" w:type="dxa"/>
          </w:tcPr>
          <w:p w14:paraId="17CF1214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7DF5541E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CE6F47" w:rsidRPr="000A5208" w14:paraId="28FFD448" w14:textId="77777777" w:rsidTr="00CE6F47">
        <w:tc>
          <w:tcPr>
            <w:tcW w:w="774" w:type="dxa"/>
          </w:tcPr>
          <w:p w14:paraId="36CC9217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7.1.3</w:t>
            </w:r>
          </w:p>
        </w:tc>
        <w:tc>
          <w:tcPr>
            <w:tcW w:w="3322" w:type="dxa"/>
            <w:gridSpan w:val="3"/>
          </w:tcPr>
          <w:p w14:paraId="610D5A50" w14:textId="77777777" w:rsidR="00CE6F47" w:rsidRPr="000A5208" w:rsidRDefault="00CE6F47" w:rsidP="00CE6F47">
            <w:pPr>
              <w:jc w:val="both"/>
              <w:rPr>
                <w:rFonts w:eastAsia="Calibri"/>
                <w:szCs w:val="24"/>
                <w:lang w:eastAsia="en-US" w:bidi="ar-SA"/>
              </w:rPr>
            </w:pPr>
            <w:r w:rsidRPr="000A5208">
              <w:rPr>
                <w:rFonts w:eastAsia="Calibri"/>
                <w:szCs w:val="24"/>
                <w:lang w:eastAsia="en-US" w:bidi="ar-SA"/>
              </w:rPr>
              <w:t xml:space="preserve">Инженерная </w:t>
            </w:r>
          </w:p>
        </w:tc>
        <w:tc>
          <w:tcPr>
            <w:tcW w:w="719" w:type="dxa"/>
          </w:tcPr>
          <w:p w14:paraId="584EA6B9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16" w:type="dxa"/>
          </w:tcPr>
          <w:p w14:paraId="5C5EE41E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16" w:type="dxa"/>
            <w:gridSpan w:val="2"/>
          </w:tcPr>
          <w:p w14:paraId="3F6235BB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32" w:type="dxa"/>
          </w:tcPr>
          <w:p w14:paraId="35B410D0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830" w:type="dxa"/>
          </w:tcPr>
          <w:p w14:paraId="57F5D926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0D985BA0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CE6F47" w:rsidRPr="000A5208" w14:paraId="24C85276" w14:textId="77777777" w:rsidTr="00CE6F47">
        <w:tc>
          <w:tcPr>
            <w:tcW w:w="774" w:type="dxa"/>
          </w:tcPr>
          <w:p w14:paraId="797F88BF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7.1.4</w:t>
            </w:r>
          </w:p>
        </w:tc>
        <w:tc>
          <w:tcPr>
            <w:tcW w:w="3322" w:type="dxa"/>
            <w:gridSpan w:val="3"/>
          </w:tcPr>
          <w:p w14:paraId="2CAE093D" w14:textId="77777777" w:rsidR="00CE6F47" w:rsidRPr="000A5208" w:rsidRDefault="00CE6F47" w:rsidP="00CE6F47">
            <w:pPr>
              <w:jc w:val="both"/>
              <w:rPr>
                <w:rFonts w:eastAsia="Calibri"/>
                <w:szCs w:val="24"/>
                <w:lang w:eastAsia="en-US" w:bidi="ar-SA"/>
              </w:rPr>
            </w:pPr>
            <w:r w:rsidRPr="000A5208">
              <w:rPr>
                <w:rFonts w:eastAsia="Calibri"/>
                <w:szCs w:val="24"/>
                <w:lang w:eastAsia="en-US" w:bidi="ar-SA"/>
              </w:rPr>
              <w:t>Коммунальная</w:t>
            </w:r>
          </w:p>
        </w:tc>
        <w:tc>
          <w:tcPr>
            <w:tcW w:w="719" w:type="dxa"/>
          </w:tcPr>
          <w:p w14:paraId="2BA53AC2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16" w:type="dxa"/>
          </w:tcPr>
          <w:p w14:paraId="7CCBF6E5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16" w:type="dxa"/>
            <w:gridSpan w:val="2"/>
          </w:tcPr>
          <w:p w14:paraId="37CBA7E7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32" w:type="dxa"/>
          </w:tcPr>
          <w:p w14:paraId="1AF51460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830" w:type="dxa"/>
          </w:tcPr>
          <w:p w14:paraId="471B56FB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7EE4A62F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CE6F47" w:rsidRPr="000A5208" w14:paraId="3C85A7FD" w14:textId="77777777" w:rsidTr="00CE6F47">
        <w:tc>
          <w:tcPr>
            <w:tcW w:w="774" w:type="dxa"/>
          </w:tcPr>
          <w:p w14:paraId="3410363C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7.1.5</w:t>
            </w:r>
          </w:p>
        </w:tc>
        <w:tc>
          <w:tcPr>
            <w:tcW w:w="3322" w:type="dxa"/>
            <w:gridSpan w:val="3"/>
          </w:tcPr>
          <w:p w14:paraId="6CFD6C91" w14:textId="77777777" w:rsidR="00CE6F47" w:rsidRPr="000A5208" w:rsidRDefault="00CE6F47" w:rsidP="00CE6F47">
            <w:pPr>
              <w:jc w:val="both"/>
              <w:rPr>
                <w:rFonts w:eastAsia="Calibri"/>
                <w:szCs w:val="24"/>
                <w:lang w:eastAsia="en-US" w:bidi="ar-SA"/>
              </w:rPr>
            </w:pPr>
            <w:r w:rsidRPr="000A5208">
              <w:rPr>
                <w:rFonts w:eastAsia="Calibri"/>
                <w:szCs w:val="24"/>
                <w:lang w:eastAsia="en-US" w:bidi="ar-SA"/>
              </w:rPr>
              <w:t xml:space="preserve">Объекты инфраструктуры индустриальных (промышленных) парков, промышленных технопарков, особых экономических зон, созданных в соответствии с ФЗ от 22.07.2005 г.  </w:t>
            </w:r>
            <w:r w:rsidRPr="000A5208">
              <w:rPr>
                <w:rFonts w:eastAsia="Calibri"/>
                <w:szCs w:val="24"/>
                <w:lang w:eastAsia="en-US" w:bidi="ar-SA"/>
              </w:rPr>
              <w:br/>
              <w:t>№ 116-ФЗ ТОСЭР, инновационных научно-технологических центров»</w:t>
            </w:r>
          </w:p>
        </w:tc>
        <w:tc>
          <w:tcPr>
            <w:tcW w:w="719" w:type="dxa"/>
          </w:tcPr>
          <w:p w14:paraId="513AEF89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16" w:type="dxa"/>
          </w:tcPr>
          <w:p w14:paraId="5D043428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16" w:type="dxa"/>
            <w:gridSpan w:val="2"/>
          </w:tcPr>
          <w:p w14:paraId="0551D720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632" w:type="dxa"/>
          </w:tcPr>
          <w:p w14:paraId="2FB68C04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830" w:type="dxa"/>
          </w:tcPr>
          <w:p w14:paraId="0926416F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1BA8F9D9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CE6F47" w:rsidRPr="000A5208" w14:paraId="34FB99BD" w14:textId="77777777" w:rsidTr="00CE6F47">
        <w:tc>
          <w:tcPr>
            <w:tcW w:w="774" w:type="dxa"/>
          </w:tcPr>
          <w:p w14:paraId="6E8A6A8D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7.1.6</w:t>
            </w:r>
          </w:p>
        </w:tc>
        <w:tc>
          <w:tcPr>
            <w:tcW w:w="3312" w:type="dxa"/>
            <w:gridSpan w:val="2"/>
          </w:tcPr>
          <w:p w14:paraId="4F2694AA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Обоснование стоимости ОИ</w:t>
            </w:r>
          </w:p>
        </w:tc>
        <w:tc>
          <w:tcPr>
            <w:tcW w:w="5407" w:type="dxa"/>
            <w:gridSpan w:val="9"/>
          </w:tcPr>
          <w:p w14:paraId="162217E6" w14:textId="77777777" w:rsidR="00CE6F47" w:rsidRPr="000A5208" w:rsidRDefault="00CE6F47" w:rsidP="00CE6F47">
            <w:pPr>
              <w:jc w:val="both"/>
              <w:rPr>
                <w:rFonts w:eastAsia="Calibri"/>
                <w:i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i/>
                <w:sz w:val="24"/>
                <w:szCs w:val="24"/>
                <w:lang w:eastAsia="en-US" w:bidi="ar-SA"/>
              </w:rPr>
              <w:t xml:space="preserve">при наличии </w:t>
            </w:r>
          </w:p>
        </w:tc>
      </w:tr>
      <w:tr w:rsidR="00CE6F47" w:rsidRPr="000A5208" w14:paraId="68D73546" w14:textId="77777777" w:rsidTr="00CE6F47">
        <w:tc>
          <w:tcPr>
            <w:tcW w:w="774" w:type="dxa"/>
          </w:tcPr>
          <w:p w14:paraId="3345B091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7.1.7</w:t>
            </w:r>
          </w:p>
        </w:tc>
        <w:tc>
          <w:tcPr>
            <w:tcW w:w="3312" w:type="dxa"/>
            <w:gridSpan w:val="2"/>
          </w:tcPr>
          <w:p w14:paraId="13937A67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Затраты в текущем финансовом году, млн. руб.</w:t>
            </w:r>
          </w:p>
        </w:tc>
        <w:tc>
          <w:tcPr>
            <w:tcW w:w="5407" w:type="dxa"/>
            <w:gridSpan w:val="9"/>
          </w:tcPr>
          <w:p w14:paraId="1BCB7F16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6F47" w:rsidRPr="000A5208" w14:paraId="3A094AD7" w14:textId="77777777" w:rsidTr="00CE6F47">
        <w:tc>
          <w:tcPr>
            <w:tcW w:w="774" w:type="dxa"/>
          </w:tcPr>
          <w:p w14:paraId="2323A6CF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7.2</w:t>
            </w:r>
          </w:p>
        </w:tc>
        <w:tc>
          <w:tcPr>
            <w:tcW w:w="8719" w:type="dxa"/>
            <w:gridSpan w:val="11"/>
          </w:tcPr>
          <w:p w14:paraId="29C307A7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 xml:space="preserve">Характеристика по технологическому присоединению к сетям инженерно-технического обеспечения </w:t>
            </w:r>
          </w:p>
        </w:tc>
      </w:tr>
      <w:tr w:rsidR="00CE6F47" w:rsidRPr="000A5208" w14:paraId="00A7B155" w14:textId="77777777" w:rsidTr="00CE6F47">
        <w:tc>
          <w:tcPr>
            <w:tcW w:w="774" w:type="dxa"/>
          </w:tcPr>
          <w:p w14:paraId="1188E44A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7.2.1</w:t>
            </w:r>
          </w:p>
        </w:tc>
        <w:tc>
          <w:tcPr>
            <w:tcW w:w="1715" w:type="dxa"/>
          </w:tcPr>
          <w:p w14:paraId="4BAA979D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Наименование сетей инженерно- технического обеспечения</w:t>
            </w:r>
          </w:p>
        </w:tc>
        <w:tc>
          <w:tcPr>
            <w:tcW w:w="1597" w:type="dxa"/>
          </w:tcPr>
          <w:p w14:paraId="6A874CBB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Стоимость подключения согласно договору (тыс. руб.) и его реквизиты</w:t>
            </w:r>
          </w:p>
        </w:tc>
        <w:tc>
          <w:tcPr>
            <w:tcW w:w="1736" w:type="dxa"/>
            <w:gridSpan w:val="4"/>
          </w:tcPr>
          <w:p w14:paraId="639794F2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Сроки использования согласно договору</w:t>
            </w:r>
          </w:p>
        </w:tc>
        <w:tc>
          <w:tcPr>
            <w:tcW w:w="1760" w:type="dxa"/>
            <w:gridSpan w:val="4"/>
          </w:tcPr>
          <w:p w14:paraId="493A0126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 xml:space="preserve">Сумма фактически произведенной оплаты по договору </w:t>
            </w:r>
          </w:p>
          <w:p w14:paraId="514AE499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 xml:space="preserve">(тыс. руб.) </w:t>
            </w:r>
          </w:p>
        </w:tc>
        <w:tc>
          <w:tcPr>
            <w:tcW w:w="1911" w:type="dxa"/>
          </w:tcPr>
          <w:p w14:paraId="41309A99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Реквизиты акта об осуществлении технолог</w:t>
            </w:r>
            <w:proofErr w:type="gramStart"/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и-</w:t>
            </w:r>
            <w:proofErr w:type="gramEnd"/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ческого</w:t>
            </w:r>
            <w:proofErr w:type="spellEnd"/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 xml:space="preserve"> присоединения к сетям инженерно-технического обеспечения </w:t>
            </w:r>
          </w:p>
        </w:tc>
      </w:tr>
      <w:tr w:rsidR="00CE6F47" w:rsidRPr="000A5208" w14:paraId="62227046" w14:textId="77777777" w:rsidTr="00CE6F47">
        <w:tc>
          <w:tcPr>
            <w:tcW w:w="774" w:type="dxa"/>
          </w:tcPr>
          <w:p w14:paraId="3C4AC3E0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8719" w:type="dxa"/>
            <w:gridSpan w:val="11"/>
          </w:tcPr>
          <w:p w14:paraId="1B49327C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 xml:space="preserve">Общие сведения об инвесторе </w:t>
            </w:r>
          </w:p>
        </w:tc>
      </w:tr>
      <w:tr w:rsidR="00CE6F47" w:rsidRPr="000A5208" w14:paraId="776E7B2C" w14:textId="77777777" w:rsidTr="00CE6F47">
        <w:tc>
          <w:tcPr>
            <w:tcW w:w="774" w:type="dxa"/>
          </w:tcPr>
          <w:p w14:paraId="5E3A143B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8.1</w:t>
            </w:r>
          </w:p>
        </w:tc>
        <w:tc>
          <w:tcPr>
            <w:tcW w:w="3312" w:type="dxa"/>
            <w:gridSpan w:val="2"/>
          </w:tcPr>
          <w:p w14:paraId="7526FD5D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 xml:space="preserve">Полное наименование </w:t>
            </w:r>
          </w:p>
        </w:tc>
        <w:tc>
          <w:tcPr>
            <w:tcW w:w="5407" w:type="dxa"/>
            <w:gridSpan w:val="9"/>
          </w:tcPr>
          <w:p w14:paraId="73D2C222" w14:textId="77777777" w:rsidR="00CE6F47" w:rsidRPr="000A5208" w:rsidRDefault="00CE6F47" w:rsidP="00CE6F47">
            <w:pPr>
              <w:jc w:val="both"/>
              <w:rPr>
                <w:rFonts w:eastAsia="Calibri"/>
                <w:i/>
                <w:sz w:val="20"/>
                <w:szCs w:val="24"/>
                <w:lang w:eastAsia="en-US" w:bidi="ar-SA"/>
              </w:rPr>
            </w:pPr>
            <w:r w:rsidRPr="000A5208">
              <w:rPr>
                <w:rFonts w:eastAsia="Calibri"/>
                <w:i/>
                <w:sz w:val="20"/>
                <w:szCs w:val="24"/>
                <w:lang w:eastAsia="en-US" w:bidi="ar-SA"/>
              </w:rPr>
              <w:t>Информация указывается строго в соответствии с выпиской из ЕГРЮЛ</w:t>
            </w:r>
          </w:p>
        </w:tc>
      </w:tr>
      <w:tr w:rsidR="00CE6F47" w:rsidRPr="000A5208" w14:paraId="64DD55BE" w14:textId="77777777" w:rsidTr="00CE6F47">
        <w:tc>
          <w:tcPr>
            <w:tcW w:w="774" w:type="dxa"/>
          </w:tcPr>
          <w:p w14:paraId="64784BAE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8.2</w:t>
            </w:r>
          </w:p>
        </w:tc>
        <w:tc>
          <w:tcPr>
            <w:tcW w:w="3312" w:type="dxa"/>
            <w:gridSpan w:val="2"/>
          </w:tcPr>
          <w:p w14:paraId="75FC466C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Краткое наименование</w:t>
            </w:r>
          </w:p>
        </w:tc>
        <w:tc>
          <w:tcPr>
            <w:tcW w:w="5407" w:type="dxa"/>
            <w:gridSpan w:val="9"/>
          </w:tcPr>
          <w:p w14:paraId="6A2692DF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i/>
                <w:sz w:val="20"/>
                <w:szCs w:val="24"/>
                <w:lang w:eastAsia="en-US" w:bidi="ar-SA"/>
              </w:rPr>
              <w:t>Информация указывается строго в соответствии с выпиской из ЕГРЮЛ</w:t>
            </w:r>
          </w:p>
        </w:tc>
      </w:tr>
      <w:tr w:rsidR="00CE6F47" w:rsidRPr="000A5208" w14:paraId="4037E9BF" w14:textId="77777777" w:rsidTr="00CE6F47">
        <w:tc>
          <w:tcPr>
            <w:tcW w:w="774" w:type="dxa"/>
          </w:tcPr>
          <w:p w14:paraId="1A2F46F9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8.3</w:t>
            </w:r>
          </w:p>
        </w:tc>
        <w:tc>
          <w:tcPr>
            <w:tcW w:w="3312" w:type="dxa"/>
            <w:gridSpan w:val="2"/>
          </w:tcPr>
          <w:p w14:paraId="22C275FB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Статус юридического лица</w:t>
            </w:r>
          </w:p>
        </w:tc>
        <w:tc>
          <w:tcPr>
            <w:tcW w:w="5407" w:type="dxa"/>
            <w:gridSpan w:val="9"/>
          </w:tcPr>
          <w:p w14:paraId="1934E884" w14:textId="77777777" w:rsidR="00CE6F47" w:rsidRPr="000A5208" w:rsidRDefault="00CE6F47" w:rsidP="00CE6F47">
            <w:pPr>
              <w:jc w:val="both"/>
              <w:rPr>
                <w:rFonts w:eastAsia="Calibri"/>
                <w:sz w:val="20"/>
                <w:szCs w:val="24"/>
                <w:u w:val="single"/>
                <w:lang w:eastAsia="en-US" w:bidi="ar-SA"/>
              </w:rPr>
            </w:pPr>
            <w:r w:rsidRPr="000A5208">
              <w:rPr>
                <w:rFonts w:eastAsia="Calibri"/>
                <w:sz w:val="20"/>
                <w:szCs w:val="24"/>
                <w:u w:val="single"/>
                <w:lang w:eastAsia="en-US" w:bidi="ar-SA"/>
              </w:rPr>
              <w:t>Выбрать один из следующих вариантов:</w:t>
            </w:r>
          </w:p>
          <w:p w14:paraId="1DC8CAA0" w14:textId="77777777" w:rsidR="00CE6F47" w:rsidRPr="000A5208" w:rsidRDefault="00CE6F47" w:rsidP="00CE6F47">
            <w:pPr>
              <w:jc w:val="both"/>
              <w:rPr>
                <w:rFonts w:eastAsia="Calibri"/>
                <w:i/>
                <w:sz w:val="20"/>
                <w:szCs w:val="24"/>
                <w:lang w:eastAsia="en-US" w:bidi="ar-SA"/>
              </w:rPr>
            </w:pPr>
            <w:r w:rsidRPr="000A5208">
              <w:rPr>
                <w:rFonts w:eastAsia="Calibri"/>
                <w:i/>
                <w:sz w:val="20"/>
                <w:szCs w:val="24"/>
                <w:lang w:eastAsia="en-US" w:bidi="ar-SA"/>
              </w:rPr>
              <w:lastRenderedPageBreak/>
              <w:t>Непосредственный исполнитель НИП</w:t>
            </w:r>
          </w:p>
          <w:p w14:paraId="3B121838" w14:textId="77777777" w:rsidR="00CE6F47" w:rsidRPr="000A5208" w:rsidRDefault="00CE6F47" w:rsidP="00CE6F47">
            <w:pPr>
              <w:jc w:val="both"/>
              <w:rPr>
                <w:rFonts w:eastAsia="Calibri"/>
                <w:i/>
                <w:sz w:val="20"/>
                <w:szCs w:val="24"/>
                <w:lang w:eastAsia="en-US" w:bidi="ar-SA"/>
              </w:rPr>
            </w:pPr>
            <w:r w:rsidRPr="000A5208">
              <w:rPr>
                <w:rFonts w:eastAsia="Calibri"/>
                <w:i/>
                <w:sz w:val="20"/>
                <w:szCs w:val="24"/>
                <w:lang w:eastAsia="en-US" w:bidi="ar-SA"/>
              </w:rPr>
              <w:t>Инвестор (бенефициар) НИП</w:t>
            </w:r>
          </w:p>
        </w:tc>
      </w:tr>
      <w:tr w:rsidR="00CE6F47" w:rsidRPr="000A5208" w14:paraId="0B258CD2" w14:textId="77777777" w:rsidTr="00CE6F47">
        <w:tc>
          <w:tcPr>
            <w:tcW w:w="774" w:type="dxa"/>
          </w:tcPr>
          <w:p w14:paraId="3C0F1037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8.4</w:t>
            </w:r>
          </w:p>
        </w:tc>
        <w:tc>
          <w:tcPr>
            <w:tcW w:w="3312" w:type="dxa"/>
            <w:gridSpan w:val="2"/>
          </w:tcPr>
          <w:p w14:paraId="28EDE0EE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ИНН</w:t>
            </w:r>
          </w:p>
        </w:tc>
        <w:tc>
          <w:tcPr>
            <w:tcW w:w="5407" w:type="dxa"/>
            <w:gridSpan w:val="9"/>
          </w:tcPr>
          <w:p w14:paraId="48DAC0DC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i/>
                <w:sz w:val="20"/>
                <w:szCs w:val="24"/>
                <w:lang w:eastAsia="en-US" w:bidi="ar-SA"/>
              </w:rPr>
              <w:t>Информация указывается строго в соответствии с выпиской из ЕГРЮЛ</w:t>
            </w:r>
          </w:p>
        </w:tc>
      </w:tr>
      <w:tr w:rsidR="00CE6F47" w:rsidRPr="000A5208" w14:paraId="040E3DB2" w14:textId="77777777" w:rsidTr="00CE6F47">
        <w:tc>
          <w:tcPr>
            <w:tcW w:w="774" w:type="dxa"/>
          </w:tcPr>
          <w:p w14:paraId="3A98000C" w14:textId="77777777" w:rsidR="00CE6F47" w:rsidRPr="000A5208" w:rsidRDefault="00CE6F47" w:rsidP="00CE6F47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8.5</w:t>
            </w:r>
          </w:p>
        </w:tc>
        <w:tc>
          <w:tcPr>
            <w:tcW w:w="3312" w:type="dxa"/>
            <w:gridSpan w:val="2"/>
          </w:tcPr>
          <w:p w14:paraId="7446A931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sz w:val="24"/>
                <w:szCs w:val="24"/>
                <w:lang w:eastAsia="en-US" w:bidi="ar-SA"/>
              </w:rPr>
              <w:t>Адрес</w:t>
            </w:r>
          </w:p>
        </w:tc>
        <w:tc>
          <w:tcPr>
            <w:tcW w:w="5407" w:type="dxa"/>
            <w:gridSpan w:val="9"/>
          </w:tcPr>
          <w:p w14:paraId="55D5BF06" w14:textId="77777777" w:rsidR="00CE6F47" w:rsidRPr="000A5208" w:rsidRDefault="00CE6F47" w:rsidP="00CE6F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A5208">
              <w:rPr>
                <w:rFonts w:eastAsia="Calibri"/>
                <w:i/>
                <w:sz w:val="20"/>
                <w:szCs w:val="24"/>
                <w:lang w:eastAsia="en-US" w:bidi="ar-SA"/>
              </w:rPr>
              <w:t>Информация указывается строго в соответствии с выпиской из ЕГРЮЛ</w:t>
            </w:r>
          </w:p>
        </w:tc>
      </w:tr>
    </w:tbl>
    <w:p w14:paraId="31619A73" w14:textId="77777777" w:rsidR="00CE6F47" w:rsidRDefault="00CE6F47" w:rsidP="00CE6F47">
      <w:pPr>
        <w:pStyle w:val="a3"/>
        <w:ind w:left="0" w:firstLine="709"/>
      </w:pPr>
    </w:p>
    <w:p w14:paraId="086EFDE1" w14:textId="77777777" w:rsidR="00CE6F47" w:rsidRDefault="00CE6F47" w:rsidP="00CE6F47">
      <w:pPr>
        <w:pStyle w:val="a3"/>
        <w:ind w:left="0" w:firstLine="709"/>
      </w:pPr>
    </w:p>
    <w:p w14:paraId="250E5AE2" w14:textId="77777777" w:rsidR="00CE6F47" w:rsidRDefault="00CE6F47" w:rsidP="00CE6F47">
      <w:pPr>
        <w:pStyle w:val="a3"/>
        <w:ind w:left="0" w:firstLine="709"/>
      </w:pPr>
    </w:p>
    <w:p w14:paraId="32C16825" w14:textId="77777777" w:rsidR="00CE6F47" w:rsidRDefault="00CE6F47" w:rsidP="00CE6F47">
      <w:pPr>
        <w:pStyle w:val="a3"/>
        <w:ind w:left="0" w:firstLine="709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CE6F47" w:rsidRPr="006B5CFB" w14:paraId="3D341071" w14:textId="77777777" w:rsidTr="00CE6F47">
        <w:tc>
          <w:tcPr>
            <w:tcW w:w="2122" w:type="dxa"/>
          </w:tcPr>
          <w:p w14:paraId="40C51754" w14:textId="77777777" w:rsidR="00CE6F47" w:rsidRPr="006B5CFB" w:rsidRDefault="00CE6F47" w:rsidP="00CE6F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7223" w:type="dxa"/>
          </w:tcPr>
          <w:p w14:paraId="641CBAB8" w14:textId="77777777" w:rsidR="00CE6F47" w:rsidRPr="006B5CFB" w:rsidRDefault="00CE6F47" w:rsidP="00CE6F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копия документа, подтверждающая полномочия лица, подписавшего паспорт нового инвестиционного проекта, заверенная в установленном порядке  </w:t>
            </w:r>
          </w:p>
        </w:tc>
      </w:tr>
    </w:tbl>
    <w:p w14:paraId="11679299" w14:textId="77777777" w:rsidR="00CE6F47" w:rsidRDefault="00CE6F47" w:rsidP="00CE6F47">
      <w:pPr>
        <w:jc w:val="both"/>
        <w:rPr>
          <w:sz w:val="20"/>
        </w:rPr>
      </w:pPr>
    </w:p>
    <w:p w14:paraId="4D6FBF5D" w14:textId="77777777" w:rsidR="00CE6F47" w:rsidRDefault="00CE6F47" w:rsidP="00CE6F47">
      <w:pPr>
        <w:jc w:val="both"/>
        <w:rPr>
          <w:sz w:val="20"/>
        </w:rPr>
      </w:pPr>
    </w:p>
    <w:p w14:paraId="530D2D13" w14:textId="77777777" w:rsidR="00CE6F47" w:rsidRDefault="00CE6F47" w:rsidP="00CE6F4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>
        <w:rPr>
          <w:sz w:val="20"/>
        </w:rPr>
        <w:br/>
        <w:t>(наименование организации)</w:t>
      </w:r>
    </w:p>
    <w:p w14:paraId="3B870705" w14:textId="77777777" w:rsidR="00CE6F47" w:rsidRDefault="00CE6F47" w:rsidP="00CE6F47">
      <w:pPr>
        <w:jc w:val="center"/>
        <w:rPr>
          <w:sz w:val="20"/>
        </w:rPr>
      </w:pPr>
    </w:p>
    <w:p w14:paraId="462531D8" w14:textId="77777777" w:rsidR="00CE6F47" w:rsidRDefault="00CE6F47" w:rsidP="00CE6F47">
      <w:pPr>
        <w:jc w:val="center"/>
        <w:rPr>
          <w:sz w:val="20"/>
        </w:rPr>
      </w:pPr>
    </w:p>
    <w:p w14:paraId="1BF5FBF2" w14:textId="77777777" w:rsidR="00CE6F47" w:rsidRPr="007E6CDA" w:rsidRDefault="00CE6F47" w:rsidP="00CE6F4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>
        <w:rPr>
          <w:sz w:val="20"/>
        </w:rPr>
        <w:br/>
        <w:t>(должность, Ф.И.О., дата, подпись, печать (при наличии))</w:t>
      </w:r>
    </w:p>
    <w:p w14:paraId="46CF2989" w14:textId="77777777" w:rsidR="00CE6F47" w:rsidRDefault="00CE6F47" w:rsidP="00CE6F47">
      <w:pPr>
        <w:pStyle w:val="a3"/>
        <w:ind w:left="0" w:firstLine="709"/>
      </w:pPr>
    </w:p>
    <w:p w14:paraId="14795692" w14:textId="77777777" w:rsidR="00CE6F47" w:rsidRDefault="00CE6F47" w:rsidP="00CE6F47">
      <w:pPr>
        <w:pStyle w:val="a3"/>
        <w:ind w:left="0" w:firstLine="709"/>
      </w:pPr>
    </w:p>
    <w:p w14:paraId="0DFAE4CD" w14:textId="77777777" w:rsidR="00CE6F47" w:rsidRDefault="00CE6F47" w:rsidP="00CE6F47">
      <w:pPr>
        <w:pStyle w:val="a3"/>
        <w:ind w:left="0" w:firstLine="709"/>
      </w:pPr>
    </w:p>
    <w:p w14:paraId="6D284411" w14:textId="77777777" w:rsidR="00CE6F47" w:rsidRDefault="00CE6F47" w:rsidP="00CE6F47">
      <w:pPr>
        <w:pStyle w:val="a3"/>
        <w:ind w:left="0" w:firstLine="709"/>
      </w:pPr>
    </w:p>
    <w:p w14:paraId="3CC837D6" w14:textId="799E6EFD" w:rsidR="00CE6F47" w:rsidRDefault="00CE6F47">
      <w:pPr>
        <w:rPr>
          <w:sz w:val="28"/>
          <w:szCs w:val="28"/>
        </w:rPr>
      </w:pPr>
      <w:r>
        <w:br w:type="page"/>
      </w:r>
    </w:p>
    <w:p w14:paraId="34586D85" w14:textId="77777777" w:rsidR="00CE6F47" w:rsidRDefault="00CE6F47" w:rsidP="00CE6F47">
      <w:pPr>
        <w:sectPr w:rsidR="00CE6F47" w:rsidSect="00382A1B">
          <w:headerReference w:type="default" r:id="rId1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a"/>
        <w:tblW w:w="9345" w:type="dxa"/>
        <w:tblInd w:w="5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E6F47" w14:paraId="2DC670D7" w14:textId="77777777" w:rsidTr="00CE6F47">
        <w:tc>
          <w:tcPr>
            <w:tcW w:w="4673" w:type="dxa"/>
          </w:tcPr>
          <w:p w14:paraId="235E07B1" w14:textId="4FB6D6BA" w:rsidR="00CE6F47" w:rsidRDefault="00CE6F47" w:rsidP="00CE6F47">
            <w:pPr>
              <w:jc w:val="right"/>
            </w:pPr>
          </w:p>
        </w:tc>
        <w:tc>
          <w:tcPr>
            <w:tcW w:w="4672" w:type="dxa"/>
          </w:tcPr>
          <w:p w14:paraId="36CFF615" w14:textId="0DFEEB51" w:rsidR="00CE6F47" w:rsidRDefault="00CE6F47" w:rsidP="008767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C56953">
              <w:rPr>
                <w:sz w:val="28"/>
              </w:rPr>
              <w:t>№ 2.2</w:t>
            </w:r>
          </w:p>
          <w:p w14:paraId="63205779" w14:textId="570FA70D" w:rsidR="00CE6F47" w:rsidRPr="00EA7092" w:rsidRDefault="00CE6F47" w:rsidP="008767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Порядку </w:t>
            </w:r>
            <w:r w:rsidRPr="00EA7092">
              <w:rPr>
                <w:sz w:val="28"/>
              </w:rPr>
              <w:t xml:space="preserve">формирования </w:t>
            </w:r>
            <w:r>
              <w:rPr>
                <w:sz w:val="28"/>
              </w:rPr>
              <w:t>п</w:t>
            </w:r>
            <w:r w:rsidRPr="00EA7092">
              <w:rPr>
                <w:sz w:val="28"/>
              </w:rPr>
              <w:t>еречня новых инвестиционных проектов</w:t>
            </w:r>
          </w:p>
          <w:p w14:paraId="6AC8A09C" w14:textId="77777777" w:rsidR="00CE6F47" w:rsidRPr="007E6CDA" w:rsidRDefault="00CE6F47" w:rsidP="0087679B">
            <w:pPr>
              <w:jc w:val="center"/>
              <w:rPr>
                <w:sz w:val="28"/>
              </w:rPr>
            </w:pP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4E14EAD4" w14:textId="77777777" w:rsidR="00CE6F47" w:rsidRDefault="00CE6F47" w:rsidP="00CE6F47">
      <w:pPr>
        <w:pStyle w:val="a3"/>
        <w:ind w:left="0" w:firstLine="709"/>
        <w:jc w:val="right"/>
      </w:pPr>
    </w:p>
    <w:p w14:paraId="68BA0AE4" w14:textId="158B1606" w:rsidR="00F25A9D" w:rsidRDefault="00F25A9D" w:rsidP="00F25A9D">
      <w:pPr>
        <w:pStyle w:val="a3"/>
        <w:spacing w:after="120"/>
        <w:ind w:left="0" w:firstLine="709"/>
        <w:jc w:val="center"/>
      </w:pPr>
      <w:r>
        <w:t xml:space="preserve">Сведения для включения в перечень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Забайкальского края, высвобождаемые в результате снижения объема погашения задолженности Забайкальского края перед Российской Федерацией по бюджетным кредитам, подлежат направлению в объекты инфраструктуры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7"/>
        <w:gridCol w:w="68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71"/>
      </w:tblGrid>
      <w:tr w:rsidR="00F25A9D" w:rsidRPr="00F25A9D" w14:paraId="1E72D1A2" w14:textId="77777777" w:rsidTr="00F25A9D">
        <w:trPr>
          <w:trHeight w:val="2385"/>
        </w:trPr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D3F2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 xml:space="preserve">№ </w:t>
            </w:r>
            <w:proofErr w:type="gramStart"/>
            <w:r w:rsidRPr="00B23024">
              <w:rPr>
                <w:b/>
                <w:color w:val="000000"/>
                <w:lang w:eastAsia="zh-CN" w:bidi="ar-SA"/>
              </w:rPr>
              <w:t>п</w:t>
            </w:r>
            <w:proofErr w:type="gramEnd"/>
            <w:r w:rsidRPr="00B23024">
              <w:rPr>
                <w:b/>
                <w:color w:val="000000"/>
                <w:lang w:eastAsia="zh-CN" w:bidi="ar-SA"/>
              </w:rPr>
              <w:t>/п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32C5C6ED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Наименование НИП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686D4E08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Сфера реализации НИП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4457843D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Срок начала реализации НИП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6C78F13F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 xml:space="preserve">Срок ввода в эксплуатацию основных средств НИП 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76CBFCF6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Общая стоимость НИП, млн. рублей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0AB46BF9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Количество, создаваемых рабочих мест, ед.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469ED3A6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Объем налоговых доходов бюджетов бюджетной системы Российской Федерации, млн. рублей</w:t>
            </w:r>
          </w:p>
        </w:tc>
        <w:tc>
          <w:tcPr>
            <w:tcW w:w="115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562A56E1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Информация о юридическом лице, планирующем реализацию НИП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3153CBD5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Объекты инфраструктуры, создаваемые субъектом Российской Федерации в целях реализации НИП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76BF78E7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 xml:space="preserve">Тип инфраструктуры 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2A8E1D8C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Общая мощность объекта инфраструктуры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29103F6E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Мощность, потребляемая в целях реализации НИП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6F5E21F2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Общая стоимость объекта инфраструктуры, млн. рублей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56CD5641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lang w:eastAsia="zh-CN" w:bidi="ar-SA"/>
              </w:rPr>
            </w:pPr>
            <w:r w:rsidRPr="00B23024">
              <w:rPr>
                <w:b/>
                <w:color w:val="000000"/>
                <w:lang w:eastAsia="zh-CN" w:bidi="ar-SA"/>
              </w:rPr>
              <w:t>Механизм финансирования создания объекта инфраструктуры за счет высвобождаемых средств на 2021-2024 годы</w:t>
            </w:r>
          </w:p>
        </w:tc>
      </w:tr>
      <w:tr w:rsidR="00F25A9D" w:rsidRPr="00F25A9D" w14:paraId="1E2D0962" w14:textId="77777777" w:rsidTr="00B23024">
        <w:trPr>
          <w:trHeight w:val="1704"/>
        </w:trPr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0FB69" w14:textId="77777777" w:rsidR="00F25A9D" w:rsidRPr="00B23024" w:rsidRDefault="00F25A9D" w:rsidP="00F25A9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19B088" w14:textId="77777777" w:rsidR="00F25A9D" w:rsidRPr="00B23024" w:rsidRDefault="00F25A9D" w:rsidP="00F25A9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0C86" w14:textId="77777777" w:rsidR="00F25A9D" w:rsidRPr="00B23024" w:rsidRDefault="00F25A9D" w:rsidP="00F25A9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6B5696" w14:textId="77777777" w:rsidR="00F25A9D" w:rsidRPr="00B23024" w:rsidRDefault="00F25A9D" w:rsidP="00F25A9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E56D2A" w14:textId="77777777" w:rsidR="00F25A9D" w:rsidRPr="00B23024" w:rsidRDefault="00F25A9D" w:rsidP="00F25A9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99D8B2" w14:textId="77777777" w:rsidR="00F25A9D" w:rsidRPr="00B23024" w:rsidRDefault="00F25A9D" w:rsidP="00F25A9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1B08FF" w14:textId="77777777" w:rsidR="00F25A9D" w:rsidRPr="00B23024" w:rsidRDefault="00F25A9D" w:rsidP="00F25A9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34DA6E" w14:textId="77777777" w:rsidR="00F25A9D" w:rsidRPr="00B23024" w:rsidRDefault="00F25A9D" w:rsidP="00F25A9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09AC85DB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Статус ЮЛ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3A97D882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Полное наименование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6E59C4AC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Краткое наименование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04DAE556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ИНН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5C9CC89E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Адрес</w:t>
            </w: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05C92DF8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11F52B09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0580A4A2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Значение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33387C58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Ед. измерения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19071D3A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Значение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40F90B11" w14:textId="77777777" w:rsidR="00F25A9D" w:rsidRPr="00B23024" w:rsidRDefault="00F25A9D" w:rsidP="00F25A9D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Ед. измерения</w:t>
            </w: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A7294" w14:textId="77777777" w:rsidR="00F25A9D" w:rsidRPr="00B23024" w:rsidRDefault="00F25A9D" w:rsidP="00F25A9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76AF3B" w14:textId="77777777" w:rsidR="00F25A9D" w:rsidRPr="00B23024" w:rsidRDefault="00F25A9D" w:rsidP="00F25A9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F25A9D" w:rsidRPr="00F25A9D" w14:paraId="5FC50618" w14:textId="77777777" w:rsidTr="00B23024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A8C1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CFCEC7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3C79E4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F240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5398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41DFF6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39AFDF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A6C6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CC93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531628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85CA3C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123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FE2D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46E29D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70587B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5069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8AEF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2AD4E7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369935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4053" w14:textId="77777777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FA5614" w14:textId="76014FA2" w:rsidR="00F25A9D" w:rsidRPr="00B23024" w:rsidRDefault="00F25A9D" w:rsidP="00F25A9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B23024">
              <w:rPr>
                <w:b/>
                <w:color w:val="000000"/>
                <w:sz w:val="24"/>
                <w:szCs w:val="24"/>
                <w:lang w:eastAsia="zh-CN" w:bidi="ar-SA"/>
              </w:rPr>
              <w:t>21</w:t>
            </w:r>
          </w:p>
        </w:tc>
      </w:tr>
      <w:tr w:rsidR="00F25A9D" w:rsidRPr="00F25A9D" w14:paraId="02B1AE29" w14:textId="77777777" w:rsidTr="00B23024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C4D8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163ADC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DCB9BB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0111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959B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775080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57F546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4FCE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4F5B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1C0E69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617609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1155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D074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84E588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6661C2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10AB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24A5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EFB472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EA3F78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D86D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28B4ED" w14:textId="77777777" w:rsidR="00F25A9D" w:rsidRPr="00F25A9D" w:rsidRDefault="00F25A9D" w:rsidP="00F25A9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</w:tr>
    </w:tbl>
    <w:p w14:paraId="389D6E5F" w14:textId="77777777" w:rsidR="00CE6F47" w:rsidRDefault="00CE6F47" w:rsidP="00CE6F47">
      <w:pPr>
        <w:pStyle w:val="a3"/>
        <w:ind w:left="0" w:firstLine="709"/>
        <w:jc w:val="right"/>
      </w:pPr>
    </w:p>
    <w:p w14:paraId="0A9FF846" w14:textId="5FDBDA97" w:rsidR="00CE6F47" w:rsidRPr="00AB32BD" w:rsidRDefault="00F25A9D" w:rsidP="00F25A9D">
      <w:pPr>
        <w:pStyle w:val="a3"/>
        <w:ind w:left="0" w:firstLine="709"/>
        <w:jc w:val="left"/>
        <w:rPr>
          <w:sz w:val="26"/>
          <w:szCs w:val="26"/>
        </w:rPr>
      </w:pPr>
      <w:r w:rsidRPr="00AB32BD">
        <w:rPr>
          <w:sz w:val="26"/>
          <w:szCs w:val="26"/>
        </w:rPr>
        <w:t>Описание заполнения таблицы:</w:t>
      </w:r>
    </w:p>
    <w:p w14:paraId="2C3A5562" w14:textId="284216CF" w:rsidR="00F25A9D" w:rsidRPr="00AB32BD" w:rsidRDefault="00F25A9D" w:rsidP="00F25A9D">
      <w:pPr>
        <w:widowControl/>
        <w:adjustRightInd w:val="0"/>
        <w:rPr>
          <w:rFonts w:eastAsiaTheme="minorHAnsi"/>
          <w:sz w:val="26"/>
          <w:szCs w:val="26"/>
          <w:lang w:eastAsia="en-US" w:bidi="ar-SA"/>
        </w:rPr>
      </w:pPr>
      <w:r w:rsidRPr="00AB32BD">
        <w:rPr>
          <w:sz w:val="26"/>
          <w:szCs w:val="26"/>
        </w:rPr>
        <w:t xml:space="preserve">1.  </w:t>
      </w:r>
      <w:r w:rsidRPr="00AB32BD">
        <w:rPr>
          <w:rFonts w:eastAsiaTheme="minorHAnsi"/>
          <w:sz w:val="26"/>
          <w:szCs w:val="26"/>
          <w:lang w:eastAsia="en-US" w:bidi="ar-SA"/>
        </w:rPr>
        <w:t>В графе 2 указывается наименование нового инвестиционного проекта (НИП).</w:t>
      </w:r>
    </w:p>
    <w:p w14:paraId="54EA5250" w14:textId="19BF079D" w:rsidR="00F25A9D" w:rsidRPr="00AB32BD" w:rsidRDefault="00F25A9D" w:rsidP="00F25A9D">
      <w:pPr>
        <w:widowControl/>
        <w:adjustRightInd w:val="0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 xml:space="preserve">2. В графе 3 указывается сфера реализации НИП в соответствии с пунктом 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>1</w:t>
      </w:r>
      <w:r w:rsidRPr="00AB32BD">
        <w:rPr>
          <w:rFonts w:eastAsiaTheme="minorHAnsi"/>
          <w:sz w:val="26"/>
          <w:szCs w:val="26"/>
          <w:lang w:eastAsia="en-US" w:bidi="ar-SA"/>
        </w:rPr>
        <w:t xml:space="preserve"> П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>орядка</w:t>
      </w:r>
      <w:r w:rsidRPr="00AB32BD">
        <w:rPr>
          <w:rFonts w:eastAsiaTheme="minorHAnsi"/>
          <w:sz w:val="26"/>
          <w:szCs w:val="26"/>
          <w:lang w:eastAsia="en-US" w:bidi="ar-SA"/>
        </w:rPr>
        <w:t>.</w:t>
      </w:r>
    </w:p>
    <w:p w14:paraId="030FB685" w14:textId="416232FF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lastRenderedPageBreak/>
        <w:t>3. В графе 4 указывается дата начала реализации НИП. Под началом реализации НИП понимается дата начала финансирования проектирования объектов основных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AB32BD">
        <w:rPr>
          <w:rFonts w:eastAsiaTheme="minorHAnsi"/>
          <w:sz w:val="26"/>
          <w:szCs w:val="26"/>
          <w:lang w:eastAsia="en-US" w:bidi="ar-SA"/>
        </w:rPr>
        <w:t>средств, планируемых к созданию в рамках НИП (в случае если разработка проектной документации предусмотрена законодательством Российской Федерации) или дата начала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AB32BD">
        <w:rPr>
          <w:rFonts w:eastAsiaTheme="minorHAnsi"/>
          <w:sz w:val="26"/>
          <w:szCs w:val="26"/>
          <w:lang w:eastAsia="en-US" w:bidi="ar-SA"/>
        </w:rPr>
        <w:t>финансирования создания или реконструкции основных средств.</w:t>
      </w:r>
    </w:p>
    <w:p w14:paraId="19BF137E" w14:textId="7A0C8634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>4. В графе 5 указывается дата ввода в эксплуатацию основных средств НИП. Под датой ввода в эксплуатацию основных средств понимается дата получения акта ввода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AB32BD">
        <w:rPr>
          <w:rFonts w:eastAsiaTheme="minorHAnsi"/>
          <w:sz w:val="26"/>
          <w:szCs w:val="26"/>
          <w:lang w:eastAsia="en-US" w:bidi="ar-SA"/>
        </w:rPr>
        <w:t>в эксплуатацию основных средств или планируемая дата.</w:t>
      </w:r>
    </w:p>
    <w:p w14:paraId="19D7032B" w14:textId="210FED31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 xml:space="preserve">5. В графе 6 указывается общая стоимость НИП в </w:t>
      </w:r>
      <w:proofErr w:type="gramStart"/>
      <w:r w:rsidRPr="00AB32BD">
        <w:rPr>
          <w:rFonts w:eastAsiaTheme="minorHAnsi"/>
          <w:sz w:val="26"/>
          <w:szCs w:val="26"/>
          <w:lang w:eastAsia="en-US" w:bidi="ar-SA"/>
        </w:rPr>
        <w:t>млн</w:t>
      </w:r>
      <w:proofErr w:type="gramEnd"/>
      <w:r w:rsidRPr="00AB32BD">
        <w:rPr>
          <w:rFonts w:eastAsiaTheme="minorHAnsi"/>
          <w:sz w:val="26"/>
          <w:szCs w:val="26"/>
          <w:lang w:eastAsia="en-US" w:bidi="ar-SA"/>
        </w:rPr>
        <w:t xml:space="preserve"> рублей включая затраты на проектирование и создание объектов основных средств, закупку и наладку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AB32BD">
        <w:rPr>
          <w:rFonts w:eastAsiaTheme="minorHAnsi"/>
          <w:sz w:val="26"/>
          <w:szCs w:val="26"/>
          <w:lang w:eastAsia="en-US" w:bidi="ar-SA"/>
        </w:rPr>
        <w:t>оборудования, первоначальные инвестиции в оборотный капитал и т.д.</w:t>
      </w:r>
    </w:p>
    <w:p w14:paraId="68A13C78" w14:textId="6B681718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>6. В графе 7 указывается количество рабочих мест в единицах, которые будут созданы в результате реализации НИП.</w:t>
      </w:r>
    </w:p>
    <w:p w14:paraId="73E8A2F4" w14:textId="4F0D9EE6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>7. В графе 8 указывается объем налоговых отчислений в млн. рублей в федеральный и консолидированный бюджет субъекта Российской Федерации, которые будут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AB32BD">
        <w:rPr>
          <w:rFonts w:eastAsiaTheme="minorHAnsi"/>
          <w:sz w:val="26"/>
          <w:szCs w:val="26"/>
          <w:lang w:eastAsia="en-US" w:bidi="ar-SA"/>
        </w:rPr>
        <w:t>уплачены юридическим лицом, реализующим НИП, в течение десяти лет с момента начала осуществления юридическим лицом операционной деятельности. Детализированная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AB32BD">
        <w:rPr>
          <w:rFonts w:eastAsiaTheme="minorHAnsi"/>
          <w:sz w:val="26"/>
          <w:szCs w:val="26"/>
          <w:lang w:eastAsia="en-US" w:bidi="ar-SA"/>
        </w:rPr>
        <w:t xml:space="preserve">информация представляется по форме, согласно приложению № </w:t>
      </w:r>
      <w:r w:rsidR="00E837D6">
        <w:rPr>
          <w:rFonts w:eastAsiaTheme="minorHAnsi"/>
          <w:sz w:val="26"/>
          <w:szCs w:val="26"/>
          <w:lang w:eastAsia="en-US" w:bidi="ar-SA"/>
        </w:rPr>
        <w:t>2.3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к Порядку.</w:t>
      </w:r>
    </w:p>
    <w:p w14:paraId="728433B8" w14:textId="561F43CF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 xml:space="preserve">8. В 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>графах</w:t>
      </w:r>
      <w:r w:rsidRPr="00AB32BD">
        <w:rPr>
          <w:rFonts w:eastAsiaTheme="minorHAnsi"/>
          <w:sz w:val="26"/>
          <w:szCs w:val="26"/>
          <w:lang w:eastAsia="en-US" w:bidi="ar-SA"/>
        </w:rPr>
        <w:t xml:space="preserve"> 9-13 указывается информация о юридическом лице, </w:t>
      </w:r>
      <w:proofErr w:type="gramStart"/>
      <w:r w:rsidRPr="00AB32BD">
        <w:rPr>
          <w:rFonts w:eastAsiaTheme="minorHAnsi"/>
          <w:sz w:val="26"/>
          <w:szCs w:val="26"/>
          <w:lang w:eastAsia="en-US" w:bidi="ar-SA"/>
        </w:rPr>
        <w:t>планирующим</w:t>
      </w:r>
      <w:proofErr w:type="gramEnd"/>
      <w:r w:rsidRPr="00AB32BD">
        <w:rPr>
          <w:rFonts w:eastAsiaTheme="minorHAnsi"/>
          <w:sz w:val="26"/>
          <w:szCs w:val="26"/>
          <w:lang w:eastAsia="en-US" w:bidi="ar-SA"/>
        </w:rPr>
        <w:t xml:space="preserve"> реализацию НИП, включая статус ЮЛ (непосредственный исполнитель НИП, инвестор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AB32BD">
        <w:rPr>
          <w:rFonts w:eastAsiaTheme="minorHAnsi"/>
          <w:sz w:val="26"/>
          <w:szCs w:val="26"/>
          <w:lang w:eastAsia="en-US" w:bidi="ar-SA"/>
        </w:rPr>
        <w:t>(бенефициар) НИП), организационно-правовую форму, полное и краткое наименование, ИНН и адрес организации. Информация указывается строго в соответствии с выпиской</w:t>
      </w:r>
    </w:p>
    <w:p w14:paraId="54C10118" w14:textId="77777777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>из ЕГРЮЛ.</w:t>
      </w:r>
    </w:p>
    <w:p w14:paraId="2B0EDE73" w14:textId="6E16C539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>9. В графе 14 указываются все объекты инфраструктуры, создаваемые субъектом Российской Федерации в целях реализации НИП. Информация заполняется на основе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приложения </w:t>
      </w:r>
      <w:r w:rsidR="00E837D6">
        <w:rPr>
          <w:rFonts w:eastAsiaTheme="minorHAnsi"/>
          <w:sz w:val="26"/>
          <w:szCs w:val="26"/>
          <w:lang w:eastAsia="en-US" w:bidi="ar-SA"/>
        </w:rPr>
        <w:t>№ 2.4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к Порядку.</w:t>
      </w:r>
    </w:p>
    <w:p w14:paraId="5255E106" w14:textId="547E3611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 xml:space="preserve">10. В графе 15 указывается тип инфраструктуры в соответствии с абзацем 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>2</w:t>
      </w:r>
      <w:r w:rsidRPr="00AB32BD">
        <w:rPr>
          <w:rFonts w:eastAsiaTheme="minorHAnsi"/>
          <w:sz w:val="26"/>
          <w:szCs w:val="26"/>
          <w:lang w:eastAsia="en-US" w:bidi="ar-SA"/>
        </w:rPr>
        <w:t xml:space="preserve"> пункта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1 Порядка.</w:t>
      </w:r>
      <w:r w:rsidRPr="00AB32BD">
        <w:rPr>
          <w:rFonts w:eastAsiaTheme="minorHAnsi"/>
          <w:sz w:val="26"/>
          <w:szCs w:val="26"/>
          <w:lang w:eastAsia="en-US" w:bidi="ar-SA"/>
        </w:rPr>
        <w:t xml:space="preserve"> </w:t>
      </w:r>
    </w:p>
    <w:p w14:paraId="325E964E" w14:textId="781BC9E2" w:rsidR="00AB32B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>11. В граф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>ах</w:t>
      </w:r>
      <w:r w:rsidRPr="00AB32BD">
        <w:rPr>
          <w:rFonts w:eastAsiaTheme="minorHAnsi"/>
          <w:sz w:val="26"/>
          <w:szCs w:val="26"/>
          <w:lang w:eastAsia="en-US" w:bidi="ar-SA"/>
        </w:rPr>
        <w:t xml:space="preserve"> 16-17 указывается общая мощность каждого из объектов инфраструктуры в соответствующих единицах измерения. Информация заполняется на основе</w:t>
      </w:r>
      <w:r w:rsidR="00E837D6">
        <w:rPr>
          <w:rFonts w:eastAsiaTheme="minorHAnsi"/>
          <w:sz w:val="26"/>
          <w:szCs w:val="26"/>
          <w:lang w:eastAsia="en-US" w:bidi="ar-SA"/>
        </w:rPr>
        <w:t xml:space="preserve"> приложения № 2.4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к Порядку.</w:t>
      </w:r>
    </w:p>
    <w:p w14:paraId="10EAB525" w14:textId="55CBDB86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>12. В граф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>ах</w:t>
      </w:r>
      <w:r w:rsidRPr="00AB32BD">
        <w:rPr>
          <w:rFonts w:eastAsiaTheme="minorHAnsi"/>
          <w:sz w:val="26"/>
          <w:szCs w:val="26"/>
          <w:lang w:eastAsia="en-US" w:bidi="ar-SA"/>
        </w:rPr>
        <w:t xml:space="preserve"> 18-19 указывается мощность каждого из объектов инфраструктуры, потребляемая в результате реализации НИП. Информация заполняется на основе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приложения </w:t>
      </w:r>
      <w:r w:rsidR="00E837D6">
        <w:rPr>
          <w:rFonts w:eastAsiaTheme="minorHAnsi"/>
          <w:sz w:val="26"/>
          <w:szCs w:val="26"/>
          <w:lang w:eastAsia="en-US" w:bidi="ar-SA"/>
        </w:rPr>
        <w:t>№ 2.4</w:t>
      </w:r>
      <w:r w:rsidR="00E837D6" w:rsidRPr="00AB32BD">
        <w:rPr>
          <w:rFonts w:eastAsiaTheme="minorHAnsi"/>
          <w:sz w:val="26"/>
          <w:szCs w:val="26"/>
          <w:lang w:eastAsia="en-US" w:bidi="ar-SA"/>
        </w:rPr>
        <w:t xml:space="preserve"> 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>к Порядку</w:t>
      </w:r>
      <w:r w:rsidRPr="00AB32BD">
        <w:rPr>
          <w:rFonts w:eastAsiaTheme="minorHAnsi"/>
          <w:sz w:val="26"/>
          <w:szCs w:val="26"/>
          <w:lang w:eastAsia="en-US" w:bidi="ar-SA"/>
        </w:rPr>
        <w:t>.</w:t>
      </w:r>
    </w:p>
    <w:p w14:paraId="409D2FAA" w14:textId="3CCDE4B2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>13. В графе 20 указывается общая стоимость каждого из объектов инфраструктуры в млн. рублей в соответствии с заключением государственной экспертизы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AB32BD">
        <w:rPr>
          <w:rFonts w:eastAsiaTheme="minorHAnsi"/>
          <w:sz w:val="26"/>
          <w:szCs w:val="26"/>
          <w:lang w:eastAsia="en-US" w:bidi="ar-SA"/>
        </w:rPr>
        <w:t>на проектную документацию или в соответствии с заданием на проектирование, в случае их отсутствия в соответствии с предварительным расчетом по объектам аналогам или</w:t>
      </w:r>
    </w:p>
    <w:p w14:paraId="693A6672" w14:textId="25A43EA8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 xml:space="preserve">сметным нормативам. 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Информация заполняется на основе приложения </w:t>
      </w:r>
      <w:r w:rsidR="00E837D6">
        <w:rPr>
          <w:rFonts w:eastAsiaTheme="minorHAnsi"/>
          <w:sz w:val="26"/>
          <w:szCs w:val="26"/>
          <w:lang w:eastAsia="en-US" w:bidi="ar-SA"/>
        </w:rPr>
        <w:t>№ 2.4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к Порядку.</w:t>
      </w:r>
    </w:p>
    <w:p w14:paraId="39FB242F" w14:textId="66003270" w:rsidR="00F25A9D" w:rsidRPr="00AB32BD" w:rsidRDefault="00F25A9D" w:rsidP="00AB32BD">
      <w:pPr>
        <w:widowControl/>
        <w:adjustRightInd w:val="0"/>
        <w:jc w:val="both"/>
        <w:rPr>
          <w:rFonts w:eastAsiaTheme="minorHAnsi"/>
          <w:sz w:val="26"/>
          <w:szCs w:val="26"/>
          <w:lang w:eastAsia="en-US" w:bidi="ar-SA"/>
        </w:rPr>
      </w:pPr>
      <w:r w:rsidRPr="00AB32BD">
        <w:rPr>
          <w:rFonts w:eastAsiaTheme="minorHAnsi"/>
          <w:sz w:val="26"/>
          <w:szCs w:val="26"/>
          <w:lang w:eastAsia="en-US" w:bidi="ar-SA"/>
        </w:rPr>
        <w:t>14. В графе 2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>1</w:t>
      </w:r>
      <w:r w:rsidRPr="00AB32BD">
        <w:rPr>
          <w:rFonts w:eastAsiaTheme="minorHAnsi"/>
          <w:sz w:val="26"/>
          <w:szCs w:val="26"/>
          <w:lang w:eastAsia="en-US" w:bidi="ar-SA"/>
        </w:rPr>
        <w:t xml:space="preserve"> указывается механизм финансирования создания объекта инфраструктуры. 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Информация заполняется на основе приложения </w:t>
      </w:r>
      <w:r w:rsidR="00E837D6">
        <w:rPr>
          <w:rFonts w:eastAsiaTheme="minorHAnsi"/>
          <w:sz w:val="26"/>
          <w:szCs w:val="26"/>
          <w:lang w:eastAsia="en-US" w:bidi="ar-SA"/>
        </w:rPr>
        <w:t>№ 2.4</w:t>
      </w:r>
      <w:r w:rsidR="00AB32BD" w:rsidRPr="00AB32BD">
        <w:rPr>
          <w:rFonts w:eastAsiaTheme="minorHAnsi"/>
          <w:sz w:val="26"/>
          <w:szCs w:val="26"/>
          <w:lang w:eastAsia="en-US" w:bidi="ar-SA"/>
        </w:rPr>
        <w:t xml:space="preserve"> к Порядку.</w:t>
      </w:r>
    </w:p>
    <w:p w14:paraId="36044D07" w14:textId="77777777" w:rsidR="00CE6F47" w:rsidRDefault="00CE6F47" w:rsidP="00CE6F47">
      <w:pPr>
        <w:pStyle w:val="a3"/>
        <w:ind w:left="0" w:firstLine="709"/>
        <w:jc w:val="right"/>
      </w:pPr>
    </w:p>
    <w:tbl>
      <w:tblPr>
        <w:tblStyle w:val="aa"/>
        <w:tblW w:w="9345" w:type="dxa"/>
        <w:tblInd w:w="5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AB32BD" w14:paraId="2B543824" w14:textId="77777777" w:rsidTr="006C6EF6">
        <w:tc>
          <w:tcPr>
            <w:tcW w:w="4673" w:type="dxa"/>
          </w:tcPr>
          <w:p w14:paraId="25E4AB0D" w14:textId="77777777" w:rsidR="00AB32BD" w:rsidRDefault="00AB32BD" w:rsidP="006C6EF6">
            <w:pPr>
              <w:jc w:val="right"/>
            </w:pPr>
          </w:p>
        </w:tc>
        <w:tc>
          <w:tcPr>
            <w:tcW w:w="4672" w:type="dxa"/>
          </w:tcPr>
          <w:p w14:paraId="5082C918" w14:textId="5BB46E1E" w:rsidR="00AB32BD" w:rsidRDefault="00AB32BD" w:rsidP="008767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BA35F7">
              <w:rPr>
                <w:sz w:val="28"/>
              </w:rPr>
              <w:t>№ 2.</w:t>
            </w:r>
            <w:r w:rsidR="00C56953">
              <w:rPr>
                <w:sz w:val="28"/>
              </w:rPr>
              <w:t>3</w:t>
            </w:r>
          </w:p>
          <w:p w14:paraId="44698079" w14:textId="21875A90" w:rsidR="00AB32BD" w:rsidRPr="00EA7092" w:rsidRDefault="00AB32BD" w:rsidP="008767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Порядку </w:t>
            </w:r>
            <w:r w:rsidRPr="00EA7092">
              <w:rPr>
                <w:sz w:val="28"/>
              </w:rPr>
              <w:t xml:space="preserve">формирования </w:t>
            </w:r>
            <w:r>
              <w:rPr>
                <w:sz w:val="28"/>
              </w:rPr>
              <w:t>п</w:t>
            </w:r>
            <w:r w:rsidRPr="00EA7092">
              <w:rPr>
                <w:sz w:val="28"/>
              </w:rPr>
              <w:t>еречня новых инвестиционных проектов</w:t>
            </w:r>
          </w:p>
          <w:p w14:paraId="1E728B3C" w14:textId="77777777" w:rsidR="00AB32BD" w:rsidRPr="007E6CDA" w:rsidRDefault="00AB32BD" w:rsidP="0087679B">
            <w:pPr>
              <w:jc w:val="center"/>
              <w:rPr>
                <w:sz w:val="28"/>
              </w:rPr>
            </w:pP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5E0BD6D7" w14:textId="77777777" w:rsidR="00CE6F47" w:rsidRDefault="00CE6F47" w:rsidP="00CE6F47">
      <w:pPr>
        <w:pStyle w:val="a3"/>
        <w:ind w:left="0" w:firstLine="709"/>
        <w:jc w:val="right"/>
      </w:pPr>
    </w:p>
    <w:p w14:paraId="073DD305" w14:textId="7622C7D7" w:rsidR="00250A37" w:rsidRDefault="00AB32BD" w:rsidP="00AB32BD">
      <w:pPr>
        <w:pStyle w:val="a3"/>
        <w:ind w:left="0" w:firstLine="709"/>
        <w:jc w:val="center"/>
      </w:pPr>
      <w:r>
        <w:t xml:space="preserve">Информация об объеме планируемых к зачислению налоговых доходов </w:t>
      </w:r>
      <w:r w:rsidR="00250A37">
        <w:t>бюджетов бюджетной системы Российской Федерации от реализации нового инвестиционного проекта</w:t>
      </w:r>
    </w:p>
    <w:p w14:paraId="55B85B79" w14:textId="3B211CBC" w:rsidR="0087679B" w:rsidRDefault="0087679B" w:rsidP="006C6EF6">
      <w:pPr>
        <w:jc w:val="right"/>
      </w:pPr>
    </w:p>
    <w:tbl>
      <w:tblPr>
        <w:tblW w:w="1463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984"/>
        <w:gridCol w:w="255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1276"/>
        <w:gridCol w:w="1134"/>
      </w:tblGrid>
      <w:tr w:rsidR="00A01C6C" w:rsidRPr="007433F5" w14:paraId="74A9432D" w14:textId="5304415B" w:rsidTr="007F3380">
        <w:trPr>
          <w:trHeight w:val="240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4B5C17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01C6C">
              <w:rPr>
                <w:b/>
                <w:sz w:val="24"/>
                <w:szCs w:val="24"/>
              </w:rPr>
              <w:t>п</w:t>
            </w:r>
            <w:proofErr w:type="gramEnd"/>
            <w:r w:rsidRPr="00A01C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189415" w14:textId="24D8F4B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Наименование нового инвестиционного проекта</w:t>
            </w:r>
          </w:p>
        </w:tc>
        <w:tc>
          <w:tcPr>
            <w:tcW w:w="97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A39C" w14:textId="6D3D8B60" w:rsidR="00A01C6C" w:rsidRPr="00A01C6C" w:rsidRDefault="00A01C6C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Налоговые платежи юридического лица, реализующего новый инвестиционный проект, за год (</w:t>
            </w:r>
            <w:proofErr w:type="spellStart"/>
            <w:r w:rsidRPr="00A01C6C">
              <w:rPr>
                <w:b/>
                <w:sz w:val="24"/>
                <w:szCs w:val="24"/>
              </w:rPr>
              <w:t>ненарастающим</w:t>
            </w:r>
            <w:proofErr w:type="spellEnd"/>
            <w:r w:rsidRPr="00A01C6C">
              <w:rPr>
                <w:b/>
                <w:sz w:val="24"/>
                <w:szCs w:val="24"/>
              </w:rPr>
              <w:t xml:space="preserve"> итогом)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E54588" w14:textId="199BC6CA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 xml:space="preserve">ИТОГО до 31 декабря 2029 г.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4C2E93" w14:textId="7911AD50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ИТОГО за 10 лет</w:t>
            </w:r>
          </w:p>
        </w:tc>
      </w:tr>
      <w:tr w:rsidR="00A01C6C" w:rsidRPr="007433F5" w14:paraId="1EA08500" w14:textId="36A3BA89" w:rsidTr="007F3380">
        <w:trPr>
          <w:trHeight w:val="525"/>
        </w:trPr>
        <w:tc>
          <w:tcPr>
            <w:tcW w:w="4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830E36" w14:textId="77777777" w:rsidR="00A01C6C" w:rsidRPr="00A01C6C" w:rsidRDefault="00A01C6C">
            <w:pPr>
              <w:widowControl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C4E0A4" w14:textId="77777777" w:rsidR="00A01C6C" w:rsidRPr="00A01C6C" w:rsidRDefault="00A01C6C">
            <w:pPr>
              <w:widowControl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EAE82B" w14:textId="77777777" w:rsidR="00A01C6C" w:rsidRPr="00A01C6C" w:rsidRDefault="00A01C6C">
            <w:pPr>
              <w:widowControl/>
              <w:adjustRightInd w:val="0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Уровень 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D9855F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1-й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DE7FDA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 xml:space="preserve">2-й год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DBAF14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3-й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D866C9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4-й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EC02AA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5-й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2EFED5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6-й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F331BB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7-й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C7B29E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8-й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1C2F83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9-й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57A5CF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10-й год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CE99FDF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237DA48" w14:textId="77777777" w:rsidR="00A01C6C" w:rsidRPr="00A01C6C" w:rsidRDefault="00A01C6C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433F5" w:rsidRPr="007433F5" w14:paraId="4F7B57FA" w14:textId="73BDE50E" w:rsidTr="00A01C6C">
        <w:trPr>
          <w:trHeight w:val="1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00C" w14:textId="50BD8938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BA1" w14:textId="384C0BC3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323C3F4A" w14:textId="2D13676A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54BE84" w14:textId="619114B7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1DB67A" w14:textId="76E61501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EE4F13" w14:textId="284E0DEE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5C3CD5" w14:textId="1CDF5831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96824E" w14:textId="3B79CD70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11DCC1" w14:textId="7BCC2722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4E9999" w14:textId="0634C273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677958" w14:textId="5C98C5F3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A6FAFD" w14:textId="1C592CD3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41F78378" w14:textId="5E44C4CC" w:rsidR="007433F5" w:rsidRPr="00A01C6C" w:rsidRDefault="007433F5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39F63B5F" w14:textId="73E139F9" w:rsidR="007433F5" w:rsidRPr="00A01C6C" w:rsidRDefault="00A01C6C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57092F50" w14:textId="3CF345F2" w:rsidR="007433F5" w:rsidRPr="00A01C6C" w:rsidRDefault="00A01C6C" w:rsidP="007433F5">
            <w:pPr>
              <w:widowControl/>
              <w:adjustRightInd w:val="0"/>
              <w:jc w:val="center"/>
              <w:rPr>
                <w:b/>
                <w:sz w:val="24"/>
                <w:szCs w:val="24"/>
              </w:rPr>
            </w:pPr>
            <w:r w:rsidRPr="00A01C6C">
              <w:rPr>
                <w:b/>
                <w:sz w:val="24"/>
                <w:szCs w:val="24"/>
              </w:rPr>
              <w:t>15</w:t>
            </w:r>
          </w:p>
        </w:tc>
      </w:tr>
      <w:tr w:rsidR="007433F5" w:rsidRPr="007433F5" w14:paraId="4828CE46" w14:textId="1668F931" w:rsidTr="007433F5">
        <w:trPr>
          <w:trHeight w:val="2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1B1CE8" w14:textId="26386045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7433F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30A3D6" w14:textId="64434104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7433F5">
              <w:rPr>
                <w:sz w:val="24"/>
                <w:szCs w:val="24"/>
              </w:rPr>
              <w:t xml:space="preserve">Наименование нового инвестиционного проекта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FB05" w14:textId="77777777" w:rsidR="007433F5" w:rsidRPr="007433F5" w:rsidRDefault="007433F5" w:rsidP="007433F5">
            <w:pPr>
              <w:widowControl/>
              <w:adjustRightInd w:val="0"/>
              <w:rPr>
                <w:sz w:val="24"/>
                <w:szCs w:val="24"/>
              </w:rPr>
            </w:pPr>
            <w:r w:rsidRPr="007433F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C415" w14:textId="303E4609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4E99" w14:textId="3C6600ED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E573" w14:textId="04FEC206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4A83" w14:textId="56473666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1CF" w14:textId="4FC1BB9C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F376" w14:textId="7E3198D9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A080" w14:textId="527218E3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35E6" w14:textId="5D4C47FA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ABDE" w14:textId="325761B6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5278" w14:textId="5C9A9BC9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91F2" w14:textId="652BCE6A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7A35" w14:textId="77777777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33F5" w:rsidRPr="007433F5" w14:paraId="04228593" w14:textId="49591FF1" w:rsidTr="007F3380">
        <w:trPr>
          <w:trHeight w:val="24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7E39B5" w14:textId="77777777" w:rsidR="007433F5" w:rsidRPr="007433F5" w:rsidRDefault="007433F5">
            <w:pPr>
              <w:widowControl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78AC45" w14:textId="77777777" w:rsidR="007433F5" w:rsidRPr="007433F5" w:rsidRDefault="007433F5">
            <w:pPr>
              <w:widowControl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B2E6" w14:textId="0AE1A1AD" w:rsidR="007433F5" w:rsidRPr="007433F5" w:rsidRDefault="007433F5" w:rsidP="007433F5">
            <w:pPr>
              <w:widowControl/>
              <w:adjustRightInd w:val="0"/>
              <w:rPr>
                <w:sz w:val="24"/>
                <w:szCs w:val="24"/>
              </w:rPr>
            </w:pPr>
            <w:r w:rsidRPr="007433F5">
              <w:rPr>
                <w:sz w:val="24"/>
                <w:szCs w:val="24"/>
              </w:rPr>
              <w:t>в федеральный бюджет</w:t>
            </w:r>
            <w:r w:rsidR="00A01C6C">
              <w:rPr>
                <w:sz w:val="24"/>
                <w:szCs w:val="24"/>
              </w:rPr>
              <w:t>*</w:t>
            </w:r>
            <w:r w:rsidRPr="007433F5">
              <w:rPr>
                <w:sz w:val="24"/>
                <w:szCs w:val="24"/>
              </w:rPr>
              <w:t>, в том числе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079B" w14:textId="5D5DA6AE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AE49" w14:textId="3DB82B30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EC6E" w14:textId="4E66181F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FD7E" w14:textId="6643B43B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BA30" w14:textId="6500AEED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C788" w14:textId="5C1D2426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B59A" w14:textId="3F73E4CB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EE7" w14:textId="5E7B68E4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C21D" w14:textId="1F56C2C9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7CDF" w14:textId="4F984332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428B" w14:textId="79766F49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2E79" w14:textId="77777777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33F5" w:rsidRPr="007433F5" w14:paraId="4C71858A" w14:textId="42A2D490" w:rsidTr="007F3380">
        <w:trPr>
          <w:trHeight w:val="24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6AF8EC" w14:textId="77777777" w:rsidR="007433F5" w:rsidRPr="007433F5" w:rsidRDefault="007433F5">
            <w:pPr>
              <w:widowControl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DC4922" w14:textId="77777777" w:rsidR="007433F5" w:rsidRPr="007433F5" w:rsidRDefault="007433F5">
            <w:pPr>
              <w:widowControl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5732" w14:textId="778061A4" w:rsidR="007433F5" w:rsidRPr="007433F5" w:rsidRDefault="007433F5" w:rsidP="007433F5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33F5">
              <w:rPr>
                <w:sz w:val="24"/>
                <w:szCs w:val="24"/>
              </w:rPr>
              <w:t xml:space="preserve">о налогам, предусмотренным постановлением Правительства Российской </w:t>
            </w:r>
            <w:r>
              <w:rPr>
                <w:sz w:val="24"/>
                <w:szCs w:val="24"/>
              </w:rPr>
              <w:t>Федерации от 19 октября 2020 года № 1705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FBB2" w14:textId="7532EB54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B009" w14:textId="5D468396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10FA" w14:textId="79200AAD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1A24" w14:textId="3048EFB0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B052" w14:textId="605B794A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FA13" w14:textId="5E9DA1F7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A542" w14:textId="347A9B1E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C6A4" w14:textId="5F8961D2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7078" w14:textId="643EFD54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A534" w14:textId="0BDACEDF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8E3D" w14:textId="6CD03DAC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74D8" w14:textId="77777777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33F5" w:rsidRPr="007433F5" w14:paraId="126831E0" w14:textId="47AC8F2F" w:rsidTr="007F3380">
        <w:trPr>
          <w:trHeight w:val="24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1CCEA2" w14:textId="77777777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2FEBF9" w14:textId="1172001C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A878" w14:textId="2D905C81" w:rsidR="007433F5" w:rsidRPr="007433F5" w:rsidRDefault="007433F5" w:rsidP="007433F5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краевой 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C48F" w14:textId="4F6A6E96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67F0" w14:textId="72194B4B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0853" w14:textId="433C0F07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4374" w14:textId="2B56FD31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70CF" w14:textId="06093C32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B3D5" w14:textId="096BC24A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A4F4" w14:textId="51B0DF1A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15C9" w14:textId="354275E0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7E23" w14:textId="5B1AFC00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CE72" w14:textId="2FF813C3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BB11" w14:textId="3D7AED8D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DCB5" w14:textId="77777777" w:rsidR="007433F5" w:rsidRPr="007433F5" w:rsidRDefault="007433F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33F5" w:rsidRPr="007433F5" w14:paraId="5576BF9A" w14:textId="4308F567" w:rsidTr="007F3380">
        <w:trPr>
          <w:trHeight w:val="24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28C7" w14:textId="77777777" w:rsidR="007433F5" w:rsidRPr="007433F5" w:rsidRDefault="007433F5">
            <w:pPr>
              <w:widowControl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424B" w14:textId="77777777" w:rsidR="007433F5" w:rsidRPr="007433F5" w:rsidRDefault="007433F5">
            <w:pPr>
              <w:widowControl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1594" w14:textId="5E5646F1" w:rsidR="007433F5" w:rsidRPr="007433F5" w:rsidRDefault="007433F5" w:rsidP="007433F5">
            <w:pPr>
              <w:widowControl/>
              <w:adjustRightInd w:val="0"/>
              <w:rPr>
                <w:sz w:val="24"/>
                <w:szCs w:val="24"/>
              </w:rPr>
            </w:pPr>
            <w:r w:rsidRPr="007433F5">
              <w:rPr>
                <w:sz w:val="24"/>
                <w:szCs w:val="24"/>
              </w:rPr>
              <w:t>в местный 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C2E7" w14:textId="4592D74A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06BD" w14:textId="1055C5D3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4D04" w14:textId="40156879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4974" w14:textId="64FC59FF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A70D" w14:textId="16696961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9B9A" w14:textId="5CE348B7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42C8" w14:textId="1ADAF485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B259" w14:textId="1A932ABA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C2F1" w14:textId="05AB601F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83BF" w14:textId="36416423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1B51" w14:textId="41215186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4E9A" w14:textId="77777777" w:rsidR="007433F5" w:rsidRPr="007433F5" w:rsidRDefault="007433F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9A387FC" w14:textId="77777777" w:rsidR="00A01C6C" w:rsidRDefault="00A01C6C" w:rsidP="00A01C6C">
      <w:pPr>
        <w:widowControl/>
        <w:adjustRightInd w:val="0"/>
        <w:jc w:val="both"/>
        <w:rPr>
          <w:rFonts w:eastAsiaTheme="minorHAnsi"/>
          <w:iCs/>
          <w:sz w:val="28"/>
          <w:szCs w:val="28"/>
          <w:lang w:eastAsia="en-US" w:bidi="ar-SA"/>
        </w:rPr>
      </w:pPr>
    </w:p>
    <w:p w14:paraId="55085AFC" w14:textId="446AD67C" w:rsidR="007433F5" w:rsidRPr="00A01C6C" w:rsidRDefault="00A01C6C" w:rsidP="00A01C6C">
      <w:pPr>
        <w:widowControl/>
        <w:adjustRightInd w:val="0"/>
        <w:jc w:val="both"/>
        <w:rPr>
          <w:rFonts w:eastAsiaTheme="minorHAnsi"/>
          <w:iCs/>
          <w:sz w:val="28"/>
          <w:szCs w:val="28"/>
          <w:lang w:eastAsia="en-US" w:bidi="ar-SA"/>
        </w:rPr>
      </w:pPr>
      <w:r>
        <w:rPr>
          <w:rFonts w:eastAsiaTheme="minorHAnsi"/>
          <w:iCs/>
          <w:sz w:val="28"/>
          <w:szCs w:val="28"/>
          <w:lang w:eastAsia="en-US" w:bidi="ar-SA"/>
        </w:rPr>
        <w:t>* П</w:t>
      </w:r>
      <w:r w:rsidRPr="00A01C6C">
        <w:rPr>
          <w:rFonts w:eastAsiaTheme="minorHAnsi"/>
          <w:iCs/>
          <w:sz w:val="28"/>
          <w:szCs w:val="28"/>
          <w:lang w:eastAsia="en-US" w:bidi="ar-SA"/>
        </w:rPr>
        <w:t>рогноз объема налогов, уплаченных в федеральный бюджет РФ, за вычетом объема НДС, фактически возмещенного в соответствии с законодательством РФ о налогах и</w:t>
      </w:r>
      <w:r>
        <w:rPr>
          <w:rFonts w:eastAsiaTheme="minorHAnsi"/>
          <w:iCs/>
          <w:sz w:val="28"/>
          <w:szCs w:val="28"/>
          <w:lang w:eastAsia="en-US" w:bidi="ar-SA"/>
        </w:rPr>
        <w:t xml:space="preserve"> </w:t>
      </w:r>
      <w:r w:rsidRPr="00A01C6C">
        <w:rPr>
          <w:rFonts w:eastAsiaTheme="minorHAnsi"/>
          <w:iCs/>
          <w:sz w:val="28"/>
          <w:szCs w:val="28"/>
          <w:lang w:eastAsia="en-US" w:bidi="ar-SA"/>
        </w:rPr>
        <w:t>сборах (указывается сальд</w:t>
      </w:r>
      <w:r>
        <w:rPr>
          <w:rFonts w:eastAsiaTheme="minorHAnsi"/>
          <w:iCs/>
          <w:sz w:val="28"/>
          <w:szCs w:val="28"/>
          <w:lang w:eastAsia="en-US" w:bidi="ar-SA"/>
        </w:rPr>
        <w:t>о налоговых платежей за год (</w:t>
      </w:r>
      <w:proofErr w:type="spellStart"/>
      <w:r>
        <w:rPr>
          <w:rFonts w:eastAsiaTheme="minorHAnsi"/>
          <w:iCs/>
          <w:sz w:val="28"/>
          <w:szCs w:val="28"/>
          <w:lang w:eastAsia="en-US" w:bidi="ar-SA"/>
        </w:rPr>
        <w:t>не</w:t>
      </w:r>
      <w:r w:rsidRPr="00A01C6C">
        <w:rPr>
          <w:rFonts w:eastAsiaTheme="minorHAnsi"/>
          <w:iCs/>
          <w:sz w:val="28"/>
          <w:szCs w:val="28"/>
          <w:lang w:eastAsia="en-US" w:bidi="ar-SA"/>
        </w:rPr>
        <w:t>нарастающим</w:t>
      </w:r>
      <w:proofErr w:type="spellEnd"/>
      <w:r w:rsidRPr="00A01C6C">
        <w:rPr>
          <w:rFonts w:eastAsiaTheme="minorHAnsi"/>
          <w:iCs/>
          <w:sz w:val="28"/>
          <w:szCs w:val="28"/>
          <w:lang w:eastAsia="en-US" w:bidi="ar-SA"/>
        </w:rPr>
        <w:t xml:space="preserve"> итогом) с учетом возмещенного НДС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 w:bidi="ar-SA"/>
        </w:rPr>
        <w:t>)</w:t>
      </w:r>
    </w:p>
    <w:p w14:paraId="0D935E01" w14:textId="755B9050" w:rsidR="00A01C6C" w:rsidRDefault="00A01C6C" w:rsidP="00A01C6C">
      <w:pPr>
        <w:rPr>
          <w:sz w:val="28"/>
          <w:szCs w:val="28"/>
        </w:rPr>
      </w:pPr>
    </w:p>
    <w:p w14:paraId="54BC4219" w14:textId="747DE7E3" w:rsidR="00A01C6C" w:rsidRDefault="00A01C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054C26" w14:textId="77777777" w:rsidR="00A01C6C" w:rsidRPr="00A01C6C" w:rsidRDefault="00A01C6C" w:rsidP="00A01C6C">
      <w:pPr>
        <w:rPr>
          <w:sz w:val="28"/>
          <w:szCs w:val="28"/>
        </w:rPr>
      </w:pPr>
    </w:p>
    <w:tbl>
      <w:tblPr>
        <w:tblStyle w:val="aa"/>
        <w:tblW w:w="9345" w:type="dxa"/>
        <w:tblInd w:w="5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250A37" w14:paraId="2C125898" w14:textId="77777777" w:rsidTr="006C6EF6">
        <w:tc>
          <w:tcPr>
            <w:tcW w:w="4673" w:type="dxa"/>
          </w:tcPr>
          <w:p w14:paraId="5A323CD8" w14:textId="5A89016B" w:rsidR="00250A37" w:rsidRDefault="00250A37" w:rsidP="006C6EF6">
            <w:pPr>
              <w:jc w:val="right"/>
            </w:pPr>
          </w:p>
        </w:tc>
        <w:tc>
          <w:tcPr>
            <w:tcW w:w="4672" w:type="dxa"/>
          </w:tcPr>
          <w:p w14:paraId="545515D7" w14:textId="2077A99E" w:rsidR="00250A37" w:rsidRDefault="00250A37" w:rsidP="008767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BA35F7">
              <w:rPr>
                <w:sz w:val="28"/>
              </w:rPr>
              <w:t>№ 2.</w:t>
            </w:r>
            <w:r w:rsidR="00C56953">
              <w:rPr>
                <w:sz w:val="28"/>
              </w:rPr>
              <w:t>4</w:t>
            </w:r>
          </w:p>
          <w:p w14:paraId="5F33BE1B" w14:textId="3C3C225A" w:rsidR="00250A37" w:rsidRPr="00EA7092" w:rsidRDefault="00250A37" w:rsidP="008767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Порядку </w:t>
            </w:r>
            <w:r w:rsidRPr="00EA7092">
              <w:rPr>
                <w:sz w:val="28"/>
              </w:rPr>
              <w:t xml:space="preserve">формирования </w:t>
            </w:r>
            <w:r>
              <w:rPr>
                <w:sz w:val="28"/>
              </w:rPr>
              <w:t>п</w:t>
            </w:r>
            <w:r w:rsidRPr="00EA7092">
              <w:rPr>
                <w:sz w:val="28"/>
              </w:rPr>
              <w:t>еречня новых инвестиционных проектов</w:t>
            </w:r>
          </w:p>
          <w:p w14:paraId="5F110C51" w14:textId="77777777" w:rsidR="00250A37" w:rsidRPr="007E6CDA" w:rsidRDefault="00250A37" w:rsidP="0087679B">
            <w:pPr>
              <w:jc w:val="center"/>
              <w:rPr>
                <w:sz w:val="28"/>
              </w:rPr>
            </w:pP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685A9569" w14:textId="77777777" w:rsidR="00CE6F47" w:rsidRDefault="00CE6F47" w:rsidP="00AB32BD">
      <w:pPr>
        <w:pStyle w:val="a3"/>
        <w:ind w:left="0" w:firstLine="709"/>
        <w:jc w:val="center"/>
      </w:pPr>
    </w:p>
    <w:p w14:paraId="077B39C0" w14:textId="6D76F18D" w:rsidR="00CE6F47" w:rsidRDefault="00250A37" w:rsidP="00250A3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инфраструктуры, необходимых для реализации нового инвестиционного проекта (НИП)</w:t>
      </w:r>
    </w:p>
    <w:p w14:paraId="15D4C71F" w14:textId="0EBFD8C2" w:rsidR="00250A37" w:rsidRDefault="00250A37" w:rsidP="00250A37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1608"/>
        <w:gridCol w:w="506"/>
        <w:gridCol w:w="808"/>
        <w:gridCol w:w="892"/>
        <w:gridCol w:w="1217"/>
        <w:gridCol w:w="1125"/>
        <w:gridCol w:w="1128"/>
        <w:gridCol w:w="821"/>
        <w:gridCol w:w="696"/>
        <w:gridCol w:w="869"/>
        <w:gridCol w:w="883"/>
        <w:gridCol w:w="886"/>
        <w:gridCol w:w="819"/>
        <w:gridCol w:w="1667"/>
      </w:tblGrid>
      <w:tr w:rsidR="0087679B" w:rsidRPr="00250A37" w14:paraId="433D37DB" w14:textId="77777777" w:rsidTr="00B23024">
        <w:trPr>
          <w:trHeight w:val="1545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B4437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 xml:space="preserve">№ </w:t>
            </w:r>
            <w:proofErr w:type="gramStart"/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п</w:t>
            </w:r>
            <w:proofErr w:type="gramEnd"/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/п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14D303" w14:textId="77777777" w:rsidR="00250A37" w:rsidRPr="00A01C6C" w:rsidRDefault="00250A37" w:rsidP="00250A37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Объекты инфраструктуры, создаваемые субъектом Российской Федерации в целях реализации НИП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EFFC8B" w14:textId="77777777" w:rsidR="00250A37" w:rsidRPr="00A01C6C" w:rsidRDefault="00250A37" w:rsidP="00250A37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Тип инфраструктуры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B85443" w14:textId="77777777" w:rsidR="00250A37" w:rsidRPr="00A01C6C" w:rsidRDefault="00250A37" w:rsidP="00250A37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Этап создания объекта инфраструктуры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5A2B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Общая мощность объекта инфраструктуры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E0F691" w14:textId="77777777" w:rsidR="00250A37" w:rsidRPr="00A01C6C" w:rsidRDefault="00250A37" w:rsidP="00250A37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Общая стоимость объекта инфраструктуры (за счет всех источников), млн. рублей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5FF570" w14:textId="77777777" w:rsidR="00250A37" w:rsidRPr="00A01C6C" w:rsidRDefault="00250A37" w:rsidP="00250A37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 xml:space="preserve">Источник </w:t>
            </w:r>
            <w:proofErr w:type="gramStart"/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расчета стоимости создания объекта инфраструктуры</w:t>
            </w:r>
            <w:proofErr w:type="gramEnd"/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3D579E95" w14:textId="77777777" w:rsidR="00250A37" w:rsidRPr="00A01C6C" w:rsidRDefault="00250A37" w:rsidP="00250A37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 xml:space="preserve">Дата ввода в эксплуатацию объекта инфраструктуры  </w:t>
            </w:r>
          </w:p>
        </w:tc>
        <w:tc>
          <w:tcPr>
            <w:tcW w:w="132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8C40" w14:textId="77777777" w:rsidR="00250A37" w:rsidRPr="00A01C6C" w:rsidRDefault="00250A37" w:rsidP="0087679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Затраты бюджета субъекта Российской Федерации на создание объекта инфраструктуры за счет высвобождаемых средств на 2021-2024 годы, млн. рублей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F05015" w14:textId="77777777" w:rsidR="00250A37" w:rsidRPr="00A01C6C" w:rsidRDefault="00250A37" w:rsidP="00250A37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Механизм финансирования создания объекта инфраструктуры за счет высвобождаемых средств на 2021-2024 годы</w:t>
            </w:r>
          </w:p>
        </w:tc>
      </w:tr>
      <w:tr w:rsidR="00B23024" w:rsidRPr="00250A37" w14:paraId="5F2E7F51" w14:textId="77777777" w:rsidTr="00B23024">
        <w:trPr>
          <w:cantSplit/>
          <w:trHeight w:val="2270"/>
        </w:trPr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49A90" w14:textId="77777777" w:rsidR="00250A37" w:rsidRPr="00A01C6C" w:rsidRDefault="00250A37" w:rsidP="00250A37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A3D29" w14:textId="77777777" w:rsidR="00250A37" w:rsidRPr="00A01C6C" w:rsidRDefault="00250A37" w:rsidP="00250A37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263D" w14:textId="77777777" w:rsidR="00250A37" w:rsidRPr="00A01C6C" w:rsidRDefault="00250A37" w:rsidP="00250A37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AB8D" w14:textId="77777777" w:rsidR="00250A37" w:rsidRPr="00A01C6C" w:rsidRDefault="00250A37" w:rsidP="00250A37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1E45AB" w14:textId="77777777" w:rsidR="00250A37" w:rsidRPr="00A01C6C" w:rsidRDefault="00250A37" w:rsidP="00250A37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Значение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639E4B" w14:textId="77777777" w:rsidR="00250A37" w:rsidRPr="00A01C6C" w:rsidRDefault="00250A37" w:rsidP="00250A37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Ед. измерения</w:t>
            </w: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6FAD" w14:textId="77777777" w:rsidR="00250A37" w:rsidRPr="00A01C6C" w:rsidRDefault="00250A37" w:rsidP="00250A37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FDD0" w14:textId="77777777" w:rsidR="00250A37" w:rsidRPr="00A01C6C" w:rsidRDefault="00250A37" w:rsidP="00250A37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F6B8" w14:textId="77777777" w:rsidR="00250A37" w:rsidRPr="00A01C6C" w:rsidRDefault="00250A37" w:rsidP="00250A37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C8BB" w14:textId="69FA56AC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2021</w:t>
            </w:r>
            <w:r w:rsidR="0087679B"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 xml:space="preserve">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B09C" w14:textId="0A8004CD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2022</w:t>
            </w:r>
            <w:r w:rsidR="0087679B"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 xml:space="preserve">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221F" w14:textId="184780B0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2023</w:t>
            </w:r>
            <w:r w:rsidR="0087679B"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 xml:space="preserve">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C3BF" w14:textId="411AECB3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2024</w:t>
            </w:r>
            <w:r w:rsidR="0087679B"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 xml:space="preserve"> год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50F9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Всего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5174" w14:textId="77777777" w:rsidR="00250A37" w:rsidRPr="00A01C6C" w:rsidRDefault="00250A37" w:rsidP="00250A37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B23024" w:rsidRPr="00250A37" w14:paraId="471C65BA" w14:textId="77777777" w:rsidTr="00B23024">
        <w:trPr>
          <w:trHeight w:val="28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3EC3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8DBC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6FC5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7F74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6966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22E1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EDC0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BAAF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C6E8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8B5F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943B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514E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0E2D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C352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D4A3" w14:textId="77777777" w:rsidR="00250A37" w:rsidRPr="00A01C6C" w:rsidRDefault="00250A37" w:rsidP="00250A3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 w:bidi="ar-SA"/>
              </w:rPr>
            </w:pPr>
            <w:r w:rsidRPr="00A01C6C">
              <w:rPr>
                <w:b/>
                <w:color w:val="000000"/>
                <w:sz w:val="24"/>
                <w:szCs w:val="24"/>
                <w:lang w:eastAsia="zh-CN" w:bidi="ar-SA"/>
              </w:rPr>
              <w:t>15</w:t>
            </w:r>
          </w:p>
        </w:tc>
      </w:tr>
      <w:tr w:rsidR="00B23024" w:rsidRPr="00250A37" w14:paraId="23783F10" w14:textId="77777777" w:rsidTr="00B23024">
        <w:trPr>
          <w:trHeight w:val="22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7BB8" w14:textId="619046CB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11F2" w14:textId="708CB889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2B0E" w14:textId="4CC30467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B67E" w14:textId="402E56C1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C3BC" w14:textId="6563C94C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D378" w14:textId="4901CEB5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588" w14:textId="6FDE94DD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74AC" w14:textId="73C53712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C47A" w14:textId="5110276C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3591" w14:textId="01811BB2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CCD2" w14:textId="4BB1DD3C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89A0" w14:textId="24AAE8CE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A33" w14:textId="63A3F996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2FA8" w14:textId="6C93229E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4A8" w14:textId="0B58E699" w:rsidR="00250A37" w:rsidRPr="00250A37" w:rsidRDefault="00250A37" w:rsidP="00250A3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zh-CN" w:bidi="ar-SA"/>
              </w:rPr>
            </w:pPr>
          </w:p>
        </w:tc>
      </w:tr>
    </w:tbl>
    <w:p w14:paraId="5E40B2E6" w14:textId="77777777" w:rsidR="0087679B" w:rsidRDefault="0087679B" w:rsidP="0087679B">
      <w:pPr>
        <w:ind w:right="560"/>
        <w:rPr>
          <w:sz w:val="28"/>
          <w:szCs w:val="28"/>
        </w:rPr>
        <w:sectPr w:rsidR="0087679B" w:rsidSect="0087679B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9345" w:type="dxa"/>
        <w:tblInd w:w="5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7679B" w14:paraId="70E5726D" w14:textId="77777777" w:rsidTr="006C6EF6">
        <w:tc>
          <w:tcPr>
            <w:tcW w:w="4673" w:type="dxa"/>
          </w:tcPr>
          <w:p w14:paraId="774B4084" w14:textId="77777777" w:rsidR="0087679B" w:rsidRDefault="0087679B" w:rsidP="006C6EF6">
            <w:pPr>
              <w:jc w:val="right"/>
            </w:pPr>
          </w:p>
        </w:tc>
        <w:tc>
          <w:tcPr>
            <w:tcW w:w="4672" w:type="dxa"/>
          </w:tcPr>
          <w:p w14:paraId="1CF6F44D" w14:textId="6FE30721" w:rsidR="0087679B" w:rsidRDefault="00805522" w:rsidP="006C6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1A2A77">
              <w:rPr>
                <w:sz w:val="28"/>
              </w:rPr>
              <w:t xml:space="preserve">№ </w:t>
            </w:r>
            <w:r>
              <w:rPr>
                <w:sz w:val="28"/>
              </w:rPr>
              <w:t>3</w:t>
            </w:r>
          </w:p>
          <w:p w14:paraId="4906FAA0" w14:textId="77777777" w:rsidR="0087679B" w:rsidRPr="00EA7092" w:rsidRDefault="0087679B" w:rsidP="006C6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Порядку </w:t>
            </w:r>
            <w:r w:rsidRPr="00EA7092">
              <w:rPr>
                <w:sz w:val="28"/>
              </w:rPr>
              <w:t xml:space="preserve">формирования </w:t>
            </w:r>
            <w:r>
              <w:rPr>
                <w:sz w:val="28"/>
              </w:rPr>
              <w:t>п</w:t>
            </w:r>
            <w:r w:rsidRPr="00EA7092">
              <w:rPr>
                <w:sz w:val="28"/>
              </w:rPr>
              <w:t>еречня новых инвестиционных проектов</w:t>
            </w:r>
          </w:p>
          <w:p w14:paraId="2BC99EFF" w14:textId="77777777" w:rsidR="0087679B" w:rsidRPr="007E6CDA" w:rsidRDefault="0087679B" w:rsidP="006C6EF6">
            <w:pPr>
              <w:jc w:val="center"/>
              <w:rPr>
                <w:sz w:val="28"/>
              </w:rPr>
            </w:pP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555A539B" w14:textId="05464B09" w:rsidR="00382A1B" w:rsidRDefault="00382A1B" w:rsidP="00382A1B">
      <w:pPr>
        <w:pStyle w:val="a3"/>
        <w:tabs>
          <w:tab w:val="left" w:pos="8184"/>
        </w:tabs>
        <w:ind w:left="0"/>
        <w:jc w:val="right"/>
      </w:pPr>
    </w:p>
    <w:p w14:paraId="4EF6E891" w14:textId="40142E5B" w:rsidR="00382A1B" w:rsidRDefault="00DA53FC" w:rsidP="00A01C6C">
      <w:pPr>
        <w:pStyle w:val="a3"/>
        <w:tabs>
          <w:tab w:val="left" w:pos="8184"/>
        </w:tabs>
        <w:spacing w:after="120"/>
        <w:ind w:left="0" w:firstLine="709"/>
        <w:jc w:val="center"/>
      </w:pPr>
      <w:r>
        <w:t>Критерии</w:t>
      </w:r>
      <w:r w:rsidR="00382A1B">
        <w:t xml:space="preserve"> для оценки новых инвестиционных проектов (НИП)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6581"/>
        <w:gridCol w:w="1425"/>
        <w:gridCol w:w="6175"/>
      </w:tblGrid>
      <w:tr w:rsidR="00676BC5" w14:paraId="21D188E4" w14:textId="699BFF6B" w:rsidTr="00676BC5">
        <w:trPr>
          <w:tblHeader/>
        </w:trPr>
        <w:tc>
          <w:tcPr>
            <w:tcW w:w="617" w:type="dxa"/>
          </w:tcPr>
          <w:p w14:paraId="63136DA4" w14:textId="77777777" w:rsidR="00676BC5" w:rsidRDefault="004B3B49" w:rsidP="00DA53FC">
            <w:pPr>
              <w:pStyle w:val="a3"/>
              <w:tabs>
                <w:tab w:val="left" w:pos="8184"/>
              </w:tabs>
              <w:ind w:left="0" w:firstLine="0"/>
              <w:jc w:val="left"/>
              <w:rPr>
                <w:b/>
              </w:rPr>
            </w:pPr>
            <w:r w:rsidRPr="00676BC5">
              <w:rPr>
                <w:b/>
              </w:rPr>
              <w:t xml:space="preserve">№ </w:t>
            </w:r>
          </w:p>
          <w:p w14:paraId="70B33BDC" w14:textId="45B8F172" w:rsidR="004B3B49" w:rsidRPr="00676BC5" w:rsidRDefault="004B3B49" w:rsidP="00DA53FC">
            <w:pPr>
              <w:pStyle w:val="a3"/>
              <w:tabs>
                <w:tab w:val="left" w:pos="8184"/>
              </w:tabs>
              <w:ind w:left="0" w:firstLine="0"/>
              <w:jc w:val="left"/>
              <w:rPr>
                <w:b/>
              </w:rPr>
            </w:pPr>
            <w:proofErr w:type="gramStart"/>
            <w:r w:rsidRPr="00676BC5">
              <w:rPr>
                <w:b/>
              </w:rPr>
              <w:t>п</w:t>
            </w:r>
            <w:proofErr w:type="gramEnd"/>
            <w:r w:rsidRPr="00676BC5">
              <w:rPr>
                <w:b/>
              </w:rPr>
              <w:t>/п</w:t>
            </w:r>
          </w:p>
        </w:tc>
        <w:tc>
          <w:tcPr>
            <w:tcW w:w="6605" w:type="dxa"/>
          </w:tcPr>
          <w:p w14:paraId="270C66D4" w14:textId="26435FB7" w:rsidR="004B3B49" w:rsidRPr="00676BC5" w:rsidRDefault="00DA53FC" w:rsidP="00DA53FC">
            <w:pPr>
              <w:pStyle w:val="a3"/>
              <w:tabs>
                <w:tab w:val="left" w:pos="8184"/>
              </w:tabs>
              <w:ind w:left="0" w:firstLine="0"/>
              <w:jc w:val="left"/>
              <w:rPr>
                <w:b/>
              </w:rPr>
            </w:pPr>
            <w:r w:rsidRPr="00676BC5">
              <w:rPr>
                <w:b/>
              </w:rPr>
              <w:t>Критерий</w:t>
            </w:r>
          </w:p>
        </w:tc>
        <w:tc>
          <w:tcPr>
            <w:tcW w:w="1137" w:type="dxa"/>
          </w:tcPr>
          <w:p w14:paraId="36640A58" w14:textId="3B607588" w:rsidR="004B3B49" w:rsidRPr="00676BC5" w:rsidRDefault="004B3B49" w:rsidP="00DA53FC">
            <w:pPr>
              <w:pStyle w:val="a3"/>
              <w:tabs>
                <w:tab w:val="left" w:pos="8184"/>
              </w:tabs>
              <w:ind w:left="0" w:firstLine="0"/>
              <w:jc w:val="left"/>
              <w:rPr>
                <w:b/>
              </w:rPr>
            </w:pPr>
            <w:r w:rsidRPr="00676BC5">
              <w:rPr>
                <w:b/>
              </w:rPr>
              <w:t>Весовое значение критерия</w:t>
            </w:r>
          </w:p>
        </w:tc>
        <w:tc>
          <w:tcPr>
            <w:tcW w:w="6201" w:type="dxa"/>
          </w:tcPr>
          <w:p w14:paraId="20A2AB8D" w14:textId="5EFF4352" w:rsidR="004B3B49" w:rsidRPr="00676BC5" w:rsidRDefault="004B3B49" w:rsidP="00DA53FC">
            <w:pPr>
              <w:pStyle w:val="a3"/>
              <w:tabs>
                <w:tab w:val="left" w:pos="8184"/>
              </w:tabs>
              <w:ind w:left="0" w:firstLine="0"/>
              <w:jc w:val="left"/>
              <w:rPr>
                <w:b/>
              </w:rPr>
            </w:pPr>
            <w:r w:rsidRPr="00676BC5">
              <w:rPr>
                <w:b/>
              </w:rPr>
              <w:t>Значение критерия</w:t>
            </w:r>
          </w:p>
        </w:tc>
      </w:tr>
      <w:tr w:rsidR="00676BC5" w14:paraId="5BBB52A0" w14:textId="1B9C077B" w:rsidTr="00676BC5">
        <w:tc>
          <w:tcPr>
            <w:tcW w:w="617" w:type="dxa"/>
          </w:tcPr>
          <w:p w14:paraId="7E7D5D4E" w14:textId="210D9D13" w:rsidR="004B3B49" w:rsidRDefault="004B3B49" w:rsidP="00676BC5">
            <w:pPr>
              <w:pStyle w:val="a3"/>
              <w:numPr>
                <w:ilvl w:val="0"/>
                <w:numId w:val="10"/>
              </w:numPr>
              <w:tabs>
                <w:tab w:val="left" w:pos="8184"/>
              </w:tabs>
              <w:ind w:left="598" w:hanging="720"/>
              <w:jc w:val="center"/>
            </w:pPr>
          </w:p>
        </w:tc>
        <w:tc>
          <w:tcPr>
            <w:tcW w:w="6605" w:type="dxa"/>
          </w:tcPr>
          <w:p w14:paraId="2A71684E" w14:textId="4546F745" w:rsidR="004B3B49" w:rsidRDefault="004B3B49" w:rsidP="00382A1B">
            <w:pPr>
              <w:pStyle w:val="a3"/>
              <w:tabs>
                <w:tab w:val="left" w:pos="8184"/>
              </w:tabs>
              <w:ind w:left="0" w:firstLine="0"/>
              <w:jc w:val="left"/>
            </w:pPr>
            <w:r>
              <w:t xml:space="preserve">Общая стоимость НИП,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137" w:type="dxa"/>
          </w:tcPr>
          <w:p w14:paraId="52C04597" w14:textId="7A1E2C86" w:rsidR="004B3B49" w:rsidRDefault="00DA53FC" w:rsidP="004B3B49">
            <w:pPr>
              <w:pStyle w:val="a3"/>
              <w:tabs>
                <w:tab w:val="left" w:pos="8184"/>
              </w:tabs>
              <w:ind w:left="0" w:firstLine="0"/>
              <w:jc w:val="center"/>
            </w:pPr>
            <w:r>
              <w:t>0,2</w:t>
            </w:r>
          </w:p>
        </w:tc>
        <w:tc>
          <w:tcPr>
            <w:tcW w:w="6201" w:type="dxa"/>
          </w:tcPr>
          <w:p w14:paraId="71319F84" w14:textId="04030139" w:rsidR="00DA53FC" w:rsidRDefault="00DA53FC" w:rsidP="00DA53F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От 50 до 100 баллов в зависимости от объема инвестиций:</w:t>
            </w:r>
          </w:p>
          <w:p w14:paraId="70568872" w14:textId="3CE36F9A" w:rsidR="00DA53FC" w:rsidRDefault="00DA53FC" w:rsidP="00DA53F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50 баллов – объем инвестиций от 50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 w:bidi="ar-SA"/>
              </w:rPr>
              <w:t>млн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рублей до 100 млн рублей;</w:t>
            </w:r>
          </w:p>
          <w:p w14:paraId="091E7D31" w14:textId="0CCB1BD5" w:rsidR="00DA53FC" w:rsidRDefault="00DA53FC" w:rsidP="00DA53F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70 баллов – объем инвестиций от 100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 w:bidi="ar-SA"/>
              </w:rPr>
              <w:t>млн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рублей до 500 млн рублей;</w:t>
            </w:r>
          </w:p>
          <w:p w14:paraId="4BD7C98F" w14:textId="39907F8A" w:rsidR="004B3B49" w:rsidRPr="00DA53FC" w:rsidRDefault="00DA53FC" w:rsidP="00DA53F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100 баллов – объем инвестиций от 500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 w:bidi="ar-SA"/>
              </w:rPr>
              <w:t>млн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рублей и выше.</w:t>
            </w:r>
          </w:p>
        </w:tc>
      </w:tr>
      <w:tr w:rsidR="00676BC5" w14:paraId="63E9DFB2" w14:textId="305C3E8E" w:rsidTr="00676BC5">
        <w:tc>
          <w:tcPr>
            <w:tcW w:w="617" w:type="dxa"/>
          </w:tcPr>
          <w:p w14:paraId="3C5D993E" w14:textId="17CC571D" w:rsidR="004B3B49" w:rsidRDefault="004B3B49" w:rsidP="00676BC5">
            <w:pPr>
              <w:pStyle w:val="a3"/>
              <w:numPr>
                <w:ilvl w:val="0"/>
                <w:numId w:val="10"/>
              </w:numPr>
              <w:tabs>
                <w:tab w:val="left" w:pos="8184"/>
              </w:tabs>
              <w:ind w:hanging="831"/>
              <w:jc w:val="center"/>
            </w:pPr>
          </w:p>
        </w:tc>
        <w:tc>
          <w:tcPr>
            <w:tcW w:w="6605" w:type="dxa"/>
          </w:tcPr>
          <w:p w14:paraId="6DCCC68C" w14:textId="4E88F319" w:rsidR="004B3B49" w:rsidRDefault="004B3B49" w:rsidP="00382A1B">
            <w:pPr>
              <w:pStyle w:val="a3"/>
              <w:tabs>
                <w:tab w:val="left" w:pos="8184"/>
              </w:tabs>
              <w:ind w:left="0" w:firstLine="0"/>
              <w:jc w:val="left"/>
            </w:pPr>
            <w:r>
              <w:t>Количество создаваемых рабочих мест при реализации НИП, чел</w:t>
            </w:r>
          </w:p>
        </w:tc>
        <w:tc>
          <w:tcPr>
            <w:tcW w:w="1137" w:type="dxa"/>
          </w:tcPr>
          <w:p w14:paraId="25A8B3D3" w14:textId="2934FE3B" w:rsidR="004B3B49" w:rsidRDefault="004B3B49" w:rsidP="004B3B49">
            <w:pPr>
              <w:pStyle w:val="a3"/>
              <w:tabs>
                <w:tab w:val="left" w:pos="8184"/>
              </w:tabs>
              <w:ind w:left="0" w:firstLine="0"/>
              <w:jc w:val="center"/>
            </w:pPr>
            <w:r>
              <w:t>0,4</w:t>
            </w:r>
          </w:p>
        </w:tc>
        <w:tc>
          <w:tcPr>
            <w:tcW w:w="6201" w:type="dxa"/>
          </w:tcPr>
          <w:p w14:paraId="04CF64E2" w14:textId="16E386AF" w:rsidR="00770F24" w:rsidRDefault="00DA53FC" w:rsidP="00770F2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От 0</w:t>
            </w:r>
            <w:r w:rsidR="00BE2FA4">
              <w:rPr>
                <w:rFonts w:eastAsiaTheme="minorHAnsi"/>
                <w:sz w:val="28"/>
                <w:szCs w:val="28"/>
                <w:lang w:eastAsia="en-US" w:bidi="ar-SA"/>
              </w:rPr>
              <w:t xml:space="preserve"> до 100 баллов в зависимости от количества создаваемых рабочих мест:</w:t>
            </w:r>
          </w:p>
          <w:p w14:paraId="235DDE03" w14:textId="62F224DD" w:rsidR="00770F24" w:rsidRDefault="00BE2FA4" w:rsidP="00770F2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20 баллов – если новым инвестиционным проектом предусмотрено создание до 50 рабочих мест;</w:t>
            </w:r>
          </w:p>
          <w:p w14:paraId="2FF748AC" w14:textId="0A44D306" w:rsidR="004B3B49" w:rsidRDefault="00BE2FA4" w:rsidP="00BE2FA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50 баллов – если новым инвестиционным проектом предусмотрено создание от 51 до 200 рабочих мест;</w:t>
            </w:r>
          </w:p>
          <w:p w14:paraId="5DD88BA0" w14:textId="05655BE7" w:rsidR="00BE2FA4" w:rsidRPr="00BE2FA4" w:rsidRDefault="00BE2FA4" w:rsidP="0002374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100 баллов – если новым инвестиционным проектом предусмотрено создание от 201 и бол</w:t>
            </w:r>
            <w:r w:rsidR="0002374F">
              <w:rPr>
                <w:rFonts w:eastAsiaTheme="minorHAnsi"/>
                <w:sz w:val="28"/>
                <w:szCs w:val="28"/>
                <w:lang w:eastAsia="en-US" w:bidi="ar-SA"/>
              </w:rPr>
              <w:t>ее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рабочих мест.</w:t>
            </w:r>
          </w:p>
        </w:tc>
      </w:tr>
      <w:tr w:rsidR="00676BC5" w14:paraId="204CF35A" w14:textId="57716240" w:rsidTr="00676BC5">
        <w:tc>
          <w:tcPr>
            <w:tcW w:w="617" w:type="dxa"/>
          </w:tcPr>
          <w:p w14:paraId="1E378CCD" w14:textId="5C80E077" w:rsidR="0002374F" w:rsidRDefault="0002374F" w:rsidP="00676BC5">
            <w:pPr>
              <w:pStyle w:val="a3"/>
              <w:numPr>
                <w:ilvl w:val="0"/>
                <w:numId w:val="10"/>
              </w:numPr>
              <w:tabs>
                <w:tab w:val="left" w:pos="8184"/>
              </w:tabs>
              <w:ind w:hanging="720"/>
              <w:jc w:val="center"/>
            </w:pPr>
          </w:p>
        </w:tc>
        <w:tc>
          <w:tcPr>
            <w:tcW w:w="6605" w:type="dxa"/>
          </w:tcPr>
          <w:p w14:paraId="542165D8" w14:textId="634ADCC0" w:rsidR="0002374F" w:rsidRDefault="0002374F" w:rsidP="007745A5">
            <w:pPr>
              <w:pStyle w:val="a3"/>
              <w:ind w:left="0" w:firstLine="0"/>
              <w:jc w:val="left"/>
            </w:pPr>
            <w:proofErr w:type="gramStart"/>
            <w:r>
              <w:t xml:space="preserve">Отношение объема планируемых к зачислению до </w:t>
            </w:r>
            <w:r>
              <w:lastRenderedPageBreak/>
              <w:t>31 декабря 2029 года в федеральный бюджет налоговых доходов от реализации нового инвестиционного проекта, утвержденных постановлением Правительства Российской Федерации от 19 октября 2020 года № 1705 «Об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 в федеральный бюджет налоговых доходов от реализации новых инвестиционных проектов, в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фактического поступления которых Правительство Российской Федерации вправе списать задолженности субъектов Российской Федерации по бюджетным кредитам», к объему планируемых затрат на создание объектов инфраструктуры, необходимых </w:t>
            </w:r>
            <w:r w:rsidR="007745A5">
              <w:t>для реализации НИП, коэффициент</w:t>
            </w:r>
          </w:p>
        </w:tc>
        <w:tc>
          <w:tcPr>
            <w:tcW w:w="1137" w:type="dxa"/>
          </w:tcPr>
          <w:p w14:paraId="3BDB972A" w14:textId="6D356DEB" w:rsidR="0002374F" w:rsidRDefault="00D16DDF" w:rsidP="0002374F">
            <w:pPr>
              <w:pStyle w:val="a3"/>
              <w:ind w:left="0" w:firstLine="0"/>
              <w:jc w:val="center"/>
            </w:pPr>
            <w:r>
              <w:lastRenderedPageBreak/>
              <w:t>0,2</w:t>
            </w:r>
          </w:p>
        </w:tc>
        <w:tc>
          <w:tcPr>
            <w:tcW w:w="6201" w:type="dxa"/>
          </w:tcPr>
          <w:p w14:paraId="03BB9A69" w14:textId="77777777" w:rsidR="0002374F" w:rsidRPr="0002374F" w:rsidRDefault="0002374F" w:rsidP="0002374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 w:bidi="ru-RU"/>
              </w:rPr>
            </w:pPr>
            <w:r w:rsidRPr="0002374F">
              <w:rPr>
                <w:sz w:val="28"/>
                <w:szCs w:val="28"/>
                <w:lang w:eastAsia="ru-RU" w:bidi="ru-RU"/>
              </w:rPr>
              <w:t>От 0 до 100 баллов:</w:t>
            </w:r>
          </w:p>
          <w:p w14:paraId="4F1F6CDC" w14:textId="77777777" w:rsidR="0002374F" w:rsidRPr="0002374F" w:rsidRDefault="0002374F" w:rsidP="0002374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 w:bidi="ru-RU"/>
              </w:rPr>
            </w:pPr>
            <w:r w:rsidRPr="0002374F">
              <w:rPr>
                <w:sz w:val="28"/>
                <w:szCs w:val="28"/>
                <w:lang w:eastAsia="ru-RU" w:bidi="ru-RU"/>
              </w:rPr>
              <w:lastRenderedPageBreak/>
              <w:t>0 баллов – коэффициент составляет менее 0,5;</w:t>
            </w:r>
          </w:p>
          <w:p w14:paraId="03A00F0A" w14:textId="77777777" w:rsidR="0002374F" w:rsidRPr="0002374F" w:rsidRDefault="0002374F" w:rsidP="0002374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 w:bidi="ru-RU"/>
              </w:rPr>
            </w:pPr>
            <w:r w:rsidRPr="0002374F">
              <w:rPr>
                <w:sz w:val="28"/>
                <w:szCs w:val="28"/>
                <w:lang w:eastAsia="ru-RU" w:bidi="ru-RU"/>
              </w:rPr>
              <w:t>50 баллов – коэффициент составляет от 0,5 до 1;</w:t>
            </w:r>
          </w:p>
          <w:p w14:paraId="2E6DA151" w14:textId="77777777" w:rsidR="0002374F" w:rsidRPr="0002374F" w:rsidRDefault="0002374F" w:rsidP="0002374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 w:bidi="ru-RU"/>
              </w:rPr>
            </w:pPr>
            <w:r w:rsidRPr="0002374F">
              <w:rPr>
                <w:sz w:val="28"/>
                <w:szCs w:val="28"/>
                <w:lang w:eastAsia="ru-RU" w:bidi="ru-RU"/>
              </w:rPr>
              <w:t>100 баллов – коэффициент составляет более единицы.</w:t>
            </w:r>
          </w:p>
          <w:p w14:paraId="33D30505" w14:textId="77777777" w:rsidR="0002374F" w:rsidRDefault="0002374F" w:rsidP="0002374F">
            <w:pPr>
              <w:pStyle w:val="a3"/>
              <w:ind w:left="0" w:firstLine="0"/>
              <w:jc w:val="left"/>
            </w:pPr>
          </w:p>
        </w:tc>
      </w:tr>
      <w:tr w:rsidR="00676BC5" w14:paraId="48027D50" w14:textId="41746D81" w:rsidTr="00676BC5">
        <w:tc>
          <w:tcPr>
            <w:tcW w:w="617" w:type="dxa"/>
          </w:tcPr>
          <w:p w14:paraId="43207C0B" w14:textId="0B07117C" w:rsidR="0002374F" w:rsidRDefault="0002374F" w:rsidP="00676BC5">
            <w:pPr>
              <w:pStyle w:val="a3"/>
              <w:numPr>
                <w:ilvl w:val="0"/>
                <w:numId w:val="10"/>
              </w:numPr>
              <w:tabs>
                <w:tab w:val="left" w:pos="8184"/>
              </w:tabs>
              <w:ind w:hanging="720"/>
              <w:jc w:val="center"/>
            </w:pPr>
          </w:p>
        </w:tc>
        <w:tc>
          <w:tcPr>
            <w:tcW w:w="6605" w:type="dxa"/>
          </w:tcPr>
          <w:p w14:paraId="655CF35F" w14:textId="0B967FF1" w:rsidR="00DC181D" w:rsidRDefault="005D6E36" w:rsidP="00DC181D">
            <w:pPr>
              <w:pStyle w:val="a3"/>
              <w:tabs>
                <w:tab w:val="left" w:pos="8184"/>
              </w:tabs>
              <w:ind w:left="0" w:firstLine="0"/>
              <w:jc w:val="left"/>
            </w:pPr>
            <w:r w:rsidRPr="00DC181D">
              <w:t>Социальная эффективность НИП</w:t>
            </w:r>
            <w:r w:rsidR="00676BC5">
              <w:t>. Критерий включает в себя подкритерии:</w:t>
            </w:r>
          </w:p>
          <w:p w14:paraId="62C15718" w14:textId="77777777" w:rsidR="00676BC5" w:rsidRDefault="005D6E36" w:rsidP="00676BC5">
            <w:pPr>
              <w:pStyle w:val="a3"/>
              <w:numPr>
                <w:ilvl w:val="0"/>
                <w:numId w:val="23"/>
              </w:numPr>
              <w:tabs>
                <w:tab w:val="left" w:pos="8184"/>
              </w:tabs>
              <w:jc w:val="left"/>
              <w:rPr>
                <w:rFonts w:eastAsiaTheme="minorHAnsi"/>
                <w:lang w:eastAsia="en-US" w:bidi="ar-SA"/>
              </w:rPr>
            </w:pPr>
            <w:r w:rsidRPr="00DC181D">
              <w:rPr>
                <w:rFonts w:eastAsiaTheme="minorHAnsi"/>
                <w:lang w:eastAsia="en-US" w:bidi="ar-SA"/>
              </w:rPr>
              <w:t>улучшение социальных условий</w:t>
            </w:r>
            <w:r w:rsidR="00DC181D" w:rsidRPr="00DC181D">
              <w:rPr>
                <w:rFonts w:eastAsiaTheme="minorHAnsi"/>
                <w:lang w:eastAsia="en-US" w:bidi="ar-SA"/>
              </w:rPr>
              <w:t xml:space="preserve"> </w:t>
            </w:r>
            <w:r w:rsidRPr="00DC181D">
              <w:rPr>
                <w:rFonts w:eastAsiaTheme="minorHAnsi"/>
                <w:lang w:eastAsia="en-US" w:bidi="ar-SA"/>
              </w:rPr>
              <w:t xml:space="preserve">жизнедеятельности населения </w:t>
            </w:r>
            <w:r w:rsidR="00DC181D">
              <w:rPr>
                <w:rFonts w:eastAsiaTheme="minorHAnsi"/>
                <w:lang w:eastAsia="en-US" w:bidi="ar-SA"/>
              </w:rPr>
              <w:t>Забайкальского края</w:t>
            </w:r>
            <w:r w:rsidRPr="00DC181D">
              <w:rPr>
                <w:rFonts w:eastAsiaTheme="minorHAnsi"/>
                <w:lang w:eastAsia="en-US" w:bidi="ar-SA"/>
              </w:rPr>
              <w:t xml:space="preserve"> (создание условий для</w:t>
            </w:r>
            <w:r w:rsidR="00DC181D" w:rsidRPr="00DC181D">
              <w:rPr>
                <w:rFonts w:eastAsiaTheme="minorHAnsi"/>
                <w:lang w:eastAsia="en-US" w:bidi="ar-SA"/>
              </w:rPr>
              <w:t xml:space="preserve"> </w:t>
            </w:r>
            <w:r w:rsidRPr="00DC181D">
              <w:rPr>
                <w:rFonts w:eastAsiaTheme="minorHAnsi"/>
                <w:lang w:eastAsia="en-US" w:bidi="ar-SA"/>
              </w:rPr>
              <w:t>комфортного проживания населения, повышение надежности</w:t>
            </w:r>
            <w:r w:rsidR="00DC181D" w:rsidRPr="00DC181D">
              <w:rPr>
                <w:rFonts w:eastAsiaTheme="minorHAnsi"/>
                <w:lang w:eastAsia="en-US" w:bidi="ar-SA"/>
              </w:rPr>
              <w:t xml:space="preserve"> </w:t>
            </w:r>
            <w:r w:rsidRPr="00DC181D">
              <w:rPr>
                <w:rFonts w:eastAsiaTheme="minorHAnsi"/>
                <w:lang w:eastAsia="en-US" w:bidi="ar-SA"/>
              </w:rPr>
              <w:t>энергоснабжения; повышение доступности для населения товаров</w:t>
            </w:r>
            <w:r w:rsidR="00DC181D">
              <w:rPr>
                <w:rFonts w:eastAsiaTheme="minorHAnsi"/>
                <w:lang w:eastAsia="en-US" w:bidi="ar-SA"/>
              </w:rPr>
              <w:t xml:space="preserve"> </w:t>
            </w:r>
            <w:r w:rsidRPr="00DC181D">
              <w:rPr>
                <w:rFonts w:eastAsiaTheme="minorHAnsi"/>
                <w:lang w:eastAsia="en-US" w:bidi="ar-SA"/>
              </w:rPr>
              <w:t xml:space="preserve">(работ, услуг) и обеспечение бесперебойного </w:t>
            </w:r>
            <w:r w:rsidRPr="00DC181D">
              <w:rPr>
                <w:rFonts w:eastAsiaTheme="minorHAnsi"/>
                <w:lang w:eastAsia="en-US" w:bidi="ar-SA"/>
              </w:rPr>
              <w:lastRenderedPageBreak/>
              <w:t xml:space="preserve">снабжения населения товарами (работами, услугами); снижение заболеваемости населения и т.п.); </w:t>
            </w:r>
          </w:p>
          <w:p w14:paraId="7243AE93" w14:textId="77777777" w:rsidR="00676BC5" w:rsidRDefault="005D6E36" w:rsidP="00676BC5">
            <w:pPr>
              <w:pStyle w:val="a3"/>
              <w:numPr>
                <w:ilvl w:val="0"/>
                <w:numId w:val="23"/>
              </w:numPr>
              <w:tabs>
                <w:tab w:val="left" w:pos="8184"/>
              </w:tabs>
              <w:jc w:val="left"/>
              <w:rPr>
                <w:rFonts w:eastAsiaTheme="minorHAnsi"/>
                <w:lang w:eastAsia="en-US" w:bidi="ar-SA"/>
              </w:rPr>
            </w:pPr>
            <w:r w:rsidRPr="00676BC5">
              <w:rPr>
                <w:rFonts w:eastAsiaTheme="minorHAnsi"/>
                <w:lang w:eastAsia="en-US" w:bidi="ar-SA"/>
              </w:rPr>
              <w:t>наличие программ подготовки и (или) переподготовки</w:t>
            </w:r>
            <w:r w:rsidR="00832513" w:rsidRPr="00676BC5">
              <w:rPr>
                <w:rFonts w:eastAsiaTheme="minorHAnsi"/>
                <w:lang w:eastAsia="en-US" w:bidi="ar-SA"/>
              </w:rPr>
              <w:t xml:space="preserve"> </w:t>
            </w:r>
            <w:r w:rsidRPr="00676BC5">
              <w:rPr>
                <w:rFonts w:eastAsiaTheme="minorHAnsi"/>
                <w:lang w:eastAsia="en-US" w:bidi="ar-SA"/>
              </w:rPr>
              <w:t>персонала на период внедрения инвестиционного проекта;</w:t>
            </w:r>
          </w:p>
          <w:p w14:paraId="5A097421" w14:textId="26E36C52" w:rsidR="00676BC5" w:rsidRDefault="005D6E36" w:rsidP="00676BC5">
            <w:pPr>
              <w:pStyle w:val="a3"/>
              <w:numPr>
                <w:ilvl w:val="0"/>
                <w:numId w:val="23"/>
              </w:numPr>
              <w:tabs>
                <w:tab w:val="left" w:pos="8184"/>
              </w:tabs>
              <w:jc w:val="left"/>
              <w:rPr>
                <w:rFonts w:eastAsiaTheme="minorHAnsi"/>
                <w:lang w:eastAsia="en-US" w:bidi="ar-SA"/>
              </w:rPr>
            </w:pPr>
            <w:r w:rsidRPr="00676BC5">
              <w:rPr>
                <w:rFonts w:eastAsiaTheme="minorHAnsi"/>
                <w:lang w:eastAsia="en-US" w:bidi="ar-SA"/>
              </w:rPr>
              <w:t xml:space="preserve">обеспечение в результате реализации проекта работников заработной платой в размере не </w:t>
            </w:r>
            <w:proofErr w:type="gramStart"/>
            <w:r w:rsidRPr="00676BC5">
              <w:rPr>
                <w:rFonts w:eastAsiaTheme="minorHAnsi"/>
                <w:lang w:eastAsia="en-US" w:bidi="ar-SA"/>
              </w:rPr>
              <w:t>менее среднемесячной</w:t>
            </w:r>
            <w:proofErr w:type="gramEnd"/>
            <w:r w:rsidRPr="00676BC5">
              <w:rPr>
                <w:rFonts w:eastAsiaTheme="minorHAnsi"/>
                <w:lang w:eastAsia="en-US" w:bidi="ar-SA"/>
              </w:rPr>
              <w:t xml:space="preserve"> заработной</w:t>
            </w:r>
            <w:r w:rsidR="00DC181D" w:rsidRPr="00676BC5">
              <w:rPr>
                <w:rFonts w:eastAsiaTheme="minorHAnsi"/>
                <w:lang w:eastAsia="en-US" w:bidi="ar-SA"/>
              </w:rPr>
              <w:t xml:space="preserve"> </w:t>
            </w:r>
            <w:r w:rsidRPr="00676BC5">
              <w:rPr>
                <w:rFonts w:eastAsiaTheme="minorHAnsi"/>
                <w:lang w:eastAsia="en-US" w:bidi="ar-SA"/>
              </w:rPr>
              <w:t>платы одного работника соответствующей отрасли</w:t>
            </w:r>
            <w:r w:rsidR="000A04E8">
              <w:rPr>
                <w:rFonts w:eastAsiaTheme="minorHAnsi"/>
                <w:lang w:eastAsia="en-US" w:bidi="ar-SA"/>
              </w:rPr>
              <w:t xml:space="preserve"> по </w:t>
            </w:r>
            <w:r w:rsidR="000A04E8" w:rsidRPr="000A04E8">
              <w:rPr>
                <w:rFonts w:eastAsiaTheme="minorHAnsi"/>
                <w:lang w:eastAsia="en-US" w:bidi="ar-SA"/>
              </w:rPr>
              <w:t>Дальневосточн</w:t>
            </w:r>
            <w:r w:rsidR="000A04E8">
              <w:rPr>
                <w:rFonts w:eastAsiaTheme="minorHAnsi"/>
                <w:lang w:eastAsia="en-US" w:bidi="ar-SA"/>
              </w:rPr>
              <w:t>ому</w:t>
            </w:r>
            <w:r w:rsidR="000A04E8" w:rsidRPr="000A04E8">
              <w:rPr>
                <w:rFonts w:eastAsiaTheme="minorHAnsi"/>
                <w:lang w:eastAsia="en-US" w:bidi="ar-SA"/>
              </w:rPr>
              <w:t xml:space="preserve"> федеральн</w:t>
            </w:r>
            <w:r w:rsidR="000A04E8">
              <w:rPr>
                <w:rFonts w:eastAsiaTheme="minorHAnsi"/>
                <w:lang w:eastAsia="en-US" w:bidi="ar-SA"/>
              </w:rPr>
              <w:t>ому</w:t>
            </w:r>
            <w:r w:rsidR="000A04E8" w:rsidRPr="000A04E8">
              <w:rPr>
                <w:rFonts w:eastAsiaTheme="minorHAnsi"/>
                <w:lang w:eastAsia="en-US" w:bidi="ar-SA"/>
              </w:rPr>
              <w:t xml:space="preserve"> округ</w:t>
            </w:r>
            <w:r w:rsidR="000A04E8">
              <w:rPr>
                <w:rFonts w:eastAsiaTheme="minorHAnsi"/>
                <w:lang w:eastAsia="en-US" w:bidi="ar-SA"/>
              </w:rPr>
              <w:t>у</w:t>
            </w:r>
            <w:r w:rsidRPr="00676BC5">
              <w:rPr>
                <w:rFonts w:eastAsiaTheme="minorHAnsi"/>
                <w:lang w:eastAsia="en-US" w:bidi="ar-SA"/>
              </w:rPr>
              <w:t xml:space="preserve">; </w:t>
            </w:r>
          </w:p>
          <w:p w14:paraId="2D2115AC" w14:textId="4D47E42D" w:rsidR="0002374F" w:rsidRPr="00676BC5" w:rsidRDefault="005D6E36" w:rsidP="00676BC5">
            <w:pPr>
              <w:pStyle w:val="a3"/>
              <w:numPr>
                <w:ilvl w:val="0"/>
                <w:numId w:val="23"/>
              </w:numPr>
              <w:tabs>
                <w:tab w:val="left" w:pos="8184"/>
              </w:tabs>
              <w:jc w:val="left"/>
              <w:rPr>
                <w:rFonts w:eastAsiaTheme="minorHAnsi"/>
                <w:lang w:eastAsia="en-US" w:bidi="ar-SA"/>
              </w:rPr>
            </w:pPr>
            <w:r w:rsidRPr="00676BC5">
              <w:rPr>
                <w:rFonts w:eastAsiaTheme="minorHAnsi"/>
                <w:lang w:eastAsia="en-US" w:bidi="ar-SA"/>
              </w:rPr>
              <w:t>реализация</w:t>
            </w:r>
            <w:r w:rsidR="00DC181D" w:rsidRPr="00676BC5">
              <w:rPr>
                <w:rFonts w:eastAsiaTheme="minorHAnsi"/>
                <w:lang w:eastAsia="en-US" w:bidi="ar-SA"/>
              </w:rPr>
              <w:t xml:space="preserve"> </w:t>
            </w:r>
            <w:r w:rsidRPr="00676BC5">
              <w:rPr>
                <w:rFonts w:eastAsiaTheme="minorHAnsi"/>
                <w:lang w:eastAsia="en-US" w:bidi="ar-SA"/>
              </w:rPr>
              <w:t xml:space="preserve">проекта в </w:t>
            </w:r>
            <w:proofErr w:type="spellStart"/>
            <w:r w:rsidRPr="00676BC5">
              <w:rPr>
                <w:rFonts w:eastAsiaTheme="minorHAnsi"/>
                <w:lang w:eastAsia="en-US" w:bidi="ar-SA"/>
              </w:rPr>
              <w:t>монопрофильном</w:t>
            </w:r>
            <w:proofErr w:type="spellEnd"/>
            <w:r w:rsidR="00DC181D" w:rsidRPr="00676BC5">
              <w:rPr>
                <w:rFonts w:eastAsiaTheme="minorHAnsi"/>
                <w:lang w:eastAsia="en-US" w:bidi="ar-SA"/>
              </w:rPr>
              <w:t xml:space="preserve"> </w:t>
            </w:r>
            <w:r w:rsidRPr="00676BC5">
              <w:rPr>
                <w:rFonts w:eastAsiaTheme="minorHAnsi"/>
                <w:lang w:eastAsia="en-US" w:bidi="ar-SA"/>
              </w:rPr>
              <w:t>поселении</w:t>
            </w:r>
            <w:r w:rsidR="00D16DDF" w:rsidRPr="00676BC5">
              <w:rPr>
                <w:rFonts w:eastAsiaTheme="minorHAnsi"/>
                <w:lang w:eastAsia="en-US" w:bidi="ar-SA"/>
              </w:rPr>
              <w:t>.</w:t>
            </w:r>
            <w:r>
              <w:t xml:space="preserve"> </w:t>
            </w:r>
          </w:p>
          <w:p w14:paraId="78EB1418" w14:textId="77777777" w:rsidR="00832513" w:rsidRDefault="00832513" w:rsidP="00832513">
            <w:pPr>
              <w:pStyle w:val="a3"/>
              <w:tabs>
                <w:tab w:val="left" w:pos="8184"/>
              </w:tabs>
              <w:ind w:left="0" w:firstLine="0"/>
              <w:jc w:val="left"/>
              <w:rPr>
                <w:rFonts w:eastAsiaTheme="minorHAnsi"/>
                <w:lang w:eastAsia="en-US" w:bidi="ar-SA"/>
              </w:rPr>
            </w:pPr>
          </w:p>
          <w:p w14:paraId="16BCAE19" w14:textId="77777777" w:rsidR="00832513" w:rsidRDefault="00676BC5" w:rsidP="00676BC5">
            <w:pPr>
              <w:pStyle w:val="a3"/>
              <w:tabs>
                <w:tab w:val="left" w:pos="8184"/>
              </w:tabs>
              <w:ind w:left="0" w:firstLine="0"/>
              <w:jc w:val="left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По каждому подкритерию присуждаются баллы</w:t>
            </w:r>
            <w:r w:rsidR="00832513">
              <w:rPr>
                <w:rFonts w:eastAsiaTheme="minorHAnsi"/>
                <w:lang w:eastAsia="en-US" w:bidi="ar-SA"/>
              </w:rPr>
              <w:t xml:space="preserve"> от 0 до 4</w:t>
            </w:r>
            <w:r>
              <w:rPr>
                <w:rFonts w:eastAsiaTheme="minorHAnsi"/>
                <w:lang w:eastAsia="en-US" w:bidi="ar-SA"/>
              </w:rPr>
              <w:t>.</w:t>
            </w:r>
          </w:p>
          <w:p w14:paraId="50437C40" w14:textId="71ECAEE2" w:rsidR="00676BC5" w:rsidRPr="00DC181D" w:rsidRDefault="00676BC5" w:rsidP="00676BC5">
            <w:pPr>
              <w:pStyle w:val="a3"/>
              <w:tabs>
                <w:tab w:val="left" w:pos="8184"/>
              </w:tabs>
              <w:ind w:left="0" w:firstLine="0"/>
              <w:jc w:val="left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Социальная эффективность НИП рассчитывается как сумма баллов по подкритериям. </w:t>
            </w:r>
          </w:p>
        </w:tc>
        <w:tc>
          <w:tcPr>
            <w:tcW w:w="1137" w:type="dxa"/>
          </w:tcPr>
          <w:p w14:paraId="105BE5C4" w14:textId="327F7E91" w:rsidR="0002374F" w:rsidRDefault="005D6E36" w:rsidP="0002374F">
            <w:pPr>
              <w:pStyle w:val="a3"/>
              <w:ind w:left="0" w:firstLine="0"/>
              <w:jc w:val="center"/>
            </w:pPr>
            <w:r>
              <w:lastRenderedPageBreak/>
              <w:t>0</w:t>
            </w:r>
            <w:r w:rsidR="00D16DDF">
              <w:t>,2</w:t>
            </w:r>
          </w:p>
        </w:tc>
        <w:tc>
          <w:tcPr>
            <w:tcW w:w="6201" w:type="dxa"/>
          </w:tcPr>
          <w:p w14:paraId="3AF649BB" w14:textId="77777777" w:rsidR="00D16DDF" w:rsidRPr="0002374F" w:rsidRDefault="00D16DDF" w:rsidP="00D16DD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 w:bidi="ru-RU"/>
              </w:rPr>
            </w:pPr>
            <w:r w:rsidRPr="0002374F">
              <w:rPr>
                <w:sz w:val="28"/>
                <w:szCs w:val="28"/>
                <w:lang w:eastAsia="ru-RU" w:bidi="ru-RU"/>
              </w:rPr>
              <w:t>От 0 до 100 баллов:</w:t>
            </w:r>
          </w:p>
          <w:p w14:paraId="157768D2" w14:textId="38566A0E" w:rsidR="00D16DDF" w:rsidRDefault="00D16DDF" w:rsidP="00D16DD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 w:bidi="ru-RU"/>
              </w:rPr>
            </w:pPr>
            <w:r w:rsidRPr="0002374F">
              <w:rPr>
                <w:sz w:val="28"/>
                <w:szCs w:val="28"/>
                <w:lang w:eastAsia="ru-RU" w:bidi="ru-RU"/>
              </w:rPr>
              <w:t xml:space="preserve">0 баллов – коэффициент составляет </w:t>
            </w:r>
            <w:r>
              <w:rPr>
                <w:sz w:val="28"/>
                <w:szCs w:val="28"/>
                <w:lang w:eastAsia="ru-RU" w:bidi="ru-RU"/>
              </w:rPr>
              <w:t>0;</w:t>
            </w:r>
          </w:p>
          <w:p w14:paraId="662F5BBF" w14:textId="4C04C769" w:rsidR="00E937EF" w:rsidRPr="0002374F" w:rsidRDefault="00E937EF" w:rsidP="00D16DD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20 балл – коэффициент составляет 1;</w:t>
            </w:r>
          </w:p>
          <w:p w14:paraId="20FD0A9F" w14:textId="4DAE5F35" w:rsidR="00D16DDF" w:rsidRDefault="00E937EF" w:rsidP="00D16DD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4</w:t>
            </w:r>
            <w:r w:rsidR="00D16DDF" w:rsidRPr="0002374F">
              <w:rPr>
                <w:sz w:val="28"/>
                <w:szCs w:val="28"/>
                <w:lang w:eastAsia="ru-RU" w:bidi="ru-RU"/>
              </w:rPr>
              <w:t xml:space="preserve">0 баллов – коэффициент составляет </w:t>
            </w:r>
            <w:r w:rsidR="00676BC5">
              <w:rPr>
                <w:sz w:val="28"/>
                <w:szCs w:val="28"/>
                <w:lang w:eastAsia="ru-RU" w:bidi="ru-RU"/>
              </w:rPr>
              <w:t>2</w:t>
            </w:r>
            <w:r w:rsidR="00D16DDF" w:rsidRPr="0002374F">
              <w:rPr>
                <w:sz w:val="28"/>
                <w:szCs w:val="28"/>
                <w:lang w:eastAsia="ru-RU" w:bidi="ru-RU"/>
              </w:rPr>
              <w:t>;</w:t>
            </w:r>
          </w:p>
          <w:p w14:paraId="4183F8B4" w14:textId="5AE70DC1" w:rsidR="00676BC5" w:rsidRPr="0002374F" w:rsidRDefault="00E937EF" w:rsidP="00D16DD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7</w:t>
            </w:r>
            <w:r w:rsidR="00676BC5">
              <w:rPr>
                <w:sz w:val="28"/>
                <w:szCs w:val="28"/>
                <w:lang w:eastAsia="ru-RU" w:bidi="ru-RU"/>
              </w:rPr>
              <w:t xml:space="preserve">0 баллов – </w:t>
            </w:r>
            <w:r w:rsidR="00676BC5" w:rsidRPr="0002374F">
              <w:rPr>
                <w:sz w:val="28"/>
                <w:szCs w:val="28"/>
                <w:lang w:eastAsia="ru-RU" w:bidi="ru-RU"/>
              </w:rPr>
              <w:t xml:space="preserve">коэффициент составляет </w:t>
            </w:r>
            <w:r w:rsidR="00676BC5">
              <w:rPr>
                <w:sz w:val="28"/>
                <w:szCs w:val="28"/>
                <w:lang w:eastAsia="ru-RU" w:bidi="ru-RU"/>
              </w:rPr>
              <w:t>3</w:t>
            </w:r>
            <w:r w:rsidR="00676BC5" w:rsidRPr="0002374F">
              <w:rPr>
                <w:sz w:val="28"/>
                <w:szCs w:val="28"/>
                <w:lang w:eastAsia="ru-RU" w:bidi="ru-RU"/>
              </w:rPr>
              <w:t>;</w:t>
            </w:r>
          </w:p>
          <w:p w14:paraId="268D306F" w14:textId="64F86048" w:rsidR="00D16DDF" w:rsidRPr="0002374F" w:rsidRDefault="00D16DDF" w:rsidP="00D16DD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 w:bidi="ru-RU"/>
              </w:rPr>
            </w:pPr>
            <w:r w:rsidRPr="0002374F">
              <w:rPr>
                <w:sz w:val="28"/>
                <w:szCs w:val="28"/>
                <w:lang w:eastAsia="ru-RU" w:bidi="ru-RU"/>
              </w:rPr>
              <w:t xml:space="preserve">100 баллов – коэффициент составляет </w:t>
            </w:r>
            <w:r w:rsidR="00676BC5">
              <w:rPr>
                <w:sz w:val="28"/>
                <w:szCs w:val="28"/>
                <w:lang w:eastAsia="ru-RU" w:bidi="ru-RU"/>
              </w:rPr>
              <w:t>4</w:t>
            </w:r>
            <w:r w:rsidRPr="0002374F">
              <w:rPr>
                <w:sz w:val="28"/>
                <w:szCs w:val="28"/>
                <w:lang w:eastAsia="ru-RU" w:bidi="ru-RU"/>
              </w:rPr>
              <w:t>.</w:t>
            </w:r>
          </w:p>
          <w:p w14:paraId="2A99BBCA" w14:textId="77777777" w:rsidR="0002374F" w:rsidRDefault="0002374F" w:rsidP="0002374F">
            <w:pPr>
              <w:pStyle w:val="a3"/>
              <w:ind w:left="0" w:firstLine="0"/>
              <w:jc w:val="left"/>
            </w:pPr>
          </w:p>
        </w:tc>
      </w:tr>
    </w:tbl>
    <w:p w14:paraId="74B9570E" w14:textId="2B3297D1" w:rsidR="00382A1B" w:rsidRDefault="00382A1B" w:rsidP="00382A1B">
      <w:pPr>
        <w:pStyle w:val="a3"/>
        <w:tabs>
          <w:tab w:val="left" w:pos="8184"/>
        </w:tabs>
        <w:ind w:left="0"/>
        <w:jc w:val="center"/>
      </w:pPr>
    </w:p>
    <w:p w14:paraId="3661EB99" w14:textId="2E08ED57" w:rsidR="00676BC5" w:rsidRDefault="00676B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a"/>
        <w:tblW w:w="9345" w:type="dxa"/>
        <w:tblInd w:w="5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7679B" w14:paraId="6BEDA82C" w14:textId="77777777" w:rsidTr="006C6EF6">
        <w:tc>
          <w:tcPr>
            <w:tcW w:w="4673" w:type="dxa"/>
          </w:tcPr>
          <w:p w14:paraId="2AE3317B" w14:textId="77777777" w:rsidR="0087679B" w:rsidRDefault="0087679B" w:rsidP="006C6EF6">
            <w:pPr>
              <w:jc w:val="right"/>
            </w:pPr>
          </w:p>
        </w:tc>
        <w:tc>
          <w:tcPr>
            <w:tcW w:w="4672" w:type="dxa"/>
          </w:tcPr>
          <w:p w14:paraId="68EE0423" w14:textId="4C3E7B37" w:rsidR="0087679B" w:rsidRDefault="003A4495" w:rsidP="006C6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4</w:t>
            </w:r>
          </w:p>
          <w:p w14:paraId="0E21A55C" w14:textId="77777777" w:rsidR="0087679B" w:rsidRPr="00EA7092" w:rsidRDefault="0087679B" w:rsidP="006C6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Порядку </w:t>
            </w:r>
            <w:r w:rsidRPr="00EA7092">
              <w:rPr>
                <w:sz w:val="28"/>
              </w:rPr>
              <w:t xml:space="preserve">формирования </w:t>
            </w:r>
            <w:r>
              <w:rPr>
                <w:sz w:val="28"/>
              </w:rPr>
              <w:t>п</w:t>
            </w:r>
            <w:r w:rsidRPr="00EA7092">
              <w:rPr>
                <w:sz w:val="28"/>
              </w:rPr>
              <w:t>еречня новых инвестиционных проектов</w:t>
            </w:r>
          </w:p>
          <w:p w14:paraId="3BD16A74" w14:textId="77777777" w:rsidR="0087679B" w:rsidRPr="007E6CDA" w:rsidRDefault="0087679B" w:rsidP="006C6EF6">
            <w:pPr>
              <w:jc w:val="center"/>
              <w:rPr>
                <w:sz w:val="28"/>
              </w:rPr>
            </w:pP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0252A4EA" w14:textId="7FC7B121" w:rsidR="00382A1B" w:rsidRDefault="00382A1B" w:rsidP="00382A1B">
      <w:pPr>
        <w:pStyle w:val="a3"/>
        <w:tabs>
          <w:tab w:val="left" w:pos="8184"/>
        </w:tabs>
        <w:ind w:left="0"/>
        <w:jc w:val="right"/>
      </w:pPr>
    </w:p>
    <w:p w14:paraId="17085D92" w14:textId="77777777" w:rsidR="00382A1B" w:rsidRDefault="00382A1B" w:rsidP="00382A1B">
      <w:pPr>
        <w:jc w:val="right"/>
        <w:rPr>
          <w:sz w:val="28"/>
          <w:szCs w:val="28"/>
        </w:rPr>
      </w:pPr>
    </w:p>
    <w:p w14:paraId="57EE441C" w14:textId="552F13D5" w:rsidR="00382A1B" w:rsidRPr="00FA7BC2" w:rsidRDefault="00382A1B" w:rsidP="00FA7BC2">
      <w:pPr>
        <w:spacing w:after="120"/>
        <w:jc w:val="center"/>
        <w:rPr>
          <w:b/>
          <w:bCs/>
          <w:sz w:val="28"/>
          <w:szCs w:val="28"/>
        </w:rPr>
      </w:pPr>
      <w:r w:rsidRPr="00FA7BC2">
        <w:rPr>
          <w:b/>
          <w:bCs/>
          <w:sz w:val="28"/>
          <w:szCs w:val="28"/>
        </w:rPr>
        <w:t>Сводная ведомость оценки новых инвестиционных проектов (НИП)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1"/>
        <w:gridCol w:w="1363"/>
        <w:gridCol w:w="522"/>
        <w:gridCol w:w="1435"/>
        <w:gridCol w:w="1064"/>
        <w:gridCol w:w="1484"/>
        <w:gridCol w:w="1069"/>
        <w:gridCol w:w="1435"/>
        <w:gridCol w:w="1169"/>
        <w:gridCol w:w="1435"/>
        <w:gridCol w:w="1151"/>
        <w:gridCol w:w="942"/>
        <w:gridCol w:w="942"/>
      </w:tblGrid>
      <w:tr w:rsidR="003A4495" w14:paraId="50DE6C57" w14:textId="77777777" w:rsidTr="003A4495">
        <w:trPr>
          <w:cantSplit/>
          <w:trHeight w:val="5148"/>
        </w:trPr>
        <w:tc>
          <w:tcPr>
            <w:tcW w:w="561" w:type="dxa"/>
            <w:vMerge w:val="restart"/>
            <w:vAlign w:val="center"/>
          </w:tcPr>
          <w:p w14:paraId="76461FE8" w14:textId="1BC24C6A" w:rsidR="003A4495" w:rsidRPr="00DA72E4" w:rsidRDefault="003A4495" w:rsidP="003A4495">
            <w:pPr>
              <w:rPr>
                <w:b/>
                <w:bCs/>
                <w:sz w:val="24"/>
                <w:szCs w:val="24"/>
              </w:rPr>
            </w:pPr>
            <w:r w:rsidRPr="00DA72E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72E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72E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63" w:type="dxa"/>
            <w:vMerge w:val="restart"/>
            <w:textDirection w:val="btLr"/>
            <w:vAlign w:val="center"/>
          </w:tcPr>
          <w:p w14:paraId="7B4304DC" w14:textId="3B8F6FD8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DA72E4">
              <w:rPr>
                <w:b/>
                <w:bCs/>
                <w:sz w:val="24"/>
                <w:szCs w:val="24"/>
              </w:rPr>
              <w:t>Юридическое лицо, реализующее или планирующее к реализации НИП (краткое наименование, ИНН)</w:t>
            </w:r>
          </w:p>
        </w:tc>
        <w:tc>
          <w:tcPr>
            <w:tcW w:w="522" w:type="dxa"/>
            <w:vMerge w:val="restart"/>
            <w:textDirection w:val="btLr"/>
            <w:vAlign w:val="center"/>
          </w:tcPr>
          <w:p w14:paraId="551E563F" w14:textId="7E0FD1E8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DA72E4">
              <w:rPr>
                <w:b/>
                <w:bCs/>
                <w:sz w:val="24"/>
                <w:szCs w:val="24"/>
              </w:rPr>
              <w:t>Наименование НИП</w:t>
            </w:r>
          </w:p>
        </w:tc>
        <w:tc>
          <w:tcPr>
            <w:tcW w:w="2499" w:type="dxa"/>
            <w:gridSpan w:val="2"/>
            <w:textDirection w:val="btLr"/>
            <w:vAlign w:val="center"/>
          </w:tcPr>
          <w:p w14:paraId="241D29CC" w14:textId="4E843694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DA72E4">
              <w:rPr>
                <w:b/>
                <w:bCs/>
                <w:sz w:val="24"/>
                <w:szCs w:val="24"/>
              </w:rPr>
              <w:t xml:space="preserve">Общая стоимость НИП, </w:t>
            </w:r>
            <w:proofErr w:type="gramStart"/>
            <w:r w:rsidRPr="00DA72E4">
              <w:rPr>
                <w:b/>
                <w:bCs/>
                <w:sz w:val="24"/>
                <w:szCs w:val="24"/>
              </w:rPr>
              <w:t>млн</w:t>
            </w:r>
            <w:proofErr w:type="gramEnd"/>
            <w:r w:rsidRPr="00DA72E4">
              <w:rPr>
                <w:b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553" w:type="dxa"/>
            <w:gridSpan w:val="2"/>
            <w:textDirection w:val="btLr"/>
            <w:vAlign w:val="center"/>
          </w:tcPr>
          <w:p w14:paraId="63821D47" w14:textId="14A4BDDF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DA72E4">
              <w:rPr>
                <w:b/>
                <w:bCs/>
                <w:sz w:val="24"/>
                <w:szCs w:val="24"/>
              </w:rPr>
              <w:t>Количество создаваемых рабочих мест при реализации НИП, чел</w:t>
            </w:r>
          </w:p>
        </w:tc>
        <w:tc>
          <w:tcPr>
            <w:tcW w:w="2604" w:type="dxa"/>
            <w:gridSpan w:val="2"/>
            <w:textDirection w:val="btLr"/>
            <w:vAlign w:val="center"/>
          </w:tcPr>
          <w:p w14:paraId="4500AD2D" w14:textId="089AB1CC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DA72E4">
              <w:rPr>
                <w:b/>
                <w:bCs/>
              </w:rPr>
              <w:t>Отношение объема планируемых к зачислению до 31 декабря 2029 года в федеральный бюджет налоговых доходов от реализации нового инвестиционного проекта, утвержденных постановлением Правительства Российской Федерации от 19 октября 2020 года № 1705 к объему планируемых затрат на создание объектов инфраструктуры, необходимых для реализации НИП, коэффициент</w:t>
            </w:r>
          </w:p>
        </w:tc>
        <w:tc>
          <w:tcPr>
            <w:tcW w:w="2586" w:type="dxa"/>
            <w:gridSpan w:val="2"/>
            <w:textDirection w:val="btLr"/>
            <w:vAlign w:val="center"/>
          </w:tcPr>
          <w:p w14:paraId="19A15482" w14:textId="38184760" w:rsidR="003A4495" w:rsidRPr="003A4495" w:rsidRDefault="003A4495" w:rsidP="003A4495">
            <w:pPr>
              <w:ind w:left="113" w:right="113"/>
              <w:rPr>
                <w:b/>
                <w:bCs/>
              </w:rPr>
            </w:pPr>
            <w:r w:rsidRPr="003A4495">
              <w:rPr>
                <w:b/>
                <w:bCs/>
              </w:rPr>
              <w:t>Социальная эффективность НИП</w:t>
            </w:r>
          </w:p>
        </w:tc>
        <w:tc>
          <w:tcPr>
            <w:tcW w:w="942" w:type="dxa"/>
            <w:vMerge w:val="restart"/>
            <w:textDirection w:val="btLr"/>
            <w:vAlign w:val="center"/>
          </w:tcPr>
          <w:p w14:paraId="5D33CB47" w14:textId="65FCFE3A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DA72E4">
              <w:rPr>
                <w:b/>
                <w:bCs/>
                <w:sz w:val="24"/>
                <w:szCs w:val="24"/>
              </w:rPr>
              <w:t>Количество набранных баллов, всего</w:t>
            </w:r>
          </w:p>
        </w:tc>
        <w:tc>
          <w:tcPr>
            <w:tcW w:w="942" w:type="dxa"/>
            <w:vMerge w:val="restart"/>
            <w:textDirection w:val="btLr"/>
            <w:vAlign w:val="center"/>
          </w:tcPr>
          <w:p w14:paraId="270A4AA5" w14:textId="4432B996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DA72E4">
              <w:rPr>
                <w:b/>
                <w:bCs/>
                <w:sz w:val="24"/>
                <w:szCs w:val="24"/>
              </w:rPr>
              <w:t>Порядковый номер в рейтинге</w:t>
            </w:r>
          </w:p>
        </w:tc>
      </w:tr>
      <w:tr w:rsidR="003A4495" w14:paraId="0DBF4524" w14:textId="77777777" w:rsidTr="003A4495">
        <w:trPr>
          <w:cantSplit/>
          <w:trHeight w:val="1134"/>
        </w:trPr>
        <w:tc>
          <w:tcPr>
            <w:tcW w:w="561" w:type="dxa"/>
            <w:vMerge/>
            <w:vAlign w:val="center"/>
          </w:tcPr>
          <w:p w14:paraId="1143AD4D" w14:textId="77777777" w:rsidR="003A4495" w:rsidRPr="00DA72E4" w:rsidRDefault="003A4495" w:rsidP="003A44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textDirection w:val="btLr"/>
            <w:vAlign w:val="center"/>
          </w:tcPr>
          <w:p w14:paraId="6C5C2189" w14:textId="77777777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  <w:textDirection w:val="btLr"/>
            <w:vAlign w:val="center"/>
          </w:tcPr>
          <w:p w14:paraId="257F7850" w14:textId="77777777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6374C23" w14:textId="4A144F8D" w:rsidR="003A4495" w:rsidRPr="00DA72E4" w:rsidRDefault="003A4495" w:rsidP="003A4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64" w:type="dxa"/>
            <w:vAlign w:val="center"/>
          </w:tcPr>
          <w:p w14:paraId="69C5ABA5" w14:textId="4F4DACA5" w:rsidR="003A4495" w:rsidRPr="00DA72E4" w:rsidRDefault="003A4495" w:rsidP="003A4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84" w:type="dxa"/>
            <w:vAlign w:val="center"/>
          </w:tcPr>
          <w:p w14:paraId="3270A199" w14:textId="617ABA40" w:rsidR="003A4495" w:rsidRPr="00DA72E4" w:rsidRDefault="003A4495" w:rsidP="003A4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69" w:type="dxa"/>
            <w:vAlign w:val="center"/>
          </w:tcPr>
          <w:p w14:paraId="033B430D" w14:textId="19830D64" w:rsidR="003A4495" w:rsidRPr="00DA72E4" w:rsidRDefault="003A4495" w:rsidP="003A4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35" w:type="dxa"/>
            <w:vAlign w:val="center"/>
          </w:tcPr>
          <w:p w14:paraId="25F43DFB" w14:textId="5B6EA533" w:rsidR="003A4495" w:rsidRPr="00DA72E4" w:rsidRDefault="003A4495" w:rsidP="003A4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69" w:type="dxa"/>
            <w:vAlign w:val="center"/>
          </w:tcPr>
          <w:p w14:paraId="4166AE5E" w14:textId="3EC47D61" w:rsidR="003A4495" w:rsidRPr="00DA72E4" w:rsidRDefault="003A4495" w:rsidP="003A4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35" w:type="dxa"/>
            <w:vAlign w:val="center"/>
          </w:tcPr>
          <w:p w14:paraId="25FA8008" w14:textId="2D96F689" w:rsidR="003A4495" w:rsidRPr="00DA72E4" w:rsidRDefault="003A4495" w:rsidP="003A4495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51" w:type="dxa"/>
            <w:vAlign w:val="center"/>
          </w:tcPr>
          <w:p w14:paraId="254ABCEE" w14:textId="137CA550" w:rsidR="003A4495" w:rsidRPr="00DA72E4" w:rsidRDefault="003A4495" w:rsidP="003A4495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42" w:type="dxa"/>
            <w:vMerge/>
            <w:textDirection w:val="btLr"/>
            <w:vAlign w:val="center"/>
          </w:tcPr>
          <w:p w14:paraId="160E6F14" w14:textId="316C5D79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Merge/>
            <w:textDirection w:val="btLr"/>
            <w:vAlign w:val="center"/>
          </w:tcPr>
          <w:p w14:paraId="42C80046" w14:textId="77777777" w:rsidR="003A4495" w:rsidRPr="00DA72E4" w:rsidRDefault="003A4495" w:rsidP="003A4495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</w:tr>
      <w:tr w:rsidR="003A4495" w14:paraId="7C68DD2C" w14:textId="77777777" w:rsidTr="003A4495">
        <w:tc>
          <w:tcPr>
            <w:tcW w:w="561" w:type="dxa"/>
          </w:tcPr>
          <w:p w14:paraId="7FEF1B9F" w14:textId="2FDEA2BD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14:paraId="130390AF" w14:textId="0B15FABD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14:paraId="0AD24F09" w14:textId="6540E279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14:paraId="412ECE5B" w14:textId="053D368B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3BAF5AD7" w14:textId="18622C45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14:paraId="513CC584" w14:textId="09490845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14:paraId="237249DF" w14:textId="51CEF131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35" w:type="dxa"/>
          </w:tcPr>
          <w:p w14:paraId="7288BF95" w14:textId="0B07D280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14:paraId="032AB397" w14:textId="462328FB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35" w:type="dxa"/>
          </w:tcPr>
          <w:p w14:paraId="18385018" w14:textId="556F1A89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14:paraId="436570F4" w14:textId="6CDB250A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14:paraId="25AB0F04" w14:textId="6EA16DA1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14:paraId="2E6BE625" w14:textId="553748AB" w:rsidR="003A4495" w:rsidRPr="00A01C6C" w:rsidRDefault="003A4495" w:rsidP="003A4495">
            <w:pPr>
              <w:jc w:val="center"/>
              <w:rPr>
                <w:b/>
                <w:sz w:val="28"/>
                <w:szCs w:val="28"/>
              </w:rPr>
            </w:pPr>
            <w:r w:rsidRPr="00A01C6C">
              <w:rPr>
                <w:b/>
                <w:sz w:val="28"/>
                <w:szCs w:val="28"/>
              </w:rPr>
              <w:t>13</w:t>
            </w:r>
          </w:p>
        </w:tc>
      </w:tr>
      <w:tr w:rsidR="003A4495" w14:paraId="22212018" w14:textId="77777777" w:rsidTr="003A4495">
        <w:tc>
          <w:tcPr>
            <w:tcW w:w="561" w:type="dxa"/>
          </w:tcPr>
          <w:p w14:paraId="5DF9E8FA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14:paraId="576BB2BC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59B4B00F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3D32085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5934576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14:paraId="0DDCB416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66F558E7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6D607680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8AEEB83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98DC05A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2E192CA4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6D2514B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D856930" w14:textId="77777777" w:rsidR="003A4495" w:rsidRDefault="003A4495" w:rsidP="003A44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21EE6C" w14:textId="4EC9368E" w:rsidR="00AA6A27" w:rsidRPr="00AA6A27" w:rsidRDefault="00AA6A27" w:rsidP="00AA6A27">
      <w:pPr>
        <w:tabs>
          <w:tab w:val="center" w:pos="7291"/>
        </w:tabs>
        <w:sectPr w:rsidR="00AA6A27" w:rsidRPr="00AA6A27" w:rsidSect="00AA6A27">
          <w:headerReference w:type="default" r:id="rId19"/>
          <w:headerReference w:type="first" r:id="rId20"/>
          <w:pgSz w:w="16850" w:h="11910" w:orient="landscape"/>
          <w:pgMar w:top="1701" w:right="1134" w:bottom="567" w:left="1134" w:header="1134" w:footer="0" w:gutter="0"/>
          <w:cols w:space="720"/>
          <w:titlePg/>
          <w:docGrid w:linePitch="299"/>
        </w:sectPr>
      </w:pPr>
    </w:p>
    <w:tbl>
      <w:tblPr>
        <w:tblStyle w:val="aa"/>
        <w:tblW w:w="93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A57B2" w14:paraId="5AEEA63C" w14:textId="77777777" w:rsidTr="00CA57B2">
        <w:tc>
          <w:tcPr>
            <w:tcW w:w="4673" w:type="dxa"/>
          </w:tcPr>
          <w:p w14:paraId="46ABCF82" w14:textId="77777777" w:rsidR="00CA57B2" w:rsidRDefault="00CA57B2" w:rsidP="00CA57B2"/>
        </w:tc>
        <w:tc>
          <w:tcPr>
            <w:tcW w:w="4672" w:type="dxa"/>
          </w:tcPr>
          <w:p w14:paraId="4844800C" w14:textId="11E029B7" w:rsidR="00CA57B2" w:rsidRDefault="00CA57B2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5</w:t>
            </w:r>
          </w:p>
          <w:p w14:paraId="06F133B0" w14:textId="77777777" w:rsidR="00CA57B2" w:rsidRPr="00EA7092" w:rsidRDefault="00CA57B2" w:rsidP="000814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Порядку </w:t>
            </w:r>
            <w:r w:rsidRPr="00EA7092">
              <w:rPr>
                <w:sz w:val="28"/>
              </w:rPr>
              <w:t xml:space="preserve">формирования </w:t>
            </w:r>
            <w:r>
              <w:rPr>
                <w:sz w:val="28"/>
              </w:rPr>
              <w:t>п</w:t>
            </w:r>
            <w:r w:rsidRPr="00EA7092">
              <w:rPr>
                <w:sz w:val="28"/>
              </w:rPr>
              <w:t>еречня новых инвестиционных проектов</w:t>
            </w:r>
          </w:p>
          <w:p w14:paraId="6E58ACEB" w14:textId="77777777" w:rsidR="00CA57B2" w:rsidRPr="007E6CDA" w:rsidRDefault="00CA57B2" w:rsidP="000814AC">
            <w:pPr>
              <w:jc w:val="center"/>
              <w:rPr>
                <w:sz w:val="28"/>
              </w:rPr>
            </w:pPr>
            <w:r w:rsidRPr="00EA7092">
              <w:rPr>
                <w:sz w:val="28"/>
              </w:rPr>
              <w:t>на территории Забайкальского края</w:t>
            </w:r>
          </w:p>
        </w:tc>
      </w:tr>
    </w:tbl>
    <w:p w14:paraId="215EC96C" w14:textId="77777777" w:rsidR="006F7007" w:rsidRDefault="006F7007" w:rsidP="006F7007">
      <w:pPr>
        <w:pStyle w:val="a3"/>
        <w:ind w:left="0" w:firstLine="0"/>
        <w:jc w:val="center"/>
        <w:rPr>
          <w:b/>
        </w:rPr>
      </w:pPr>
    </w:p>
    <w:p w14:paraId="1C0C5899" w14:textId="77777777" w:rsidR="006F7007" w:rsidRDefault="006F7007" w:rsidP="006F7007">
      <w:pPr>
        <w:pStyle w:val="a3"/>
        <w:ind w:left="0" w:firstLine="0"/>
        <w:jc w:val="center"/>
        <w:rPr>
          <w:b/>
        </w:rPr>
      </w:pPr>
    </w:p>
    <w:p w14:paraId="6A4318C5" w14:textId="593D344D" w:rsidR="006F7007" w:rsidRDefault="006F7007" w:rsidP="006F7007">
      <w:pPr>
        <w:pStyle w:val="a3"/>
        <w:ind w:left="0" w:firstLine="0"/>
        <w:jc w:val="center"/>
        <w:rPr>
          <w:b/>
        </w:rPr>
      </w:pPr>
      <w:r>
        <w:rPr>
          <w:b/>
        </w:rPr>
        <w:t xml:space="preserve">ФОРМА </w:t>
      </w:r>
    </w:p>
    <w:p w14:paraId="2B1A1C21" w14:textId="5F12ED1F" w:rsidR="006F7007" w:rsidRDefault="006F7007" w:rsidP="006F7007">
      <w:pPr>
        <w:pStyle w:val="a3"/>
        <w:ind w:left="0" w:firstLine="0"/>
        <w:jc w:val="center"/>
        <w:rPr>
          <w:b/>
        </w:rPr>
      </w:pPr>
      <w:r>
        <w:rPr>
          <w:b/>
        </w:rPr>
        <w:t xml:space="preserve">заявления о </w:t>
      </w:r>
      <w:r w:rsidR="009D08A1">
        <w:rPr>
          <w:b/>
        </w:rPr>
        <w:t>внесении изменений в</w:t>
      </w:r>
      <w:r>
        <w:rPr>
          <w:b/>
        </w:rPr>
        <w:t xml:space="preserve"> Перечень</w:t>
      </w:r>
      <w:r w:rsidR="009D08A1">
        <w:rPr>
          <w:b/>
        </w:rPr>
        <w:t xml:space="preserve"> новых инвестиционных проектов </w:t>
      </w:r>
      <w:r>
        <w:rPr>
          <w:b/>
        </w:rPr>
        <w:t xml:space="preserve">на территории Забайкальского края </w:t>
      </w:r>
    </w:p>
    <w:p w14:paraId="23B5DA4F" w14:textId="77777777" w:rsidR="006F7007" w:rsidRDefault="006F7007" w:rsidP="006F7007">
      <w:pPr>
        <w:pStyle w:val="a3"/>
        <w:ind w:left="0" w:firstLine="0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916"/>
      </w:tblGrid>
      <w:tr w:rsidR="006F7007" w14:paraId="195D305F" w14:textId="77777777" w:rsidTr="000814AC">
        <w:tc>
          <w:tcPr>
            <w:tcW w:w="4816" w:type="dxa"/>
          </w:tcPr>
          <w:p w14:paraId="1284C4A5" w14:textId="77777777" w:rsidR="006F7007" w:rsidRPr="0096320E" w:rsidRDefault="006F7007" w:rsidP="000814AC">
            <w:pPr>
              <w:pStyle w:val="a3"/>
              <w:ind w:left="0" w:firstLine="0"/>
              <w:jc w:val="center"/>
            </w:pPr>
          </w:p>
        </w:tc>
        <w:tc>
          <w:tcPr>
            <w:tcW w:w="4816" w:type="dxa"/>
          </w:tcPr>
          <w:p w14:paraId="0A78AD69" w14:textId="77777777" w:rsidR="006F7007" w:rsidRDefault="006F7007" w:rsidP="000814AC">
            <w:pPr>
              <w:pStyle w:val="a3"/>
              <w:ind w:left="0" w:firstLine="0"/>
              <w:rPr>
                <w:sz w:val="24"/>
              </w:rPr>
            </w:pPr>
            <w:r w:rsidRPr="0096320E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Министерство </w:t>
            </w:r>
            <w:r w:rsidRPr="0096320E">
              <w:rPr>
                <w:sz w:val="24"/>
              </w:rPr>
              <w:t>по социальному, экономическому, инфраструктурному, пространственному планированию и развитию Забайкальского края</w:t>
            </w:r>
          </w:p>
          <w:p w14:paraId="52A142DA" w14:textId="77777777" w:rsidR="006F7007" w:rsidRDefault="006F7007" w:rsidP="000814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от_____________________________________</w:t>
            </w:r>
          </w:p>
          <w:p w14:paraId="0F8E7765" w14:textId="77777777" w:rsidR="006F7007" w:rsidRDefault="006F7007" w:rsidP="000814AC">
            <w:pPr>
              <w:rPr>
                <w:sz w:val="28"/>
                <w:szCs w:val="28"/>
              </w:rPr>
            </w:pPr>
            <w:r>
              <w:rPr>
                <w:sz w:val="24"/>
              </w:rPr>
              <w:t>_______________________________________</w:t>
            </w:r>
          </w:p>
          <w:p w14:paraId="67871B21" w14:textId="77777777" w:rsidR="006F7007" w:rsidRDefault="006F7007" w:rsidP="000814AC">
            <w:pPr>
              <w:pStyle w:val="a3"/>
              <w:ind w:left="0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(полное наименование юридического лица, Ф.И.О. руководителя (уполномоченного лица)</w:t>
            </w:r>
            <w:proofErr w:type="gramEnd"/>
          </w:p>
          <w:p w14:paraId="4528BF18" w14:textId="77777777" w:rsidR="006F7007" w:rsidRDefault="006F7007" w:rsidP="000814AC">
            <w:pPr>
              <w:rPr>
                <w:sz w:val="28"/>
                <w:szCs w:val="28"/>
              </w:rPr>
            </w:pPr>
            <w:r>
              <w:rPr>
                <w:sz w:val="20"/>
              </w:rPr>
              <w:t>_______________________________________________</w:t>
            </w:r>
          </w:p>
          <w:p w14:paraId="4737CA18" w14:textId="77777777" w:rsidR="006F7007" w:rsidRDefault="006F7007" w:rsidP="000814AC">
            <w:pPr>
              <w:rPr>
                <w:sz w:val="28"/>
                <w:szCs w:val="28"/>
              </w:rPr>
            </w:pPr>
            <w:r>
              <w:rPr>
                <w:sz w:val="20"/>
              </w:rPr>
              <w:t>_______________________________________________</w:t>
            </w:r>
          </w:p>
          <w:p w14:paraId="4250D468" w14:textId="77777777" w:rsidR="006F7007" w:rsidRPr="0096320E" w:rsidRDefault="006F7007" w:rsidP="000814AC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(юридический адрес юридического лица)</w:t>
            </w:r>
          </w:p>
          <w:p w14:paraId="31F183E2" w14:textId="77777777" w:rsidR="006F7007" w:rsidRPr="0096320E" w:rsidRDefault="006F7007" w:rsidP="000814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271579FD" w14:textId="77777777" w:rsidR="006F7007" w:rsidRDefault="006F7007" w:rsidP="006F7007">
      <w:pPr>
        <w:pStyle w:val="a3"/>
        <w:ind w:left="0" w:firstLine="0"/>
        <w:jc w:val="center"/>
        <w:rPr>
          <w:b/>
        </w:rPr>
      </w:pPr>
    </w:p>
    <w:p w14:paraId="7DF5B1B4" w14:textId="77777777" w:rsidR="006F7007" w:rsidRDefault="006F7007" w:rsidP="006F7007">
      <w:pPr>
        <w:pStyle w:val="a3"/>
        <w:ind w:left="0" w:firstLine="0"/>
        <w:jc w:val="center"/>
        <w:rPr>
          <w:b/>
        </w:rPr>
      </w:pPr>
      <w:r>
        <w:rPr>
          <w:b/>
        </w:rPr>
        <w:t>ЗАЯВЛЕНИЕ</w:t>
      </w:r>
    </w:p>
    <w:p w14:paraId="55AF3B94" w14:textId="7C89ABAB" w:rsidR="006F7007" w:rsidRDefault="006F7007" w:rsidP="006F7007">
      <w:pPr>
        <w:pStyle w:val="a3"/>
        <w:ind w:left="0" w:firstLine="0"/>
        <w:jc w:val="center"/>
        <w:rPr>
          <w:b/>
        </w:rPr>
      </w:pPr>
      <w:r>
        <w:rPr>
          <w:b/>
        </w:rPr>
        <w:t xml:space="preserve">о </w:t>
      </w:r>
      <w:r w:rsidR="00C564F5">
        <w:rPr>
          <w:b/>
        </w:rPr>
        <w:t xml:space="preserve">внесении изменений </w:t>
      </w:r>
      <w:r>
        <w:rPr>
          <w:b/>
        </w:rPr>
        <w:t>в Перечень новых инвестиционных проектов</w:t>
      </w:r>
      <w:r>
        <w:rPr>
          <w:b/>
        </w:rPr>
        <w:br/>
        <w:t xml:space="preserve">на территории Забайкальского края </w:t>
      </w:r>
    </w:p>
    <w:p w14:paraId="3E8D79E7" w14:textId="77777777" w:rsidR="006F7007" w:rsidRDefault="006F7007" w:rsidP="006F7007">
      <w:pPr>
        <w:pStyle w:val="a3"/>
        <w:ind w:left="0" w:firstLine="0"/>
        <w:jc w:val="center"/>
        <w:rPr>
          <w:b/>
        </w:rPr>
      </w:pPr>
    </w:p>
    <w:p w14:paraId="548A644A" w14:textId="77777777" w:rsidR="006F7007" w:rsidRDefault="006F7007" w:rsidP="006F7007">
      <w:pPr>
        <w:pStyle w:val="a3"/>
        <w:ind w:left="0" w:firstLine="0"/>
        <w:jc w:val="center"/>
        <w:rPr>
          <w:sz w:val="20"/>
        </w:rPr>
      </w:pPr>
      <w:r>
        <w:rPr>
          <w:b/>
        </w:rPr>
        <w:t>__________________________________________________________________</w:t>
      </w:r>
      <w:r>
        <w:rPr>
          <w:b/>
        </w:rPr>
        <w:br/>
      </w:r>
      <w:r>
        <w:rPr>
          <w:sz w:val="20"/>
        </w:rPr>
        <w:t>(наименование юридического лица)</w:t>
      </w:r>
    </w:p>
    <w:p w14:paraId="5C364EC3" w14:textId="77777777" w:rsidR="006F7007" w:rsidRDefault="006F7007" w:rsidP="006F7007">
      <w:pPr>
        <w:pStyle w:val="a3"/>
        <w:ind w:left="0" w:firstLine="0"/>
        <w:jc w:val="center"/>
        <w:rPr>
          <w:sz w:val="20"/>
        </w:rPr>
      </w:pPr>
    </w:p>
    <w:p w14:paraId="2A786D8D" w14:textId="77777777" w:rsidR="006F7007" w:rsidRDefault="006F7007" w:rsidP="006F7007">
      <w:pPr>
        <w:pStyle w:val="a3"/>
        <w:ind w:left="0" w:firstLine="0"/>
        <w:jc w:val="center"/>
        <w:rPr>
          <w:sz w:val="20"/>
        </w:rPr>
      </w:pPr>
      <w:proofErr w:type="gramStart"/>
      <w:r>
        <w:rPr>
          <w:sz w:val="20"/>
        </w:rPr>
        <w:t>_____________________________________________________________________________________________</w:t>
      </w:r>
      <w:r>
        <w:rPr>
          <w:sz w:val="20"/>
        </w:rPr>
        <w:br/>
      </w:r>
      <w:r>
        <w:rPr>
          <w:b/>
        </w:rPr>
        <w:t xml:space="preserve"> </w:t>
      </w:r>
      <w:r>
        <w:rPr>
          <w:sz w:val="20"/>
        </w:rPr>
        <w:t>(Ф.И.О. руководителя (уполномоченного лица)</w:t>
      </w:r>
      <w:proofErr w:type="gramEnd"/>
    </w:p>
    <w:p w14:paraId="690F8479" w14:textId="77777777" w:rsidR="006F7007" w:rsidRDefault="006F7007" w:rsidP="006F7007">
      <w:pPr>
        <w:pStyle w:val="a3"/>
        <w:ind w:left="0" w:firstLine="0"/>
        <w:jc w:val="center"/>
        <w:rPr>
          <w:sz w:val="20"/>
        </w:rPr>
      </w:pPr>
    </w:p>
    <w:p w14:paraId="135A1663" w14:textId="77777777" w:rsidR="006F7007" w:rsidRDefault="006F7007" w:rsidP="006F7007">
      <w:pPr>
        <w:pStyle w:val="a3"/>
        <w:ind w:left="0" w:firstLine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>
        <w:rPr>
          <w:sz w:val="20"/>
        </w:rPr>
        <w:br/>
        <w:t>(документ, удостоверяющий полномочия лица, действующего от имени юридического лица)</w:t>
      </w:r>
    </w:p>
    <w:p w14:paraId="0219942F" w14:textId="77777777" w:rsidR="006F7007" w:rsidRDefault="006F7007" w:rsidP="006F7007">
      <w:pPr>
        <w:pStyle w:val="a3"/>
        <w:ind w:left="0" w:firstLine="0"/>
        <w:jc w:val="center"/>
        <w:rPr>
          <w:sz w:val="20"/>
        </w:rPr>
      </w:pPr>
      <w:r w:rsidRPr="0096320E">
        <w:t>Фактический</w:t>
      </w:r>
      <w:r>
        <w:t xml:space="preserve"> адрес: </w:t>
      </w:r>
      <w:r w:rsidRPr="00E630B5">
        <w:t>_________________</w:t>
      </w:r>
      <w:r>
        <w:t>_____________________________</w:t>
      </w:r>
      <w:r w:rsidRPr="00E630B5">
        <w:t xml:space="preserve">__ </w:t>
      </w:r>
      <w:r>
        <w:rPr>
          <w:u w:val="single"/>
        </w:rPr>
        <w:br/>
      </w:r>
      <w:r w:rsidRPr="00E630B5">
        <w:rPr>
          <w:sz w:val="20"/>
        </w:rPr>
        <w:t xml:space="preserve">                                      </w:t>
      </w:r>
      <w:r>
        <w:rPr>
          <w:sz w:val="20"/>
        </w:rPr>
        <w:t xml:space="preserve">            </w:t>
      </w:r>
      <w:r w:rsidRPr="00E630B5">
        <w:rPr>
          <w:sz w:val="20"/>
        </w:rPr>
        <w:t xml:space="preserve">      (</w:t>
      </w:r>
      <w:r>
        <w:rPr>
          <w:sz w:val="20"/>
        </w:rPr>
        <w:t>заполняется в случае, если отличается от юридического адреса)</w:t>
      </w:r>
    </w:p>
    <w:p w14:paraId="2A5675BD" w14:textId="77777777" w:rsidR="006F7007" w:rsidRDefault="006F7007" w:rsidP="006F7007">
      <w:pPr>
        <w:pStyle w:val="a3"/>
        <w:ind w:left="0" w:firstLine="0"/>
        <w:rPr>
          <w:u w:val="single"/>
        </w:rPr>
      </w:pPr>
      <w:r>
        <w:t>Телефон:</w:t>
      </w:r>
      <w:r w:rsidRPr="00887605">
        <w:t>________________________</w:t>
      </w:r>
      <w:r>
        <w:t>,</w:t>
      </w:r>
      <w:r>
        <w:rPr>
          <w:lang w:val="en-US"/>
        </w:rPr>
        <w:t>e</w:t>
      </w:r>
      <w:r w:rsidRPr="00E630B5">
        <w:t>-</w:t>
      </w:r>
      <w:r>
        <w:rPr>
          <w:lang w:val="en-US"/>
        </w:rPr>
        <w:t>mail</w:t>
      </w:r>
      <w:r>
        <w:t xml:space="preserve">: </w:t>
      </w:r>
      <w:r w:rsidRPr="00887605">
        <w:t>____________________________</w:t>
      </w:r>
    </w:p>
    <w:p w14:paraId="51EFA303" w14:textId="77777777" w:rsidR="006F7007" w:rsidRDefault="006F7007" w:rsidP="006F7007">
      <w:pPr>
        <w:pStyle w:val="a3"/>
        <w:ind w:left="0" w:firstLine="0"/>
      </w:pPr>
      <w:r>
        <w:t xml:space="preserve">Контактное лицо___________________________________________________ </w:t>
      </w:r>
    </w:p>
    <w:p w14:paraId="714D8247" w14:textId="77777777" w:rsidR="006F7007" w:rsidRPr="00887605" w:rsidRDefault="006F7007" w:rsidP="006F7007">
      <w:pPr>
        <w:pStyle w:val="a3"/>
        <w:ind w:left="0" w:firstLine="0"/>
        <w:jc w:val="center"/>
        <w:rPr>
          <w:sz w:val="20"/>
        </w:rPr>
      </w:pPr>
      <w:r w:rsidRPr="00887605">
        <w:rPr>
          <w:sz w:val="20"/>
        </w:rPr>
        <w:t>(должность, Ф.И.О., телефон)</w:t>
      </w:r>
    </w:p>
    <w:p w14:paraId="458BD5FA" w14:textId="77777777" w:rsidR="006F7007" w:rsidRDefault="006F7007" w:rsidP="006F7007">
      <w:pPr>
        <w:pStyle w:val="a3"/>
        <w:ind w:left="0" w:firstLine="0"/>
      </w:pPr>
      <w:r>
        <w:t>ИНН_____________, КПП_______________, ОГРН ______________________</w:t>
      </w:r>
    </w:p>
    <w:p w14:paraId="209CBF26" w14:textId="77777777" w:rsidR="006F7007" w:rsidRDefault="006F7007" w:rsidP="006F7007">
      <w:pPr>
        <w:pStyle w:val="a3"/>
        <w:ind w:left="0" w:firstLine="709"/>
      </w:pPr>
    </w:p>
    <w:p w14:paraId="385DDACA" w14:textId="39791E37" w:rsidR="006F7007" w:rsidRDefault="006F7007" w:rsidP="006F7007">
      <w:pPr>
        <w:pStyle w:val="a3"/>
        <w:ind w:left="0" w:firstLine="709"/>
      </w:pPr>
      <w:r>
        <w:t xml:space="preserve">Просим </w:t>
      </w:r>
      <w:r w:rsidR="00C564F5">
        <w:t>внести изменения в перечень новых инвестиционных проектов по проекту «</w:t>
      </w:r>
      <w:r>
        <w:t>____________________________</w:t>
      </w:r>
      <w:r w:rsidR="00C564F5">
        <w:t>_______________________________»</w:t>
      </w:r>
      <w:r>
        <w:t>,</w:t>
      </w:r>
    </w:p>
    <w:p w14:paraId="039F43E3" w14:textId="77777777" w:rsidR="006F7007" w:rsidRDefault="006F7007" w:rsidP="006F7007">
      <w:pPr>
        <w:pStyle w:val="a3"/>
        <w:ind w:left="0" w:firstLine="709"/>
        <w:jc w:val="center"/>
        <w:rPr>
          <w:sz w:val="20"/>
        </w:rPr>
      </w:pPr>
      <w:r w:rsidRPr="00887605">
        <w:rPr>
          <w:sz w:val="20"/>
        </w:rPr>
        <w:t>(наименование нового инвестиционного проекта)</w:t>
      </w:r>
    </w:p>
    <w:p w14:paraId="0FFC2067" w14:textId="17A73A1C" w:rsidR="006F7007" w:rsidRDefault="006F7007" w:rsidP="006F7007">
      <w:pPr>
        <w:pStyle w:val="a3"/>
        <w:ind w:left="0" w:firstLine="0"/>
      </w:pPr>
      <w:proofErr w:type="gramStart"/>
      <w:r>
        <w:t>реализуем</w:t>
      </w:r>
      <w:r w:rsidR="00C564F5">
        <w:t>ому</w:t>
      </w:r>
      <w:proofErr w:type="gramEnd"/>
      <w:r>
        <w:t xml:space="preserve"> (планируем</w:t>
      </w:r>
      <w:r w:rsidR="00C564F5">
        <w:t>ому</w:t>
      </w:r>
      <w:r>
        <w:t xml:space="preserve"> к реализации) _____________________________,</w:t>
      </w:r>
    </w:p>
    <w:p w14:paraId="5673C717" w14:textId="77777777" w:rsidR="006F7007" w:rsidRPr="00887605" w:rsidRDefault="006F7007" w:rsidP="006F7007">
      <w:pPr>
        <w:pStyle w:val="a3"/>
        <w:ind w:left="0" w:firstLine="0"/>
        <w:rPr>
          <w:sz w:val="20"/>
          <w:szCs w:val="20"/>
        </w:rPr>
      </w:pPr>
      <w:r>
        <w:t xml:space="preserve">                                                                            </w:t>
      </w:r>
      <w:r w:rsidRPr="00887605">
        <w:rPr>
          <w:sz w:val="20"/>
          <w:szCs w:val="20"/>
        </w:rPr>
        <w:t xml:space="preserve">    (наименование юридического лица)</w:t>
      </w:r>
    </w:p>
    <w:p w14:paraId="32A9959F" w14:textId="77777777" w:rsidR="006F7007" w:rsidRDefault="006F7007" w:rsidP="006F7007">
      <w:pPr>
        <w:pStyle w:val="a3"/>
        <w:ind w:left="0" w:firstLine="709"/>
      </w:pPr>
    </w:p>
    <w:p w14:paraId="2EDDCD8E" w14:textId="1D449D56" w:rsidR="006F7007" w:rsidRDefault="00C564F5" w:rsidP="006F7007">
      <w:pPr>
        <w:pStyle w:val="a3"/>
        <w:ind w:left="0" w:firstLine="0"/>
      </w:pPr>
      <w:proofErr w:type="gramStart"/>
      <w:r>
        <w:t>включенному</w:t>
      </w:r>
      <w:proofErr w:type="gramEnd"/>
      <w:r>
        <w:t xml:space="preserve"> </w:t>
      </w:r>
      <w:r w:rsidR="006F7007">
        <w:t>в перечень новых инвестиционных проектов</w:t>
      </w:r>
      <w:r>
        <w:t xml:space="preserve">, в связи с </w:t>
      </w:r>
      <w:r>
        <w:lastRenderedPageBreak/>
        <w:t>изменением следующего (-их) ключевого (-ых) параметра (-</w:t>
      </w:r>
      <w:proofErr w:type="spellStart"/>
      <w:r>
        <w:t>ов</w:t>
      </w:r>
      <w:proofErr w:type="spellEnd"/>
      <w:r>
        <w:t>):</w:t>
      </w:r>
      <w:r w:rsidR="006F7007">
        <w:t xml:space="preserve"> </w:t>
      </w:r>
    </w:p>
    <w:p w14:paraId="6C54A064" w14:textId="0F6FF065" w:rsidR="00C564F5" w:rsidRDefault="00C564F5" w:rsidP="006F7007">
      <w:pPr>
        <w:pStyle w:val="a3"/>
        <w:ind w:left="0" w:firstLine="0"/>
      </w:pPr>
      <w:r>
        <w:t>___________________________________________________________________.</w:t>
      </w:r>
    </w:p>
    <w:p w14:paraId="546600EC" w14:textId="05B6A04A" w:rsidR="00C564F5" w:rsidRDefault="00C564F5" w:rsidP="00C564F5">
      <w:pPr>
        <w:pStyle w:val="a3"/>
        <w:ind w:left="0" w:firstLine="0"/>
        <w:jc w:val="center"/>
      </w:pPr>
      <w:r w:rsidRPr="00C564F5">
        <w:rPr>
          <w:sz w:val="20"/>
        </w:rPr>
        <w:t>(указание ключевого параметра)</w:t>
      </w:r>
    </w:p>
    <w:p w14:paraId="0E237D6E" w14:textId="63D0B754" w:rsidR="006F7007" w:rsidRDefault="006F7007" w:rsidP="006F7007">
      <w:pPr>
        <w:pStyle w:val="a3"/>
        <w:ind w:left="0" w:firstLine="709"/>
        <w:rPr>
          <w:sz w:val="20"/>
        </w:rPr>
      </w:pPr>
      <w:r>
        <w:t>Настоящим заявлением подтверждаем, что новый инвестиционный проект</w:t>
      </w:r>
      <w:r w:rsidR="00C564F5">
        <w:t xml:space="preserve"> «</w:t>
      </w:r>
      <w:r>
        <w:t>____________________________________________________________</w:t>
      </w:r>
      <w:r w:rsidR="00C564F5">
        <w:t>_____»</w:t>
      </w:r>
      <w:r>
        <w:br/>
      </w:r>
      <w:r>
        <w:rPr>
          <w:sz w:val="20"/>
        </w:rPr>
        <w:t xml:space="preserve">                                                    (наименование нового инвестиционного проекта)</w:t>
      </w:r>
    </w:p>
    <w:p w14:paraId="028FAB53" w14:textId="77777777" w:rsidR="006F7007" w:rsidRDefault="006F7007" w:rsidP="006F7007">
      <w:pPr>
        <w:pStyle w:val="a3"/>
        <w:ind w:left="0" w:firstLine="0"/>
      </w:pPr>
      <w:r>
        <w:t xml:space="preserve">соответствует требованиям Порядка формирования перечня новых инвестиционных проектов на территории Забайкальского края, утвержденного постановлением Правительства Забайкальского края «__» __________ 2021 года № «___» </w:t>
      </w:r>
      <w:r w:rsidRPr="00AA3B1F">
        <w:t xml:space="preserve">«Об утверждении порядка формирования </w:t>
      </w:r>
      <w:r w:rsidRPr="00AA3B1F">
        <w:br/>
        <w:t>перечня новых инвестиционных проектов на территории Забайкальского края»</w:t>
      </w:r>
      <w:r>
        <w:t xml:space="preserve">. </w:t>
      </w:r>
    </w:p>
    <w:p w14:paraId="5CAC31C5" w14:textId="77777777" w:rsidR="006F7007" w:rsidRDefault="006F7007" w:rsidP="006F7007">
      <w:pPr>
        <w:pStyle w:val="a3"/>
        <w:ind w:left="0" w:firstLine="709"/>
      </w:pPr>
      <w:r>
        <w:t>Достоверность сведений, содержащихся в настоящем заявлении и прилагаемых к нему документах (сведениях), подтверждаем.</w:t>
      </w:r>
    </w:p>
    <w:p w14:paraId="54FE2943" w14:textId="77777777" w:rsidR="006F7007" w:rsidRDefault="006F7007" w:rsidP="006F7007">
      <w:pPr>
        <w:pStyle w:val="a3"/>
        <w:ind w:left="0" w:firstLine="709"/>
      </w:pPr>
      <w:r>
        <w:t>Настоящим заявлением подтверждаем свое согласие на автоматизированную, а также без использования средств автоматизации, обработку персональных данных в соответствии с Федеральным законом от 27 июля 2006 года № 152-ФЗ «О персональных данных» и иным законодательством Российской Федерации.</w:t>
      </w:r>
    </w:p>
    <w:p w14:paraId="3581BFE4" w14:textId="77777777" w:rsidR="006F7007" w:rsidRDefault="006F7007" w:rsidP="006F7007">
      <w:pPr>
        <w:pStyle w:val="a3"/>
        <w:ind w:left="0" w:firstLine="709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0"/>
      </w:tblGrid>
      <w:tr w:rsidR="006F7007" w14:paraId="2185C706" w14:textId="77777777" w:rsidTr="000814AC">
        <w:tc>
          <w:tcPr>
            <w:tcW w:w="2122" w:type="dxa"/>
          </w:tcPr>
          <w:p w14:paraId="4DAB4B6B" w14:textId="77777777" w:rsidR="006F7007" w:rsidRDefault="006F7007" w:rsidP="000814AC">
            <w:pPr>
              <w:pStyle w:val="a3"/>
              <w:ind w:left="0" w:firstLine="0"/>
            </w:pPr>
            <w:r>
              <w:t>Приложение:</w:t>
            </w:r>
          </w:p>
        </w:tc>
        <w:tc>
          <w:tcPr>
            <w:tcW w:w="7510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6838"/>
            </w:tblGrid>
            <w:tr w:rsidR="006F7007" w:rsidRPr="00420CF0" w14:paraId="5E12BD7F" w14:textId="77777777" w:rsidTr="000814AC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2D8D" w14:textId="77777777" w:rsidR="006F7007" w:rsidRPr="00420CF0" w:rsidRDefault="006F7007" w:rsidP="000814AC">
                  <w:pPr>
                    <w:widowControl/>
                    <w:adjustRightInd w:val="0"/>
                    <w:jc w:val="both"/>
                    <w:outlineLvl w:val="0"/>
                    <w:rPr>
                      <w:sz w:val="24"/>
                      <w:szCs w:val="28"/>
                      <w:lang w:bidi="ar-SA"/>
                    </w:rPr>
                  </w:pPr>
                  <w:r w:rsidRPr="00420CF0">
                    <w:rPr>
                      <w:sz w:val="24"/>
                      <w:szCs w:val="28"/>
                      <w:lang w:bidi="ar-SA"/>
                    </w:rPr>
                    <w:t>1</w:t>
                  </w:r>
                </w:p>
              </w:tc>
              <w:tc>
                <w:tcPr>
                  <w:tcW w:w="6838" w:type="dxa"/>
                  <w:tcBorders>
                    <w:top w:val="nil"/>
                    <w:left w:val="nil"/>
                    <w:right w:val="nil"/>
                  </w:tcBorders>
                </w:tcPr>
                <w:p w14:paraId="26D5405B" w14:textId="77777777" w:rsidR="006F7007" w:rsidRPr="00420CF0" w:rsidRDefault="006F7007" w:rsidP="000814AC">
                  <w:pPr>
                    <w:widowControl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6F7007" w:rsidRPr="00420CF0" w14:paraId="64131DB6" w14:textId="77777777" w:rsidTr="000814AC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C9432" w14:textId="77777777" w:rsidR="006F7007" w:rsidRPr="00420CF0" w:rsidRDefault="006F7007" w:rsidP="000814AC">
                  <w:pPr>
                    <w:widowControl/>
                    <w:adjustRightInd w:val="0"/>
                    <w:jc w:val="both"/>
                    <w:outlineLvl w:val="0"/>
                    <w:rPr>
                      <w:sz w:val="24"/>
                      <w:szCs w:val="28"/>
                      <w:lang w:bidi="ar-SA"/>
                    </w:rPr>
                  </w:pPr>
                  <w:r w:rsidRPr="00420CF0">
                    <w:rPr>
                      <w:sz w:val="24"/>
                      <w:szCs w:val="28"/>
                      <w:lang w:bidi="ar-SA"/>
                    </w:rPr>
                    <w:t>2</w:t>
                  </w:r>
                </w:p>
              </w:tc>
              <w:tc>
                <w:tcPr>
                  <w:tcW w:w="6838" w:type="dxa"/>
                  <w:tcBorders>
                    <w:left w:val="nil"/>
                    <w:right w:val="nil"/>
                  </w:tcBorders>
                </w:tcPr>
                <w:p w14:paraId="67CDFA95" w14:textId="77777777" w:rsidR="006F7007" w:rsidRPr="00420CF0" w:rsidRDefault="006F7007" w:rsidP="000814AC">
                  <w:pPr>
                    <w:widowControl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6F7007" w:rsidRPr="00420CF0" w14:paraId="59465BF1" w14:textId="77777777" w:rsidTr="000814AC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CB6C" w14:textId="77777777" w:rsidR="006F7007" w:rsidRPr="00420CF0" w:rsidRDefault="006F7007" w:rsidP="000814AC">
                  <w:pPr>
                    <w:widowControl/>
                    <w:adjustRightInd w:val="0"/>
                    <w:jc w:val="both"/>
                    <w:outlineLvl w:val="0"/>
                    <w:rPr>
                      <w:sz w:val="24"/>
                      <w:szCs w:val="28"/>
                      <w:lang w:bidi="ar-SA"/>
                    </w:rPr>
                  </w:pPr>
                  <w:r w:rsidRPr="00420CF0">
                    <w:rPr>
                      <w:sz w:val="24"/>
                      <w:szCs w:val="28"/>
                      <w:lang w:bidi="ar-SA"/>
                    </w:rPr>
                    <w:t>3</w:t>
                  </w:r>
                </w:p>
              </w:tc>
              <w:tc>
                <w:tcPr>
                  <w:tcW w:w="6838" w:type="dxa"/>
                  <w:tcBorders>
                    <w:left w:val="nil"/>
                    <w:right w:val="nil"/>
                  </w:tcBorders>
                </w:tcPr>
                <w:p w14:paraId="44F3D530" w14:textId="77777777" w:rsidR="006F7007" w:rsidRPr="00420CF0" w:rsidRDefault="006F7007" w:rsidP="000814AC">
                  <w:pPr>
                    <w:widowControl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6F7007" w:rsidRPr="00420CF0" w14:paraId="5CAD84DB" w14:textId="77777777" w:rsidTr="000814AC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20DA8" w14:textId="77777777" w:rsidR="006F7007" w:rsidRPr="00420CF0" w:rsidRDefault="006F7007" w:rsidP="000814AC">
                  <w:pPr>
                    <w:widowControl/>
                    <w:adjustRightInd w:val="0"/>
                    <w:jc w:val="both"/>
                    <w:outlineLvl w:val="0"/>
                    <w:rPr>
                      <w:sz w:val="24"/>
                      <w:szCs w:val="28"/>
                      <w:lang w:bidi="ar-SA"/>
                    </w:rPr>
                  </w:pPr>
                  <w:r w:rsidRPr="00420CF0">
                    <w:rPr>
                      <w:sz w:val="24"/>
                      <w:szCs w:val="28"/>
                      <w:lang w:bidi="ar-SA"/>
                    </w:rPr>
                    <w:t>…</w:t>
                  </w:r>
                </w:p>
              </w:tc>
              <w:tc>
                <w:tcPr>
                  <w:tcW w:w="6838" w:type="dxa"/>
                  <w:tcBorders>
                    <w:left w:val="nil"/>
                    <w:bottom w:val="nil"/>
                    <w:right w:val="nil"/>
                  </w:tcBorders>
                </w:tcPr>
                <w:p w14:paraId="3012CF75" w14:textId="77777777" w:rsidR="006F7007" w:rsidRPr="00420CF0" w:rsidRDefault="006F7007" w:rsidP="000814AC">
                  <w:pPr>
                    <w:widowControl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07CEBF19" w14:textId="77777777" w:rsidR="006F7007" w:rsidRDefault="006F7007" w:rsidP="000814AC">
            <w:pPr>
              <w:pStyle w:val="a3"/>
              <w:ind w:left="0" w:firstLine="0"/>
            </w:pPr>
          </w:p>
        </w:tc>
      </w:tr>
    </w:tbl>
    <w:p w14:paraId="2430F9B6" w14:textId="77777777" w:rsidR="006F7007" w:rsidRDefault="006F7007" w:rsidP="006F7007">
      <w:pPr>
        <w:pStyle w:val="a3"/>
        <w:ind w:left="0" w:firstLine="709"/>
        <w:rPr>
          <w:u w:val="single"/>
        </w:rPr>
      </w:pPr>
      <w:r>
        <w:t xml:space="preserve">О результатах рассмотрения настоящего заявления просим уведомить по адресу: </w:t>
      </w:r>
      <w:r w:rsidRPr="00AA3B1F">
        <w:t>_____________________________________________________________</w:t>
      </w:r>
      <w:r>
        <w:t>____</w:t>
      </w:r>
      <w:r w:rsidRPr="00AA3B1F">
        <w:t>_</w:t>
      </w:r>
    </w:p>
    <w:p w14:paraId="05E88E5E" w14:textId="77777777" w:rsidR="006F7007" w:rsidRPr="00420CF0" w:rsidRDefault="006F7007" w:rsidP="006F7007">
      <w:pPr>
        <w:pStyle w:val="a3"/>
        <w:ind w:left="0" w:firstLine="709"/>
        <w:jc w:val="center"/>
        <w:rPr>
          <w:sz w:val="20"/>
        </w:rPr>
      </w:pPr>
      <w:proofErr w:type="gramStart"/>
      <w:r>
        <w:rPr>
          <w:sz w:val="20"/>
        </w:rPr>
        <w:t>(адрес электронной почты (</w:t>
      </w:r>
      <w:r>
        <w:rPr>
          <w:sz w:val="20"/>
          <w:lang w:val="en-US"/>
        </w:rPr>
        <w:t>e</w:t>
      </w:r>
      <w:r w:rsidRPr="00420CF0">
        <w:rPr>
          <w:sz w:val="20"/>
        </w:rPr>
        <w:t>-</w:t>
      </w:r>
      <w:r>
        <w:rPr>
          <w:sz w:val="20"/>
          <w:lang w:val="en-US"/>
        </w:rPr>
        <w:t>mail</w:t>
      </w:r>
      <w:r w:rsidRPr="00420CF0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420CF0">
        <w:rPr>
          <w:sz w:val="20"/>
        </w:rPr>
        <w:t>)</w:t>
      </w:r>
      <w:proofErr w:type="gramEnd"/>
    </w:p>
    <w:p w14:paraId="45AA580E" w14:textId="77777777" w:rsidR="006F7007" w:rsidRDefault="006F7007" w:rsidP="006F7007">
      <w:pPr>
        <w:pStyle w:val="a3"/>
        <w:ind w:left="0" w:firstLine="709"/>
        <w:jc w:val="center"/>
        <w:rPr>
          <w:sz w:val="20"/>
        </w:rPr>
      </w:pPr>
    </w:p>
    <w:p w14:paraId="3300FBDC" w14:textId="77777777" w:rsidR="006F7007" w:rsidRDefault="006F7007" w:rsidP="006F7007">
      <w:pPr>
        <w:pStyle w:val="a3"/>
        <w:ind w:left="0" w:firstLine="709"/>
        <w:jc w:val="center"/>
        <w:rPr>
          <w:sz w:val="20"/>
        </w:rPr>
      </w:pPr>
    </w:p>
    <w:p w14:paraId="47CAFA8B" w14:textId="77777777" w:rsidR="006F7007" w:rsidRDefault="006F7007" w:rsidP="006F7007">
      <w:pPr>
        <w:pStyle w:val="a3"/>
        <w:ind w:left="0" w:firstLine="0"/>
        <w:rPr>
          <w:sz w:val="20"/>
        </w:rPr>
      </w:pPr>
      <w:r w:rsidRPr="000152FF">
        <w:rPr>
          <w:sz w:val="20"/>
        </w:rPr>
        <w:t>__________________________                           __________________                                ________________________</w:t>
      </w:r>
      <w:r w:rsidRPr="000152FF">
        <w:rPr>
          <w:sz w:val="20"/>
        </w:rPr>
        <w:br/>
        <w:t xml:space="preserve"> </w:t>
      </w:r>
      <w:r>
        <w:rPr>
          <w:sz w:val="20"/>
        </w:rPr>
        <w:t xml:space="preserve">    </w:t>
      </w:r>
      <w:r w:rsidRPr="00420CF0">
        <w:rPr>
          <w:sz w:val="20"/>
        </w:rPr>
        <w:t>(</w:t>
      </w:r>
      <w:r>
        <w:rPr>
          <w:sz w:val="20"/>
        </w:rPr>
        <w:t>должность)                                                      (подпись)                                                  (Расшифровка подписи)</w:t>
      </w:r>
    </w:p>
    <w:p w14:paraId="50FA753F" w14:textId="77777777" w:rsidR="006F7007" w:rsidRDefault="006F7007" w:rsidP="006F7007">
      <w:pPr>
        <w:pStyle w:val="a3"/>
        <w:ind w:left="0" w:firstLine="0"/>
        <w:rPr>
          <w:sz w:val="20"/>
        </w:rPr>
      </w:pPr>
    </w:p>
    <w:p w14:paraId="3370C80E" w14:textId="77777777" w:rsidR="006F7007" w:rsidRDefault="006F7007" w:rsidP="006F7007">
      <w:pPr>
        <w:pStyle w:val="a3"/>
        <w:ind w:left="0" w:firstLine="0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Pr="000152FF">
        <w:rPr>
          <w:sz w:val="18"/>
        </w:rPr>
        <w:t xml:space="preserve">    </w:t>
      </w:r>
      <w:r w:rsidRPr="000152FF">
        <w:rPr>
          <w:sz w:val="24"/>
        </w:rPr>
        <w:t>МП</w:t>
      </w:r>
      <w:r w:rsidRPr="000152FF">
        <w:rPr>
          <w:sz w:val="24"/>
        </w:rPr>
        <w:br/>
        <w:t xml:space="preserve">                                      </w:t>
      </w:r>
      <w:r>
        <w:rPr>
          <w:sz w:val="24"/>
        </w:rPr>
        <w:t xml:space="preserve">                                         </w:t>
      </w:r>
      <w:r w:rsidRPr="000152FF">
        <w:rPr>
          <w:sz w:val="24"/>
        </w:rPr>
        <w:t>(при наличии)</w:t>
      </w:r>
    </w:p>
    <w:p w14:paraId="08B79695" w14:textId="77777777" w:rsidR="006F7007" w:rsidRDefault="006F7007" w:rsidP="006F7007">
      <w:pPr>
        <w:pStyle w:val="a3"/>
        <w:ind w:left="0" w:firstLine="0"/>
        <w:rPr>
          <w:sz w:val="24"/>
        </w:rPr>
      </w:pPr>
    </w:p>
    <w:p w14:paraId="06188F46" w14:textId="77777777" w:rsidR="006F7007" w:rsidRDefault="006F7007" w:rsidP="006F7007">
      <w:pPr>
        <w:pStyle w:val="a3"/>
        <w:ind w:left="0" w:firstLine="0"/>
        <w:rPr>
          <w:sz w:val="24"/>
        </w:rPr>
      </w:pPr>
    </w:p>
    <w:p w14:paraId="773D2C4B" w14:textId="77777777" w:rsidR="006F7007" w:rsidRDefault="006F7007" w:rsidP="006F7007">
      <w:pPr>
        <w:pStyle w:val="a3"/>
        <w:ind w:left="0" w:firstLine="0"/>
        <w:rPr>
          <w:sz w:val="24"/>
        </w:rPr>
      </w:pPr>
    </w:p>
    <w:p w14:paraId="00D93E79" w14:textId="77777777" w:rsidR="006F7007" w:rsidRPr="000152FF" w:rsidRDefault="006F7007" w:rsidP="006F7007">
      <w:pPr>
        <w:pStyle w:val="a3"/>
        <w:ind w:left="0" w:firstLine="0"/>
      </w:pPr>
      <w:r>
        <w:rPr>
          <w:sz w:val="24"/>
        </w:rPr>
        <w:t>«______» _______________ 20__г.</w:t>
      </w:r>
    </w:p>
    <w:p w14:paraId="1C0893D6" w14:textId="722CB85B" w:rsidR="0096320E" w:rsidRPr="006F7007" w:rsidRDefault="0096320E" w:rsidP="006F7007">
      <w:pPr>
        <w:rPr>
          <w:sz w:val="28"/>
          <w:szCs w:val="28"/>
        </w:rPr>
      </w:pPr>
    </w:p>
    <w:p w14:paraId="101C33F0" w14:textId="527B27F0" w:rsidR="0096320E" w:rsidRDefault="0096320E" w:rsidP="00143A3A">
      <w:pPr>
        <w:pStyle w:val="a3"/>
        <w:ind w:left="0" w:firstLine="709"/>
      </w:pPr>
    </w:p>
    <w:p w14:paraId="3BF870FD" w14:textId="32A53AF3" w:rsidR="0096320E" w:rsidRDefault="0096320E" w:rsidP="00CE6F47">
      <w:pPr>
        <w:pStyle w:val="a3"/>
        <w:ind w:left="0" w:firstLine="0"/>
      </w:pPr>
    </w:p>
    <w:sectPr w:rsidR="0096320E" w:rsidSect="00EA7092">
      <w:pgSz w:w="11910" w:h="16850"/>
      <w:pgMar w:top="1134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E19CA" w14:textId="77777777" w:rsidR="000814AC" w:rsidRDefault="000814AC">
      <w:r>
        <w:separator/>
      </w:r>
    </w:p>
  </w:endnote>
  <w:endnote w:type="continuationSeparator" w:id="0">
    <w:p w14:paraId="423A80A3" w14:textId="77777777" w:rsidR="000814AC" w:rsidRDefault="0008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3D5ED" w14:textId="77777777" w:rsidR="000814AC" w:rsidRDefault="000814AC">
      <w:r>
        <w:separator/>
      </w:r>
    </w:p>
  </w:footnote>
  <w:footnote w:type="continuationSeparator" w:id="0">
    <w:p w14:paraId="55BEDE44" w14:textId="77777777" w:rsidR="000814AC" w:rsidRDefault="000814AC">
      <w:r>
        <w:continuationSeparator/>
      </w:r>
    </w:p>
  </w:footnote>
  <w:footnote w:id="1">
    <w:p w14:paraId="69D52348" w14:textId="77777777" w:rsidR="000814AC" w:rsidRPr="00EA7092" w:rsidRDefault="000814AC" w:rsidP="00CE6F47">
      <w:pPr>
        <w:pStyle w:val="10"/>
        <w:rPr>
          <w:rFonts w:ascii="Times New Roman" w:hAnsi="Times New Roman" w:cs="Times New Roman"/>
          <w:lang w:val="ru-RU"/>
        </w:rPr>
      </w:pPr>
      <w:r>
        <w:rPr>
          <w:rStyle w:val="ae"/>
        </w:rPr>
        <w:footnoteRef/>
      </w:r>
      <w:r w:rsidRPr="00EA7092">
        <w:rPr>
          <w:lang w:val="ru-RU"/>
        </w:rPr>
        <w:t xml:space="preserve"> </w:t>
      </w:r>
      <w:r w:rsidRPr="00EA7092">
        <w:rPr>
          <w:rFonts w:ascii="Times New Roman" w:hAnsi="Times New Roman" w:cs="Times New Roman"/>
          <w:sz w:val="18"/>
          <w:lang w:val="ru-RU"/>
        </w:rPr>
        <w:t>В соответствии с пунктом 2 постановления Правительства Российской Федерации от 19 октября 2020 № 1704</w:t>
      </w:r>
    </w:p>
  </w:footnote>
  <w:footnote w:id="2">
    <w:p w14:paraId="30B77166" w14:textId="77777777" w:rsidR="000814AC" w:rsidRDefault="000814AC" w:rsidP="00CE6F47">
      <w:pPr>
        <w:pStyle w:val="ac"/>
      </w:pPr>
      <w:r>
        <w:rPr>
          <w:rStyle w:val="ae"/>
        </w:rPr>
        <w:footnoteRef/>
      </w:r>
      <w:r>
        <w:t xml:space="preserve"> </w:t>
      </w:r>
      <w:r w:rsidRPr="00E91926">
        <w:t>В соответствии с</w:t>
      </w:r>
      <w:r>
        <w:t xml:space="preserve"> постановлением Правительства Российской Федерации от 19 октября 2020 года № 1705 (Перечень подлежащих зачислению в федеральный бюджет налоговых доходов от реализации НИП)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878953"/>
      <w:docPartObj>
        <w:docPartGallery w:val="Page Numbers (Top of Page)"/>
        <w:docPartUnique/>
      </w:docPartObj>
    </w:sdtPr>
    <w:sdtContent>
      <w:p w14:paraId="1457B82A" w14:textId="2A544390" w:rsidR="000814AC" w:rsidRDefault="000814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440F037" w14:textId="77777777" w:rsidR="000814AC" w:rsidRDefault="000814A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85271"/>
      <w:docPartObj>
        <w:docPartGallery w:val="Page Numbers (Top of Page)"/>
        <w:docPartUnique/>
      </w:docPartObj>
    </w:sdtPr>
    <w:sdtContent>
      <w:p w14:paraId="630E954F" w14:textId="7BB10AB8" w:rsidR="000814AC" w:rsidRDefault="000814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182D236" w14:textId="77777777" w:rsidR="000814AC" w:rsidRDefault="000814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349323"/>
      <w:docPartObj>
        <w:docPartGallery w:val="Page Numbers (Top of Page)"/>
        <w:docPartUnique/>
      </w:docPartObj>
    </w:sdtPr>
    <w:sdtContent>
      <w:p w14:paraId="77B0C48E" w14:textId="3A98DA4F" w:rsidR="000814AC" w:rsidRDefault="000814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5371860D" w14:textId="77777777" w:rsidR="000814AC" w:rsidRDefault="000814A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78B7E" w14:textId="77777777" w:rsidR="000814AC" w:rsidRDefault="000814A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26055"/>
      <w:docPartObj>
        <w:docPartGallery w:val="Page Numbers (Top of Page)"/>
        <w:docPartUnique/>
      </w:docPartObj>
    </w:sdtPr>
    <w:sdtContent>
      <w:p w14:paraId="43F7B782" w14:textId="40EE3FD3" w:rsidR="000814AC" w:rsidRDefault="000814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1147BD43" w14:textId="77777777" w:rsidR="000814AC" w:rsidRDefault="000814AC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964038"/>
      <w:docPartObj>
        <w:docPartGallery w:val="Page Numbers (Top of Page)"/>
        <w:docPartUnique/>
      </w:docPartObj>
    </w:sdtPr>
    <w:sdtContent>
      <w:p w14:paraId="5E78A4AA" w14:textId="19B272F5" w:rsidR="000814AC" w:rsidRDefault="000814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5551F109" w14:textId="77777777" w:rsidR="000814AC" w:rsidRDefault="000814A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11922"/>
      <w:docPartObj>
        <w:docPartGallery w:val="Page Numbers (Top of Page)"/>
        <w:docPartUnique/>
      </w:docPartObj>
    </w:sdtPr>
    <w:sdtContent>
      <w:p w14:paraId="7720407F" w14:textId="3634AD16" w:rsidR="000814AC" w:rsidRDefault="000814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9EE773A" w14:textId="77777777" w:rsidR="000814AC" w:rsidRDefault="000814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CFD"/>
    <w:multiLevelType w:val="hybridMultilevel"/>
    <w:tmpl w:val="6CEE69BC"/>
    <w:lvl w:ilvl="0" w:tplc="B1767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84D67"/>
    <w:multiLevelType w:val="hybridMultilevel"/>
    <w:tmpl w:val="60FE6A48"/>
    <w:lvl w:ilvl="0" w:tplc="DB5AA6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E0C35"/>
    <w:multiLevelType w:val="hybridMultilevel"/>
    <w:tmpl w:val="53EAB948"/>
    <w:lvl w:ilvl="0" w:tplc="7B5847EA">
      <w:start w:val="1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4">
    <w:nsid w:val="0E422907"/>
    <w:multiLevelType w:val="hybridMultilevel"/>
    <w:tmpl w:val="E2C8BC7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500D4"/>
    <w:multiLevelType w:val="hybridMultilevel"/>
    <w:tmpl w:val="D152F0F2"/>
    <w:lvl w:ilvl="0" w:tplc="39A27F38">
      <w:start w:val="2"/>
      <w:numFmt w:val="upperRoman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2B23"/>
    <w:multiLevelType w:val="hybridMultilevel"/>
    <w:tmpl w:val="33826A34"/>
    <w:lvl w:ilvl="0" w:tplc="48A41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0813BD"/>
    <w:multiLevelType w:val="hybridMultilevel"/>
    <w:tmpl w:val="2FF63A64"/>
    <w:lvl w:ilvl="0" w:tplc="855CB9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B5600"/>
    <w:multiLevelType w:val="multilevel"/>
    <w:tmpl w:val="7720AB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4F674E"/>
    <w:multiLevelType w:val="hybridMultilevel"/>
    <w:tmpl w:val="FA6E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1D5E"/>
    <w:multiLevelType w:val="hybridMultilevel"/>
    <w:tmpl w:val="978C792C"/>
    <w:lvl w:ilvl="0" w:tplc="8D3832A6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6449B2"/>
    <w:multiLevelType w:val="hybridMultilevel"/>
    <w:tmpl w:val="DF10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07456"/>
    <w:multiLevelType w:val="hybridMultilevel"/>
    <w:tmpl w:val="35DC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E6C22"/>
    <w:multiLevelType w:val="hybridMultilevel"/>
    <w:tmpl w:val="4C7A5000"/>
    <w:lvl w:ilvl="0" w:tplc="CB38A884">
      <w:start w:val="6"/>
      <w:numFmt w:val="decimal"/>
      <w:lvlText w:val="%1."/>
      <w:lvlJc w:val="left"/>
      <w:pPr>
        <w:ind w:left="998" w:hanging="288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4A49"/>
    <w:multiLevelType w:val="hybridMultilevel"/>
    <w:tmpl w:val="8AA2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4500C"/>
    <w:multiLevelType w:val="hybridMultilevel"/>
    <w:tmpl w:val="20D4B608"/>
    <w:lvl w:ilvl="0" w:tplc="D682BD9E">
      <w:start w:val="1"/>
      <w:numFmt w:val="upperRoman"/>
      <w:lvlText w:val="%1."/>
      <w:lvlJc w:val="left"/>
      <w:pPr>
        <w:ind w:left="3944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148C1E">
      <w:numFmt w:val="bullet"/>
      <w:lvlText w:val="•"/>
      <w:lvlJc w:val="left"/>
      <w:pPr>
        <w:ind w:left="4588" w:hanging="240"/>
      </w:pPr>
      <w:rPr>
        <w:rFonts w:hint="default"/>
        <w:lang w:val="ru-RU" w:eastAsia="ru-RU" w:bidi="ru-RU"/>
      </w:rPr>
    </w:lvl>
    <w:lvl w:ilvl="2" w:tplc="DCC89D6E">
      <w:numFmt w:val="bullet"/>
      <w:lvlText w:val="•"/>
      <w:lvlJc w:val="left"/>
      <w:pPr>
        <w:ind w:left="5237" w:hanging="240"/>
      </w:pPr>
      <w:rPr>
        <w:rFonts w:hint="default"/>
        <w:lang w:val="ru-RU" w:eastAsia="ru-RU" w:bidi="ru-RU"/>
      </w:rPr>
    </w:lvl>
    <w:lvl w:ilvl="3" w:tplc="2F9259B0">
      <w:numFmt w:val="bullet"/>
      <w:lvlText w:val="•"/>
      <w:lvlJc w:val="left"/>
      <w:pPr>
        <w:ind w:left="5885" w:hanging="240"/>
      </w:pPr>
      <w:rPr>
        <w:rFonts w:hint="default"/>
        <w:lang w:val="ru-RU" w:eastAsia="ru-RU" w:bidi="ru-RU"/>
      </w:rPr>
    </w:lvl>
    <w:lvl w:ilvl="4" w:tplc="4CDAD3FA">
      <w:numFmt w:val="bullet"/>
      <w:lvlText w:val="•"/>
      <w:lvlJc w:val="left"/>
      <w:pPr>
        <w:ind w:left="6534" w:hanging="240"/>
      </w:pPr>
      <w:rPr>
        <w:rFonts w:hint="default"/>
        <w:lang w:val="ru-RU" w:eastAsia="ru-RU" w:bidi="ru-RU"/>
      </w:rPr>
    </w:lvl>
    <w:lvl w:ilvl="5" w:tplc="C346DC38">
      <w:numFmt w:val="bullet"/>
      <w:lvlText w:val="•"/>
      <w:lvlJc w:val="left"/>
      <w:pPr>
        <w:ind w:left="7183" w:hanging="240"/>
      </w:pPr>
      <w:rPr>
        <w:rFonts w:hint="default"/>
        <w:lang w:val="ru-RU" w:eastAsia="ru-RU" w:bidi="ru-RU"/>
      </w:rPr>
    </w:lvl>
    <w:lvl w:ilvl="6" w:tplc="DFBCC328">
      <w:numFmt w:val="bullet"/>
      <w:lvlText w:val="•"/>
      <w:lvlJc w:val="left"/>
      <w:pPr>
        <w:ind w:left="7831" w:hanging="240"/>
      </w:pPr>
      <w:rPr>
        <w:rFonts w:hint="default"/>
        <w:lang w:val="ru-RU" w:eastAsia="ru-RU" w:bidi="ru-RU"/>
      </w:rPr>
    </w:lvl>
    <w:lvl w:ilvl="7" w:tplc="4D1C9888">
      <w:numFmt w:val="bullet"/>
      <w:lvlText w:val="•"/>
      <w:lvlJc w:val="left"/>
      <w:pPr>
        <w:ind w:left="8480" w:hanging="240"/>
      </w:pPr>
      <w:rPr>
        <w:rFonts w:hint="default"/>
        <w:lang w:val="ru-RU" w:eastAsia="ru-RU" w:bidi="ru-RU"/>
      </w:rPr>
    </w:lvl>
    <w:lvl w:ilvl="8" w:tplc="46A69EB4">
      <w:numFmt w:val="bullet"/>
      <w:lvlText w:val="•"/>
      <w:lvlJc w:val="left"/>
      <w:pPr>
        <w:ind w:left="9129" w:hanging="240"/>
      </w:pPr>
      <w:rPr>
        <w:rFonts w:hint="default"/>
        <w:lang w:val="ru-RU" w:eastAsia="ru-RU" w:bidi="ru-RU"/>
      </w:rPr>
    </w:lvl>
  </w:abstractNum>
  <w:abstractNum w:abstractNumId="16">
    <w:nsid w:val="55D10CB7"/>
    <w:multiLevelType w:val="hybridMultilevel"/>
    <w:tmpl w:val="7B0CE868"/>
    <w:lvl w:ilvl="0" w:tplc="70BEBD02">
      <w:start w:val="1"/>
      <w:numFmt w:val="decimal"/>
      <w:lvlText w:val="%1."/>
      <w:lvlJc w:val="left"/>
      <w:pPr>
        <w:ind w:left="856" w:hanging="288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1" w:tplc="CFB4D830">
      <w:numFmt w:val="bullet"/>
      <w:lvlText w:val="•"/>
      <w:lvlJc w:val="left"/>
      <w:pPr>
        <w:ind w:left="2160" w:hanging="288"/>
      </w:pPr>
      <w:rPr>
        <w:rFonts w:hint="default"/>
        <w:lang w:val="ru-RU" w:eastAsia="ru-RU" w:bidi="ru-RU"/>
      </w:rPr>
    </w:lvl>
    <w:lvl w:ilvl="2" w:tplc="4260D7A2">
      <w:numFmt w:val="bullet"/>
      <w:lvlText w:val="•"/>
      <w:lvlJc w:val="left"/>
      <w:pPr>
        <w:ind w:left="3063" w:hanging="288"/>
      </w:pPr>
      <w:rPr>
        <w:rFonts w:hint="default"/>
        <w:lang w:val="ru-RU" w:eastAsia="ru-RU" w:bidi="ru-RU"/>
      </w:rPr>
    </w:lvl>
    <w:lvl w:ilvl="3" w:tplc="F7FC33AA">
      <w:numFmt w:val="bullet"/>
      <w:lvlText w:val="•"/>
      <w:lvlJc w:val="left"/>
      <w:pPr>
        <w:ind w:left="3965" w:hanging="288"/>
      </w:pPr>
      <w:rPr>
        <w:rFonts w:hint="default"/>
        <w:lang w:val="ru-RU" w:eastAsia="ru-RU" w:bidi="ru-RU"/>
      </w:rPr>
    </w:lvl>
    <w:lvl w:ilvl="4" w:tplc="6C42B09A">
      <w:numFmt w:val="bullet"/>
      <w:lvlText w:val="•"/>
      <w:lvlJc w:val="left"/>
      <w:pPr>
        <w:ind w:left="4868" w:hanging="288"/>
      </w:pPr>
      <w:rPr>
        <w:rFonts w:hint="default"/>
        <w:lang w:val="ru-RU" w:eastAsia="ru-RU" w:bidi="ru-RU"/>
      </w:rPr>
    </w:lvl>
    <w:lvl w:ilvl="5" w:tplc="7EF87904">
      <w:numFmt w:val="bullet"/>
      <w:lvlText w:val="•"/>
      <w:lvlJc w:val="left"/>
      <w:pPr>
        <w:ind w:left="5771" w:hanging="288"/>
      </w:pPr>
      <w:rPr>
        <w:rFonts w:hint="default"/>
        <w:lang w:val="ru-RU" w:eastAsia="ru-RU" w:bidi="ru-RU"/>
      </w:rPr>
    </w:lvl>
    <w:lvl w:ilvl="6" w:tplc="25E8B9BE">
      <w:numFmt w:val="bullet"/>
      <w:lvlText w:val="•"/>
      <w:lvlJc w:val="left"/>
      <w:pPr>
        <w:ind w:left="6673" w:hanging="288"/>
      </w:pPr>
      <w:rPr>
        <w:rFonts w:hint="default"/>
        <w:lang w:val="ru-RU" w:eastAsia="ru-RU" w:bidi="ru-RU"/>
      </w:rPr>
    </w:lvl>
    <w:lvl w:ilvl="7" w:tplc="41E8B5B2">
      <w:numFmt w:val="bullet"/>
      <w:lvlText w:val="•"/>
      <w:lvlJc w:val="left"/>
      <w:pPr>
        <w:ind w:left="7576" w:hanging="288"/>
      </w:pPr>
      <w:rPr>
        <w:rFonts w:hint="default"/>
        <w:lang w:val="ru-RU" w:eastAsia="ru-RU" w:bidi="ru-RU"/>
      </w:rPr>
    </w:lvl>
    <w:lvl w:ilvl="8" w:tplc="E3ACF51A">
      <w:numFmt w:val="bullet"/>
      <w:lvlText w:val="•"/>
      <w:lvlJc w:val="left"/>
      <w:pPr>
        <w:ind w:left="8479" w:hanging="288"/>
      </w:pPr>
      <w:rPr>
        <w:rFonts w:hint="default"/>
        <w:lang w:val="ru-RU" w:eastAsia="ru-RU" w:bidi="ru-RU"/>
      </w:rPr>
    </w:lvl>
  </w:abstractNum>
  <w:abstractNum w:abstractNumId="17">
    <w:nsid w:val="5606788F"/>
    <w:multiLevelType w:val="hybridMultilevel"/>
    <w:tmpl w:val="D47404A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64CE8"/>
    <w:multiLevelType w:val="multilevel"/>
    <w:tmpl w:val="6A8020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FB74C23"/>
    <w:multiLevelType w:val="hybridMultilevel"/>
    <w:tmpl w:val="448AE66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D2E485E"/>
    <w:multiLevelType w:val="hybridMultilevel"/>
    <w:tmpl w:val="9614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E3E26"/>
    <w:multiLevelType w:val="hybridMultilevel"/>
    <w:tmpl w:val="4C20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13CC4"/>
    <w:multiLevelType w:val="hybridMultilevel"/>
    <w:tmpl w:val="EB1885A0"/>
    <w:lvl w:ilvl="0" w:tplc="22742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87E4B"/>
    <w:multiLevelType w:val="hybridMultilevel"/>
    <w:tmpl w:val="9664DF0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19"/>
  </w:num>
  <w:num w:numId="12">
    <w:abstractNumId w:val="23"/>
  </w:num>
  <w:num w:numId="13">
    <w:abstractNumId w:val="1"/>
  </w:num>
  <w:num w:numId="14">
    <w:abstractNumId w:val="4"/>
  </w:num>
  <w:num w:numId="15">
    <w:abstractNumId w:val="12"/>
  </w:num>
  <w:num w:numId="16">
    <w:abstractNumId w:val="21"/>
  </w:num>
  <w:num w:numId="17">
    <w:abstractNumId w:val="3"/>
  </w:num>
  <w:num w:numId="18">
    <w:abstractNumId w:val="8"/>
  </w:num>
  <w:num w:numId="19">
    <w:abstractNumId w:val="18"/>
  </w:num>
  <w:num w:numId="20">
    <w:abstractNumId w:val="14"/>
  </w:num>
  <w:num w:numId="21">
    <w:abstractNumId w:val="11"/>
  </w:num>
  <w:num w:numId="22">
    <w:abstractNumId w:val="2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5"/>
    <w:rsid w:val="00000E4A"/>
    <w:rsid w:val="000152FF"/>
    <w:rsid w:val="0002374F"/>
    <w:rsid w:val="00023A55"/>
    <w:rsid w:val="00032C0D"/>
    <w:rsid w:val="00034B0B"/>
    <w:rsid w:val="00043D83"/>
    <w:rsid w:val="00053660"/>
    <w:rsid w:val="00055D8C"/>
    <w:rsid w:val="000563EC"/>
    <w:rsid w:val="00060E60"/>
    <w:rsid w:val="0006441A"/>
    <w:rsid w:val="00073456"/>
    <w:rsid w:val="00080171"/>
    <w:rsid w:val="00080CC1"/>
    <w:rsid w:val="000814AC"/>
    <w:rsid w:val="00092A7B"/>
    <w:rsid w:val="000A04E8"/>
    <w:rsid w:val="000A435C"/>
    <w:rsid w:val="000A5208"/>
    <w:rsid w:val="000B7F4E"/>
    <w:rsid w:val="000C6ADC"/>
    <w:rsid w:val="000D66AA"/>
    <w:rsid w:val="001022F5"/>
    <w:rsid w:val="001064B3"/>
    <w:rsid w:val="001134CC"/>
    <w:rsid w:val="00130390"/>
    <w:rsid w:val="00131383"/>
    <w:rsid w:val="00132032"/>
    <w:rsid w:val="00133853"/>
    <w:rsid w:val="00140C80"/>
    <w:rsid w:val="00143A3A"/>
    <w:rsid w:val="00162415"/>
    <w:rsid w:val="00162D37"/>
    <w:rsid w:val="001672AC"/>
    <w:rsid w:val="00170EF0"/>
    <w:rsid w:val="00176D8C"/>
    <w:rsid w:val="0019114F"/>
    <w:rsid w:val="00191C9D"/>
    <w:rsid w:val="0019496A"/>
    <w:rsid w:val="001A043E"/>
    <w:rsid w:val="001A0E85"/>
    <w:rsid w:val="001A156C"/>
    <w:rsid w:val="001A2A77"/>
    <w:rsid w:val="001A3753"/>
    <w:rsid w:val="001A3FDC"/>
    <w:rsid w:val="001B67B1"/>
    <w:rsid w:val="001C5CA3"/>
    <w:rsid w:val="001D5310"/>
    <w:rsid w:val="001E0426"/>
    <w:rsid w:val="001E39B3"/>
    <w:rsid w:val="001F346E"/>
    <w:rsid w:val="001F638B"/>
    <w:rsid w:val="00204C1F"/>
    <w:rsid w:val="00216D6F"/>
    <w:rsid w:val="00226B5F"/>
    <w:rsid w:val="00236857"/>
    <w:rsid w:val="00250A37"/>
    <w:rsid w:val="00255542"/>
    <w:rsid w:val="00256BDA"/>
    <w:rsid w:val="002671B5"/>
    <w:rsid w:val="002714C1"/>
    <w:rsid w:val="00272DA5"/>
    <w:rsid w:val="00283731"/>
    <w:rsid w:val="00291BB5"/>
    <w:rsid w:val="00295EF6"/>
    <w:rsid w:val="002A1859"/>
    <w:rsid w:val="002A347B"/>
    <w:rsid w:val="002B2D99"/>
    <w:rsid w:val="002B6FBE"/>
    <w:rsid w:val="002C55E3"/>
    <w:rsid w:val="002D1957"/>
    <w:rsid w:val="002D4DA4"/>
    <w:rsid w:val="002E1A78"/>
    <w:rsid w:val="002E3F4D"/>
    <w:rsid w:val="002F0AE0"/>
    <w:rsid w:val="002F0FCF"/>
    <w:rsid w:val="002F7ABB"/>
    <w:rsid w:val="002F7D7E"/>
    <w:rsid w:val="0036017C"/>
    <w:rsid w:val="00367149"/>
    <w:rsid w:val="00371C05"/>
    <w:rsid w:val="00382A1B"/>
    <w:rsid w:val="0038549A"/>
    <w:rsid w:val="0039668E"/>
    <w:rsid w:val="00397554"/>
    <w:rsid w:val="003A441C"/>
    <w:rsid w:val="003A4495"/>
    <w:rsid w:val="003B172A"/>
    <w:rsid w:val="003D3A4F"/>
    <w:rsid w:val="003E241E"/>
    <w:rsid w:val="0041396C"/>
    <w:rsid w:val="00420CF0"/>
    <w:rsid w:val="00421A66"/>
    <w:rsid w:val="0043176F"/>
    <w:rsid w:val="00441001"/>
    <w:rsid w:val="004611F8"/>
    <w:rsid w:val="0046554E"/>
    <w:rsid w:val="004718F7"/>
    <w:rsid w:val="0047712E"/>
    <w:rsid w:val="00482843"/>
    <w:rsid w:val="0048377E"/>
    <w:rsid w:val="0048542A"/>
    <w:rsid w:val="00492A23"/>
    <w:rsid w:val="004977CA"/>
    <w:rsid w:val="004A451B"/>
    <w:rsid w:val="004A50E9"/>
    <w:rsid w:val="004B3B49"/>
    <w:rsid w:val="004B7F05"/>
    <w:rsid w:val="004C3EB5"/>
    <w:rsid w:val="004D4C14"/>
    <w:rsid w:val="004D609D"/>
    <w:rsid w:val="0050350C"/>
    <w:rsid w:val="00514159"/>
    <w:rsid w:val="0052141B"/>
    <w:rsid w:val="005258A0"/>
    <w:rsid w:val="00544227"/>
    <w:rsid w:val="00546B5C"/>
    <w:rsid w:val="00550865"/>
    <w:rsid w:val="005528B4"/>
    <w:rsid w:val="005528B9"/>
    <w:rsid w:val="00554BAA"/>
    <w:rsid w:val="0056300A"/>
    <w:rsid w:val="005630B2"/>
    <w:rsid w:val="005654C0"/>
    <w:rsid w:val="005661B6"/>
    <w:rsid w:val="00582B0E"/>
    <w:rsid w:val="0059349D"/>
    <w:rsid w:val="005A41F8"/>
    <w:rsid w:val="005B169B"/>
    <w:rsid w:val="005C440E"/>
    <w:rsid w:val="005D09A7"/>
    <w:rsid w:val="005D0C93"/>
    <w:rsid w:val="005D6E36"/>
    <w:rsid w:val="005D7376"/>
    <w:rsid w:val="005D73EF"/>
    <w:rsid w:val="005E38CC"/>
    <w:rsid w:val="005E631B"/>
    <w:rsid w:val="005F0355"/>
    <w:rsid w:val="00606894"/>
    <w:rsid w:val="00607E6C"/>
    <w:rsid w:val="0061299A"/>
    <w:rsid w:val="0062381B"/>
    <w:rsid w:val="00624A77"/>
    <w:rsid w:val="006255CC"/>
    <w:rsid w:val="0062719D"/>
    <w:rsid w:val="00643403"/>
    <w:rsid w:val="00644675"/>
    <w:rsid w:val="006467E1"/>
    <w:rsid w:val="00650A8E"/>
    <w:rsid w:val="006511A0"/>
    <w:rsid w:val="0065579F"/>
    <w:rsid w:val="00655F39"/>
    <w:rsid w:val="0066258B"/>
    <w:rsid w:val="00665304"/>
    <w:rsid w:val="006678AF"/>
    <w:rsid w:val="00671204"/>
    <w:rsid w:val="006712F0"/>
    <w:rsid w:val="00676BC5"/>
    <w:rsid w:val="0067798E"/>
    <w:rsid w:val="00684E7A"/>
    <w:rsid w:val="0069142F"/>
    <w:rsid w:val="00691D2C"/>
    <w:rsid w:val="00697601"/>
    <w:rsid w:val="006B3263"/>
    <w:rsid w:val="006C2719"/>
    <w:rsid w:val="006C64F4"/>
    <w:rsid w:val="006C6EF6"/>
    <w:rsid w:val="006D18D5"/>
    <w:rsid w:val="006D6A70"/>
    <w:rsid w:val="006E1E9E"/>
    <w:rsid w:val="006F7007"/>
    <w:rsid w:val="00702D8C"/>
    <w:rsid w:val="00703E60"/>
    <w:rsid w:val="00704636"/>
    <w:rsid w:val="00704EAD"/>
    <w:rsid w:val="007216C9"/>
    <w:rsid w:val="00742F7B"/>
    <w:rsid w:val="007433F5"/>
    <w:rsid w:val="00747EB4"/>
    <w:rsid w:val="0076206E"/>
    <w:rsid w:val="007673FF"/>
    <w:rsid w:val="00770360"/>
    <w:rsid w:val="00770F24"/>
    <w:rsid w:val="007745A5"/>
    <w:rsid w:val="007905AE"/>
    <w:rsid w:val="007921F4"/>
    <w:rsid w:val="00792A6D"/>
    <w:rsid w:val="00793DA0"/>
    <w:rsid w:val="007A2CB7"/>
    <w:rsid w:val="007A4303"/>
    <w:rsid w:val="007A7C72"/>
    <w:rsid w:val="007C3A88"/>
    <w:rsid w:val="007C43DE"/>
    <w:rsid w:val="007D1005"/>
    <w:rsid w:val="007E25AA"/>
    <w:rsid w:val="007F3380"/>
    <w:rsid w:val="007F5BEC"/>
    <w:rsid w:val="00805522"/>
    <w:rsid w:val="00814CAE"/>
    <w:rsid w:val="00832513"/>
    <w:rsid w:val="00833DE1"/>
    <w:rsid w:val="00844F49"/>
    <w:rsid w:val="0086067A"/>
    <w:rsid w:val="00865D1E"/>
    <w:rsid w:val="00871EC8"/>
    <w:rsid w:val="008738AC"/>
    <w:rsid w:val="00875228"/>
    <w:rsid w:val="0087679B"/>
    <w:rsid w:val="00884E0A"/>
    <w:rsid w:val="00887605"/>
    <w:rsid w:val="008904E0"/>
    <w:rsid w:val="00891871"/>
    <w:rsid w:val="00891F7F"/>
    <w:rsid w:val="008932AA"/>
    <w:rsid w:val="008B0B16"/>
    <w:rsid w:val="008C4EBA"/>
    <w:rsid w:val="008E0C2A"/>
    <w:rsid w:val="008F3E8E"/>
    <w:rsid w:val="009111FD"/>
    <w:rsid w:val="00915D7E"/>
    <w:rsid w:val="0092312C"/>
    <w:rsid w:val="00926504"/>
    <w:rsid w:val="00931858"/>
    <w:rsid w:val="00936D29"/>
    <w:rsid w:val="00940C99"/>
    <w:rsid w:val="0094751A"/>
    <w:rsid w:val="00950B4B"/>
    <w:rsid w:val="00952DB1"/>
    <w:rsid w:val="009610AE"/>
    <w:rsid w:val="0096320E"/>
    <w:rsid w:val="00964D14"/>
    <w:rsid w:val="00967434"/>
    <w:rsid w:val="00972B34"/>
    <w:rsid w:val="009766AF"/>
    <w:rsid w:val="00981D7F"/>
    <w:rsid w:val="009A681E"/>
    <w:rsid w:val="009B61BA"/>
    <w:rsid w:val="009B6AED"/>
    <w:rsid w:val="009C2080"/>
    <w:rsid w:val="009C47DE"/>
    <w:rsid w:val="009D08A1"/>
    <w:rsid w:val="009D1C7C"/>
    <w:rsid w:val="009D379A"/>
    <w:rsid w:val="009E11D9"/>
    <w:rsid w:val="009E2A44"/>
    <w:rsid w:val="009E2B17"/>
    <w:rsid w:val="009E4BEE"/>
    <w:rsid w:val="009E507B"/>
    <w:rsid w:val="009F4DA3"/>
    <w:rsid w:val="009F6224"/>
    <w:rsid w:val="00A004B3"/>
    <w:rsid w:val="00A01C6C"/>
    <w:rsid w:val="00A03495"/>
    <w:rsid w:val="00A1057B"/>
    <w:rsid w:val="00A13D16"/>
    <w:rsid w:val="00A22729"/>
    <w:rsid w:val="00A25040"/>
    <w:rsid w:val="00A31EAA"/>
    <w:rsid w:val="00A34E89"/>
    <w:rsid w:val="00A434FA"/>
    <w:rsid w:val="00A4532A"/>
    <w:rsid w:val="00A4680F"/>
    <w:rsid w:val="00A50A9B"/>
    <w:rsid w:val="00A66F77"/>
    <w:rsid w:val="00A67952"/>
    <w:rsid w:val="00A81845"/>
    <w:rsid w:val="00A83974"/>
    <w:rsid w:val="00A864FF"/>
    <w:rsid w:val="00A91933"/>
    <w:rsid w:val="00A9667E"/>
    <w:rsid w:val="00A97D5B"/>
    <w:rsid w:val="00AA2AE3"/>
    <w:rsid w:val="00AA3B1F"/>
    <w:rsid w:val="00AA6A27"/>
    <w:rsid w:val="00AB2A16"/>
    <w:rsid w:val="00AB32BD"/>
    <w:rsid w:val="00AB39BC"/>
    <w:rsid w:val="00AB4955"/>
    <w:rsid w:val="00AB67D1"/>
    <w:rsid w:val="00AC6847"/>
    <w:rsid w:val="00AD1B82"/>
    <w:rsid w:val="00AD2C32"/>
    <w:rsid w:val="00AD64B8"/>
    <w:rsid w:val="00AE25A2"/>
    <w:rsid w:val="00AF318C"/>
    <w:rsid w:val="00B14D6C"/>
    <w:rsid w:val="00B23024"/>
    <w:rsid w:val="00B26793"/>
    <w:rsid w:val="00B34360"/>
    <w:rsid w:val="00B451F0"/>
    <w:rsid w:val="00B61837"/>
    <w:rsid w:val="00B61BDB"/>
    <w:rsid w:val="00B850A9"/>
    <w:rsid w:val="00B94F5A"/>
    <w:rsid w:val="00B96CBC"/>
    <w:rsid w:val="00BA35F7"/>
    <w:rsid w:val="00BB4E79"/>
    <w:rsid w:val="00BB6700"/>
    <w:rsid w:val="00BB743B"/>
    <w:rsid w:val="00BC266D"/>
    <w:rsid w:val="00BC3CE2"/>
    <w:rsid w:val="00BD2BBA"/>
    <w:rsid w:val="00BD45E1"/>
    <w:rsid w:val="00BD52A8"/>
    <w:rsid w:val="00BD5E0F"/>
    <w:rsid w:val="00BD77E2"/>
    <w:rsid w:val="00BE12B5"/>
    <w:rsid w:val="00BE2FA4"/>
    <w:rsid w:val="00C030F4"/>
    <w:rsid w:val="00C0345C"/>
    <w:rsid w:val="00C0444F"/>
    <w:rsid w:val="00C20976"/>
    <w:rsid w:val="00C564F5"/>
    <w:rsid w:val="00C56953"/>
    <w:rsid w:val="00C61022"/>
    <w:rsid w:val="00C63844"/>
    <w:rsid w:val="00C64506"/>
    <w:rsid w:val="00C66F53"/>
    <w:rsid w:val="00C719F8"/>
    <w:rsid w:val="00C72951"/>
    <w:rsid w:val="00C74B58"/>
    <w:rsid w:val="00C76BAB"/>
    <w:rsid w:val="00C84CE3"/>
    <w:rsid w:val="00C86A19"/>
    <w:rsid w:val="00C96978"/>
    <w:rsid w:val="00C97AA8"/>
    <w:rsid w:val="00CA0485"/>
    <w:rsid w:val="00CA0819"/>
    <w:rsid w:val="00CA57B2"/>
    <w:rsid w:val="00CB49F7"/>
    <w:rsid w:val="00CC6B24"/>
    <w:rsid w:val="00CD08FA"/>
    <w:rsid w:val="00CD7407"/>
    <w:rsid w:val="00CE18D3"/>
    <w:rsid w:val="00CE3531"/>
    <w:rsid w:val="00CE3AA8"/>
    <w:rsid w:val="00CE6F47"/>
    <w:rsid w:val="00D12389"/>
    <w:rsid w:val="00D16DDF"/>
    <w:rsid w:val="00D2307D"/>
    <w:rsid w:val="00D449EA"/>
    <w:rsid w:val="00D67A04"/>
    <w:rsid w:val="00D76AAE"/>
    <w:rsid w:val="00D76E3A"/>
    <w:rsid w:val="00D812C1"/>
    <w:rsid w:val="00D85C6B"/>
    <w:rsid w:val="00D910C6"/>
    <w:rsid w:val="00D93194"/>
    <w:rsid w:val="00DA53FC"/>
    <w:rsid w:val="00DA6ADD"/>
    <w:rsid w:val="00DA72E4"/>
    <w:rsid w:val="00DA732E"/>
    <w:rsid w:val="00DC181D"/>
    <w:rsid w:val="00DC7D0A"/>
    <w:rsid w:val="00DD41B1"/>
    <w:rsid w:val="00DE72D8"/>
    <w:rsid w:val="00DF309C"/>
    <w:rsid w:val="00DF3229"/>
    <w:rsid w:val="00DF4E88"/>
    <w:rsid w:val="00E13A6C"/>
    <w:rsid w:val="00E20AFD"/>
    <w:rsid w:val="00E23BFA"/>
    <w:rsid w:val="00E2545A"/>
    <w:rsid w:val="00E36E03"/>
    <w:rsid w:val="00E372C7"/>
    <w:rsid w:val="00E443C2"/>
    <w:rsid w:val="00E459D5"/>
    <w:rsid w:val="00E61DDE"/>
    <w:rsid w:val="00E630B5"/>
    <w:rsid w:val="00E771F9"/>
    <w:rsid w:val="00E837D6"/>
    <w:rsid w:val="00E86D45"/>
    <w:rsid w:val="00E93122"/>
    <w:rsid w:val="00E937EF"/>
    <w:rsid w:val="00EA1BB3"/>
    <w:rsid w:val="00EA7092"/>
    <w:rsid w:val="00EA72B1"/>
    <w:rsid w:val="00EB273C"/>
    <w:rsid w:val="00EB2CD0"/>
    <w:rsid w:val="00EB73D0"/>
    <w:rsid w:val="00EB7E6A"/>
    <w:rsid w:val="00ED2097"/>
    <w:rsid w:val="00EE74FB"/>
    <w:rsid w:val="00EF0AE1"/>
    <w:rsid w:val="00F01692"/>
    <w:rsid w:val="00F11E6A"/>
    <w:rsid w:val="00F2589A"/>
    <w:rsid w:val="00F25A9D"/>
    <w:rsid w:val="00F26B52"/>
    <w:rsid w:val="00F31153"/>
    <w:rsid w:val="00F32DEC"/>
    <w:rsid w:val="00F5004F"/>
    <w:rsid w:val="00F56C35"/>
    <w:rsid w:val="00F57C66"/>
    <w:rsid w:val="00F6658D"/>
    <w:rsid w:val="00F74D81"/>
    <w:rsid w:val="00F83FF8"/>
    <w:rsid w:val="00F9180D"/>
    <w:rsid w:val="00FA05BC"/>
    <w:rsid w:val="00FA09EE"/>
    <w:rsid w:val="00FA1A08"/>
    <w:rsid w:val="00FA21FC"/>
    <w:rsid w:val="00FA7BC2"/>
    <w:rsid w:val="00FB11AE"/>
    <w:rsid w:val="00FC2951"/>
    <w:rsid w:val="00FC2CBD"/>
    <w:rsid w:val="00FC3983"/>
    <w:rsid w:val="00FD4207"/>
    <w:rsid w:val="00FD708D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0E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77E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8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"/>
    </w:pPr>
  </w:style>
  <w:style w:type="paragraph" w:styleId="a6">
    <w:name w:val="header"/>
    <w:basedOn w:val="a"/>
    <w:link w:val="a7"/>
    <w:uiPriority w:val="99"/>
    <w:unhideWhenUsed/>
    <w:rsid w:val="00396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68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96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68E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20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11E6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b">
    <w:name w:val="Hyperlink"/>
    <w:basedOn w:val="a0"/>
    <w:uiPriority w:val="99"/>
    <w:unhideWhenUsed/>
    <w:rsid w:val="000563E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EA709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EA709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ad">
    <w:name w:val="Текст сноски Знак"/>
    <w:basedOn w:val="a0"/>
    <w:link w:val="10"/>
    <w:uiPriority w:val="99"/>
    <w:semiHidden/>
    <w:rsid w:val="00EA709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A7092"/>
    <w:rPr>
      <w:vertAlign w:val="superscript"/>
    </w:rPr>
  </w:style>
  <w:style w:type="paragraph" w:styleId="ac">
    <w:name w:val="footnote text"/>
    <w:basedOn w:val="a"/>
    <w:link w:val="11"/>
    <w:uiPriority w:val="99"/>
    <w:semiHidden/>
    <w:unhideWhenUsed/>
    <w:rsid w:val="00EA7092"/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EA709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D67A0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A04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customStyle="1" w:styleId="2">
    <w:name w:val="Сетка таблицы2"/>
    <w:basedOn w:val="a1"/>
    <w:next w:val="aa"/>
    <w:uiPriority w:val="39"/>
    <w:rsid w:val="000A520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3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1">
    <w:name w:val="s_1"/>
    <w:basedOn w:val="a"/>
    <w:rsid w:val="00AD64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77E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8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"/>
    </w:pPr>
  </w:style>
  <w:style w:type="paragraph" w:styleId="a6">
    <w:name w:val="header"/>
    <w:basedOn w:val="a"/>
    <w:link w:val="a7"/>
    <w:uiPriority w:val="99"/>
    <w:unhideWhenUsed/>
    <w:rsid w:val="00396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68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96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68E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20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11E6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b">
    <w:name w:val="Hyperlink"/>
    <w:basedOn w:val="a0"/>
    <w:uiPriority w:val="99"/>
    <w:unhideWhenUsed/>
    <w:rsid w:val="000563E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EA709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EA709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ad">
    <w:name w:val="Текст сноски Знак"/>
    <w:basedOn w:val="a0"/>
    <w:link w:val="10"/>
    <w:uiPriority w:val="99"/>
    <w:semiHidden/>
    <w:rsid w:val="00EA709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A7092"/>
    <w:rPr>
      <w:vertAlign w:val="superscript"/>
    </w:rPr>
  </w:style>
  <w:style w:type="paragraph" w:styleId="ac">
    <w:name w:val="footnote text"/>
    <w:basedOn w:val="a"/>
    <w:link w:val="11"/>
    <w:uiPriority w:val="99"/>
    <w:semiHidden/>
    <w:unhideWhenUsed/>
    <w:rsid w:val="00EA7092"/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EA709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D67A0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A04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customStyle="1" w:styleId="2">
    <w:name w:val="Сетка таблицы2"/>
    <w:basedOn w:val="a1"/>
    <w:next w:val="aa"/>
    <w:uiPriority w:val="39"/>
    <w:rsid w:val="000A520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3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1">
    <w:name w:val="s_1"/>
    <w:basedOn w:val="a"/>
    <w:rsid w:val="00AD64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57EE9C5BC228F957479DFF92EE0AD9AC83BC48FA470A3FA8A38149BBE74243A2F885D545D56B641715A9A061F9483B5CAAFA0AA29136B8722091058DE6d6F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57EE9C5BC228F957479DFF92EE0AD9AC83BC48FA470A3FA8A38149BBE74243A2F885D545D56B641715A9A061F9483B5CAAFA0AA29136B8722091058DE6d6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ininvest.75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0922-0512-4467-B729-0E191A9B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38</Pages>
  <Words>9522</Words>
  <Characters>54278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Баранова</dc:creator>
  <cp:lastModifiedBy>Наталья Цирендоржиева</cp:lastModifiedBy>
  <cp:revision>4</cp:revision>
  <cp:lastPrinted>2021-10-13T09:52:00Z</cp:lastPrinted>
  <dcterms:created xsi:type="dcterms:W3CDTF">2021-10-04T23:30:00Z</dcterms:created>
  <dcterms:modified xsi:type="dcterms:W3CDTF">2021-10-13T09:59:00Z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2021-02-04T00:00:00Z</vt:filetime>
  </property>
</Properties>
</file>