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1F8C2" w14:textId="5CFD837D" w:rsidR="00207346" w:rsidRDefault="00E931D0" w:rsidP="009B5400">
      <w:pPr>
        <w:spacing w:after="0" w:line="240" w:lineRule="auto"/>
        <w:ind w:left="5954"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04AA28E2" w14:textId="3EFFECEB" w:rsidR="00E931D0" w:rsidRDefault="00E931D0" w:rsidP="009B5400">
      <w:pPr>
        <w:spacing w:after="0" w:line="240" w:lineRule="auto"/>
        <w:ind w:left="5954"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 Губернатором</w:t>
      </w:r>
    </w:p>
    <w:p w14:paraId="7B30DC44" w14:textId="73F07CE4" w:rsidR="00E931D0" w:rsidRDefault="00E931D0" w:rsidP="009B5400">
      <w:pPr>
        <w:spacing w:after="0" w:line="240" w:lineRule="auto"/>
        <w:ind w:left="5954"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14:paraId="6BF42E30" w14:textId="78392BDE" w:rsidR="00E931D0" w:rsidRDefault="00304B24" w:rsidP="009B5400">
      <w:pPr>
        <w:spacing w:after="0" w:line="240" w:lineRule="auto"/>
        <w:ind w:left="5954"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_________ 2022</w:t>
      </w:r>
      <w:r w:rsidR="00E931D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F2D6B0E" w14:textId="77777777" w:rsidR="00E931D0" w:rsidRDefault="00E931D0" w:rsidP="009B5400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DAB545C" w14:textId="77777777" w:rsidR="00E931D0" w:rsidRDefault="00E931D0" w:rsidP="009B5400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A2EE1A7" w14:textId="77777777" w:rsidR="00E931D0" w:rsidRDefault="00E931D0" w:rsidP="009B5400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1BACE23" w14:textId="77777777" w:rsidR="00E931D0" w:rsidRDefault="00E931D0" w:rsidP="009B5400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A4D7DE2" w14:textId="56830362" w:rsidR="00E931D0" w:rsidRPr="00E931D0" w:rsidRDefault="00E931D0" w:rsidP="009B5400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931D0">
        <w:rPr>
          <w:rFonts w:ascii="Times New Roman" w:hAnsi="Times New Roman" w:cs="Times New Roman"/>
          <w:b/>
          <w:bCs/>
          <w:sz w:val="36"/>
          <w:szCs w:val="36"/>
        </w:rPr>
        <w:t>ЗАКОН</w:t>
      </w:r>
    </w:p>
    <w:p w14:paraId="0C30548B" w14:textId="6F29ADF8" w:rsidR="00E931D0" w:rsidRPr="00E931D0" w:rsidRDefault="00E931D0" w:rsidP="009B5400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931D0">
        <w:rPr>
          <w:rFonts w:ascii="Times New Roman" w:hAnsi="Times New Roman" w:cs="Times New Roman"/>
          <w:b/>
          <w:bCs/>
          <w:sz w:val="36"/>
          <w:szCs w:val="36"/>
        </w:rPr>
        <w:t>ЗАБАЙКАЛЬСКОГО КРАЯ</w:t>
      </w:r>
    </w:p>
    <w:p w14:paraId="2D03ECD2" w14:textId="0AA0F328" w:rsidR="00E931D0" w:rsidRDefault="00E931D0" w:rsidP="009B5400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4CEF8F12" w14:textId="5A8E32EA" w:rsidR="00E931D0" w:rsidRDefault="00E931D0" w:rsidP="009B5400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31D0">
        <w:rPr>
          <w:rFonts w:ascii="Times New Roman" w:hAnsi="Times New Roman" w:cs="Times New Roman"/>
          <w:b/>
          <w:bCs/>
          <w:sz w:val="32"/>
          <w:szCs w:val="32"/>
        </w:rPr>
        <w:t>О внесении изменения в статью 3 Закона Забайкальского края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«Об</w:t>
      </w:r>
      <w:r w:rsidRPr="00E931D0">
        <w:rPr>
          <w:rFonts w:ascii="Times New Roman" w:hAnsi="Times New Roman" w:cs="Times New Roman"/>
          <w:b/>
          <w:bCs/>
          <w:sz w:val="32"/>
          <w:szCs w:val="32"/>
        </w:rPr>
        <w:t xml:space="preserve"> отдельных вопросах реализации Федерального закона</w:t>
      </w:r>
    </w:p>
    <w:p w14:paraId="5B9D0837" w14:textId="4454D9A9" w:rsidR="00E931D0" w:rsidRDefault="00E931D0" w:rsidP="009B540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E931D0">
        <w:rPr>
          <w:rFonts w:ascii="Times New Roman" w:hAnsi="Times New Roman" w:cs="Times New Roman"/>
          <w:b/>
          <w:bCs/>
          <w:sz w:val="32"/>
          <w:szCs w:val="32"/>
        </w:rPr>
        <w:t>О государственном регулировании производства и оборота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931D0">
        <w:rPr>
          <w:rFonts w:ascii="Times New Roman" w:hAnsi="Times New Roman" w:cs="Times New Roman"/>
          <w:b/>
          <w:bCs/>
          <w:sz w:val="32"/>
          <w:szCs w:val="32"/>
        </w:rPr>
        <w:t xml:space="preserve">этилового спирта, алкогольной и спиртосодержащей продукции </w:t>
      </w:r>
      <w:r w:rsidR="00304B24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E931D0">
        <w:rPr>
          <w:rFonts w:ascii="Times New Roman" w:hAnsi="Times New Roman" w:cs="Times New Roman"/>
          <w:b/>
          <w:bCs/>
          <w:sz w:val="32"/>
          <w:szCs w:val="32"/>
        </w:rPr>
        <w:t>и об ограничении потребления (распития) алкогольной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931D0">
        <w:rPr>
          <w:rFonts w:ascii="Times New Roman" w:hAnsi="Times New Roman" w:cs="Times New Roman"/>
          <w:b/>
          <w:bCs/>
          <w:sz w:val="32"/>
          <w:szCs w:val="32"/>
        </w:rPr>
        <w:t>продукции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E931D0">
        <w:rPr>
          <w:rFonts w:ascii="Times New Roman" w:hAnsi="Times New Roman" w:cs="Times New Roman"/>
          <w:b/>
          <w:bCs/>
          <w:sz w:val="32"/>
          <w:szCs w:val="32"/>
        </w:rPr>
        <w:t xml:space="preserve"> на территории Забайкальского края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43434227" w14:textId="2A7FECF5" w:rsidR="00E931D0" w:rsidRDefault="00E931D0" w:rsidP="009B5400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B23C36" w14:textId="48B0031D" w:rsidR="00E931D0" w:rsidRDefault="00E931D0" w:rsidP="009B5400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931D0">
        <w:rPr>
          <w:rFonts w:ascii="Times New Roman" w:hAnsi="Times New Roman" w:cs="Times New Roman"/>
          <w:i/>
          <w:iCs/>
          <w:sz w:val="28"/>
          <w:szCs w:val="28"/>
        </w:rPr>
        <w:t>Принят Законодательным Собранием Забайкальского края</w:t>
      </w:r>
    </w:p>
    <w:p w14:paraId="23743D8A" w14:textId="3E3EA5B9" w:rsidR="00E931D0" w:rsidRPr="00D85C3C" w:rsidRDefault="00E931D0" w:rsidP="009B5400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5C3C">
        <w:rPr>
          <w:rFonts w:ascii="Times New Roman" w:hAnsi="Times New Roman" w:cs="Times New Roman"/>
          <w:sz w:val="28"/>
          <w:szCs w:val="28"/>
        </w:rPr>
        <w:t>_______________</w:t>
      </w:r>
      <w:r w:rsidR="00D85C3C" w:rsidRPr="00D85C3C">
        <w:rPr>
          <w:rFonts w:ascii="Times New Roman" w:hAnsi="Times New Roman" w:cs="Times New Roman"/>
          <w:sz w:val="28"/>
          <w:szCs w:val="28"/>
        </w:rPr>
        <w:t>_</w:t>
      </w:r>
      <w:r w:rsidRPr="00D85C3C">
        <w:rPr>
          <w:rFonts w:ascii="Times New Roman" w:hAnsi="Times New Roman" w:cs="Times New Roman"/>
          <w:sz w:val="28"/>
          <w:szCs w:val="28"/>
        </w:rPr>
        <w:t>_________________</w:t>
      </w:r>
    </w:p>
    <w:p w14:paraId="726E78AD" w14:textId="69FF3997" w:rsidR="00E931D0" w:rsidRDefault="00E931D0" w:rsidP="009B5400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01C30C" w14:textId="749F0737" w:rsidR="00E931D0" w:rsidRPr="00E931D0" w:rsidRDefault="00E931D0" w:rsidP="009B540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3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</w:t>
      </w:r>
    </w:p>
    <w:p w14:paraId="13E4C54A" w14:textId="77777777" w:rsidR="00E931D0" w:rsidRPr="00E931D0" w:rsidRDefault="00E931D0" w:rsidP="009B540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513D41" w14:textId="0C814005" w:rsidR="00E931D0" w:rsidRDefault="00E931D0" w:rsidP="00EC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D0">
        <w:rPr>
          <w:rFonts w:ascii="Times New Roman" w:hAnsi="Times New Roman" w:cs="Times New Roman"/>
          <w:sz w:val="28"/>
          <w:szCs w:val="28"/>
        </w:rPr>
        <w:t xml:space="preserve">Внести в пункт 2 части 1 статьи 3 Закона Забайкальского края от 26 декабря 2011 года № 616-ЗЗК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31D0">
        <w:rPr>
          <w:rFonts w:ascii="Times New Roman" w:hAnsi="Times New Roman" w:cs="Times New Roman"/>
          <w:sz w:val="28"/>
          <w:szCs w:val="28"/>
        </w:rPr>
        <w:t xml:space="preserve">Об отдельных вопросах реализации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31D0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31D0"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4B24">
        <w:rPr>
          <w:rFonts w:ascii="Times New Roman" w:hAnsi="Times New Roman" w:cs="Times New Roman"/>
          <w:sz w:val="28"/>
          <w:szCs w:val="28"/>
        </w:rPr>
        <w:t xml:space="preserve"> («Забайкальский рабочий»</w:t>
      </w:r>
      <w:r w:rsidRPr="00E931D0">
        <w:rPr>
          <w:rFonts w:ascii="Times New Roman" w:hAnsi="Times New Roman" w:cs="Times New Roman"/>
          <w:sz w:val="28"/>
          <w:szCs w:val="28"/>
        </w:rPr>
        <w:t xml:space="preserve">, 29 декабря 2011 года, № 255; 24 декабря 2013 года, № 241; 6 июня 2014 года, № 106; 30 сентября 2014 года, № 185; Официальный интернет-портал правовой информации (www.pravo.gov.ru), 1 июля 2015 года, № 7500201507010009, </w:t>
      </w:r>
      <w:r w:rsidR="00EC6E97">
        <w:rPr>
          <w:rFonts w:ascii="Times New Roman" w:hAnsi="Times New Roman" w:cs="Times New Roman"/>
          <w:sz w:val="28"/>
          <w:szCs w:val="28"/>
        </w:rPr>
        <w:br/>
      </w:r>
      <w:r w:rsidRPr="00E931D0">
        <w:rPr>
          <w:rFonts w:ascii="Times New Roman" w:hAnsi="Times New Roman" w:cs="Times New Roman"/>
          <w:sz w:val="28"/>
          <w:szCs w:val="28"/>
        </w:rPr>
        <w:t xml:space="preserve">№ 7500201507010002; 30 марта 2016 года, № 7500201603300011; 10 июня 2016 года, № 7500201606100001; 2 марта 2017 года, № 7500201703020010; 19 июля 2017 года, № 7500201707190010; 19 апреля 2018 года, № 7500201804190003; 28 апреля 2018 года, № 7500201804280005; 19 июля 2018 года, </w:t>
      </w:r>
      <w:r w:rsidR="00EC6E97">
        <w:rPr>
          <w:rFonts w:ascii="Times New Roman" w:hAnsi="Times New Roman" w:cs="Times New Roman"/>
          <w:sz w:val="28"/>
          <w:szCs w:val="28"/>
        </w:rPr>
        <w:br/>
      </w:r>
      <w:r w:rsidRPr="00E931D0">
        <w:rPr>
          <w:rFonts w:ascii="Times New Roman" w:hAnsi="Times New Roman" w:cs="Times New Roman"/>
          <w:sz w:val="28"/>
          <w:szCs w:val="28"/>
        </w:rPr>
        <w:t>№ 7500201807190020</w:t>
      </w:r>
      <w:r w:rsidR="00D85C3C">
        <w:rPr>
          <w:rFonts w:ascii="Times New Roman" w:hAnsi="Times New Roman" w:cs="Times New Roman"/>
          <w:sz w:val="28"/>
          <w:szCs w:val="28"/>
        </w:rPr>
        <w:t xml:space="preserve">; от </w:t>
      </w:r>
      <w:r w:rsidR="00EC6E97" w:rsidRPr="00EC6E97">
        <w:rPr>
          <w:rFonts w:ascii="Times New Roman" w:hAnsi="Times New Roman" w:cs="Times New Roman"/>
          <w:sz w:val="28"/>
          <w:szCs w:val="28"/>
        </w:rPr>
        <w:t xml:space="preserve">15 июля 2020 года, № 7500202007150007; 24 февраля 2021 года, № 7500202102250005; 26 июля 2021 года, № 7500202107270014; </w:t>
      </w:r>
      <w:r w:rsidR="00EC6E97">
        <w:rPr>
          <w:rFonts w:ascii="Times New Roman" w:hAnsi="Times New Roman" w:cs="Times New Roman"/>
          <w:sz w:val="28"/>
          <w:szCs w:val="28"/>
        </w:rPr>
        <w:br/>
      </w:r>
      <w:r w:rsidR="00EC6E97" w:rsidRPr="00EC6E97">
        <w:rPr>
          <w:rFonts w:ascii="Times New Roman" w:hAnsi="Times New Roman" w:cs="Times New Roman"/>
          <w:sz w:val="28"/>
          <w:szCs w:val="28"/>
        </w:rPr>
        <w:t>30 декабря 2021 года, № 7500202112300005</w:t>
      </w:r>
      <w:r w:rsidRPr="00E931D0">
        <w:rPr>
          <w:rFonts w:ascii="Times New Roman" w:hAnsi="Times New Roman" w:cs="Times New Roman"/>
          <w:sz w:val="28"/>
          <w:szCs w:val="28"/>
        </w:rPr>
        <w:t xml:space="preserve">) изменение, заменив слова </w:t>
      </w:r>
      <w:r w:rsidR="00D85C3C">
        <w:rPr>
          <w:rFonts w:ascii="Times New Roman" w:hAnsi="Times New Roman" w:cs="Times New Roman"/>
          <w:sz w:val="28"/>
          <w:szCs w:val="28"/>
        </w:rPr>
        <w:t>«</w:t>
      </w:r>
      <w:r w:rsidRPr="00E931D0">
        <w:rPr>
          <w:rFonts w:ascii="Times New Roman" w:hAnsi="Times New Roman" w:cs="Times New Roman"/>
          <w:sz w:val="28"/>
          <w:szCs w:val="28"/>
        </w:rPr>
        <w:t>в праздничные дни: Международный день защиты детей</w:t>
      </w:r>
      <w:r w:rsidR="00D85C3C">
        <w:rPr>
          <w:rFonts w:ascii="Times New Roman" w:hAnsi="Times New Roman" w:cs="Times New Roman"/>
          <w:sz w:val="28"/>
          <w:szCs w:val="28"/>
        </w:rPr>
        <w:t xml:space="preserve">» </w:t>
      </w:r>
      <w:r w:rsidR="00D85C3C" w:rsidRPr="00D85C3C">
        <w:rPr>
          <w:rFonts w:ascii="Times New Roman" w:hAnsi="Times New Roman" w:cs="Times New Roman"/>
          <w:sz w:val="28"/>
          <w:szCs w:val="28"/>
        </w:rPr>
        <w:t>(1 июня), День молодежи (27 июня), День знаний (1 сентября), первый день начала занятий в образовательных организациях,</w:t>
      </w:r>
      <w:r w:rsidR="00167B59">
        <w:rPr>
          <w:rFonts w:ascii="Times New Roman" w:hAnsi="Times New Roman" w:cs="Times New Roman"/>
          <w:sz w:val="28"/>
          <w:szCs w:val="28"/>
        </w:rPr>
        <w:t>»</w:t>
      </w:r>
      <w:r w:rsidR="00D85C3C" w:rsidRPr="00D85C3C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167B59">
        <w:rPr>
          <w:rFonts w:ascii="Times New Roman" w:hAnsi="Times New Roman" w:cs="Times New Roman"/>
          <w:sz w:val="28"/>
          <w:szCs w:val="28"/>
        </w:rPr>
        <w:t>«</w:t>
      </w:r>
      <w:r w:rsidR="00037D51" w:rsidRPr="00037D51">
        <w:rPr>
          <w:rFonts w:ascii="Times New Roman" w:hAnsi="Times New Roman" w:cs="Times New Roman"/>
          <w:sz w:val="28"/>
          <w:szCs w:val="28"/>
        </w:rPr>
        <w:t xml:space="preserve">в праздничные дни: </w:t>
      </w:r>
      <w:r w:rsidR="00304B24">
        <w:rPr>
          <w:rFonts w:ascii="Times New Roman" w:hAnsi="Times New Roman" w:cs="Times New Roman"/>
          <w:sz w:val="28"/>
          <w:szCs w:val="28"/>
        </w:rPr>
        <w:t xml:space="preserve"> в </w:t>
      </w:r>
      <w:r w:rsidR="00304B24" w:rsidRPr="00304B24">
        <w:rPr>
          <w:rFonts w:ascii="Times New Roman" w:hAnsi="Times New Roman" w:cs="Times New Roman"/>
          <w:sz w:val="28"/>
          <w:szCs w:val="28"/>
        </w:rPr>
        <w:t xml:space="preserve">День победы </w:t>
      </w:r>
      <w:r w:rsidR="00304B24" w:rsidRPr="00304B24">
        <w:rPr>
          <w:rFonts w:ascii="Times New Roman" w:hAnsi="Times New Roman" w:cs="Times New Roman"/>
          <w:sz w:val="28"/>
          <w:szCs w:val="28"/>
        </w:rPr>
        <w:lastRenderedPageBreak/>
        <w:t>(9 мая)</w:t>
      </w:r>
      <w:r w:rsidR="00037D5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D85C3C" w:rsidRPr="00D85C3C">
        <w:rPr>
          <w:rFonts w:ascii="Times New Roman" w:hAnsi="Times New Roman" w:cs="Times New Roman"/>
          <w:sz w:val="28"/>
          <w:szCs w:val="28"/>
        </w:rPr>
        <w:t xml:space="preserve"> Международный день защиты детей (1 июня), День молодежи (27 июня), День знаний (1 сентября), первый день начала занятий в образовательных организациях,</w:t>
      </w:r>
      <w:r w:rsidR="00D85C3C" w:rsidRPr="00167B59">
        <w:rPr>
          <w:rFonts w:ascii="Times New Roman" w:hAnsi="Times New Roman" w:cs="Times New Roman"/>
          <w:sz w:val="28"/>
          <w:szCs w:val="28"/>
        </w:rPr>
        <w:t>».</w:t>
      </w:r>
    </w:p>
    <w:p w14:paraId="15693228" w14:textId="7FB5DDCD" w:rsidR="00EC6E97" w:rsidRDefault="00EC6E97" w:rsidP="00EC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0B074B" w14:textId="77777777" w:rsidR="00EC6E97" w:rsidRDefault="00EC6E97" w:rsidP="00EC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2FCFB1" w14:textId="77777777" w:rsidR="00167B59" w:rsidRPr="00167B59" w:rsidRDefault="00167B59" w:rsidP="00167B59">
      <w:pPr>
        <w:spacing w:after="0" w:line="360" w:lineRule="auto"/>
        <w:ind w:left="-284" w:right="-284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7B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2</w:t>
      </w:r>
    </w:p>
    <w:p w14:paraId="7A326FC4" w14:textId="77962CCB" w:rsidR="00167B59" w:rsidRDefault="00167B59" w:rsidP="00EC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59">
        <w:rPr>
          <w:rFonts w:ascii="Times New Roman" w:hAnsi="Times New Roman" w:cs="Times New Roman"/>
          <w:sz w:val="28"/>
          <w:szCs w:val="28"/>
        </w:rPr>
        <w:t>Настоящий Закон края вступает в силу через десять дней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E26C92" w14:textId="60056979" w:rsidR="00167B59" w:rsidRPr="00167B59" w:rsidRDefault="00167B59" w:rsidP="00167B59">
      <w:pPr>
        <w:spacing w:after="0" w:line="36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245"/>
      </w:tblGrid>
      <w:tr w:rsidR="00167B59" w14:paraId="0367D792" w14:textId="77777777" w:rsidTr="00167B59">
        <w:tc>
          <w:tcPr>
            <w:tcW w:w="4815" w:type="dxa"/>
          </w:tcPr>
          <w:p w14:paraId="00DF27DE" w14:textId="66E12716" w:rsidR="00167B59" w:rsidRDefault="00167B59" w:rsidP="00EC6E9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67B5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67B59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Законодательного</w:t>
            </w:r>
            <w:r w:rsidR="00EC6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B59">
              <w:rPr>
                <w:rFonts w:ascii="Times New Roman" w:hAnsi="Times New Roman" w:cs="Times New Roman"/>
                <w:sz w:val="28"/>
                <w:szCs w:val="28"/>
              </w:rPr>
              <w:t>Собрания Забайкальского края</w:t>
            </w:r>
          </w:p>
          <w:p w14:paraId="54BADE20" w14:textId="77777777" w:rsidR="00167B59" w:rsidRDefault="00167B59" w:rsidP="00167B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D6B500" w14:textId="18FBBD46" w:rsidR="00167B59" w:rsidRDefault="00167B59" w:rsidP="00167B59">
            <w:pPr>
              <w:spacing w:line="360" w:lineRule="auto"/>
              <w:ind w:right="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</w:t>
            </w:r>
            <w:proofErr w:type="spellEnd"/>
          </w:p>
        </w:tc>
        <w:tc>
          <w:tcPr>
            <w:tcW w:w="5245" w:type="dxa"/>
          </w:tcPr>
          <w:p w14:paraId="43C5419D" w14:textId="77777777" w:rsidR="00167B59" w:rsidRPr="00167B59" w:rsidRDefault="00167B59" w:rsidP="00EC6E97">
            <w:pPr>
              <w:ind w:right="-284"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B59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  <w:p w14:paraId="17795609" w14:textId="77777777" w:rsidR="00167B59" w:rsidRDefault="00167B59" w:rsidP="00EC6E97">
            <w:pPr>
              <w:ind w:right="-284"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B59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Забайкальского края </w:t>
            </w:r>
          </w:p>
          <w:p w14:paraId="320AB058" w14:textId="77777777" w:rsidR="00167B59" w:rsidRDefault="00167B59" w:rsidP="00167B59">
            <w:pPr>
              <w:spacing w:line="360" w:lineRule="auto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EAAFD1" w14:textId="24E64C52" w:rsidR="00167B59" w:rsidRDefault="00167B59" w:rsidP="00167B59">
            <w:pPr>
              <w:spacing w:line="360" w:lineRule="auto"/>
              <w:ind w:right="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7B59">
              <w:rPr>
                <w:rFonts w:ascii="Times New Roman" w:hAnsi="Times New Roman" w:cs="Times New Roman"/>
                <w:sz w:val="28"/>
                <w:szCs w:val="28"/>
              </w:rPr>
              <w:t>А.М. Осипов</w:t>
            </w:r>
          </w:p>
        </w:tc>
      </w:tr>
    </w:tbl>
    <w:p w14:paraId="1BFA4848" w14:textId="323860D3" w:rsidR="00ED6270" w:rsidRDefault="00ED6270" w:rsidP="00167B59">
      <w:pPr>
        <w:spacing w:after="0" w:line="36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E74A7B" w14:textId="3F2123A1" w:rsidR="00EC6E97" w:rsidRDefault="00EC6E97" w:rsidP="00167B59">
      <w:pPr>
        <w:spacing w:after="0" w:line="36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60B43F" w14:textId="77777777" w:rsidR="00EC6E97" w:rsidRDefault="00EC6E97" w:rsidP="00167B59">
      <w:pPr>
        <w:spacing w:after="0" w:line="36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415A16" w14:textId="6BB3AA46" w:rsidR="00167B59" w:rsidRDefault="00ED6270" w:rsidP="00EC6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Чита</w:t>
      </w:r>
    </w:p>
    <w:p w14:paraId="66984181" w14:textId="05A39171" w:rsidR="00ED6270" w:rsidRDefault="00ED6270" w:rsidP="00EC6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_________2022 года</w:t>
      </w:r>
    </w:p>
    <w:p w14:paraId="6F0F409D" w14:textId="4C7660DC" w:rsidR="00ED6270" w:rsidRPr="00E931D0" w:rsidRDefault="00ED6270" w:rsidP="00EC6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_____-ЗЗК</w:t>
      </w:r>
    </w:p>
    <w:sectPr w:rsidR="00ED6270" w:rsidRPr="00E931D0" w:rsidSect="00304B2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46"/>
    <w:rsid w:val="00037D51"/>
    <w:rsid w:val="00167B59"/>
    <w:rsid w:val="00207346"/>
    <w:rsid w:val="00304B24"/>
    <w:rsid w:val="00522BF6"/>
    <w:rsid w:val="009B5400"/>
    <w:rsid w:val="00D85C3C"/>
    <w:rsid w:val="00E931D0"/>
    <w:rsid w:val="00EC6E97"/>
    <w:rsid w:val="00ED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F3F0"/>
  <w15:chartTrackingRefBased/>
  <w15:docId w15:val="{ACD199CC-F7C6-43D6-8F9E-1152E28F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Голобоков</dc:creator>
  <cp:keywords/>
  <dc:description/>
  <cp:lastModifiedBy>Ольга С. Макарова</cp:lastModifiedBy>
  <cp:revision>7</cp:revision>
  <cp:lastPrinted>2022-06-27T08:01:00Z</cp:lastPrinted>
  <dcterms:created xsi:type="dcterms:W3CDTF">2022-06-14T00:36:00Z</dcterms:created>
  <dcterms:modified xsi:type="dcterms:W3CDTF">2022-06-27T08:07:00Z</dcterms:modified>
</cp:coreProperties>
</file>