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254" w:rsidRPr="00EB77BF" w:rsidRDefault="00CE2254" w:rsidP="0011454B">
      <w:pPr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 w:rsidRPr="00EB77BF">
        <w:rPr>
          <w:rFonts w:ascii="Times New Roman" w:hAnsi="Times New Roman"/>
          <w:b/>
          <w:sz w:val="28"/>
          <w:szCs w:val="24"/>
        </w:rPr>
        <w:t>О</w:t>
      </w:r>
      <w:r w:rsidR="0075668A" w:rsidRPr="00EB77BF">
        <w:rPr>
          <w:rFonts w:ascii="Times New Roman" w:hAnsi="Times New Roman"/>
          <w:b/>
          <w:sz w:val="28"/>
          <w:szCs w:val="24"/>
        </w:rPr>
        <w:t>ТЧЕТ</w:t>
      </w:r>
    </w:p>
    <w:p w:rsidR="00270841" w:rsidRDefault="00C83521" w:rsidP="00C8352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C83521">
        <w:rPr>
          <w:rFonts w:ascii="Times New Roman" w:hAnsi="Times New Roman"/>
          <w:b/>
          <w:sz w:val="28"/>
          <w:szCs w:val="24"/>
        </w:rPr>
        <w:t>о результатах проведения публичных консультаций по проекту норм</w:t>
      </w:r>
      <w:r w:rsidRPr="00C83521">
        <w:rPr>
          <w:rFonts w:ascii="Times New Roman" w:hAnsi="Times New Roman"/>
          <w:b/>
          <w:sz w:val="28"/>
          <w:szCs w:val="24"/>
        </w:rPr>
        <w:t>а</w:t>
      </w:r>
      <w:r w:rsidRPr="00C83521">
        <w:rPr>
          <w:rFonts w:ascii="Times New Roman" w:hAnsi="Times New Roman"/>
          <w:b/>
          <w:sz w:val="28"/>
          <w:szCs w:val="24"/>
        </w:rPr>
        <w:t>тивного правового акта Забайкальского края</w:t>
      </w:r>
      <w:r>
        <w:rPr>
          <w:rFonts w:ascii="Times New Roman" w:hAnsi="Times New Roman"/>
          <w:b/>
          <w:sz w:val="28"/>
          <w:szCs w:val="24"/>
        </w:rPr>
        <w:t xml:space="preserve"> 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5E50FD" w:rsidRPr="005E50FD" w:rsidRDefault="00C83521" w:rsidP="005E50FD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bCs/>
          <w:sz w:val="24"/>
          <w:szCs w:val="24"/>
          <w:vertAlign w:val="subscript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Наименование проекта</w:t>
      </w:r>
      <w:r w:rsidRPr="00C83521">
        <w:rPr>
          <w:rFonts w:eastAsia="Times New Roman"/>
          <w:lang w:eastAsia="ru-RU"/>
        </w:rPr>
        <w:t xml:space="preserve"> </w:t>
      </w: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нормативного правового акта Заб</w:t>
      </w:r>
      <w:bookmarkStart w:id="0" w:name="_GoBack"/>
      <w:bookmarkEnd w:id="0"/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айкальского края (далее – проект НПА края):</w:t>
      </w:r>
      <w:r w:rsidRPr="00C8352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проект постановления Губернатора Забайкальского края «Об утверждении Админ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стративного регламента предоставления Министерством природных ресурсов Забайкал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ь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ского края гос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у</w:t>
      </w:r>
      <w:r w:rsidR="001B1B7D" w:rsidRPr="001B1B7D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дарственной услуги «Утверждение акта лесопатологического обследования».</w:t>
      </w:r>
    </w:p>
    <w:p w:rsidR="00C83521" w:rsidRPr="00C83521" w:rsidRDefault="00C83521" w:rsidP="0053546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53546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Разработчик проекта НПА края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  <w:r w:rsidR="00535461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Министерство </w:t>
      </w:r>
      <w:r w:rsidR="00200649">
        <w:rPr>
          <w:rFonts w:ascii="Times New Roman" w:eastAsia="Times New Roman" w:hAnsi="Times New Roman"/>
          <w:b/>
          <w:sz w:val="24"/>
          <w:szCs w:val="24"/>
          <w:lang w:eastAsia="ru-RU"/>
        </w:rPr>
        <w:t>природных ресурсов</w:t>
      </w:r>
      <w:r w:rsidRPr="00820D8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Забайкальского края</w:t>
      </w:r>
      <w:r w:rsidR="00200649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8D6AFE" w:rsidRPr="00820D87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197DB3" w:rsidRPr="00A0606D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Ссылка на проект НПА края: </w:t>
      </w:r>
      <w:hyperlink r:id="rId9" w:history="1">
        <w:r w:rsidR="00A0606D" w:rsidRPr="00A0606D">
          <w:rPr>
            <w:rStyle w:val="a7"/>
            <w:rFonts w:ascii="Times New Roman" w:eastAsia="Times New Roman" w:hAnsi="Times New Roman"/>
            <w:b/>
            <w:sz w:val="24"/>
            <w:szCs w:val="24"/>
            <w:lang w:eastAsia="ru-RU"/>
          </w:rPr>
          <w:t>https://minek.75.ru/deyatel-nost/ocenka-reguliruyuschego-vozdeystviya/ocenka-proektov/publichnye-konsul-tacii/publichnye-konsul-tacii-po-proektam-normativnyh-pravovyh-aktov/260315-2022</w:t>
        </w:r>
      </w:hyperlink>
      <w:r w:rsidR="00A0606D">
        <w:rPr>
          <w:rFonts w:ascii="Times New Roman" w:eastAsia="Times New Roman" w:hAnsi="Times New Roman"/>
          <w:b/>
          <w:sz w:val="24"/>
          <w:szCs w:val="24"/>
          <w:lang w:eastAsia="ru-RU"/>
        </w:rPr>
        <w:t>.</w:t>
      </w:r>
    </w:p>
    <w:p w:rsidR="00535461" w:rsidRPr="00C83521" w:rsidRDefault="0053546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Даты проведения публичных консультаций по проекту НПА края: </w:t>
      </w:r>
      <w:r w:rsidR="00820D87">
        <w:rPr>
          <w:rFonts w:ascii="Times New Roman" w:hAnsi="Times New Roman"/>
          <w:b/>
        </w:rPr>
        <w:t xml:space="preserve">  </w:t>
      </w:r>
      <w:r w:rsidR="0084473C">
        <w:rPr>
          <w:rFonts w:ascii="Times New Roman" w:hAnsi="Times New Roman"/>
          <w:b/>
        </w:rPr>
        <w:t>08</w:t>
      </w:r>
      <w:r w:rsidR="00DD3854">
        <w:rPr>
          <w:rFonts w:ascii="Times New Roman" w:hAnsi="Times New Roman"/>
          <w:b/>
          <w:sz w:val="24"/>
          <w:szCs w:val="24"/>
        </w:rPr>
        <w:t>.0</w:t>
      </w:r>
      <w:r w:rsidR="0084473C">
        <w:rPr>
          <w:rFonts w:ascii="Times New Roman" w:hAnsi="Times New Roman"/>
          <w:b/>
          <w:sz w:val="24"/>
          <w:szCs w:val="24"/>
        </w:rPr>
        <w:t>7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.2022- </w:t>
      </w:r>
      <w:r w:rsidR="0084473C">
        <w:rPr>
          <w:rFonts w:ascii="Times New Roman" w:hAnsi="Times New Roman"/>
          <w:b/>
          <w:sz w:val="24"/>
          <w:szCs w:val="24"/>
        </w:rPr>
        <w:t>21</w:t>
      </w:r>
      <w:r w:rsidR="00DD3854">
        <w:rPr>
          <w:rFonts w:ascii="Times New Roman" w:hAnsi="Times New Roman"/>
          <w:b/>
          <w:sz w:val="24"/>
          <w:szCs w:val="24"/>
        </w:rPr>
        <w:t>.07</w:t>
      </w:r>
      <w:r w:rsidR="00820D87" w:rsidRPr="00820D87">
        <w:rPr>
          <w:rFonts w:ascii="Times New Roman" w:hAnsi="Times New Roman"/>
          <w:b/>
          <w:sz w:val="24"/>
          <w:szCs w:val="24"/>
        </w:rPr>
        <w:t>.2022</w:t>
      </w:r>
      <w:r w:rsidR="00820D87">
        <w:rPr>
          <w:rFonts w:ascii="Times New Roman" w:hAnsi="Times New Roman"/>
          <w:b/>
        </w:rPr>
        <w:t xml:space="preserve"> </w:t>
      </w:r>
    </w:p>
    <w:p w:rsidR="008D6AFE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b/>
        </w:rPr>
      </w:pPr>
    </w:p>
    <w:p w:rsid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Количество участников публичных консультаций: </w:t>
      </w:r>
      <w:r w:rsidR="00D44AB2">
        <w:rPr>
          <w:rFonts w:ascii="Times New Roman" w:eastAsia="Times New Roman" w:hAnsi="Times New Roman"/>
          <w:sz w:val="24"/>
          <w:szCs w:val="24"/>
          <w:lang w:eastAsia="ru-RU"/>
        </w:rPr>
        <w:t>24</w:t>
      </w:r>
    </w:p>
    <w:p w:rsidR="008D6AFE" w:rsidRPr="00C83521" w:rsidRDefault="008D6AFE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20D87" w:rsidRPr="00EB77BF" w:rsidRDefault="00C83521" w:rsidP="00CB71DE">
      <w:pPr>
        <w:spacing w:after="0" w:line="240" w:lineRule="auto"/>
        <w:rPr>
          <w:rFonts w:ascii="Times New Roman" w:hAnsi="Times New Roman"/>
          <w:b/>
          <w:sz w:val="28"/>
          <w:szCs w:val="20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 xml:space="preserve">Дата формирования отчета о результатах публичных консультаций: </w:t>
      </w:r>
      <w:r w:rsidR="0084473C">
        <w:rPr>
          <w:rFonts w:ascii="Times New Roman" w:eastAsia="Times New Roman" w:hAnsi="Times New Roman"/>
          <w:b/>
          <w:sz w:val="24"/>
          <w:szCs w:val="24"/>
          <w:lang w:eastAsia="ru-RU"/>
        </w:rPr>
        <w:t>27</w:t>
      </w:r>
      <w:r w:rsidR="00DD385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июля</w:t>
      </w:r>
      <w:r w:rsidR="00820D87" w:rsidRPr="00820D87">
        <w:rPr>
          <w:rFonts w:ascii="Times New Roman" w:hAnsi="Times New Roman"/>
          <w:b/>
          <w:sz w:val="24"/>
          <w:szCs w:val="24"/>
        </w:rPr>
        <w:t xml:space="preserve"> 2022 года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1037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"/>
        <w:gridCol w:w="3680"/>
        <w:gridCol w:w="4678"/>
        <w:gridCol w:w="1380"/>
      </w:tblGrid>
      <w:tr w:rsidR="00C83521" w:rsidRPr="00C83521" w:rsidTr="00C62CD5">
        <w:trPr>
          <w:trHeight w:val="29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Участник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lang w:eastAsia="ru-RU"/>
              </w:rPr>
              <w:t>таций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Позиция участника публичных консул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ь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таций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Коммент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рии</w:t>
            </w:r>
            <w:proofErr w:type="gramEnd"/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упо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л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номоче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ного орг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а</w:t>
            </w:r>
            <w:r w:rsidRPr="00C8352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на</w:t>
            </w:r>
          </w:p>
        </w:tc>
      </w:tr>
      <w:tr w:rsidR="00820D87" w:rsidRPr="00C83521" w:rsidTr="00590A4A">
        <w:trPr>
          <w:trHeight w:val="1565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Забайкальское региональное о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т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деление Общероссийской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ственной организации малого и среднего предпринимательства «ОПОРА РОССИИ»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Предложений</w:t>
            </w:r>
            <w:r w:rsidR="00582B63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 замечаний 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поступало</w:t>
            </w:r>
          </w:p>
          <w:p w:rsidR="00820D87" w:rsidRPr="00FB48B0" w:rsidRDefault="00820D87" w:rsidP="00785C24">
            <w:pPr>
              <w:tabs>
                <w:tab w:val="left" w:pos="1080"/>
              </w:tabs>
              <w:spacing w:line="240" w:lineRule="auto"/>
              <w:rPr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Забайкальское региональное о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деление общественной организ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ции «Деловая Россия»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Некоммерческое партнерство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«Забайкальский союз предприн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и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мателей»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Забайкальская краевая общ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е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ственная организация «Выпус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к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ники Президентской программы»</w:t>
            </w:r>
            <w: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B48B0">
              <w:rPr>
                <w:rFonts w:ascii="Times New Roman" w:hAnsi="Times New Roman"/>
                <w:sz w:val="24"/>
                <w:szCs w:val="24"/>
              </w:rPr>
              <w:t>Уполномоченный по защите прав предпринимателей в Забайкал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ь</w:t>
            </w:r>
            <w:r w:rsidRPr="00FB48B0">
              <w:rPr>
                <w:rFonts w:ascii="Times New Roman" w:hAnsi="Times New Roman"/>
                <w:sz w:val="24"/>
                <w:szCs w:val="24"/>
              </w:rPr>
              <w:t>ском крае и его рабочий аппарат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6AE5" w:rsidRPr="0079136D" w:rsidRDefault="00EE6AE5" w:rsidP="00BA5147">
            <w:pPr>
              <w:widowControl w:val="0"/>
              <w:tabs>
                <w:tab w:val="left" w:pos="567"/>
              </w:tabs>
              <w:spacing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color w:val="000000"/>
                <w:sz w:val="24"/>
                <w:szCs w:val="24"/>
              </w:rPr>
              <w:t xml:space="preserve"> </w:t>
            </w:r>
            <w:r w:rsidR="00590A4A"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90A4A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="00590A4A"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582B63" w:rsidRDefault="00820D87" w:rsidP="00582B6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6. 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Ассоциация товаропроизводит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е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лей Забайкалья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работодателей Забайкал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края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2B63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FB48B0" w:rsidRDefault="00582B63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«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 Торгово-промышленная палата»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8F44B5" w:rsidRDefault="00582B63" w:rsidP="00582B63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2B63" w:rsidRPr="00C83521" w:rsidRDefault="00582B63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9</w:t>
            </w: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FB48B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Саморегулируемая организация Ассоциация инжиниринговых компаний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Региональное отделение Росси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й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ского союза промышленников и предпринимателей в Забайкал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ь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ском крае 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582B63" w:rsidP="00785C24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820D87" w:rsidRPr="00C83521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FB48B0" w:rsidRDefault="00820D87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ЗРОО «</w:t>
            </w:r>
            <w:r w:rsidRPr="00367A74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Союз Предпринима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телей Забайкальского края»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8F44B5" w:rsidRDefault="00820D87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 w:rsidR="00582B63"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0D87" w:rsidRPr="00C83521" w:rsidRDefault="00820D87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5D84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84473C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A300A2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«Эльф»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FC5D8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FC5D84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84473C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DB28C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Кухтин</w:t>
            </w:r>
            <w:proofErr w:type="spell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5D84" w:rsidRPr="0084473C" w:rsidRDefault="00FC5D84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DD7B7C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84473C" w:rsidRDefault="00DB28CA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84473C" w:rsidRDefault="00DB28CA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Карпова И.И.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7B7C" w:rsidRPr="0084473C" w:rsidRDefault="00DD7B7C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D0B12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84473C" w:rsidRDefault="0009552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84473C" w:rsidRDefault="0009552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Досаев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В.З.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0B12" w:rsidRPr="0084473C" w:rsidRDefault="003D0B1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584475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84473C" w:rsidRDefault="0009552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84473C" w:rsidRDefault="00095528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ООО «Катрин»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4475" w:rsidRPr="0084473C" w:rsidRDefault="0058447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5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095528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69129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Забайкальская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Ботай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ЛПК»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B76ED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6ED5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69129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18.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69129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«Горизонт»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6ED5" w:rsidRPr="0084473C" w:rsidRDefault="00B76ED5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691290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19.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691290" w:rsidP="00785C2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Синта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-кедр»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D44AB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D44AB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«Универсал ЛТД»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123292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D44AB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D44AB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КГСАУ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Забайллесхоз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3292" w:rsidRPr="0084473C" w:rsidRDefault="00123292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22.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Мещанович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М.Ф.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ООО «Новый материк»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3407C1" w:rsidRPr="0084473C" w:rsidTr="00C62CD5">
        <w:trPr>
          <w:trHeight w:val="311"/>
        </w:trPr>
        <w:tc>
          <w:tcPr>
            <w:tcW w:w="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785C24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24.</w:t>
            </w:r>
          </w:p>
        </w:tc>
        <w:tc>
          <w:tcPr>
            <w:tcW w:w="3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D44AB2" w:rsidP="00123292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ИП Проскура А.А.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590A4A" w:rsidP="00785C24">
            <w:pPr>
              <w:spacing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>Предложений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 замечаний</w:t>
            </w:r>
            <w:r w:rsidRPr="0010175C">
              <w:rPr>
                <w:rFonts w:ascii="Times New Roman" w:hAnsi="Times New Roman"/>
                <w:bCs/>
                <w:sz w:val="24"/>
                <w:szCs w:val="24"/>
              </w:rPr>
              <w:t xml:space="preserve"> не поступало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07C1" w:rsidRPr="0084473C" w:rsidRDefault="003407C1" w:rsidP="00785C2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C83521" w:rsidRPr="0084473C" w:rsidRDefault="00C83521" w:rsidP="00C8352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lang w:eastAsia="ru-RU"/>
        </w:rPr>
      </w:pPr>
    </w:p>
    <w:tbl>
      <w:tblPr>
        <w:tblW w:w="1041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851"/>
        <w:gridCol w:w="1559"/>
      </w:tblGrid>
      <w:tr w:rsidR="00C83521" w:rsidRPr="0084473C" w:rsidTr="00CB71DE">
        <w:trPr>
          <w:trHeight w:val="748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4473C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84473C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поступивших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84473C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4473C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574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Общее количество частично 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C83521" w:rsidRPr="00C83521" w:rsidTr="00CB71DE">
        <w:trPr>
          <w:trHeight w:val="287"/>
        </w:trPr>
        <w:tc>
          <w:tcPr>
            <w:tcW w:w="8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C83521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C8352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Общее количество неучтенных предложений, замечаний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3521" w:rsidRPr="00C83521" w:rsidRDefault="008D6AFE" w:rsidP="00C8352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</w:tbl>
    <w:p w:rsidR="00C83521" w:rsidRPr="008D6AFE" w:rsidRDefault="00C83521" w:rsidP="00C83521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4"/>
          <w:szCs w:val="24"/>
          <w:lang w:eastAsia="ru-RU"/>
        </w:rPr>
        <w:t>Ф.И.О. исполнителя отчета:</w:t>
      </w:r>
      <w:r w:rsidR="00820D8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E23AB0">
        <w:rPr>
          <w:rFonts w:ascii="Times New Roman" w:eastAsia="Times New Roman" w:hAnsi="Times New Roman"/>
          <w:b/>
          <w:sz w:val="24"/>
          <w:szCs w:val="24"/>
          <w:lang w:eastAsia="ru-RU"/>
        </w:rPr>
        <w:t>Норсонова Юлия Эдуардовна</w:t>
      </w:r>
    </w:p>
    <w:p w:rsidR="00C83521" w:rsidRPr="00C83521" w:rsidRDefault="00C83521" w:rsidP="00C83521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ru-RU"/>
        </w:rPr>
      </w:pPr>
      <w:r w:rsidRPr="00C83521">
        <w:rPr>
          <w:rFonts w:ascii="Times New Roman" w:eastAsia="Times New Roman" w:hAnsi="Times New Roman"/>
          <w:sz w:val="28"/>
          <w:szCs w:val="28"/>
        </w:rPr>
        <w:t>_____________________</w:t>
      </w:r>
    </w:p>
    <w:p w:rsidR="00C83521" w:rsidRDefault="00C83521" w:rsidP="0024352C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sectPr w:rsidR="00C83521" w:rsidSect="00CB71DE">
      <w:pgSz w:w="11906" w:h="16838"/>
      <w:pgMar w:top="567" w:right="567" w:bottom="45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528" w:rsidRDefault="00095528" w:rsidP="00A65223">
      <w:pPr>
        <w:spacing w:after="0" w:line="240" w:lineRule="auto"/>
      </w:pPr>
      <w:r>
        <w:separator/>
      </w:r>
    </w:p>
  </w:endnote>
  <w:endnote w:type="continuationSeparator" w:id="0">
    <w:p w:rsidR="00095528" w:rsidRDefault="00095528" w:rsidP="00A652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528" w:rsidRDefault="00095528" w:rsidP="00A65223">
      <w:pPr>
        <w:spacing w:after="0" w:line="240" w:lineRule="auto"/>
      </w:pPr>
      <w:r>
        <w:separator/>
      </w:r>
    </w:p>
  </w:footnote>
  <w:footnote w:type="continuationSeparator" w:id="0">
    <w:p w:rsidR="00095528" w:rsidRDefault="00095528" w:rsidP="00A652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B044D"/>
    <w:multiLevelType w:val="hybridMultilevel"/>
    <w:tmpl w:val="031A66B8"/>
    <w:lvl w:ilvl="0" w:tplc="CB7A986C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0FE41DE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032E190A"/>
    <w:multiLevelType w:val="hybridMultilevel"/>
    <w:tmpl w:val="75781B0E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3BD05FA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04EE4FD6"/>
    <w:multiLevelType w:val="hybridMultilevel"/>
    <w:tmpl w:val="F6CEF188"/>
    <w:lvl w:ilvl="0" w:tplc="101A26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0526453A"/>
    <w:multiLevelType w:val="hybridMultilevel"/>
    <w:tmpl w:val="680AA50C"/>
    <w:lvl w:ilvl="0" w:tplc="4AE0C40A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6">
    <w:nsid w:val="05D623E5"/>
    <w:multiLevelType w:val="hybridMultilevel"/>
    <w:tmpl w:val="11AE9B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32420F"/>
    <w:multiLevelType w:val="hybridMultilevel"/>
    <w:tmpl w:val="08A4D6A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824530"/>
    <w:multiLevelType w:val="hybridMultilevel"/>
    <w:tmpl w:val="95B24C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95E0F41"/>
    <w:multiLevelType w:val="hybridMultilevel"/>
    <w:tmpl w:val="C2140512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ACE3783"/>
    <w:multiLevelType w:val="hybridMultilevel"/>
    <w:tmpl w:val="1A06D6C8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0FB65E58"/>
    <w:multiLevelType w:val="hybridMultilevel"/>
    <w:tmpl w:val="D01A18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06A6ECA"/>
    <w:multiLevelType w:val="hybridMultilevel"/>
    <w:tmpl w:val="5194F89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CB3105"/>
    <w:multiLevelType w:val="hybridMultilevel"/>
    <w:tmpl w:val="7F02EDDC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B43DF5"/>
    <w:multiLevelType w:val="hybridMultilevel"/>
    <w:tmpl w:val="53009464"/>
    <w:lvl w:ilvl="0" w:tplc="A950F4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C407DEC"/>
    <w:multiLevelType w:val="hybridMultilevel"/>
    <w:tmpl w:val="072EAB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0DA11CC"/>
    <w:multiLevelType w:val="hybridMultilevel"/>
    <w:tmpl w:val="9718053C"/>
    <w:lvl w:ilvl="0" w:tplc="2AFA45F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EB0FDA"/>
    <w:multiLevelType w:val="hybridMultilevel"/>
    <w:tmpl w:val="C0CA95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6F66CB1"/>
    <w:multiLevelType w:val="hybridMultilevel"/>
    <w:tmpl w:val="8C867A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4707BE"/>
    <w:multiLevelType w:val="hybridMultilevel"/>
    <w:tmpl w:val="EA123C42"/>
    <w:lvl w:ilvl="0" w:tplc="190AF628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ind w:left="6200" w:hanging="180"/>
      </w:pPr>
    </w:lvl>
  </w:abstractNum>
  <w:abstractNum w:abstractNumId="20">
    <w:nsid w:val="288B25D3"/>
    <w:multiLevelType w:val="hybridMultilevel"/>
    <w:tmpl w:val="10CCB48A"/>
    <w:lvl w:ilvl="0" w:tplc="B83425D6">
      <w:start w:val="4"/>
      <w:numFmt w:val="decimal"/>
      <w:lvlText w:val="%1."/>
      <w:lvlJc w:val="left"/>
      <w:pPr>
        <w:ind w:left="72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08409B"/>
    <w:multiLevelType w:val="hybridMultilevel"/>
    <w:tmpl w:val="3DEE42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B2A2240"/>
    <w:multiLevelType w:val="hybridMultilevel"/>
    <w:tmpl w:val="3A9614FC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3">
    <w:nsid w:val="3D081E23"/>
    <w:multiLevelType w:val="hybridMultilevel"/>
    <w:tmpl w:val="C38C49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005826"/>
    <w:multiLevelType w:val="hybridMultilevel"/>
    <w:tmpl w:val="FE50F20C"/>
    <w:lvl w:ilvl="0" w:tplc="A950F414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414F2752"/>
    <w:multiLevelType w:val="hybridMultilevel"/>
    <w:tmpl w:val="63588F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24E5CC5"/>
    <w:multiLevelType w:val="hybridMultilevel"/>
    <w:tmpl w:val="80722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45C46AD"/>
    <w:multiLevelType w:val="hybridMultilevel"/>
    <w:tmpl w:val="224E7A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AF43558"/>
    <w:multiLevelType w:val="hybridMultilevel"/>
    <w:tmpl w:val="5C16113A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4B9B4B9F"/>
    <w:multiLevelType w:val="hybridMultilevel"/>
    <w:tmpl w:val="A3522B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C192C01"/>
    <w:multiLevelType w:val="hybridMultilevel"/>
    <w:tmpl w:val="87487A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BA93CDE"/>
    <w:multiLevelType w:val="hybridMultilevel"/>
    <w:tmpl w:val="95A0C0B0"/>
    <w:lvl w:ilvl="0" w:tplc="EC8ECAA2">
      <w:start w:val="1"/>
      <w:numFmt w:val="decimal"/>
      <w:lvlText w:val="%1."/>
      <w:lvlJc w:val="left"/>
      <w:pPr>
        <w:ind w:left="754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2">
    <w:nsid w:val="5D461CB9"/>
    <w:multiLevelType w:val="hybridMultilevel"/>
    <w:tmpl w:val="15D4E40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60CA7329"/>
    <w:multiLevelType w:val="hybridMultilevel"/>
    <w:tmpl w:val="5E0A1356"/>
    <w:lvl w:ilvl="0" w:tplc="04DEF98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4">
    <w:nsid w:val="64F13717"/>
    <w:multiLevelType w:val="hybridMultilevel"/>
    <w:tmpl w:val="204ECF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CD4449"/>
    <w:multiLevelType w:val="hybridMultilevel"/>
    <w:tmpl w:val="823474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6190B51"/>
    <w:multiLevelType w:val="hybridMultilevel"/>
    <w:tmpl w:val="5970BADC"/>
    <w:lvl w:ilvl="0" w:tplc="98E40B92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37">
    <w:nsid w:val="68EF5591"/>
    <w:multiLevelType w:val="hybridMultilevel"/>
    <w:tmpl w:val="95EABD60"/>
    <w:lvl w:ilvl="0" w:tplc="E6167E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8">
    <w:nsid w:val="697A4160"/>
    <w:multiLevelType w:val="hybridMultilevel"/>
    <w:tmpl w:val="92509030"/>
    <w:lvl w:ilvl="0" w:tplc="EC8ECAA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D4D6CB1"/>
    <w:multiLevelType w:val="multilevel"/>
    <w:tmpl w:val="13D08D2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>
    <w:nsid w:val="71C73A96"/>
    <w:multiLevelType w:val="hybridMultilevel"/>
    <w:tmpl w:val="119AA0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42874A1"/>
    <w:multiLevelType w:val="hybridMultilevel"/>
    <w:tmpl w:val="DB10AF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EA67F0F"/>
    <w:multiLevelType w:val="hybridMultilevel"/>
    <w:tmpl w:val="A58C99D4"/>
    <w:lvl w:ilvl="0" w:tplc="FB184E42">
      <w:start w:val="1"/>
      <w:numFmt w:val="decimal"/>
      <w:lvlText w:val="%1."/>
      <w:lvlJc w:val="left"/>
      <w:pPr>
        <w:ind w:left="900" w:hanging="360"/>
      </w:pPr>
      <w:rPr>
        <w:rFonts w:hint="default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6"/>
  </w:num>
  <w:num w:numId="2">
    <w:abstractNumId w:val="15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7"/>
  </w:num>
  <w:num w:numId="6">
    <w:abstractNumId w:val="34"/>
  </w:num>
  <w:num w:numId="7">
    <w:abstractNumId w:val="10"/>
  </w:num>
  <w:num w:numId="8">
    <w:abstractNumId w:val="32"/>
  </w:num>
  <w:num w:numId="9">
    <w:abstractNumId w:val="38"/>
  </w:num>
  <w:num w:numId="10">
    <w:abstractNumId w:val="22"/>
  </w:num>
  <w:num w:numId="11">
    <w:abstractNumId w:val="31"/>
  </w:num>
  <w:num w:numId="12">
    <w:abstractNumId w:val="42"/>
  </w:num>
  <w:num w:numId="13">
    <w:abstractNumId w:val="33"/>
  </w:num>
  <w:num w:numId="14">
    <w:abstractNumId w:val="28"/>
  </w:num>
  <w:num w:numId="15">
    <w:abstractNumId w:val="14"/>
  </w:num>
  <w:num w:numId="16">
    <w:abstractNumId w:val="3"/>
  </w:num>
  <w:num w:numId="17">
    <w:abstractNumId w:val="7"/>
  </w:num>
  <w:num w:numId="18">
    <w:abstractNumId w:val="13"/>
  </w:num>
  <w:num w:numId="19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6"/>
  </w:num>
  <w:num w:numId="21">
    <w:abstractNumId w:val="24"/>
  </w:num>
  <w:num w:numId="22">
    <w:abstractNumId w:val="9"/>
  </w:num>
  <w:num w:numId="23">
    <w:abstractNumId w:val="2"/>
  </w:num>
  <w:num w:numId="24">
    <w:abstractNumId w:val="21"/>
  </w:num>
  <w:num w:numId="25">
    <w:abstractNumId w:val="39"/>
  </w:num>
  <w:num w:numId="26">
    <w:abstractNumId w:val="37"/>
  </w:num>
  <w:num w:numId="27">
    <w:abstractNumId w:val="4"/>
  </w:num>
  <w:num w:numId="28">
    <w:abstractNumId w:val="1"/>
  </w:num>
  <w:num w:numId="29">
    <w:abstractNumId w:val="35"/>
  </w:num>
  <w:num w:numId="30">
    <w:abstractNumId w:val="29"/>
  </w:num>
  <w:num w:numId="31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0"/>
  </w:num>
  <w:num w:numId="33">
    <w:abstractNumId w:val="41"/>
  </w:num>
  <w:num w:numId="34">
    <w:abstractNumId w:val="26"/>
  </w:num>
  <w:num w:numId="35">
    <w:abstractNumId w:val="25"/>
  </w:num>
  <w:num w:numId="36">
    <w:abstractNumId w:val="6"/>
  </w:num>
  <w:num w:numId="37">
    <w:abstractNumId w:val="0"/>
  </w:num>
  <w:num w:numId="38">
    <w:abstractNumId w:val="11"/>
  </w:num>
  <w:num w:numId="39">
    <w:abstractNumId w:val="18"/>
  </w:num>
  <w:num w:numId="40">
    <w:abstractNumId w:val="8"/>
  </w:num>
  <w:num w:numId="41">
    <w:abstractNumId w:val="19"/>
  </w:num>
  <w:num w:numId="42">
    <w:abstractNumId w:val="5"/>
  </w:num>
  <w:num w:numId="43">
    <w:abstractNumId w:val="27"/>
  </w:num>
  <w:num w:numId="44">
    <w:abstractNumId w:val="30"/>
  </w:num>
  <w:num w:numId="4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A"/>
    <w:rsid w:val="000018CD"/>
    <w:rsid w:val="000024A0"/>
    <w:rsid w:val="00003930"/>
    <w:rsid w:val="00015F77"/>
    <w:rsid w:val="00024E47"/>
    <w:rsid w:val="00032481"/>
    <w:rsid w:val="00034B87"/>
    <w:rsid w:val="0006107B"/>
    <w:rsid w:val="000634F9"/>
    <w:rsid w:val="00080FFF"/>
    <w:rsid w:val="000939CA"/>
    <w:rsid w:val="00095528"/>
    <w:rsid w:val="000C2172"/>
    <w:rsid w:val="000D717B"/>
    <w:rsid w:val="000E3FA7"/>
    <w:rsid w:val="000F35B2"/>
    <w:rsid w:val="000F3FF3"/>
    <w:rsid w:val="000F4545"/>
    <w:rsid w:val="0010175C"/>
    <w:rsid w:val="00103551"/>
    <w:rsid w:val="001066E2"/>
    <w:rsid w:val="00112AC1"/>
    <w:rsid w:val="0011454B"/>
    <w:rsid w:val="00121571"/>
    <w:rsid w:val="00123292"/>
    <w:rsid w:val="00126E15"/>
    <w:rsid w:val="001328A3"/>
    <w:rsid w:val="001368E7"/>
    <w:rsid w:val="00155AF4"/>
    <w:rsid w:val="00156C93"/>
    <w:rsid w:val="00161340"/>
    <w:rsid w:val="00163688"/>
    <w:rsid w:val="00170782"/>
    <w:rsid w:val="001721EB"/>
    <w:rsid w:val="0018303F"/>
    <w:rsid w:val="00197DB3"/>
    <w:rsid w:val="001A527F"/>
    <w:rsid w:val="001A785F"/>
    <w:rsid w:val="001B1B7D"/>
    <w:rsid w:val="001C04F4"/>
    <w:rsid w:val="001D1827"/>
    <w:rsid w:val="001D6FBC"/>
    <w:rsid w:val="001E41B1"/>
    <w:rsid w:val="001F50DE"/>
    <w:rsid w:val="00200649"/>
    <w:rsid w:val="002201AF"/>
    <w:rsid w:val="002335ED"/>
    <w:rsid w:val="00237168"/>
    <w:rsid w:val="0024352C"/>
    <w:rsid w:val="0024427E"/>
    <w:rsid w:val="00252E37"/>
    <w:rsid w:val="002640E8"/>
    <w:rsid w:val="00266431"/>
    <w:rsid w:val="00270841"/>
    <w:rsid w:val="00281ACB"/>
    <w:rsid w:val="00282892"/>
    <w:rsid w:val="002A5BAE"/>
    <w:rsid w:val="002A5F41"/>
    <w:rsid w:val="002B2A5A"/>
    <w:rsid w:val="002C04A4"/>
    <w:rsid w:val="002D7F54"/>
    <w:rsid w:val="002E7420"/>
    <w:rsid w:val="002F2122"/>
    <w:rsid w:val="0030202C"/>
    <w:rsid w:val="003127F3"/>
    <w:rsid w:val="00312B1C"/>
    <w:rsid w:val="00320C80"/>
    <w:rsid w:val="0032413C"/>
    <w:rsid w:val="0032696B"/>
    <w:rsid w:val="003362F6"/>
    <w:rsid w:val="003407C1"/>
    <w:rsid w:val="00342AE8"/>
    <w:rsid w:val="003446B0"/>
    <w:rsid w:val="0035196C"/>
    <w:rsid w:val="003620C0"/>
    <w:rsid w:val="00363E4C"/>
    <w:rsid w:val="00367A74"/>
    <w:rsid w:val="0039501B"/>
    <w:rsid w:val="003A1E22"/>
    <w:rsid w:val="003A2094"/>
    <w:rsid w:val="003A4B7A"/>
    <w:rsid w:val="003C4631"/>
    <w:rsid w:val="003D0B12"/>
    <w:rsid w:val="003D7B0F"/>
    <w:rsid w:val="003E257B"/>
    <w:rsid w:val="003E3FF1"/>
    <w:rsid w:val="003E47DA"/>
    <w:rsid w:val="003F3CF0"/>
    <w:rsid w:val="004137BD"/>
    <w:rsid w:val="00432A76"/>
    <w:rsid w:val="00436EB4"/>
    <w:rsid w:val="00443315"/>
    <w:rsid w:val="00463D8B"/>
    <w:rsid w:val="00467AE4"/>
    <w:rsid w:val="004711E3"/>
    <w:rsid w:val="00494B69"/>
    <w:rsid w:val="004A5462"/>
    <w:rsid w:val="004B1793"/>
    <w:rsid w:val="004B6732"/>
    <w:rsid w:val="004D76CE"/>
    <w:rsid w:val="004E418B"/>
    <w:rsid w:val="004F320D"/>
    <w:rsid w:val="00507EA9"/>
    <w:rsid w:val="00521BDD"/>
    <w:rsid w:val="00523553"/>
    <w:rsid w:val="005247FC"/>
    <w:rsid w:val="005275CD"/>
    <w:rsid w:val="00535461"/>
    <w:rsid w:val="00535D93"/>
    <w:rsid w:val="005426D3"/>
    <w:rsid w:val="00546646"/>
    <w:rsid w:val="00563A13"/>
    <w:rsid w:val="00565EC0"/>
    <w:rsid w:val="00574458"/>
    <w:rsid w:val="00582B63"/>
    <w:rsid w:val="00584475"/>
    <w:rsid w:val="00590A4A"/>
    <w:rsid w:val="005A5C51"/>
    <w:rsid w:val="005A783D"/>
    <w:rsid w:val="005C1690"/>
    <w:rsid w:val="005C31B7"/>
    <w:rsid w:val="005C6D33"/>
    <w:rsid w:val="005D7730"/>
    <w:rsid w:val="005D7C8A"/>
    <w:rsid w:val="005E50FD"/>
    <w:rsid w:val="00602EF1"/>
    <w:rsid w:val="006061BA"/>
    <w:rsid w:val="006111D4"/>
    <w:rsid w:val="00613E26"/>
    <w:rsid w:val="00636A6B"/>
    <w:rsid w:val="00642D86"/>
    <w:rsid w:val="006446DD"/>
    <w:rsid w:val="00667FC7"/>
    <w:rsid w:val="0067456F"/>
    <w:rsid w:val="00691290"/>
    <w:rsid w:val="00697E5A"/>
    <w:rsid w:val="006A2A0F"/>
    <w:rsid w:val="006A362E"/>
    <w:rsid w:val="006B0510"/>
    <w:rsid w:val="006B167B"/>
    <w:rsid w:val="006C158C"/>
    <w:rsid w:val="006C5324"/>
    <w:rsid w:val="006D212A"/>
    <w:rsid w:val="006E3E8C"/>
    <w:rsid w:val="006F2300"/>
    <w:rsid w:val="006F646F"/>
    <w:rsid w:val="007012E9"/>
    <w:rsid w:val="00712272"/>
    <w:rsid w:val="007134EB"/>
    <w:rsid w:val="00714C1C"/>
    <w:rsid w:val="007207DB"/>
    <w:rsid w:val="00732A14"/>
    <w:rsid w:val="007410DD"/>
    <w:rsid w:val="0075668A"/>
    <w:rsid w:val="00765D07"/>
    <w:rsid w:val="00781384"/>
    <w:rsid w:val="00785C24"/>
    <w:rsid w:val="0079136D"/>
    <w:rsid w:val="0079155E"/>
    <w:rsid w:val="00795390"/>
    <w:rsid w:val="00795D90"/>
    <w:rsid w:val="007A7264"/>
    <w:rsid w:val="007C3B7E"/>
    <w:rsid w:val="007C403B"/>
    <w:rsid w:val="007D7415"/>
    <w:rsid w:val="007E496B"/>
    <w:rsid w:val="007E60EE"/>
    <w:rsid w:val="007F187D"/>
    <w:rsid w:val="007F4B90"/>
    <w:rsid w:val="00820D87"/>
    <w:rsid w:val="00827307"/>
    <w:rsid w:val="008276C7"/>
    <w:rsid w:val="00830579"/>
    <w:rsid w:val="00835221"/>
    <w:rsid w:val="00843605"/>
    <w:rsid w:val="0084473C"/>
    <w:rsid w:val="00847E42"/>
    <w:rsid w:val="00847F23"/>
    <w:rsid w:val="00850C50"/>
    <w:rsid w:val="008658C4"/>
    <w:rsid w:val="00870DF2"/>
    <w:rsid w:val="00875C04"/>
    <w:rsid w:val="0088035D"/>
    <w:rsid w:val="00883498"/>
    <w:rsid w:val="00892514"/>
    <w:rsid w:val="00892942"/>
    <w:rsid w:val="008931B3"/>
    <w:rsid w:val="00896A05"/>
    <w:rsid w:val="008A5972"/>
    <w:rsid w:val="008C3078"/>
    <w:rsid w:val="008D6AFE"/>
    <w:rsid w:val="008E5DB0"/>
    <w:rsid w:val="008F0F1D"/>
    <w:rsid w:val="008F44B5"/>
    <w:rsid w:val="0090142F"/>
    <w:rsid w:val="00905AE4"/>
    <w:rsid w:val="00923566"/>
    <w:rsid w:val="009272E2"/>
    <w:rsid w:val="009330CB"/>
    <w:rsid w:val="00935FAC"/>
    <w:rsid w:val="00940573"/>
    <w:rsid w:val="00961E00"/>
    <w:rsid w:val="009716AC"/>
    <w:rsid w:val="00993CBB"/>
    <w:rsid w:val="0099626D"/>
    <w:rsid w:val="009B4359"/>
    <w:rsid w:val="009B586A"/>
    <w:rsid w:val="009C2EF5"/>
    <w:rsid w:val="009C65CB"/>
    <w:rsid w:val="009D4D94"/>
    <w:rsid w:val="009F0227"/>
    <w:rsid w:val="00A0606D"/>
    <w:rsid w:val="00A1058E"/>
    <w:rsid w:val="00A15F40"/>
    <w:rsid w:val="00A23BB5"/>
    <w:rsid w:val="00A300A2"/>
    <w:rsid w:val="00A46853"/>
    <w:rsid w:val="00A5580C"/>
    <w:rsid w:val="00A65223"/>
    <w:rsid w:val="00A6552B"/>
    <w:rsid w:val="00A66252"/>
    <w:rsid w:val="00A90523"/>
    <w:rsid w:val="00A938A8"/>
    <w:rsid w:val="00A96785"/>
    <w:rsid w:val="00AA4D7B"/>
    <w:rsid w:val="00AA6982"/>
    <w:rsid w:val="00AA7841"/>
    <w:rsid w:val="00AB109D"/>
    <w:rsid w:val="00AC54D2"/>
    <w:rsid w:val="00AC653D"/>
    <w:rsid w:val="00AF31EA"/>
    <w:rsid w:val="00AF7EC6"/>
    <w:rsid w:val="00B066FE"/>
    <w:rsid w:val="00B142DC"/>
    <w:rsid w:val="00B366BC"/>
    <w:rsid w:val="00B4552E"/>
    <w:rsid w:val="00B52E90"/>
    <w:rsid w:val="00B62A15"/>
    <w:rsid w:val="00B66666"/>
    <w:rsid w:val="00B70009"/>
    <w:rsid w:val="00B76ED5"/>
    <w:rsid w:val="00B93126"/>
    <w:rsid w:val="00B969BE"/>
    <w:rsid w:val="00BA5147"/>
    <w:rsid w:val="00BC316B"/>
    <w:rsid w:val="00BC39B5"/>
    <w:rsid w:val="00BD2E86"/>
    <w:rsid w:val="00BE1623"/>
    <w:rsid w:val="00BF2F31"/>
    <w:rsid w:val="00BF3119"/>
    <w:rsid w:val="00BF51D6"/>
    <w:rsid w:val="00C06A30"/>
    <w:rsid w:val="00C07681"/>
    <w:rsid w:val="00C13DFA"/>
    <w:rsid w:val="00C16E58"/>
    <w:rsid w:val="00C34A14"/>
    <w:rsid w:val="00C36E0D"/>
    <w:rsid w:val="00C62CD5"/>
    <w:rsid w:val="00C83521"/>
    <w:rsid w:val="00C84D82"/>
    <w:rsid w:val="00CA2F85"/>
    <w:rsid w:val="00CA5A2A"/>
    <w:rsid w:val="00CB6336"/>
    <w:rsid w:val="00CB71DE"/>
    <w:rsid w:val="00CC27A9"/>
    <w:rsid w:val="00CD0D8E"/>
    <w:rsid w:val="00CE2254"/>
    <w:rsid w:val="00CF5A13"/>
    <w:rsid w:val="00D11287"/>
    <w:rsid w:val="00D35903"/>
    <w:rsid w:val="00D41FDD"/>
    <w:rsid w:val="00D44AB2"/>
    <w:rsid w:val="00D454E7"/>
    <w:rsid w:val="00D52CC4"/>
    <w:rsid w:val="00D5780B"/>
    <w:rsid w:val="00D72470"/>
    <w:rsid w:val="00D861EF"/>
    <w:rsid w:val="00D928DF"/>
    <w:rsid w:val="00DA0A20"/>
    <w:rsid w:val="00DB0C5D"/>
    <w:rsid w:val="00DB28CA"/>
    <w:rsid w:val="00DB3F85"/>
    <w:rsid w:val="00DC79BE"/>
    <w:rsid w:val="00DD1926"/>
    <w:rsid w:val="00DD3854"/>
    <w:rsid w:val="00DD3EFA"/>
    <w:rsid w:val="00DD6E11"/>
    <w:rsid w:val="00DD7B7C"/>
    <w:rsid w:val="00DF60C3"/>
    <w:rsid w:val="00DF685D"/>
    <w:rsid w:val="00DF7AD8"/>
    <w:rsid w:val="00E158A5"/>
    <w:rsid w:val="00E2219A"/>
    <w:rsid w:val="00E23AB0"/>
    <w:rsid w:val="00E30312"/>
    <w:rsid w:val="00E4222A"/>
    <w:rsid w:val="00E43947"/>
    <w:rsid w:val="00E458A2"/>
    <w:rsid w:val="00E50D53"/>
    <w:rsid w:val="00E52DB9"/>
    <w:rsid w:val="00E60094"/>
    <w:rsid w:val="00E6269C"/>
    <w:rsid w:val="00E8474C"/>
    <w:rsid w:val="00E9465E"/>
    <w:rsid w:val="00EB77BF"/>
    <w:rsid w:val="00ED4C71"/>
    <w:rsid w:val="00EE6AE5"/>
    <w:rsid w:val="00EE6F13"/>
    <w:rsid w:val="00EF13BF"/>
    <w:rsid w:val="00EF5D04"/>
    <w:rsid w:val="00F0280E"/>
    <w:rsid w:val="00F046A5"/>
    <w:rsid w:val="00F04E66"/>
    <w:rsid w:val="00F102AF"/>
    <w:rsid w:val="00F156A9"/>
    <w:rsid w:val="00F17FFD"/>
    <w:rsid w:val="00F25DBE"/>
    <w:rsid w:val="00F34613"/>
    <w:rsid w:val="00F34A72"/>
    <w:rsid w:val="00F366BB"/>
    <w:rsid w:val="00F4139C"/>
    <w:rsid w:val="00F63F7F"/>
    <w:rsid w:val="00F7470D"/>
    <w:rsid w:val="00F91C6A"/>
    <w:rsid w:val="00F9487C"/>
    <w:rsid w:val="00F97CB1"/>
    <w:rsid w:val="00FA6E21"/>
    <w:rsid w:val="00FB48B0"/>
    <w:rsid w:val="00FB6614"/>
    <w:rsid w:val="00FC3A38"/>
    <w:rsid w:val="00FC5AC5"/>
    <w:rsid w:val="00FC5D84"/>
    <w:rsid w:val="00FD0D68"/>
    <w:rsid w:val="00FD1AC6"/>
    <w:rsid w:val="00FD384F"/>
    <w:rsid w:val="00FE10ED"/>
    <w:rsid w:val="00FE29A5"/>
    <w:rsid w:val="00FE5796"/>
    <w:rsid w:val="00FF0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7566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3">
    <w:name w:val="Table Grid"/>
    <w:basedOn w:val="a1"/>
    <w:uiPriority w:val="59"/>
    <w:rsid w:val="0075668A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C6D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C6D33"/>
    <w:rPr>
      <w:rFonts w:ascii="Tahoma" w:eastAsia="Calibri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112AC1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a7">
    <w:name w:val="Hyperlink"/>
    <w:basedOn w:val="a0"/>
    <w:uiPriority w:val="99"/>
    <w:unhideWhenUsed/>
    <w:rsid w:val="00F102AF"/>
    <w:rPr>
      <w:color w:val="0000FF" w:themeColor="hyperlink"/>
      <w:u w:val="single"/>
    </w:rPr>
  </w:style>
  <w:style w:type="character" w:customStyle="1" w:styleId="a8">
    <w:name w:val="Гипертекстовая ссылка"/>
    <w:basedOn w:val="a0"/>
    <w:uiPriority w:val="99"/>
    <w:rsid w:val="00781384"/>
    <w:rPr>
      <w:rFonts w:cs="Times New Roman"/>
      <w:color w:val="106BBE"/>
    </w:rPr>
  </w:style>
  <w:style w:type="character" w:customStyle="1" w:styleId="2">
    <w:name w:val="Основной текст (2)_"/>
    <w:basedOn w:val="a0"/>
    <w:link w:val="20"/>
    <w:rsid w:val="00F046A5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046A5"/>
    <w:pPr>
      <w:widowControl w:val="0"/>
      <w:shd w:val="clear" w:color="auto" w:fill="FFFFFF"/>
      <w:spacing w:after="600" w:line="322" w:lineRule="exact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1">
    <w:name w:val="Основной текст (2) + Курсив"/>
    <w:basedOn w:val="2"/>
    <w:rsid w:val="00F046A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shd w:val="clear" w:color="auto" w:fill="FFFFFF"/>
      <w:lang w:val="ru-RU" w:eastAsia="ru-RU" w:bidi="ru-RU"/>
    </w:rPr>
  </w:style>
  <w:style w:type="paragraph" w:styleId="a9">
    <w:name w:val="endnote text"/>
    <w:basedOn w:val="a"/>
    <w:link w:val="aa"/>
    <w:uiPriority w:val="99"/>
    <w:semiHidden/>
    <w:unhideWhenUsed/>
    <w:rsid w:val="00A65223"/>
    <w:pPr>
      <w:spacing w:after="0" w:line="240" w:lineRule="auto"/>
    </w:pPr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A65223"/>
    <w:rPr>
      <w:rFonts w:ascii="Calibri" w:eastAsia="Calibri" w:hAnsi="Calibri" w:cs="Times New Roman"/>
      <w:sz w:val="20"/>
      <w:szCs w:val="20"/>
    </w:rPr>
  </w:style>
  <w:style w:type="character" w:styleId="ab">
    <w:name w:val="endnote reference"/>
    <w:basedOn w:val="a0"/>
    <w:uiPriority w:val="99"/>
    <w:semiHidden/>
    <w:unhideWhenUsed/>
    <w:rsid w:val="00A65223"/>
    <w:rPr>
      <w:vertAlign w:val="superscript"/>
    </w:rPr>
  </w:style>
  <w:style w:type="paragraph" w:styleId="ac">
    <w:name w:val="footnote text"/>
    <w:basedOn w:val="a"/>
    <w:link w:val="ad"/>
    <w:uiPriority w:val="99"/>
    <w:semiHidden/>
    <w:unhideWhenUsed/>
    <w:rsid w:val="00F63F7F"/>
    <w:pPr>
      <w:spacing w:after="0" w:line="240" w:lineRule="auto"/>
    </w:pPr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rsid w:val="00F63F7F"/>
    <w:rPr>
      <w:rFonts w:ascii="Calibri" w:eastAsia="Calibri" w:hAnsi="Calibri" w:cs="Times New Roman"/>
      <w:sz w:val="20"/>
      <w:szCs w:val="20"/>
    </w:rPr>
  </w:style>
  <w:style w:type="character" w:styleId="ae">
    <w:name w:val="footnote reference"/>
    <w:basedOn w:val="a0"/>
    <w:uiPriority w:val="99"/>
    <w:semiHidden/>
    <w:unhideWhenUsed/>
    <w:rsid w:val="00F63F7F"/>
    <w:rPr>
      <w:vertAlign w:val="superscript"/>
    </w:rPr>
  </w:style>
  <w:style w:type="paragraph" w:styleId="af">
    <w:name w:val="Body Text"/>
    <w:basedOn w:val="a"/>
    <w:link w:val="af0"/>
    <w:uiPriority w:val="99"/>
    <w:semiHidden/>
    <w:unhideWhenUsed/>
    <w:rsid w:val="00270841"/>
    <w:pPr>
      <w:spacing w:after="120"/>
    </w:pPr>
  </w:style>
  <w:style w:type="character" w:customStyle="1" w:styleId="af0">
    <w:name w:val="Основной текст Знак"/>
    <w:basedOn w:val="a0"/>
    <w:link w:val="af"/>
    <w:uiPriority w:val="99"/>
    <w:semiHidden/>
    <w:rsid w:val="00270841"/>
    <w:rPr>
      <w:rFonts w:ascii="Calibri" w:eastAsia="Calibri" w:hAnsi="Calibri" w:cs="Times New Roman"/>
    </w:rPr>
  </w:style>
  <w:style w:type="character" w:styleId="af1">
    <w:name w:val="FollowedHyperlink"/>
    <w:basedOn w:val="a0"/>
    <w:uiPriority w:val="99"/>
    <w:semiHidden/>
    <w:unhideWhenUsed/>
    <w:rsid w:val="00A0606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6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29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6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6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29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3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0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2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6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7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3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minek.75.ru/deyatel-nost/ocenka-reguliruyuschego-vozdeystviya/ocenka-proektov/publichnye-konsul-tacii/publichnye-konsul-tacii-po-proektam-normativnyh-pravovyh-aktov/260315-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E71197-6F94-4D2A-87DE-36ADEC0F7E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3</Pages>
  <Words>541</Words>
  <Characters>3087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Буклова И А</dc:creator>
  <cp:lastModifiedBy>Норсонова</cp:lastModifiedBy>
  <cp:revision>53</cp:revision>
  <cp:lastPrinted>2022-07-26T04:38:00Z</cp:lastPrinted>
  <dcterms:created xsi:type="dcterms:W3CDTF">2022-03-17T03:29:00Z</dcterms:created>
  <dcterms:modified xsi:type="dcterms:W3CDTF">2022-07-27T07:53:00Z</dcterms:modified>
</cp:coreProperties>
</file>