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63EA" w:rsidRPr="00DE63EA" w:rsidRDefault="00C83521" w:rsidP="00DE6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E6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  <w:r w:rsidR="00EB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</w:t>
      </w:r>
      <w:r w:rsidR="00DE63EA" w:rsidRPr="00DE6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акона Забайкаль</w:t>
      </w:r>
      <w:r w:rsidR="00EB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края «О внесении изменений</w:t>
      </w:r>
      <w:bookmarkStart w:id="0" w:name="_GoBack"/>
      <w:bookmarkEnd w:id="0"/>
      <w:r w:rsidR="00DE63EA" w:rsidRPr="00DE6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Закон Забайкальского края «Об обеспечении покоя граждан и тишины на территории Забайкальского края»</w:t>
      </w:r>
      <w:r w:rsidR="00DE6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</w:t>
      </w:r>
      <w:r w:rsid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служб</w:t>
      </w:r>
      <w:r w:rsid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тарифам и ценообразованию Заба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C29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800C29" w:rsidRPr="007B52E7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  <w:r w:rsidR="007F3C13">
        <w:rPr>
          <w:rStyle w:val="a7"/>
        </w:rPr>
        <w:t xml:space="preserve">  </w:t>
      </w:r>
    </w:p>
    <w:p w:rsidR="00197DB3" w:rsidRPr="00A0606D" w:rsidRDefault="00197DB3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E862AE">
        <w:rPr>
          <w:rFonts w:ascii="Times New Roman" w:hAnsi="Times New Roman"/>
          <w:b/>
          <w:sz w:val="24"/>
          <w:szCs w:val="24"/>
        </w:rPr>
        <w:t>29</w:t>
      </w:r>
      <w:r w:rsidR="00595CC2">
        <w:rPr>
          <w:rFonts w:ascii="Times New Roman" w:hAnsi="Times New Roman"/>
          <w:b/>
          <w:sz w:val="24"/>
          <w:szCs w:val="24"/>
        </w:rPr>
        <w:t>.0</w:t>
      </w:r>
      <w:r w:rsidR="00C16C74">
        <w:rPr>
          <w:rFonts w:ascii="Times New Roman" w:hAnsi="Times New Roman"/>
          <w:b/>
          <w:sz w:val="24"/>
          <w:szCs w:val="24"/>
        </w:rPr>
        <w:t>7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E862AE">
        <w:rPr>
          <w:rFonts w:ascii="Times New Roman" w:hAnsi="Times New Roman"/>
          <w:b/>
          <w:sz w:val="24"/>
          <w:szCs w:val="24"/>
        </w:rPr>
        <w:t>11.08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DE63EA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DE63EA">
        <w:rPr>
          <w:rFonts w:ascii="Times New Roman" w:eastAsia="Times New Roman" w:hAnsi="Times New Roman"/>
          <w:b/>
          <w:sz w:val="24"/>
          <w:szCs w:val="24"/>
          <w:lang w:eastAsia="ru-RU"/>
        </w:rPr>
        <w:t>17 августа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680"/>
        <w:gridCol w:w="4536"/>
        <w:gridCol w:w="142"/>
        <w:gridCol w:w="1380"/>
        <w:gridCol w:w="37"/>
      </w:tblGrid>
      <w:tr w:rsidR="00C83521" w:rsidRPr="00C83521" w:rsidTr="005D1D26">
        <w:trPr>
          <w:gridAfter w:val="1"/>
          <w:wAfter w:w="37" w:type="dxa"/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таций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таций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орг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</w:tc>
      </w:tr>
      <w:tr w:rsidR="00820D87" w:rsidRPr="00C83521" w:rsidTr="005D1D26">
        <w:trPr>
          <w:gridAfter w:val="1"/>
          <w:wAfter w:w="37" w:type="dxa"/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деление Общероссийской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ственной организации малого и среднего предпринимательства «ОПОРА РОССИИ»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общественной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«Деловая Россия»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мателей»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«Выпус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ники Президентской программы»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583FB1" w:rsidRDefault="00583FB1" w:rsidP="00583F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583FB1">
              <w:rPr>
                <w:rFonts w:ascii="Times New Roman" w:hAnsi="Times New Roman"/>
                <w:sz w:val="24"/>
                <w:szCs w:val="24"/>
              </w:rPr>
              <w:t>Согласно пояснительной записке пр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ект закона разработан в связи с многочи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с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ленными обращениями граждан, прожив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а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ющих в многоквартирных домах, связа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н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ными с жалобами на нарушение покоя и тишины, особенно в ночное время, наруш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ние общественного и санитарного порядка на прилегающих к таким домам территор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ях, а также на возникновение конфликтных ситуаций с участием лиц, употребляющих алкогольную продукцию в объектах общ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FB1">
              <w:rPr>
                <w:rFonts w:ascii="Times New Roman" w:hAnsi="Times New Roman"/>
                <w:sz w:val="24"/>
                <w:szCs w:val="24"/>
              </w:rPr>
              <w:lastRenderedPageBreak/>
              <w:t>ственного питания, расположенных в мн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гоквартирных жилых домах.</w:t>
            </w:r>
            <w:proofErr w:type="gramEnd"/>
          </w:p>
          <w:p w:rsidR="00583FB1" w:rsidRPr="00583FB1" w:rsidRDefault="00583FB1" w:rsidP="00583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B1">
              <w:rPr>
                <w:rFonts w:ascii="Times New Roman" w:hAnsi="Times New Roman"/>
                <w:sz w:val="24"/>
                <w:szCs w:val="24"/>
              </w:rPr>
              <w:t>Однако, согласно данным, пред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ставленным УМВД  России и Управлением Роспотребнадзора и содержащимся в поя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с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нительной записке, за 5 лет поступило вс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го 206 жалоб от жителей многоквартирных домов на нарушение санитарно-эпидемиологических норм, нарушение т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шины и покоя граждан. При этом из ук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а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 xml:space="preserve">занного </w:t>
            </w:r>
            <w:proofErr w:type="gramStart"/>
            <w:r w:rsidRPr="00583FB1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End"/>
            <w:r w:rsidRPr="00583FB1">
              <w:rPr>
                <w:rFonts w:ascii="Times New Roman" w:hAnsi="Times New Roman"/>
                <w:sz w:val="24"/>
                <w:szCs w:val="24"/>
              </w:rPr>
              <w:t xml:space="preserve"> жалоб непонятно </w:t>
            </w:r>
            <w:proofErr w:type="gramStart"/>
            <w:r w:rsidRPr="00583FB1"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 w:rsidRPr="00583FB1">
              <w:rPr>
                <w:rFonts w:ascii="Times New Roman" w:hAnsi="Times New Roman"/>
                <w:sz w:val="24"/>
                <w:szCs w:val="24"/>
              </w:rPr>
              <w:t xml:space="preserve"> их количество касалось нарушений тишины и покоя.</w:t>
            </w:r>
          </w:p>
          <w:p w:rsidR="00583FB1" w:rsidRPr="00583FB1" w:rsidRDefault="00583FB1" w:rsidP="00583FB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B1">
              <w:rPr>
                <w:rFonts w:ascii="Times New Roman" w:hAnsi="Times New Roman"/>
                <w:sz w:val="24"/>
                <w:szCs w:val="24"/>
              </w:rPr>
              <w:t>Кроме того, разработчиком  не пр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веден анализ режима работы объектов о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б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щественного питания, находящихся в ж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 xml:space="preserve">лых домах, и осуществляющих свою работу после 22:00 часов. В </w:t>
            </w:r>
            <w:proofErr w:type="gramStart"/>
            <w:r w:rsidRPr="00583FB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583FB1">
              <w:rPr>
                <w:rFonts w:ascii="Times New Roman" w:hAnsi="Times New Roman"/>
                <w:sz w:val="24"/>
                <w:szCs w:val="24"/>
              </w:rPr>
              <w:t xml:space="preserve"> с чем полагаем, что проект закона не только не достигнет заданной цели, но и окажет негативное вл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яние на бизнес. Незаконные действия гра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ж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дан не могут служить основанием для з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а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прещения работы добросовестным пре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д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принимателям.</w:t>
            </w:r>
          </w:p>
          <w:p w:rsidR="00583FB1" w:rsidRPr="00583FB1" w:rsidRDefault="00583FB1" w:rsidP="00583FB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B1">
              <w:rPr>
                <w:rFonts w:ascii="Times New Roman" w:hAnsi="Times New Roman"/>
                <w:sz w:val="24"/>
                <w:szCs w:val="24"/>
              </w:rPr>
              <w:t>Объем имеющихся законодательных ограничений охраны общественного поря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д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ка и санитарно-эпидемиологического с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 xml:space="preserve">стояния достаточно значительный, в </w:t>
            </w:r>
            <w:proofErr w:type="gramStart"/>
            <w:r w:rsidRPr="00583FB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583FB1">
              <w:rPr>
                <w:rFonts w:ascii="Times New Roman" w:hAnsi="Times New Roman"/>
                <w:sz w:val="24"/>
                <w:szCs w:val="24"/>
              </w:rPr>
              <w:t xml:space="preserve"> чем необходимо повысить контроль упо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л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номоченных органов за соблюдением сущ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ствующих, а не вводить новые огранич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FB1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7E60EE" w:rsidRPr="00C16C74" w:rsidRDefault="007E60EE" w:rsidP="00C1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союза промышленников и предпринимателей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5D1D26">
        <w:trPr>
          <w:trHeight w:val="351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7B0B19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3521" w:rsidRPr="00C83521" w:rsidTr="005D1D26">
        <w:trPr>
          <w:trHeight w:val="287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количество учтенных предложений,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7B0B19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3521" w:rsidRPr="00C83521" w:rsidTr="005D1D26">
        <w:trPr>
          <w:trHeight w:val="268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5D1D26">
        <w:trPr>
          <w:trHeight w:val="287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5D1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670B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Эдуардовна_________</w:t>
      </w: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8A" w:rsidRDefault="00F7428A" w:rsidP="00A65223">
      <w:pPr>
        <w:spacing w:after="0" w:line="240" w:lineRule="auto"/>
      </w:pPr>
      <w:r>
        <w:separator/>
      </w:r>
    </w:p>
  </w:endnote>
  <w:endnote w:type="continuationSeparator" w:id="0">
    <w:p w:rsidR="00F7428A" w:rsidRDefault="00F7428A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8A" w:rsidRDefault="00F7428A" w:rsidP="00A65223">
      <w:pPr>
        <w:spacing w:after="0" w:line="240" w:lineRule="auto"/>
      </w:pPr>
      <w:r>
        <w:separator/>
      </w:r>
    </w:p>
  </w:footnote>
  <w:footnote w:type="continuationSeparator" w:id="0">
    <w:p w:rsidR="00F7428A" w:rsidRDefault="00F7428A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7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6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05DBA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6F2C"/>
    <w:rsid w:val="00367A7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C670B"/>
    <w:rsid w:val="004D76CE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83FB1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E3CCB"/>
    <w:rsid w:val="007E496B"/>
    <w:rsid w:val="007E60EE"/>
    <w:rsid w:val="007F187D"/>
    <w:rsid w:val="007F3C13"/>
    <w:rsid w:val="007F4B90"/>
    <w:rsid w:val="00800C29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C3078"/>
    <w:rsid w:val="008D6AFE"/>
    <w:rsid w:val="008E5DB0"/>
    <w:rsid w:val="008F0F1D"/>
    <w:rsid w:val="008F44B5"/>
    <w:rsid w:val="0090142F"/>
    <w:rsid w:val="00905AE4"/>
    <w:rsid w:val="00911792"/>
    <w:rsid w:val="009204F0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0606D"/>
    <w:rsid w:val="00A1058E"/>
    <w:rsid w:val="00A124F8"/>
    <w:rsid w:val="00A15F40"/>
    <w:rsid w:val="00A23BB5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02FC2"/>
    <w:rsid w:val="00B142DC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C74"/>
    <w:rsid w:val="00C16E58"/>
    <w:rsid w:val="00C34A14"/>
    <w:rsid w:val="00C36E0D"/>
    <w:rsid w:val="00C62CD5"/>
    <w:rsid w:val="00C83521"/>
    <w:rsid w:val="00CA2F85"/>
    <w:rsid w:val="00CB6EAF"/>
    <w:rsid w:val="00CB71DE"/>
    <w:rsid w:val="00CC27A9"/>
    <w:rsid w:val="00CD0D8E"/>
    <w:rsid w:val="00CE2254"/>
    <w:rsid w:val="00CF5A13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7AD8"/>
    <w:rsid w:val="00E158A5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862AE"/>
    <w:rsid w:val="00E9465E"/>
    <w:rsid w:val="00EB6106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F3D7-57D6-494E-A268-EF154B2D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11</cp:revision>
  <cp:lastPrinted>2022-07-28T07:36:00Z</cp:lastPrinted>
  <dcterms:created xsi:type="dcterms:W3CDTF">2022-07-13T05:41:00Z</dcterms:created>
  <dcterms:modified xsi:type="dcterms:W3CDTF">2022-08-19T00:06:00Z</dcterms:modified>
</cp:coreProperties>
</file>