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843A20" w:rsidRDefault="00251A4D" w:rsidP="00CD2AF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r w:rsidR="00BE27E8" w:rsidRPr="00082CDA">
        <w:rPr>
          <w:rFonts w:ascii="Times New Roman" w:hAnsi="Times New Roman" w:cs="Times New Roman"/>
          <w:b/>
          <w:bCs/>
        </w:rPr>
        <w:t xml:space="preserve">оценки регулирующего </w:t>
      </w:r>
    </w:p>
    <w:p w:rsidR="00CD2AF0" w:rsidRDefault="00BE27E8" w:rsidP="00CD2AF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  <w:bCs/>
        </w:rPr>
        <w:t>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  <w:r w:rsidR="00803622" w:rsidRPr="00803622">
        <w:rPr>
          <w:rFonts w:ascii="Times New Roman" w:hAnsi="Times New Roman" w:cs="Times New Roman"/>
          <w:b/>
          <w:bCs/>
        </w:rPr>
        <w:t>п</w:t>
      </w:r>
      <w:r w:rsidR="00762E7E">
        <w:rPr>
          <w:rFonts w:ascii="Times New Roman" w:hAnsi="Times New Roman" w:cs="Times New Roman"/>
          <w:b/>
          <w:bCs/>
        </w:rPr>
        <w:t>роекта постановления Правительства</w:t>
      </w:r>
      <w:r w:rsidR="00803622" w:rsidRPr="00803622">
        <w:rPr>
          <w:rFonts w:ascii="Times New Roman" w:hAnsi="Times New Roman" w:cs="Times New Roman"/>
          <w:b/>
          <w:bCs/>
        </w:rPr>
        <w:t xml:space="preserve"> Забайкальского края </w:t>
      </w:r>
    </w:p>
    <w:p w:rsidR="000C1FEC" w:rsidRPr="000C1FEC" w:rsidRDefault="00843A20" w:rsidP="00CD2AF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AE3EE6" w:rsidRPr="00AE3EE6">
        <w:rPr>
          <w:rFonts w:ascii="Times New Roman" w:hAnsi="Times New Roman" w:cs="Times New Roman"/>
          <w:b/>
          <w:bCs/>
        </w:rPr>
        <w:t>Об установлении дополнительных ограничений времени, мест и условий розничной продажи алкогольной и спиртосодержащей продукции на территории Забайкальского края</w:t>
      </w:r>
      <w:r w:rsidR="00CD2AF0" w:rsidRPr="00CD2AF0">
        <w:rPr>
          <w:rFonts w:ascii="Times New Roman" w:hAnsi="Times New Roman" w:cs="Times New Roman"/>
          <w:b/>
          <w:bCs/>
        </w:rPr>
        <w:t>»</w:t>
      </w:r>
    </w:p>
    <w:p w:rsidR="00803622" w:rsidRDefault="00803622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Pr="008972B0" w:rsidRDefault="00251A4D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проведении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bookmarkStart w:id="0" w:name="_GoBack"/>
      <w:bookmarkEnd w:id="0"/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нормативного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991"/>
        <w:gridCol w:w="6067"/>
      </w:tblGrid>
      <w:tr w:rsidR="00B30D42" w:rsidRPr="002106B5" w:rsidTr="00AE3EE6">
        <w:tc>
          <w:tcPr>
            <w:tcW w:w="4991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067" w:type="dxa"/>
          </w:tcPr>
          <w:p w:rsidR="00B30D42" w:rsidRPr="00881FA5" w:rsidRDefault="00881FA5" w:rsidP="0080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  <w:r w:rsidR="00762E7E">
              <w:rPr>
                <w:rFonts w:ascii="Times New Roman" w:hAnsi="Times New Roman" w:cs="Times New Roman"/>
                <w:bCs/>
                <w:sz w:val="24"/>
                <w:szCs w:val="24"/>
              </w:rPr>
              <w:t>Правительства</w:t>
            </w:r>
            <w:r w:rsidR="005366B0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6803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2106B5" w:rsidTr="00AE3EE6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067" w:type="dxa"/>
          </w:tcPr>
          <w:p w:rsidR="00B30D42" w:rsidRPr="002D70DE" w:rsidRDefault="00AE3EE6" w:rsidP="00881FA5">
            <w:pPr>
              <w:pStyle w:val="a9"/>
              <w:tabs>
                <w:tab w:val="left" w:pos="18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E3EE6">
              <w:rPr>
                <w:rFonts w:ascii="Times New Roman" w:hAnsi="Times New Roman" w:cs="Times New Roman"/>
                <w:sz w:val="24"/>
                <w:szCs w:val="24"/>
              </w:rPr>
              <w:t>Об установлении дополнительных ограничений времени, мест и условий розничной продажи алкогольной и спиртосодержащей продукции на территории Забайкальского края</w:t>
            </w:r>
          </w:p>
        </w:tc>
      </w:tr>
      <w:tr w:rsidR="00B30D42" w:rsidRPr="002106B5" w:rsidTr="00AE3EE6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067" w:type="dxa"/>
          </w:tcPr>
          <w:p w:rsidR="00B30D42" w:rsidRPr="002106B5" w:rsidRDefault="00AE3EE6" w:rsidP="00881FA5">
            <w:pPr>
              <w:pStyle w:val="20"/>
              <w:shd w:val="clear" w:color="auto" w:fill="auto"/>
              <w:spacing w:line="313" w:lineRule="exact"/>
              <w:rPr>
                <w:sz w:val="24"/>
                <w:szCs w:val="24"/>
              </w:rPr>
            </w:pPr>
            <w:r w:rsidRPr="00AE3EE6">
              <w:rPr>
                <w:sz w:val="24"/>
                <w:szCs w:val="24"/>
              </w:rPr>
              <w:t>по истечении десяти дней после дня его официального опубликования</w:t>
            </w:r>
          </w:p>
        </w:tc>
      </w:tr>
      <w:tr w:rsidR="00A77DBC" w:rsidRPr="002106B5" w:rsidTr="00AE3EE6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067" w:type="dxa"/>
          </w:tcPr>
          <w:p w:rsidR="00B30D42" w:rsidRPr="002106B5" w:rsidRDefault="008365B9" w:rsidP="0083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AE3EE6">
        <w:tc>
          <w:tcPr>
            <w:tcW w:w="4991" w:type="dxa"/>
          </w:tcPr>
          <w:p w:rsidR="00B30D42" w:rsidRPr="0011645E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4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D42" w:rsidRPr="0011645E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(наименование, местонахождение и контактный телефон):</w:t>
            </w:r>
          </w:p>
        </w:tc>
        <w:tc>
          <w:tcPr>
            <w:tcW w:w="6067" w:type="dxa"/>
          </w:tcPr>
          <w:p w:rsidR="00CD2AF0" w:rsidRPr="00CD2AF0" w:rsidRDefault="00CD2AF0" w:rsidP="00CD2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F0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ценообразованию Забайкальского края,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AF0">
              <w:rPr>
                <w:rFonts w:ascii="Times New Roman" w:hAnsi="Times New Roman" w:cs="Times New Roman"/>
                <w:sz w:val="24"/>
                <w:szCs w:val="24"/>
              </w:rPr>
              <w:t>Горького ул., д. 43, г. Чита,</w:t>
            </w:r>
          </w:p>
          <w:p w:rsidR="00A93CD2" w:rsidRPr="002106B5" w:rsidRDefault="00CD2AF0" w:rsidP="00CD2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F0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672000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1FA5" w:rsidRPr="00881FA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(3022)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21-11-74</w:t>
            </w:r>
            <w:r w:rsidR="001164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645E" w:rsidRPr="0011645E">
              <w:rPr>
                <w:rFonts w:ascii="Times New Roman" w:hAnsi="Times New Roman" w:cs="Times New Roman"/>
                <w:sz w:val="24"/>
                <w:szCs w:val="24"/>
              </w:rPr>
              <w:t>(3022)21-12-47</w:t>
            </w:r>
          </w:p>
        </w:tc>
      </w:tr>
      <w:tr w:rsidR="0008272D" w:rsidRPr="002106B5" w:rsidTr="00AE3EE6">
        <w:tc>
          <w:tcPr>
            <w:tcW w:w="4991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067" w:type="dxa"/>
          </w:tcPr>
          <w:p w:rsidR="009544AB" w:rsidRPr="009544AB" w:rsidRDefault="00AE3EE6" w:rsidP="00AE3EE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>в соответствии с абзацем вторым в пункта 9 статьи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( далее – Федеральный закон)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 xml:space="preserve"> органы государственной власти субъектов Российской Федерации вправе устанавливать дополнительные ограничения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 если иное не установлено настоящей статьей, в том числе полный запрет на розничную продажу алкогольной продукции, за исключением розничной продажи алкогольной продукции при оказании услуг общественного питания, если иное не установлено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указанным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ым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ом.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 xml:space="preserve"> Проект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 xml:space="preserve">остановления разработан во исполнение полномочий, предусмотренных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Федеральным </w:t>
            </w:r>
            <w:r w:rsidRPr="00AE3EE6">
              <w:rPr>
                <w:rFonts w:ascii="Times New Roman" w:hAnsi="Times New Roman" w:cs="Times New Roman"/>
                <w:sz w:val="24"/>
                <w:lang w:eastAsia="en-US"/>
              </w:rPr>
              <w:t>законом, а также с целью снижения доступности алкогольной продукции, объемов её потребления, улучшения демографической ситуации, увеличения продолжительности жизни, здоровья, а также в целях профилактики алкоголизма среди населения</w:t>
            </w:r>
          </w:p>
        </w:tc>
      </w:tr>
      <w:tr w:rsidR="0008272D" w:rsidRPr="002106B5" w:rsidTr="00AE3EE6">
        <w:trPr>
          <w:trHeight w:val="858"/>
        </w:trPr>
        <w:tc>
          <w:tcPr>
            <w:tcW w:w="4991" w:type="dxa"/>
          </w:tcPr>
          <w:p w:rsidR="0008272D" w:rsidRPr="002106B5" w:rsidRDefault="0008272D" w:rsidP="00CD2AF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6067" w:type="dxa"/>
          </w:tcPr>
          <w:p w:rsidR="00022AC3" w:rsidRPr="00803622" w:rsidRDefault="00AE3EE6" w:rsidP="00AE3EE6">
            <w:pPr>
              <w:suppressAutoHyphens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Необходимость оперативного </w:t>
            </w:r>
            <w:r w:rsidRPr="00AE3EE6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правового регулирования отношений, возникающих в области розничной продажи алкогольной и спиртосодержащей продукции на территории Забайкальского края</w:t>
            </w:r>
          </w:p>
        </w:tc>
      </w:tr>
      <w:tr w:rsidR="0008272D" w:rsidRPr="002106B5" w:rsidTr="00AE3EE6">
        <w:tc>
          <w:tcPr>
            <w:tcW w:w="4991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Срок, в течение которого уполномоченный орган принимает предложения и замечания к проекту нормативного правового акта: </w:t>
            </w:r>
          </w:p>
        </w:tc>
        <w:tc>
          <w:tcPr>
            <w:tcW w:w="6067" w:type="dxa"/>
          </w:tcPr>
          <w:p w:rsidR="0008272D" w:rsidRPr="002106B5" w:rsidRDefault="00420869" w:rsidP="00AE3EE6">
            <w:pPr>
              <w:ind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20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3EE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62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70D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6A47A4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3EE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D2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="001E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6D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D70D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3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8272D" w:rsidRPr="002106B5" w:rsidTr="00AE3EE6">
        <w:trPr>
          <w:trHeight w:val="706"/>
        </w:trPr>
        <w:tc>
          <w:tcPr>
            <w:tcW w:w="4991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067" w:type="dxa"/>
          </w:tcPr>
          <w:p w:rsidR="0019277A" w:rsidRPr="0019277A" w:rsidRDefault="00237F8F" w:rsidP="0019277A">
            <w:pPr>
              <w:jc w:val="both"/>
              <w:rPr>
                <w:b/>
                <w:color w:val="205891"/>
                <w:sz w:val="28"/>
                <w:szCs w:val="28"/>
                <w:u w:val="single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  <w:hyperlink r:id="rId6" w:history="1">
              <w:r w:rsidR="0019277A" w:rsidRPr="0019277A">
                <w:rPr>
                  <w:rStyle w:val="a3"/>
                  <w:b/>
                  <w:sz w:val="28"/>
                  <w:szCs w:val="28"/>
                </w:rPr>
                <w:t>orv@economy.e-zab.ru</w:t>
              </w:r>
            </w:hyperlink>
            <w:r w:rsidR="0019277A" w:rsidRPr="0019277A">
              <w:rPr>
                <w:b/>
                <w:color w:val="205891"/>
                <w:sz w:val="28"/>
                <w:szCs w:val="28"/>
                <w:u w:val="single"/>
              </w:rPr>
              <w:t xml:space="preserve"> </w:t>
            </w:r>
          </w:p>
          <w:p w:rsidR="003534F8" w:rsidRPr="002106B5" w:rsidRDefault="003534F8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§ЮЎм§Ў?Ўм§А?§Ю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0D32"/>
    <w:rsid w:val="00051891"/>
    <w:rsid w:val="00051BD7"/>
    <w:rsid w:val="0005282F"/>
    <w:rsid w:val="00052855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1FEC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4F7E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45E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2EFA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77A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452F"/>
    <w:rsid w:val="001E5CEF"/>
    <w:rsid w:val="001E5ED6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4834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0DE"/>
    <w:rsid w:val="002D753E"/>
    <w:rsid w:val="002E049D"/>
    <w:rsid w:val="002E077F"/>
    <w:rsid w:val="002E32B9"/>
    <w:rsid w:val="002E3439"/>
    <w:rsid w:val="002E3755"/>
    <w:rsid w:val="002E3B20"/>
    <w:rsid w:val="002E6803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1D66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4F8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2F24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312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298B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2FF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0869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0C2D"/>
    <w:rsid w:val="004517F5"/>
    <w:rsid w:val="00451824"/>
    <w:rsid w:val="0045241A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CF0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648A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1DFC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5C4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366B0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1ED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186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AD3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1C40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3F8E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070F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E7E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789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1894"/>
    <w:rsid w:val="007B23A9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3622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65B9"/>
    <w:rsid w:val="008375C1"/>
    <w:rsid w:val="008377EA"/>
    <w:rsid w:val="00840485"/>
    <w:rsid w:val="00841DA6"/>
    <w:rsid w:val="00842279"/>
    <w:rsid w:val="00842C34"/>
    <w:rsid w:val="00843A20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277B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34D8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1FA5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03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484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769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1C43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44AB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303D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53E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59C0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3EE6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67E"/>
    <w:rsid w:val="00B82B83"/>
    <w:rsid w:val="00B833C8"/>
    <w:rsid w:val="00B835D7"/>
    <w:rsid w:val="00B84866"/>
    <w:rsid w:val="00B84934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4F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693B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0C6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63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D0B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2AF0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A98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31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566F3"/>
    <w:rsid w:val="00E56E58"/>
    <w:rsid w:val="00E6108A"/>
    <w:rsid w:val="00E616DC"/>
    <w:rsid w:val="00E61920"/>
    <w:rsid w:val="00E61BB6"/>
    <w:rsid w:val="00E629CD"/>
    <w:rsid w:val="00E62CE4"/>
    <w:rsid w:val="00E63E2B"/>
    <w:rsid w:val="00E6441D"/>
    <w:rsid w:val="00E6473D"/>
    <w:rsid w:val="00E651C2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54D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3F35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3B20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AFB9"/>
  <w15:docId w15:val="{5333958E-639D-45F2-BAE5-6531BC01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44690-F2B1-4CAE-BCBE-1B753CD0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Игнатьева</cp:lastModifiedBy>
  <cp:revision>2</cp:revision>
  <cp:lastPrinted>2022-08-23T06:40:00Z</cp:lastPrinted>
  <dcterms:created xsi:type="dcterms:W3CDTF">2022-10-12T08:35:00Z</dcterms:created>
  <dcterms:modified xsi:type="dcterms:W3CDTF">2022-10-12T08:35:00Z</dcterms:modified>
</cp:coreProperties>
</file>