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E8" w:rsidRPr="003E4E43" w:rsidRDefault="000E4CE8" w:rsidP="006552D0">
      <w:pPr>
        <w:shd w:val="clear" w:color="auto" w:fill="FFFFFF"/>
        <w:jc w:val="center"/>
        <w:rPr>
          <w:sz w:val="2"/>
          <w:szCs w:val="2"/>
          <w:lang w:val="en-US"/>
        </w:rPr>
      </w:pPr>
      <w:bookmarkStart w:id="0" w:name="OLE_LINK4"/>
    </w:p>
    <w:p w:rsidR="006552D0" w:rsidRDefault="004E0912" w:rsidP="006552D0">
      <w:pPr>
        <w:shd w:val="clear" w:color="auto" w:fill="FFFFFF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80264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2D0" w:rsidRDefault="006552D0" w:rsidP="006552D0">
      <w:pPr>
        <w:shd w:val="clear" w:color="auto" w:fill="FFFFFF"/>
        <w:jc w:val="center"/>
        <w:rPr>
          <w:sz w:val="2"/>
          <w:szCs w:val="2"/>
        </w:rPr>
      </w:pPr>
    </w:p>
    <w:p w:rsidR="006552D0" w:rsidRDefault="006552D0" w:rsidP="006552D0">
      <w:pPr>
        <w:shd w:val="clear" w:color="auto" w:fill="FFFFFF"/>
        <w:jc w:val="center"/>
        <w:rPr>
          <w:sz w:val="2"/>
          <w:szCs w:val="2"/>
        </w:rPr>
      </w:pPr>
    </w:p>
    <w:p w:rsidR="006552D0" w:rsidRDefault="006552D0" w:rsidP="006552D0">
      <w:pPr>
        <w:shd w:val="clear" w:color="auto" w:fill="FFFFFF"/>
        <w:jc w:val="center"/>
        <w:rPr>
          <w:sz w:val="2"/>
          <w:szCs w:val="2"/>
        </w:rPr>
      </w:pPr>
    </w:p>
    <w:p w:rsidR="006552D0" w:rsidRDefault="006552D0" w:rsidP="006552D0">
      <w:pPr>
        <w:shd w:val="clear" w:color="auto" w:fill="FFFFFF"/>
        <w:jc w:val="center"/>
        <w:rPr>
          <w:sz w:val="2"/>
          <w:szCs w:val="2"/>
        </w:rPr>
      </w:pPr>
    </w:p>
    <w:p w:rsidR="006552D0" w:rsidRDefault="006552D0" w:rsidP="006552D0">
      <w:pPr>
        <w:shd w:val="clear" w:color="auto" w:fill="FFFFFF"/>
        <w:jc w:val="center"/>
        <w:rPr>
          <w:sz w:val="2"/>
          <w:szCs w:val="2"/>
        </w:rPr>
      </w:pPr>
    </w:p>
    <w:p w:rsidR="006552D0" w:rsidRDefault="006552D0" w:rsidP="006552D0">
      <w:pPr>
        <w:shd w:val="clear" w:color="auto" w:fill="FFFFFF"/>
        <w:jc w:val="center"/>
        <w:rPr>
          <w:sz w:val="2"/>
          <w:szCs w:val="2"/>
        </w:rPr>
      </w:pPr>
    </w:p>
    <w:p w:rsidR="006552D0" w:rsidRDefault="006552D0" w:rsidP="006552D0">
      <w:pPr>
        <w:shd w:val="clear" w:color="auto" w:fill="FFFFFF"/>
        <w:jc w:val="center"/>
        <w:rPr>
          <w:sz w:val="2"/>
          <w:szCs w:val="2"/>
        </w:rPr>
      </w:pPr>
    </w:p>
    <w:p w:rsidR="006552D0" w:rsidRDefault="006552D0" w:rsidP="006552D0">
      <w:pPr>
        <w:shd w:val="clear" w:color="auto" w:fill="FFFFFF"/>
        <w:jc w:val="center"/>
        <w:rPr>
          <w:sz w:val="2"/>
          <w:szCs w:val="2"/>
        </w:rPr>
      </w:pPr>
    </w:p>
    <w:p w:rsidR="006552D0" w:rsidRPr="00AB243D" w:rsidRDefault="006552D0" w:rsidP="006552D0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552D0" w:rsidRDefault="006552D0" w:rsidP="006552D0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6552D0" w:rsidRDefault="006552D0" w:rsidP="006552D0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552D0" w:rsidRDefault="006552D0" w:rsidP="006552D0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552D0" w:rsidRDefault="006552D0" w:rsidP="006552D0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552D0" w:rsidRDefault="006552D0" w:rsidP="006552D0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552D0" w:rsidRPr="00722412" w:rsidRDefault="006552D0" w:rsidP="006552D0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6552D0" w:rsidRPr="0090097A" w:rsidRDefault="006552D0" w:rsidP="006552D0">
      <w:pPr>
        <w:shd w:val="clear" w:color="auto" w:fill="FFFFFF"/>
        <w:jc w:val="both"/>
        <w:rPr>
          <w:bCs/>
        </w:rPr>
      </w:pPr>
    </w:p>
    <w:p w:rsidR="006552D0" w:rsidRPr="00674D09" w:rsidRDefault="006552D0" w:rsidP="006552D0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bookmarkEnd w:id="0"/>
    <w:p w:rsidR="003348ED" w:rsidRDefault="003348ED" w:rsidP="009C22BE">
      <w:pPr>
        <w:jc w:val="both"/>
        <w:rPr>
          <w:b/>
          <w:bCs/>
        </w:rPr>
      </w:pPr>
    </w:p>
    <w:p w:rsidR="003348ED" w:rsidRDefault="003348ED" w:rsidP="009C22BE">
      <w:pPr>
        <w:jc w:val="both"/>
        <w:rPr>
          <w:b/>
          <w:bCs/>
        </w:rPr>
      </w:pPr>
    </w:p>
    <w:p w:rsidR="00D4430D" w:rsidRDefault="00D4430D" w:rsidP="009C22BE">
      <w:pPr>
        <w:jc w:val="both"/>
        <w:rPr>
          <w:b/>
          <w:bCs/>
          <w:sz w:val="2"/>
          <w:szCs w:val="2"/>
        </w:rPr>
      </w:pPr>
    </w:p>
    <w:p w:rsidR="00D4430D" w:rsidRDefault="00D4430D" w:rsidP="009C22BE">
      <w:pPr>
        <w:jc w:val="both"/>
        <w:rPr>
          <w:b/>
          <w:bCs/>
          <w:sz w:val="2"/>
          <w:szCs w:val="2"/>
        </w:rPr>
      </w:pPr>
    </w:p>
    <w:p w:rsidR="003E2A4A" w:rsidRDefault="003E2A4A" w:rsidP="009C22BE">
      <w:pPr>
        <w:jc w:val="both"/>
        <w:rPr>
          <w:b/>
          <w:bCs/>
          <w:sz w:val="2"/>
          <w:szCs w:val="2"/>
        </w:rPr>
      </w:pPr>
    </w:p>
    <w:p w:rsidR="003E2A4A" w:rsidRDefault="003E2A4A" w:rsidP="009C22BE">
      <w:pPr>
        <w:jc w:val="both"/>
        <w:rPr>
          <w:b/>
          <w:bCs/>
          <w:sz w:val="2"/>
          <w:szCs w:val="2"/>
        </w:rPr>
      </w:pPr>
    </w:p>
    <w:p w:rsidR="003E2A4A" w:rsidRDefault="003E2A4A" w:rsidP="009C22BE">
      <w:pPr>
        <w:jc w:val="both"/>
        <w:rPr>
          <w:b/>
          <w:bCs/>
          <w:sz w:val="2"/>
          <w:szCs w:val="2"/>
        </w:rPr>
      </w:pPr>
    </w:p>
    <w:p w:rsidR="003E2A4A" w:rsidRDefault="003E2A4A" w:rsidP="009C22BE">
      <w:pPr>
        <w:jc w:val="both"/>
        <w:rPr>
          <w:b/>
          <w:bCs/>
          <w:sz w:val="2"/>
          <w:szCs w:val="2"/>
        </w:rPr>
      </w:pPr>
    </w:p>
    <w:p w:rsidR="00527F0A" w:rsidRDefault="00527F0A" w:rsidP="00527F0A">
      <w:pPr>
        <w:jc w:val="center"/>
      </w:pPr>
      <w:r w:rsidRPr="00133DF4">
        <w:rPr>
          <w:b/>
          <w:bCs/>
        </w:rPr>
        <w:t>О внесении изменений в Порядок предоставления из бюджета Забайкальского края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</w:t>
      </w:r>
    </w:p>
    <w:p w:rsidR="00426452" w:rsidRDefault="00426452"/>
    <w:p w:rsidR="000853DE" w:rsidRDefault="000853DE"/>
    <w:p w:rsidR="00387081" w:rsidRDefault="00527F0A" w:rsidP="005C26E5">
      <w:pPr>
        <w:tabs>
          <w:tab w:val="left" w:pos="748"/>
        </w:tabs>
        <w:ind w:firstLine="709"/>
        <w:jc w:val="both"/>
        <w:rPr>
          <w:b/>
          <w:bCs/>
          <w:spacing w:val="40"/>
        </w:rPr>
      </w:pPr>
      <w:r w:rsidRPr="00527F0A">
        <w:t xml:space="preserve">В целях приведения нормативной правовой базы Забайкальского края в соответствие с действующим законодательством, учитывая протест прокурора Забайкальского края от 1 апреля 2021 года № 07-1-10-2021, </w:t>
      </w:r>
      <w:r w:rsidR="00C563AE">
        <w:t xml:space="preserve">апелляционное определение Судебной коллегии по административным делам Пятого апелляционного суда общей юрисдикции от 15 сентября 2022 года по делу </w:t>
      </w:r>
      <w:r w:rsidR="00C563AE">
        <w:br/>
        <w:t xml:space="preserve">№ 66а-1491/2022 </w:t>
      </w:r>
      <w:r w:rsidR="006A353E" w:rsidRPr="00875780">
        <w:t xml:space="preserve">Правительство </w:t>
      </w:r>
      <w:r w:rsidR="00344C1A" w:rsidRPr="00875780">
        <w:t>З</w:t>
      </w:r>
      <w:r w:rsidR="006A353E" w:rsidRPr="00875780">
        <w:t xml:space="preserve">абайкальского края </w:t>
      </w:r>
      <w:r w:rsidR="00950D70" w:rsidRPr="00875780">
        <w:rPr>
          <w:b/>
          <w:bCs/>
          <w:spacing w:val="40"/>
        </w:rPr>
        <w:t>постановляе</w:t>
      </w:r>
      <w:r w:rsidR="006A353E" w:rsidRPr="00875780">
        <w:rPr>
          <w:b/>
          <w:bCs/>
          <w:spacing w:val="40"/>
        </w:rPr>
        <w:t>т:</w:t>
      </w:r>
    </w:p>
    <w:p w:rsidR="006A353E" w:rsidRPr="00124AC0" w:rsidRDefault="006A353E" w:rsidP="00426452">
      <w:pPr>
        <w:jc w:val="both"/>
        <w:rPr>
          <w:sz w:val="20"/>
          <w:szCs w:val="20"/>
        </w:rPr>
      </w:pPr>
    </w:p>
    <w:p w:rsidR="00527F0A" w:rsidRDefault="00527F0A" w:rsidP="005960BC">
      <w:pPr>
        <w:ind w:firstLine="708"/>
        <w:jc w:val="both"/>
      </w:pPr>
      <w:r w:rsidRPr="00527F0A">
        <w:t>Порядок предоставления из бюджета Забайкальского края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водоотведения, утвержденный постановлением Правительства Забайкальского края от 25 октября 2018 года № 457 (с изменениями, внесенными постановлениями Правительства Забайкальского края от 30 января 2019 года № 16, от 11 марта 2019 года № 59, от 17 июля 2019 года № 297, от 22 августа 2019 года № 336, от 8 октября 2019 года № 398, от 21 декабря 2020 года № 568)</w:t>
      </w:r>
      <w:r w:rsidR="00BE2270">
        <w:t>, изложить в следующей редакции</w:t>
      </w:r>
      <w:r w:rsidRPr="00527F0A">
        <w:t>.</w:t>
      </w:r>
    </w:p>
    <w:p w:rsidR="00460BB9" w:rsidRDefault="00460BB9" w:rsidP="005C26E5">
      <w:pPr>
        <w:ind w:firstLine="709"/>
        <w:jc w:val="both"/>
      </w:pPr>
    </w:p>
    <w:p w:rsidR="00E623DC" w:rsidRPr="004E7FB1" w:rsidRDefault="00E623DC" w:rsidP="005C26E5">
      <w:pPr>
        <w:ind w:firstLine="709"/>
        <w:jc w:val="both"/>
      </w:pPr>
    </w:p>
    <w:p w:rsidR="00FC3505" w:rsidRPr="004E7FB1" w:rsidRDefault="00FC3505" w:rsidP="005C26E5">
      <w:pPr>
        <w:ind w:firstLine="709"/>
        <w:jc w:val="both"/>
      </w:pPr>
    </w:p>
    <w:p w:rsidR="00C563AE" w:rsidRDefault="00C563AE" w:rsidP="00C563AE">
      <w:pPr>
        <w:jc w:val="both"/>
      </w:pPr>
      <w:r>
        <w:t xml:space="preserve">Первый заместитель председателя </w:t>
      </w:r>
    </w:p>
    <w:p w:rsidR="00124AC0" w:rsidRDefault="00C563AE" w:rsidP="00C563AE">
      <w:pPr>
        <w:jc w:val="both"/>
      </w:pPr>
      <w:r>
        <w:t>Правительства Забайкальского края                                                      А.И.Кефер</w:t>
      </w:r>
    </w:p>
    <w:p w:rsidR="006C1703" w:rsidRPr="00DF0991" w:rsidRDefault="006C1703">
      <w:pPr>
        <w:spacing w:after="200" w:line="276" w:lineRule="auto"/>
        <w:rPr>
          <w:sz w:val="2"/>
          <w:szCs w:val="2"/>
        </w:rPr>
      </w:pPr>
      <w:r>
        <w:br w:type="page"/>
      </w:r>
    </w:p>
    <w:p w:rsidR="00FC43E1" w:rsidRDefault="00BE2270" w:rsidP="004E366F">
      <w:pPr>
        <w:spacing w:line="360" w:lineRule="auto"/>
        <w:ind w:left="4859"/>
        <w:jc w:val="center"/>
      </w:pPr>
      <w:r>
        <w:lastRenderedPageBreak/>
        <w:t>«</w:t>
      </w:r>
      <w:r w:rsidR="00527F0A">
        <w:t>УТВЕРЖДЕН</w:t>
      </w:r>
    </w:p>
    <w:p w:rsidR="00FC43E1" w:rsidRPr="00875780" w:rsidRDefault="00527F0A" w:rsidP="00124AC0">
      <w:pPr>
        <w:autoSpaceDE w:val="0"/>
        <w:autoSpaceDN w:val="0"/>
        <w:adjustRightInd w:val="0"/>
        <w:ind w:left="4862"/>
        <w:jc w:val="center"/>
      </w:pPr>
      <w:r w:rsidRPr="00875780">
        <w:t>П</w:t>
      </w:r>
      <w:r w:rsidR="00FC43E1" w:rsidRPr="00875780">
        <w:t>остановлени</w:t>
      </w:r>
      <w:r>
        <w:t xml:space="preserve">ем </w:t>
      </w:r>
      <w:r w:rsidR="00FC43E1" w:rsidRPr="00875780">
        <w:t>Правительства</w:t>
      </w:r>
    </w:p>
    <w:p w:rsidR="00FC43E1" w:rsidRDefault="00FC43E1" w:rsidP="00124AC0">
      <w:pPr>
        <w:autoSpaceDE w:val="0"/>
        <w:autoSpaceDN w:val="0"/>
        <w:adjustRightInd w:val="0"/>
        <w:ind w:left="4862"/>
        <w:jc w:val="center"/>
      </w:pPr>
      <w:r w:rsidRPr="00875780">
        <w:t>Забайкальского края</w:t>
      </w:r>
    </w:p>
    <w:p w:rsidR="00BE2270" w:rsidRDefault="00BE2270" w:rsidP="00124AC0">
      <w:pPr>
        <w:autoSpaceDE w:val="0"/>
        <w:autoSpaceDN w:val="0"/>
        <w:adjustRightInd w:val="0"/>
        <w:ind w:left="4862"/>
        <w:jc w:val="center"/>
      </w:pPr>
      <w:r>
        <w:t>от 25 октября 2018 года № 457</w:t>
      </w:r>
    </w:p>
    <w:p w:rsidR="00BE2270" w:rsidRDefault="00BE2270" w:rsidP="00124AC0">
      <w:pPr>
        <w:autoSpaceDE w:val="0"/>
        <w:autoSpaceDN w:val="0"/>
        <w:adjustRightInd w:val="0"/>
        <w:ind w:left="4862"/>
        <w:jc w:val="center"/>
      </w:pPr>
      <w:r>
        <w:t xml:space="preserve">(в редакции постановлений </w:t>
      </w:r>
    </w:p>
    <w:p w:rsidR="001602A6" w:rsidRDefault="001602A6" w:rsidP="00124AC0">
      <w:pPr>
        <w:autoSpaceDE w:val="0"/>
        <w:autoSpaceDN w:val="0"/>
        <w:adjustRightInd w:val="0"/>
        <w:ind w:left="4862"/>
        <w:jc w:val="center"/>
      </w:pPr>
      <w:r>
        <w:t>Правительства Забайкальского края</w:t>
      </w:r>
    </w:p>
    <w:p w:rsidR="001602A6" w:rsidRDefault="001602A6" w:rsidP="001602A6">
      <w:pPr>
        <w:autoSpaceDE w:val="0"/>
        <w:autoSpaceDN w:val="0"/>
        <w:adjustRightInd w:val="0"/>
        <w:ind w:left="9110" w:firstLine="94"/>
        <w:jc w:val="center"/>
      </w:pPr>
      <w:r>
        <w:t>)</w:t>
      </w:r>
    </w:p>
    <w:p w:rsidR="00FC43E1" w:rsidRDefault="00FC43E1" w:rsidP="00FC43E1">
      <w:pPr>
        <w:autoSpaceDE w:val="0"/>
        <w:autoSpaceDN w:val="0"/>
        <w:adjustRightInd w:val="0"/>
        <w:ind w:firstLine="540"/>
        <w:jc w:val="both"/>
      </w:pPr>
    </w:p>
    <w:p w:rsidR="001602A6" w:rsidRDefault="001602A6" w:rsidP="001602A6">
      <w:pPr>
        <w:jc w:val="center"/>
        <w:rPr>
          <w:b/>
          <w:bCs/>
        </w:rPr>
      </w:pPr>
      <w:r w:rsidRPr="00133DF4">
        <w:rPr>
          <w:b/>
          <w:bCs/>
        </w:rPr>
        <w:t>Порядок</w:t>
      </w:r>
    </w:p>
    <w:p w:rsidR="001602A6" w:rsidRDefault="001602A6" w:rsidP="001602A6">
      <w:pPr>
        <w:jc w:val="center"/>
      </w:pPr>
      <w:r w:rsidRPr="00133DF4">
        <w:rPr>
          <w:b/>
          <w:bCs/>
        </w:rPr>
        <w:t xml:space="preserve"> предоставления из бюджета Забайкальского края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</w:t>
      </w:r>
    </w:p>
    <w:p w:rsidR="001E3634" w:rsidRPr="00875780" w:rsidRDefault="001E3634" w:rsidP="001E3634">
      <w:pPr>
        <w:autoSpaceDE w:val="0"/>
        <w:autoSpaceDN w:val="0"/>
        <w:adjustRightInd w:val="0"/>
        <w:jc w:val="both"/>
        <w:rPr>
          <w:b/>
          <w:bCs/>
        </w:rPr>
      </w:pPr>
    </w:p>
    <w:p w:rsidR="00A87C38" w:rsidRDefault="00A87C38" w:rsidP="00974504">
      <w:pPr>
        <w:autoSpaceDE w:val="0"/>
        <w:autoSpaceDN w:val="0"/>
        <w:adjustRightInd w:val="0"/>
        <w:ind w:firstLine="709"/>
        <w:jc w:val="both"/>
      </w:pPr>
    </w:p>
    <w:p w:rsidR="00A87C38" w:rsidRPr="00240254" w:rsidRDefault="00A87C38" w:rsidP="00A87C38">
      <w:pPr>
        <w:autoSpaceDE w:val="0"/>
        <w:autoSpaceDN w:val="0"/>
        <w:adjustRightInd w:val="0"/>
        <w:ind w:firstLine="709"/>
        <w:jc w:val="both"/>
      </w:pPr>
      <w:r w:rsidRPr="00240254">
        <w:t xml:space="preserve">1. Настоящий Порядок определяет категории юридических лиц (за исключением государственных (муниципальных) учреждений), индивидуальных предпринимателей, оказывающих услуги теплоснабжения, водоснабжения и водоотведения (далее - ресурсоснабжающие организации), имеющих право на получение субсидий в рамках реализации основного мероприятия «Предоставление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водоотведения» подпрограммы «Развитие жилищно-коммунального хозяйства Забайкальского края» государственной программы Забайкальского края «Развитие жилищно-коммунального хозяйства Забайкальского края», утвержденной постановлением Правительства Забайкальского края от 30 декабря 2015 года № 650 (далее – государственная программа), в целях возмещения недополученных доходов и (или) финансового обеспечения (возмещения) затрат в связи с государственным регулированием </w:t>
      </w:r>
      <w:r w:rsidRPr="003E0DCD">
        <w:t>тарифов на тепловую энергию (мощность), теплоноситель, горячее водоснабжение, холодное водоснабжение, водоотведение (далее – коммунальные ресурсы),</w:t>
      </w:r>
      <w:r w:rsidRPr="00A54E23">
        <w:t xml:space="preserve"> </w:t>
      </w:r>
      <w:r w:rsidRPr="00240254">
        <w:t xml:space="preserve">а также в связи с применением для группы потребителей "население" нормативов потребления тепловой энергии на нужды отопления, не соответствующих фактическим нормативам потребления (далее - субсидии), цели, условия и порядок предоставления из бюджета Забайкальского края субсидий, порядок возврата субсидий в бюджет Забайкальского края в случае нарушения условий, установленных при их предоставлении, случаи и порядок возврата в текущем финансовом году получателем субсидий остатков субсидий, предоставленных в целях финансового обеспечения затрат, не использованных в отчетном финансовом году; устанавливает обязательность проверки Министерством жилищно-коммунального хозяйства, энергетики, цифровизации и связи Забайкальского края (далее - уполномоченный орган) и органом государственного </w:t>
      </w:r>
      <w:r w:rsidRPr="00240254">
        <w:lastRenderedPageBreak/>
        <w:t>финансового контроля Забайкальского края соблюдения условий, целей и порядка предоставления субсидий их получателями, ответственность за их нарушение.</w:t>
      </w:r>
    </w:p>
    <w:p w:rsidR="00A87C38" w:rsidRDefault="00A87C38" w:rsidP="00A87C38">
      <w:pPr>
        <w:autoSpaceDE w:val="0"/>
        <w:autoSpaceDN w:val="0"/>
        <w:adjustRightInd w:val="0"/>
        <w:ind w:firstLine="709"/>
        <w:jc w:val="both"/>
      </w:pPr>
      <w:r w:rsidRPr="00240254">
        <w:t>2. Субсидии из бюджета Забайкальского края ресурсоснабжающим организациям предоставляются уполномоченным органом,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в целях:</w:t>
      </w:r>
    </w:p>
    <w:p w:rsidR="0045185F" w:rsidRDefault="0045185F" w:rsidP="0045185F">
      <w:pPr>
        <w:autoSpaceDE w:val="0"/>
        <w:autoSpaceDN w:val="0"/>
        <w:adjustRightInd w:val="0"/>
        <w:ind w:firstLine="709"/>
        <w:jc w:val="both"/>
      </w:pPr>
      <w:r w:rsidRPr="000F04E8">
        <w:t xml:space="preserve">1) возмещения недополученных доходов в связи с государственным регулированием тарифов на коммунальные ресурсы за </w:t>
      </w:r>
      <w:r>
        <w:t>текущий финансовый год</w:t>
      </w:r>
      <w:r w:rsidRPr="000F04E8">
        <w:t xml:space="preserve"> (далее</w:t>
      </w:r>
      <w:r w:rsidRPr="007B173D">
        <w:t xml:space="preserve"> -</w:t>
      </w:r>
      <w:r>
        <w:t xml:space="preserve"> недополученные доходы 1 (факт));</w:t>
      </w:r>
    </w:p>
    <w:p w:rsidR="0045185F" w:rsidRDefault="0045185F" w:rsidP="0045185F">
      <w:pPr>
        <w:autoSpaceDE w:val="0"/>
        <w:autoSpaceDN w:val="0"/>
        <w:adjustRightInd w:val="0"/>
        <w:ind w:firstLine="709"/>
        <w:jc w:val="both"/>
      </w:pPr>
      <w:r>
        <w:t>2</w:t>
      </w:r>
      <w:r w:rsidRPr="000F04E8">
        <w:t xml:space="preserve">) возмещения недополученных доходов в связи с государственным регулированием тарифов на коммунальные ресурсы за </w:t>
      </w:r>
      <w:r>
        <w:t xml:space="preserve">отчетный финансовый год </w:t>
      </w:r>
      <w:r w:rsidRPr="000F04E8">
        <w:t>(далее</w:t>
      </w:r>
      <w:r w:rsidRPr="007B173D">
        <w:t xml:space="preserve"> -</w:t>
      </w:r>
      <w:r>
        <w:t xml:space="preserve"> недополученные доходы 2</w:t>
      </w:r>
      <w:r w:rsidR="00CA4448">
        <w:t xml:space="preserve"> (факт)</w:t>
      </w:r>
      <w:r>
        <w:t>);</w:t>
      </w:r>
    </w:p>
    <w:p w:rsidR="007B173D" w:rsidRDefault="007B173D" w:rsidP="007B173D">
      <w:pPr>
        <w:autoSpaceDE w:val="0"/>
        <w:autoSpaceDN w:val="0"/>
        <w:adjustRightInd w:val="0"/>
        <w:ind w:firstLine="709"/>
        <w:jc w:val="both"/>
      </w:pPr>
      <w:r>
        <w:t>Отчетный финансовый год – это год, предшествующий текущему финансовому году.</w:t>
      </w:r>
    </w:p>
    <w:p w:rsidR="00A87C38" w:rsidRDefault="0045185F" w:rsidP="00A87C38">
      <w:pPr>
        <w:autoSpaceDE w:val="0"/>
        <w:autoSpaceDN w:val="0"/>
        <w:adjustRightInd w:val="0"/>
        <w:ind w:firstLine="709"/>
        <w:jc w:val="both"/>
      </w:pPr>
      <w:r w:rsidRPr="0045185F">
        <w:t>3</w:t>
      </w:r>
      <w:r w:rsidR="00A87C38">
        <w:t xml:space="preserve">) возмещения недополученных доходов </w:t>
      </w:r>
      <w:r w:rsidR="00240254" w:rsidRPr="00240254">
        <w:t>за</w:t>
      </w:r>
      <w:r w:rsidR="00270154">
        <w:t xml:space="preserve"> </w:t>
      </w:r>
      <w:r w:rsidR="00240254" w:rsidRPr="00240254">
        <w:t>текущ</w:t>
      </w:r>
      <w:r w:rsidR="00270154">
        <w:t>ий</w:t>
      </w:r>
      <w:r w:rsidR="00240254" w:rsidRPr="00240254">
        <w:t xml:space="preserve"> финансов</w:t>
      </w:r>
      <w:r w:rsidR="00270154">
        <w:t>ый</w:t>
      </w:r>
      <w:r w:rsidR="00240254" w:rsidRPr="00240254">
        <w:t xml:space="preserve"> год</w:t>
      </w:r>
      <w:r w:rsidR="00A87C38">
        <w:t xml:space="preserve">, вызванных применением для группы потребителей "население" нормативов потребления тепловой энергии на нужды отопления, не соответствующих фактическим нормативам потребления (далее - недополученные доходы </w:t>
      </w:r>
      <w:r w:rsidR="000E4CE8">
        <w:t>3</w:t>
      </w:r>
      <w:r w:rsidR="0003479B">
        <w:t>);</w:t>
      </w:r>
    </w:p>
    <w:p w:rsidR="007B173D" w:rsidRDefault="0045185F" w:rsidP="00C443DB">
      <w:pPr>
        <w:autoSpaceDE w:val="0"/>
        <w:autoSpaceDN w:val="0"/>
        <w:adjustRightInd w:val="0"/>
        <w:ind w:firstLine="709"/>
        <w:jc w:val="both"/>
      </w:pPr>
      <w:r w:rsidRPr="0045185F">
        <w:t>4</w:t>
      </w:r>
      <w:r w:rsidR="00240254" w:rsidRPr="00240254">
        <w:t xml:space="preserve">) </w:t>
      </w:r>
      <w:r w:rsidR="007B173D" w:rsidRPr="007B173D">
        <w:t>финансового обеспечения затрат ресурсоснабжающих организаций в связи с производством</w:t>
      </w:r>
      <w:r w:rsidR="00FE614E">
        <w:t xml:space="preserve">, </w:t>
      </w:r>
      <w:r w:rsidR="007B173D" w:rsidRPr="007B173D">
        <w:t>реализацией</w:t>
      </w:r>
      <w:r w:rsidR="00FE614E">
        <w:t xml:space="preserve"> и </w:t>
      </w:r>
      <w:r w:rsidR="007B173D" w:rsidRPr="007B173D">
        <w:t xml:space="preserve">передачей тепловой энергии, холодной воды, горячей воды и водоотведением </w:t>
      </w:r>
      <w:r w:rsidR="00ED6136">
        <w:t xml:space="preserve">с применением государственных регулируемых цен (тарифов) </w:t>
      </w:r>
      <w:r w:rsidR="00213D82">
        <w:t>в сфере теплоснабжения, водоснабжения и водоотведения</w:t>
      </w:r>
      <w:r w:rsidR="0069438E">
        <w:t xml:space="preserve"> </w:t>
      </w:r>
      <w:r w:rsidR="0069438E" w:rsidRPr="0069438E">
        <w:t>(далее - затраты 1)</w:t>
      </w:r>
      <w:r w:rsidR="00213D82">
        <w:t>.</w:t>
      </w:r>
    </w:p>
    <w:p w:rsidR="00B17515" w:rsidRDefault="00240254" w:rsidP="00B17515">
      <w:pPr>
        <w:spacing w:line="245" w:lineRule="auto"/>
        <w:ind w:right="-15" w:firstLine="709"/>
        <w:jc w:val="both"/>
        <w:rPr>
          <w:color w:val="000000"/>
          <w:szCs w:val="22"/>
          <w:lang w:eastAsia="en-US"/>
        </w:rPr>
      </w:pPr>
      <w:r w:rsidRPr="00270154">
        <w:t>3</w:t>
      </w:r>
      <w:r w:rsidR="00A87C38" w:rsidRPr="00270154">
        <w:t>.</w:t>
      </w:r>
      <w:r w:rsidR="00B17515" w:rsidRPr="00B17515">
        <w:rPr>
          <w:color w:val="000000"/>
          <w:szCs w:val="22"/>
          <w:lang w:eastAsia="en-US"/>
        </w:rPr>
        <w:t xml:space="preserve"> </w:t>
      </w:r>
      <w:r w:rsidR="00C443DB">
        <w:rPr>
          <w:color w:val="000000"/>
          <w:szCs w:val="22"/>
          <w:lang w:eastAsia="en-US"/>
        </w:rPr>
        <w:t>Плановый о</w:t>
      </w:r>
      <w:r w:rsidR="00B17515" w:rsidRPr="00B17515">
        <w:rPr>
          <w:color w:val="000000"/>
          <w:szCs w:val="22"/>
          <w:lang w:eastAsia="en-US"/>
        </w:rPr>
        <w:t>бъём недополученных доходов за текущий финансовый год определяется Региональной службой по тарифам и ценообразованию Забайкальского края (далее – Служба) как разница между суммой экономически обоснованных расходов, рассчитанных Службой при утверждении тарифов на соответствующий период, и суммарной величиной валовой выручки по всем группам потребителей, определенных по утвержденным Службой тарифам</w:t>
      </w:r>
      <w:r w:rsidR="00C443DB">
        <w:rPr>
          <w:color w:val="000000"/>
          <w:szCs w:val="22"/>
          <w:lang w:eastAsia="en-US"/>
        </w:rPr>
        <w:t xml:space="preserve"> </w:t>
      </w:r>
      <w:r w:rsidR="0003479B">
        <w:rPr>
          <w:color w:val="000000"/>
          <w:szCs w:val="22"/>
          <w:lang w:eastAsia="en-US"/>
        </w:rPr>
        <w:t xml:space="preserve">(далее – недополученные доходы </w:t>
      </w:r>
      <w:r w:rsidR="00C443DB">
        <w:rPr>
          <w:color w:val="000000"/>
          <w:szCs w:val="22"/>
          <w:lang w:eastAsia="en-US"/>
        </w:rPr>
        <w:t>(план))</w:t>
      </w:r>
      <w:r w:rsidR="00B17515" w:rsidRPr="00B17515">
        <w:rPr>
          <w:color w:val="000000"/>
          <w:szCs w:val="22"/>
          <w:lang w:eastAsia="en-US"/>
        </w:rPr>
        <w:t xml:space="preserve">. Объем недополученных доходов (план) указывается Службой в справке об объемах недополученных доходов по форме согласно приложению </w:t>
      </w:r>
      <w:r w:rsidR="00B17515">
        <w:rPr>
          <w:color w:val="000000"/>
          <w:szCs w:val="22"/>
          <w:lang w:eastAsia="en-US"/>
        </w:rPr>
        <w:t>№ 5 к настоящему Порядку.</w:t>
      </w:r>
    </w:p>
    <w:p w:rsidR="00E76953" w:rsidRDefault="00E76953" w:rsidP="00E76953">
      <w:pPr>
        <w:spacing w:line="245" w:lineRule="auto"/>
        <w:ind w:right="-15" w:firstLine="709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Возмещение недополученных доходов ресурсоснабжающих организаций в связи с государственным регулированием тарифов осуществляется двумя способами: путем предоставления субсидии на финансовое обеспечение затрат и (или) на возмещение недополученных доходов.</w:t>
      </w:r>
    </w:p>
    <w:p w:rsidR="00605FA5" w:rsidRPr="00B17515" w:rsidRDefault="00605FA5" w:rsidP="00605FA5">
      <w:pPr>
        <w:spacing w:after="3" w:line="249" w:lineRule="auto"/>
        <w:ind w:firstLine="699"/>
        <w:jc w:val="both"/>
        <w:rPr>
          <w:color w:val="000000"/>
          <w:szCs w:val="22"/>
          <w:lang w:eastAsia="en-US"/>
        </w:rPr>
      </w:pPr>
      <w:r w:rsidRPr="00B17515">
        <w:rPr>
          <w:color w:val="000000"/>
          <w:szCs w:val="22"/>
          <w:lang w:eastAsia="en-US"/>
        </w:rPr>
        <w:t xml:space="preserve">Размер субсидий, предоставленных ресурсоснабжающей организации по заключенным в соответствии с пунктами 20, 21 настоящего Порядка </w:t>
      </w:r>
      <w:r w:rsidRPr="00B17515">
        <w:rPr>
          <w:color w:val="000000"/>
          <w:szCs w:val="22"/>
          <w:lang w:eastAsia="en-US"/>
        </w:rPr>
        <w:lastRenderedPageBreak/>
        <w:t xml:space="preserve">договорам, не может превышать объем недополученных доходов (план) за текущий финансовый год и недополученных доходов </w:t>
      </w:r>
      <w:r>
        <w:rPr>
          <w:color w:val="000000"/>
          <w:szCs w:val="22"/>
          <w:lang w:eastAsia="en-US"/>
        </w:rPr>
        <w:t>3</w:t>
      </w:r>
      <w:r w:rsidRPr="00B17515">
        <w:rPr>
          <w:color w:val="000000"/>
          <w:szCs w:val="22"/>
          <w:lang w:eastAsia="en-US"/>
        </w:rPr>
        <w:t>, определенных</w:t>
      </w:r>
      <w:r>
        <w:rPr>
          <w:color w:val="000000"/>
          <w:szCs w:val="22"/>
          <w:lang w:eastAsia="en-US"/>
        </w:rPr>
        <w:t xml:space="preserve"> Службой для такой организации.</w:t>
      </w:r>
    </w:p>
    <w:p w:rsidR="00B17515" w:rsidRPr="00B17515" w:rsidRDefault="00B17515" w:rsidP="00B17515">
      <w:pPr>
        <w:spacing w:after="86" w:line="249" w:lineRule="auto"/>
        <w:ind w:firstLine="699"/>
        <w:jc w:val="both"/>
        <w:rPr>
          <w:color w:val="000000"/>
          <w:szCs w:val="22"/>
          <w:lang w:eastAsia="en-US"/>
        </w:rPr>
      </w:pPr>
      <w:r w:rsidRPr="00B17515">
        <w:rPr>
          <w:color w:val="000000"/>
          <w:szCs w:val="22"/>
          <w:lang w:eastAsia="en-US"/>
        </w:rPr>
        <w:t>Размер недополученных доходов 1 (факт)</w:t>
      </w:r>
      <w:r w:rsidR="00933132">
        <w:rPr>
          <w:color w:val="000000"/>
          <w:szCs w:val="22"/>
          <w:lang w:eastAsia="en-US"/>
        </w:rPr>
        <w:t>,</w:t>
      </w:r>
      <w:r w:rsidR="00C419D2">
        <w:rPr>
          <w:color w:val="000000"/>
          <w:szCs w:val="22"/>
          <w:lang w:eastAsia="en-US"/>
        </w:rPr>
        <w:t xml:space="preserve"> недополученных доходов 2 (факт)</w:t>
      </w:r>
      <w:r w:rsidRPr="00B17515">
        <w:rPr>
          <w:color w:val="000000"/>
          <w:szCs w:val="22"/>
          <w:lang w:eastAsia="en-US"/>
        </w:rPr>
        <w:t xml:space="preserve"> определя</w:t>
      </w:r>
      <w:r w:rsidR="00F313E2">
        <w:rPr>
          <w:color w:val="000000"/>
          <w:szCs w:val="22"/>
          <w:lang w:eastAsia="en-US"/>
        </w:rPr>
        <w:t>ет</w:t>
      </w:r>
      <w:r w:rsidRPr="00B17515">
        <w:rPr>
          <w:color w:val="000000"/>
          <w:szCs w:val="22"/>
          <w:lang w:eastAsia="en-US"/>
        </w:rPr>
        <w:t>ся уполномоченным органом ежеквартально</w:t>
      </w:r>
      <w:r w:rsidR="00F313E2">
        <w:rPr>
          <w:color w:val="000000"/>
          <w:szCs w:val="22"/>
          <w:lang w:eastAsia="en-US"/>
        </w:rPr>
        <w:t xml:space="preserve"> (ежегодно)</w:t>
      </w:r>
      <w:r w:rsidRPr="00B17515">
        <w:rPr>
          <w:color w:val="000000"/>
          <w:szCs w:val="22"/>
          <w:lang w:eastAsia="en-US"/>
        </w:rPr>
        <w:t xml:space="preserve"> как сумма произведений разницы между размером экономически обоснованного тарифа и установленным Службой тарифом по группам потребителей, и фактического объема коммунального ресурса, поставленного </w:t>
      </w:r>
      <w:r w:rsidR="00C419D2">
        <w:rPr>
          <w:color w:val="000000"/>
          <w:szCs w:val="22"/>
          <w:lang w:eastAsia="en-US"/>
        </w:rPr>
        <w:t xml:space="preserve">в соответствующем квартале текущего финансового года </w:t>
      </w:r>
      <w:r w:rsidR="00F313E2">
        <w:rPr>
          <w:color w:val="000000"/>
          <w:szCs w:val="22"/>
          <w:lang w:eastAsia="en-US"/>
        </w:rPr>
        <w:t>(</w:t>
      </w:r>
      <w:r w:rsidR="00C419D2">
        <w:rPr>
          <w:color w:val="000000"/>
          <w:szCs w:val="22"/>
          <w:lang w:eastAsia="en-US"/>
        </w:rPr>
        <w:t>в отчетном финансовом году</w:t>
      </w:r>
      <w:r w:rsidR="00F313E2">
        <w:rPr>
          <w:color w:val="000000"/>
          <w:szCs w:val="22"/>
          <w:lang w:eastAsia="en-US"/>
        </w:rPr>
        <w:t>)</w:t>
      </w:r>
      <w:r w:rsidR="00C419D2">
        <w:rPr>
          <w:color w:val="000000"/>
          <w:szCs w:val="22"/>
          <w:lang w:eastAsia="en-US"/>
        </w:rPr>
        <w:t xml:space="preserve"> </w:t>
      </w:r>
      <w:r w:rsidRPr="00B17515">
        <w:rPr>
          <w:color w:val="000000"/>
          <w:szCs w:val="22"/>
          <w:lang w:eastAsia="en-US"/>
        </w:rPr>
        <w:t xml:space="preserve">этим группам потребителей по установленному Службой тарифу, </w:t>
      </w:r>
      <w:r>
        <w:rPr>
          <w:color w:val="000000"/>
          <w:szCs w:val="22"/>
          <w:lang w:eastAsia="en-US"/>
        </w:rPr>
        <w:t>по следующей формуле</w:t>
      </w:r>
      <w:r w:rsidR="00874B94">
        <w:rPr>
          <w:color w:val="000000"/>
          <w:szCs w:val="22"/>
          <w:lang w:eastAsia="en-US"/>
        </w:rPr>
        <w:t xml:space="preserve"> 1</w:t>
      </w:r>
      <w:r>
        <w:rPr>
          <w:color w:val="000000"/>
          <w:szCs w:val="22"/>
          <w:lang w:eastAsia="en-US"/>
        </w:rPr>
        <w:t>:</w:t>
      </w:r>
    </w:p>
    <w:p w:rsidR="00B17515" w:rsidRPr="00B17515" w:rsidRDefault="00B17515" w:rsidP="00B17515">
      <w:pPr>
        <w:tabs>
          <w:tab w:val="center" w:pos="1234"/>
          <w:tab w:val="center" w:pos="4153"/>
        </w:tabs>
        <w:spacing w:after="185" w:line="259" w:lineRule="auto"/>
        <w:rPr>
          <w:color w:val="000000"/>
          <w:szCs w:val="22"/>
          <w:lang w:eastAsia="en-US"/>
        </w:rPr>
      </w:pPr>
      <w:r w:rsidRPr="00B17515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17515">
        <w:rPr>
          <w:rFonts w:ascii="Cambria Math" w:eastAsia="Cambria Math" w:hAnsi="Cambria Math" w:cs="Cambria Math"/>
          <w:color w:val="000000"/>
          <w:szCs w:val="22"/>
          <w:lang w:eastAsia="en-US"/>
        </w:rPr>
        <w:t>НД1</w:t>
      </w:r>
      <w:r w:rsidRPr="00B17515">
        <w:rPr>
          <w:rFonts w:ascii="Cambria Math" w:eastAsia="Cambria Math" w:hAnsi="Cambria Math" w:cs="Cambria Math"/>
          <w:color w:val="000000"/>
          <w:szCs w:val="22"/>
          <w:vertAlign w:val="superscript"/>
          <w:lang w:eastAsia="en-US"/>
        </w:rPr>
        <w:t>факт</w:t>
      </w:r>
      <w:r w:rsidRPr="00B17515">
        <w:rPr>
          <w:rFonts w:ascii="Cambria Math" w:eastAsia="Cambria Math" w:hAnsi="Cambria Math" w:cs="Cambria Math"/>
          <w:color w:val="000000"/>
          <w:szCs w:val="22"/>
          <w:vertAlign w:val="subscript"/>
          <w:lang w:val="en-US" w:eastAsia="en-US"/>
        </w:rPr>
        <w:t>𝑗</w:t>
      </w:r>
      <w:r w:rsidR="00C419D2" w:rsidRPr="00C419D2">
        <w:rPr>
          <w:rFonts w:ascii="Cambria Math" w:eastAsia="Cambria Math" w:hAnsi="Cambria Math" w:cs="Cambria Math"/>
          <w:color w:val="000000"/>
          <w:szCs w:val="22"/>
          <w:lang w:eastAsia="en-US"/>
        </w:rPr>
        <w:t xml:space="preserve"> </w:t>
      </w:r>
      <w:r w:rsidR="00C419D2">
        <w:rPr>
          <w:rFonts w:ascii="Cambria Math" w:eastAsia="Cambria Math" w:hAnsi="Cambria Math" w:cs="Cambria Math"/>
          <w:color w:val="000000"/>
          <w:szCs w:val="22"/>
          <w:lang w:eastAsia="en-US"/>
        </w:rPr>
        <w:t>/</w:t>
      </w:r>
      <w:r w:rsidR="00C419D2" w:rsidRPr="00B17515">
        <w:rPr>
          <w:rFonts w:ascii="Cambria Math" w:eastAsia="Cambria Math" w:hAnsi="Cambria Math" w:cs="Cambria Math"/>
          <w:color w:val="000000"/>
          <w:szCs w:val="22"/>
          <w:lang w:eastAsia="en-US"/>
        </w:rPr>
        <w:t>НД</w:t>
      </w:r>
      <w:r w:rsidR="00C419D2">
        <w:rPr>
          <w:rFonts w:ascii="Cambria Math" w:eastAsia="Cambria Math" w:hAnsi="Cambria Math" w:cs="Cambria Math"/>
          <w:color w:val="000000"/>
          <w:szCs w:val="22"/>
          <w:lang w:eastAsia="en-US"/>
        </w:rPr>
        <w:t>2</w:t>
      </w:r>
      <w:r w:rsidR="00C419D2" w:rsidRPr="00B17515">
        <w:rPr>
          <w:rFonts w:ascii="Cambria Math" w:eastAsia="Cambria Math" w:hAnsi="Cambria Math" w:cs="Cambria Math"/>
          <w:color w:val="000000"/>
          <w:szCs w:val="22"/>
          <w:vertAlign w:val="superscript"/>
          <w:lang w:eastAsia="en-US"/>
        </w:rPr>
        <w:t>факт</w:t>
      </w:r>
      <w:r w:rsidR="00C419D2" w:rsidRPr="00B17515">
        <w:rPr>
          <w:rFonts w:ascii="Cambria Math" w:eastAsia="Cambria Math" w:hAnsi="Cambria Math" w:cs="Cambria Math"/>
          <w:color w:val="000000"/>
          <w:szCs w:val="22"/>
          <w:vertAlign w:val="subscript"/>
          <w:lang w:val="en-US" w:eastAsia="en-US"/>
        </w:rPr>
        <w:t>𝑗</w:t>
      </w:r>
      <w:r w:rsidRPr="00B17515">
        <w:rPr>
          <w:rFonts w:ascii="Cambria Math" w:eastAsia="Cambria Math" w:hAnsi="Cambria Math" w:cs="Cambria Math"/>
          <w:color w:val="000000"/>
          <w:szCs w:val="22"/>
          <w:vertAlign w:val="subscript"/>
          <w:lang w:eastAsia="en-US"/>
        </w:rPr>
        <w:tab/>
      </w:r>
      <w:r w:rsidRPr="00B17515">
        <w:rPr>
          <w:noProof/>
          <w:color w:val="000000"/>
          <w:szCs w:val="22"/>
        </w:rPr>
        <w:drawing>
          <wp:inline distT="0" distB="0" distL="0" distR="0">
            <wp:extent cx="487680" cy="23368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515">
        <w:rPr>
          <w:rFonts w:ascii="Cambria Math" w:eastAsia="Cambria Math" w:hAnsi="Cambria Math" w:cs="Cambria Math"/>
          <w:color w:val="000000"/>
          <w:szCs w:val="22"/>
          <w:lang w:eastAsia="en-US"/>
        </w:rPr>
        <w:t>ЭОТ</w:t>
      </w:r>
      <w:r w:rsidRPr="00B17515">
        <w:rPr>
          <w:rFonts w:ascii="Cambria Math" w:eastAsia="Cambria Math" w:hAnsi="Cambria Math" w:cs="Cambria Math"/>
          <w:color w:val="000000"/>
          <w:szCs w:val="22"/>
          <w:vertAlign w:val="subscript"/>
          <w:lang w:val="en-US" w:eastAsia="en-US"/>
        </w:rPr>
        <w:t>𝑗</w:t>
      </w:r>
      <w:r w:rsidRPr="00B17515">
        <w:rPr>
          <w:rFonts w:ascii="Cambria Math" w:eastAsia="Cambria Math" w:hAnsi="Cambria Math" w:cs="Cambria Math"/>
          <w:color w:val="000000"/>
          <w:szCs w:val="22"/>
          <w:vertAlign w:val="subscript"/>
          <w:lang w:eastAsia="en-US"/>
        </w:rPr>
        <w:t xml:space="preserve"> </w:t>
      </w:r>
      <w:r w:rsidRPr="00B17515">
        <w:rPr>
          <w:rFonts w:ascii="Cambria Math" w:eastAsia="Cambria Math" w:hAnsi="Cambria Math" w:cs="Cambria Math"/>
          <w:color w:val="000000"/>
          <w:szCs w:val="22"/>
          <w:lang w:eastAsia="en-US"/>
        </w:rPr>
        <w:t>― Ту</w:t>
      </w:r>
      <w:r w:rsidRPr="00B17515">
        <w:rPr>
          <w:rFonts w:ascii="Cambria Math" w:eastAsia="Cambria Math" w:hAnsi="Cambria Math" w:cs="Cambria Math"/>
          <w:color w:val="000000"/>
          <w:szCs w:val="22"/>
          <w:vertAlign w:val="superscript"/>
          <w:lang w:val="en-US" w:eastAsia="en-US"/>
        </w:rPr>
        <w:t>𝑖</w:t>
      </w:r>
      <w:r w:rsidRPr="00B17515">
        <w:rPr>
          <w:rFonts w:ascii="Cambria Math" w:eastAsia="Cambria Math" w:hAnsi="Cambria Math" w:cs="Cambria Math"/>
          <w:color w:val="000000"/>
          <w:szCs w:val="22"/>
          <w:vertAlign w:val="subscript"/>
          <w:lang w:val="en-US" w:eastAsia="en-US"/>
        </w:rPr>
        <w:t>𝑗</w:t>
      </w:r>
      <w:r w:rsidRPr="00B17515">
        <w:rPr>
          <w:rFonts w:ascii="Cambria Math" w:eastAsia="Cambria Math" w:hAnsi="Cambria Math" w:cs="Cambria Math"/>
          <w:color w:val="000000"/>
          <w:szCs w:val="22"/>
          <w:lang w:eastAsia="en-US"/>
        </w:rPr>
        <w:t xml:space="preserve">) ∗ </w:t>
      </w:r>
      <w:r w:rsidRPr="00B17515">
        <w:rPr>
          <w:rFonts w:ascii="Cambria Math" w:eastAsia="Cambria Math" w:hAnsi="Cambria Math" w:cs="Cambria Math"/>
          <w:color w:val="000000"/>
          <w:szCs w:val="22"/>
          <w:lang w:val="en-US" w:eastAsia="en-US"/>
        </w:rPr>
        <w:t>𝑉</w:t>
      </w:r>
      <w:r w:rsidRPr="00B17515">
        <w:rPr>
          <w:rFonts w:ascii="Cambria Math" w:eastAsia="Cambria Math" w:hAnsi="Cambria Math" w:cs="Cambria Math"/>
          <w:color w:val="000000"/>
          <w:szCs w:val="22"/>
          <w:vertAlign w:val="superscript"/>
          <w:lang w:val="en-US" w:eastAsia="en-US"/>
        </w:rPr>
        <w:t>𝑖</w:t>
      </w:r>
      <w:r w:rsidRPr="00B17515">
        <w:rPr>
          <w:rFonts w:ascii="Cambria Math" w:eastAsia="Cambria Math" w:hAnsi="Cambria Math" w:cs="Cambria Math"/>
          <w:color w:val="000000"/>
          <w:szCs w:val="22"/>
          <w:vertAlign w:val="subscript"/>
          <w:lang w:val="en-US" w:eastAsia="en-US"/>
        </w:rPr>
        <w:t>𝑗</w:t>
      </w:r>
      <w:r w:rsidR="000F696B">
        <w:rPr>
          <w:rFonts w:ascii="Cambria Math" w:eastAsia="Cambria Math" w:hAnsi="Cambria Math" w:cs="Cambria Math"/>
          <w:color w:val="000000"/>
          <w:szCs w:val="22"/>
          <w:lang w:eastAsia="en-US"/>
        </w:rPr>
        <w:t>),</w:t>
      </w:r>
      <w:r w:rsidRPr="00B17515">
        <w:rPr>
          <w:color w:val="000000"/>
          <w:szCs w:val="22"/>
          <w:lang w:eastAsia="en-US"/>
        </w:rPr>
        <w:t xml:space="preserve"> где </w:t>
      </w:r>
    </w:p>
    <w:p w:rsidR="000F696B" w:rsidRDefault="00B17515" w:rsidP="000F696B">
      <w:pPr>
        <w:spacing w:after="64" w:line="245" w:lineRule="auto"/>
        <w:ind w:left="734" w:right="-2" w:hanging="10"/>
        <w:rPr>
          <w:color w:val="000000"/>
          <w:szCs w:val="22"/>
          <w:lang w:eastAsia="en-US"/>
        </w:rPr>
      </w:pPr>
      <w:r w:rsidRPr="00B17515">
        <w:rPr>
          <w:rFonts w:ascii="Cambria Math" w:eastAsia="Cambria Math" w:hAnsi="Cambria Math" w:cs="Cambria Math"/>
          <w:color w:val="000000"/>
          <w:szCs w:val="22"/>
          <w:lang w:eastAsia="en-US"/>
        </w:rPr>
        <w:t>НД1</w:t>
      </w:r>
      <w:r w:rsidRPr="00B17515">
        <w:rPr>
          <w:rFonts w:ascii="Cambria Math" w:eastAsia="Cambria Math" w:hAnsi="Cambria Math" w:cs="Cambria Math"/>
          <w:color w:val="000000"/>
          <w:szCs w:val="22"/>
          <w:vertAlign w:val="superscript"/>
          <w:lang w:eastAsia="en-US"/>
        </w:rPr>
        <w:t>факт</w:t>
      </w:r>
      <w:r w:rsidRPr="00B17515">
        <w:rPr>
          <w:rFonts w:ascii="Cambria Math" w:eastAsia="Cambria Math" w:hAnsi="Cambria Math" w:cs="Cambria Math"/>
          <w:color w:val="000000"/>
          <w:szCs w:val="22"/>
          <w:vertAlign w:val="subscript"/>
          <w:lang w:val="en-US" w:eastAsia="en-US"/>
        </w:rPr>
        <w:t>𝑗</w:t>
      </w:r>
      <w:r w:rsidR="00C419D2">
        <w:rPr>
          <w:rFonts w:ascii="Cambria Math" w:eastAsia="Cambria Math" w:hAnsi="Cambria Math" w:cs="Cambria Math"/>
          <w:color w:val="000000"/>
          <w:szCs w:val="22"/>
          <w:lang w:eastAsia="en-US"/>
        </w:rPr>
        <w:t xml:space="preserve">/ </w:t>
      </w:r>
      <w:r w:rsidR="00C419D2" w:rsidRPr="00B17515">
        <w:rPr>
          <w:rFonts w:ascii="Cambria Math" w:eastAsia="Cambria Math" w:hAnsi="Cambria Math" w:cs="Cambria Math"/>
          <w:color w:val="000000"/>
          <w:szCs w:val="22"/>
          <w:lang w:eastAsia="en-US"/>
        </w:rPr>
        <w:t>НД</w:t>
      </w:r>
      <w:r w:rsidR="000F696B">
        <w:rPr>
          <w:rFonts w:ascii="Cambria Math" w:eastAsia="Cambria Math" w:hAnsi="Cambria Math" w:cs="Cambria Math"/>
          <w:color w:val="000000"/>
          <w:szCs w:val="22"/>
          <w:lang w:eastAsia="en-US"/>
        </w:rPr>
        <w:t>2</w:t>
      </w:r>
      <w:r w:rsidR="00C419D2" w:rsidRPr="00B17515">
        <w:rPr>
          <w:rFonts w:ascii="Cambria Math" w:eastAsia="Cambria Math" w:hAnsi="Cambria Math" w:cs="Cambria Math"/>
          <w:color w:val="000000"/>
          <w:szCs w:val="22"/>
          <w:vertAlign w:val="superscript"/>
          <w:lang w:eastAsia="en-US"/>
        </w:rPr>
        <w:t>факт</w:t>
      </w:r>
      <w:r w:rsidR="00C419D2" w:rsidRPr="00B17515">
        <w:rPr>
          <w:rFonts w:ascii="Cambria Math" w:eastAsia="Cambria Math" w:hAnsi="Cambria Math" w:cs="Cambria Math"/>
          <w:color w:val="000000"/>
          <w:szCs w:val="22"/>
          <w:vertAlign w:val="subscript"/>
          <w:lang w:val="en-US" w:eastAsia="en-US"/>
        </w:rPr>
        <w:t>𝑗</w:t>
      </w:r>
      <w:r w:rsidR="000F696B">
        <w:rPr>
          <w:color w:val="000000"/>
          <w:szCs w:val="22"/>
          <w:lang w:eastAsia="en-US"/>
        </w:rPr>
        <w:t xml:space="preserve"> – </w:t>
      </w:r>
      <w:r w:rsidR="00874B94">
        <w:rPr>
          <w:color w:val="000000"/>
          <w:szCs w:val="22"/>
          <w:lang w:eastAsia="en-US"/>
        </w:rPr>
        <w:t xml:space="preserve">размер </w:t>
      </w:r>
      <w:r w:rsidR="000F696B">
        <w:rPr>
          <w:color w:val="000000"/>
          <w:szCs w:val="22"/>
          <w:lang w:eastAsia="en-US"/>
        </w:rPr>
        <w:t>недополученны</w:t>
      </w:r>
      <w:r w:rsidR="00874B94">
        <w:rPr>
          <w:color w:val="000000"/>
          <w:szCs w:val="22"/>
          <w:lang w:eastAsia="en-US"/>
        </w:rPr>
        <w:t>х</w:t>
      </w:r>
      <w:r w:rsidR="000F696B">
        <w:rPr>
          <w:color w:val="000000"/>
          <w:szCs w:val="22"/>
          <w:lang w:eastAsia="en-US"/>
        </w:rPr>
        <w:t xml:space="preserve"> доход</w:t>
      </w:r>
      <w:r w:rsidR="00874B94">
        <w:rPr>
          <w:color w:val="000000"/>
          <w:szCs w:val="22"/>
          <w:lang w:eastAsia="en-US"/>
        </w:rPr>
        <w:t xml:space="preserve">ов </w:t>
      </w:r>
      <w:r w:rsidR="000F696B">
        <w:rPr>
          <w:color w:val="000000"/>
          <w:szCs w:val="22"/>
          <w:lang w:eastAsia="en-US"/>
        </w:rPr>
        <w:t>1 (ф</w:t>
      </w:r>
      <w:r w:rsidR="00C419D2">
        <w:rPr>
          <w:color w:val="000000"/>
          <w:szCs w:val="22"/>
          <w:lang w:eastAsia="en-US"/>
        </w:rPr>
        <w:t>акт)/ недополученны</w:t>
      </w:r>
      <w:r w:rsidR="00874B94">
        <w:rPr>
          <w:color w:val="000000"/>
          <w:szCs w:val="22"/>
          <w:lang w:eastAsia="en-US"/>
        </w:rPr>
        <w:t>х доходов</w:t>
      </w:r>
      <w:r w:rsidR="00C419D2">
        <w:rPr>
          <w:color w:val="000000"/>
          <w:szCs w:val="22"/>
          <w:lang w:eastAsia="en-US"/>
        </w:rPr>
        <w:t xml:space="preserve"> 2</w:t>
      </w:r>
      <w:r w:rsidRPr="00B17515">
        <w:rPr>
          <w:color w:val="000000"/>
          <w:szCs w:val="22"/>
          <w:lang w:eastAsia="en-US"/>
        </w:rPr>
        <w:t xml:space="preserve"> (факт) (руб.);</w:t>
      </w:r>
    </w:p>
    <w:p w:rsidR="00D22F33" w:rsidRDefault="00B17515" w:rsidP="000F696B">
      <w:pPr>
        <w:spacing w:after="64" w:line="245" w:lineRule="auto"/>
        <w:ind w:left="734" w:right="-2" w:hanging="10"/>
        <w:rPr>
          <w:color w:val="000000"/>
          <w:szCs w:val="22"/>
          <w:lang w:eastAsia="en-US"/>
        </w:rPr>
      </w:pPr>
      <w:r w:rsidRPr="00B17515">
        <w:rPr>
          <w:color w:val="000000"/>
          <w:szCs w:val="22"/>
          <w:lang w:eastAsia="en-US"/>
        </w:rPr>
        <w:t xml:space="preserve"> </w:t>
      </w:r>
      <w:r w:rsidRPr="00B17515">
        <w:rPr>
          <w:color w:val="000000"/>
          <w:szCs w:val="22"/>
          <w:lang w:val="en-US" w:eastAsia="en-US"/>
        </w:rPr>
        <w:t>i</w:t>
      </w:r>
      <w:r w:rsidRPr="00B17515">
        <w:rPr>
          <w:color w:val="000000"/>
          <w:szCs w:val="22"/>
          <w:lang w:eastAsia="en-US"/>
        </w:rPr>
        <w:t xml:space="preserve"> – группа потребителей коммунального ресурса;</w:t>
      </w:r>
    </w:p>
    <w:p w:rsidR="00B17515" w:rsidRPr="00B17515" w:rsidRDefault="00B17515" w:rsidP="000F696B">
      <w:pPr>
        <w:spacing w:after="64" w:line="245" w:lineRule="auto"/>
        <w:ind w:left="734" w:right="-2" w:hanging="10"/>
        <w:rPr>
          <w:color w:val="000000"/>
          <w:szCs w:val="22"/>
          <w:lang w:eastAsia="en-US"/>
        </w:rPr>
      </w:pPr>
      <w:r w:rsidRPr="00B17515">
        <w:rPr>
          <w:color w:val="000000"/>
          <w:szCs w:val="22"/>
          <w:lang w:val="en-US" w:eastAsia="en-US"/>
        </w:rPr>
        <w:t>j</w:t>
      </w:r>
      <w:r w:rsidRPr="00B17515">
        <w:rPr>
          <w:color w:val="000000"/>
          <w:szCs w:val="22"/>
          <w:lang w:eastAsia="en-US"/>
        </w:rPr>
        <w:t xml:space="preserve"> – ква</w:t>
      </w:r>
      <w:r w:rsidR="00D22F33">
        <w:rPr>
          <w:color w:val="000000"/>
          <w:szCs w:val="22"/>
          <w:lang w:eastAsia="en-US"/>
        </w:rPr>
        <w:t>ртал текущего финансового года</w:t>
      </w:r>
      <w:r w:rsidR="000F696B">
        <w:rPr>
          <w:color w:val="000000"/>
          <w:szCs w:val="22"/>
          <w:lang w:eastAsia="en-US"/>
        </w:rPr>
        <w:t xml:space="preserve"> </w:t>
      </w:r>
      <w:r w:rsidR="00F313E2">
        <w:rPr>
          <w:color w:val="000000"/>
          <w:szCs w:val="22"/>
          <w:lang w:eastAsia="en-US"/>
        </w:rPr>
        <w:t>(</w:t>
      </w:r>
      <w:r w:rsidR="000F696B">
        <w:rPr>
          <w:color w:val="000000"/>
          <w:szCs w:val="22"/>
          <w:lang w:eastAsia="en-US"/>
        </w:rPr>
        <w:t>отчетный финансовый год</w:t>
      </w:r>
      <w:r w:rsidR="00F313E2">
        <w:rPr>
          <w:color w:val="000000"/>
          <w:szCs w:val="22"/>
          <w:lang w:eastAsia="en-US"/>
        </w:rPr>
        <w:t>)</w:t>
      </w:r>
      <w:r w:rsidR="00D22F33">
        <w:rPr>
          <w:color w:val="000000"/>
          <w:szCs w:val="22"/>
          <w:lang w:eastAsia="en-US"/>
        </w:rPr>
        <w:t>;</w:t>
      </w:r>
    </w:p>
    <w:p w:rsidR="00D22F33" w:rsidRPr="00251A6F" w:rsidRDefault="00D22F33" w:rsidP="00B17515">
      <w:pPr>
        <w:spacing w:after="3" w:line="249" w:lineRule="auto"/>
        <w:ind w:firstLine="699"/>
        <w:jc w:val="both"/>
        <w:rPr>
          <w:color w:val="000000"/>
          <w:szCs w:val="22"/>
          <w:lang w:eastAsia="en-US"/>
        </w:rPr>
      </w:pPr>
      <w:r w:rsidRPr="00251A6F">
        <w:rPr>
          <w:rFonts w:eastAsia="Cambria Math"/>
          <w:color w:val="000000"/>
          <w:szCs w:val="22"/>
          <w:lang w:eastAsia="en-US"/>
        </w:rPr>
        <w:t>ЭОТ</w:t>
      </w:r>
      <w:r w:rsidRPr="00251A6F">
        <w:rPr>
          <w:rFonts w:ascii="Cambria Math" w:eastAsia="Cambria Math" w:hAnsi="Cambria Math" w:cs="Cambria Math"/>
          <w:color w:val="000000"/>
          <w:szCs w:val="22"/>
          <w:vertAlign w:val="subscript"/>
          <w:lang w:val="en-US" w:eastAsia="en-US"/>
        </w:rPr>
        <w:t>𝑗</w:t>
      </w:r>
      <w:r w:rsidRPr="00251A6F">
        <w:rPr>
          <w:color w:val="000000"/>
          <w:szCs w:val="22"/>
          <w:lang w:eastAsia="en-US"/>
        </w:rPr>
        <w:t xml:space="preserve"> - экономически обоснованный тариф на соответствующий коммунальный ресурс (руб./Гкал, руб./ м</w:t>
      </w:r>
      <w:r w:rsidRPr="00251A6F">
        <w:rPr>
          <w:color w:val="000000"/>
          <w:szCs w:val="22"/>
          <w:vertAlign w:val="superscript"/>
          <w:lang w:eastAsia="en-US"/>
        </w:rPr>
        <w:t>3</w:t>
      </w:r>
      <w:r w:rsidRPr="00251A6F">
        <w:rPr>
          <w:color w:val="000000"/>
          <w:szCs w:val="22"/>
          <w:lang w:eastAsia="en-US"/>
        </w:rPr>
        <w:t>);</w:t>
      </w:r>
    </w:p>
    <w:p w:rsidR="00F96C86" w:rsidRDefault="00F96C86" w:rsidP="00B17515">
      <w:pPr>
        <w:spacing w:after="3" w:line="249" w:lineRule="auto"/>
        <w:ind w:firstLine="699"/>
        <w:jc w:val="both"/>
        <w:rPr>
          <w:rFonts w:eastAsia="Cambria Math"/>
          <w:color w:val="000000"/>
          <w:szCs w:val="22"/>
          <w:lang w:eastAsia="en-US"/>
        </w:rPr>
      </w:pPr>
      <w:r w:rsidRPr="00251A6F">
        <w:rPr>
          <w:rFonts w:eastAsia="Cambria Math"/>
          <w:color w:val="000000"/>
          <w:szCs w:val="22"/>
          <w:lang w:eastAsia="en-US"/>
        </w:rPr>
        <w:t>Ту</w:t>
      </w:r>
      <w:r w:rsidRPr="00251A6F">
        <w:rPr>
          <w:rFonts w:ascii="Cambria Math" w:eastAsia="Cambria Math" w:hAnsi="Cambria Math" w:cs="Cambria Math"/>
          <w:color w:val="000000"/>
          <w:szCs w:val="22"/>
          <w:vertAlign w:val="superscript"/>
          <w:lang w:val="en-US" w:eastAsia="en-US"/>
        </w:rPr>
        <w:t>𝑖</w:t>
      </w:r>
      <w:r w:rsidRPr="00251A6F">
        <w:rPr>
          <w:rFonts w:ascii="Cambria Math" w:eastAsia="Cambria Math" w:hAnsi="Cambria Math" w:cs="Cambria Math"/>
          <w:color w:val="000000"/>
          <w:szCs w:val="22"/>
          <w:vertAlign w:val="subscript"/>
          <w:lang w:val="en-US" w:eastAsia="en-US"/>
        </w:rPr>
        <w:t>𝑗</w:t>
      </w:r>
      <w:r w:rsidRPr="00251A6F">
        <w:rPr>
          <w:rFonts w:eastAsia="Cambria Math"/>
          <w:color w:val="000000"/>
          <w:szCs w:val="22"/>
          <w:lang w:eastAsia="en-US"/>
        </w:rPr>
        <w:t xml:space="preserve"> - у</w:t>
      </w:r>
      <w:r w:rsidR="00D22F33" w:rsidRPr="00251A6F">
        <w:rPr>
          <w:rFonts w:eastAsia="Cambria Math"/>
          <w:color w:val="000000"/>
          <w:szCs w:val="22"/>
          <w:lang w:eastAsia="en-US"/>
        </w:rPr>
        <w:t xml:space="preserve">становленный тариф на коммунальный ресурс по соответствующей группе потребителей </w:t>
      </w:r>
      <w:r w:rsidRPr="00251A6F">
        <w:rPr>
          <w:rFonts w:eastAsia="Cambria Math"/>
          <w:color w:val="000000"/>
          <w:szCs w:val="22"/>
          <w:lang w:eastAsia="en-US"/>
        </w:rPr>
        <w:t>(руб./Гкал, руб./</w:t>
      </w:r>
      <w:r w:rsidR="000F04E8" w:rsidRPr="00251A6F">
        <w:rPr>
          <w:color w:val="000000"/>
          <w:szCs w:val="22"/>
          <w:lang w:eastAsia="en-US"/>
        </w:rPr>
        <w:t xml:space="preserve"> м</w:t>
      </w:r>
      <w:r w:rsidR="000F04E8" w:rsidRPr="00251A6F">
        <w:rPr>
          <w:color w:val="000000"/>
          <w:szCs w:val="22"/>
          <w:vertAlign w:val="superscript"/>
          <w:lang w:eastAsia="en-US"/>
        </w:rPr>
        <w:t>3</w:t>
      </w:r>
      <w:r w:rsidRPr="00251A6F">
        <w:rPr>
          <w:rFonts w:eastAsia="Cambria Math"/>
          <w:color w:val="000000"/>
          <w:szCs w:val="22"/>
          <w:lang w:eastAsia="en-US"/>
        </w:rPr>
        <w:t>);</w:t>
      </w:r>
    </w:p>
    <w:p w:rsidR="00F3519B" w:rsidRDefault="00F3519B" w:rsidP="00B17515">
      <w:pPr>
        <w:spacing w:after="3" w:line="249" w:lineRule="auto"/>
        <w:ind w:firstLine="699"/>
        <w:jc w:val="both"/>
        <w:rPr>
          <w:rFonts w:eastAsia="Cambria Math"/>
          <w:color w:val="000000"/>
          <w:szCs w:val="22"/>
          <w:lang w:eastAsia="en-US"/>
        </w:rPr>
      </w:pPr>
      <w:r w:rsidRPr="00F3519B">
        <w:rPr>
          <w:rFonts w:ascii="Cambria Math" w:eastAsia="Cambria Math" w:hAnsi="Cambria Math" w:cs="Cambria Math"/>
          <w:color w:val="000000"/>
          <w:szCs w:val="22"/>
          <w:lang w:eastAsia="en-US"/>
        </w:rPr>
        <w:t>𝑉𝑖𝑗</w:t>
      </w:r>
      <w:r w:rsidRPr="00F3519B">
        <w:rPr>
          <w:rFonts w:eastAsia="Cambria Math"/>
          <w:color w:val="000000"/>
          <w:szCs w:val="22"/>
          <w:lang w:eastAsia="en-US"/>
        </w:rPr>
        <w:t xml:space="preserve"> – фактический объем коммунального ресурса за соответствующий квартал текущего финансового года (отчетный финансовый год) по соответствующей группе потребителей (Гкал, м3), учтенный в разделе 1 «Объем коммунальных ресурсов в натуральном выражении» отчета по форме федерального статистического наблюдения № 22-ЖКХ (ресурсы) «Сведения о работе ресурсоснабжающих организаций в условиях реформы» - по водоснабжению и водоотведению, в разделах 2 и 3 формы федерального статистического наблюдения № 46-ТЭ (полезный отпуск) «Сведения о полезном отпуске (продаже) тепловой энергии отдельным категориям потр</w:t>
      </w:r>
      <w:r>
        <w:rPr>
          <w:rFonts w:eastAsia="Cambria Math"/>
          <w:color w:val="000000"/>
          <w:szCs w:val="22"/>
          <w:lang w:eastAsia="en-US"/>
        </w:rPr>
        <w:t>ебителей» - по тепловой энергии.</w:t>
      </w:r>
    </w:p>
    <w:p w:rsidR="00874B94" w:rsidRPr="00C563AE" w:rsidRDefault="00874B94" w:rsidP="00A64F9C">
      <w:pPr>
        <w:spacing w:after="3" w:line="249" w:lineRule="auto"/>
        <w:ind w:firstLine="699"/>
        <w:jc w:val="both"/>
        <w:rPr>
          <w:rFonts w:eastAsia="Cambria Math"/>
          <w:color w:val="000000"/>
          <w:szCs w:val="22"/>
          <w:lang w:eastAsia="en-US"/>
        </w:rPr>
      </w:pPr>
      <w:r w:rsidRPr="00C563AE">
        <w:rPr>
          <w:rFonts w:eastAsia="Cambria Math"/>
          <w:color w:val="000000"/>
          <w:szCs w:val="22"/>
          <w:lang w:eastAsia="en-US"/>
        </w:rPr>
        <w:t xml:space="preserve">В текущем финансовом году ресурсоснабжающей организации подлежит перечислению </w:t>
      </w:r>
      <w:r w:rsidR="00A64F9C" w:rsidRPr="00C563AE">
        <w:rPr>
          <w:rFonts w:eastAsia="Cambria Math"/>
          <w:color w:val="000000"/>
          <w:szCs w:val="22"/>
          <w:lang w:eastAsia="en-US"/>
        </w:rPr>
        <w:t xml:space="preserve">субсидия, определенная как </w:t>
      </w:r>
      <w:r w:rsidRPr="00C563AE">
        <w:rPr>
          <w:rFonts w:eastAsia="Cambria Math"/>
          <w:color w:val="000000"/>
          <w:szCs w:val="22"/>
          <w:lang w:eastAsia="en-US"/>
        </w:rPr>
        <w:t xml:space="preserve">разница между фактически сложившимися за соответствующий квартал текущего финансового года недополученными доходами 1 (факт) и фактически предоставленными </w:t>
      </w:r>
      <w:r w:rsidR="00A64F9C" w:rsidRPr="00C563AE">
        <w:rPr>
          <w:rFonts w:eastAsia="Cambria Math"/>
          <w:color w:val="000000"/>
          <w:szCs w:val="22"/>
          <w:lang w:eastAsia="en-US"/>
        </w:rPr>
        <w:t>субсидиями</w:t>
      </w:r>
      <w:r w:rsidRPr="00C563AE">
        <w:rPr>
          <w:rFonts w:eastAsia="Cambria Math"/>
          <w:color w:val="000000"/>
          <w:szCs w:val="22"/>
          <w:lang w:eastAsia="en-US"/>
        </w:rPr>
        <w:t xml:space="preserve"> на финансовое обеспечение затрат 1 за соответствующие месяцы такого квартала текущего финансового года (при наличии).</w:t>
      </w:r>
    </w:p>
    <w:p w:rsidR="00A64F9C" w:rsidRPr="00C563AE" w:rsidRDefault="00A64F9C" w:rsidP="00A64F9C">
      <w:pPr>
        <w:spacing w:after="3" w:line="249" w:lineRule="auto"/>
        <w:ind w:firstLine="699"/>
        <w:jc w:val="both"/>
        <w:rPr>
          <w:rFonts w:eastAsia="Cambria Math"/>
          <w:color w:val="000000"/>
          <w:szCs w:val="22"/>
          <w:lang w:eastAsia="en-US"/>
        </w:rPr>
      </w:pPr>
      <w:r w:rsidRPr="00C563AE">
        <w:rPr>
          <w:rFonts w:eastAsia="Cambria Math"/>
          <w:color w:val="000000"/>
          <w:szCs w:val="22"/>
          <w:lang w:eastAsia="en-US"/>
        </w:rPr>
        <w:t xml:space="preserve">В случае превышения размера </w:t>
      </w:r>
      <w:r w:rsidR="00C563AE" w:rsidRPr="00C563AE">
        <w:rPr>
          <w:rFonts w:eastAsia="Cambria Math"/>
          <w:color w:val="000000"/>
          <w:szCs w:val="22"/>
          <w:lang w:eastAsia="en-US"/>
        </w:rPr>
        <w:t xml:space="preserve">субсидий, </w:t>
      </w:r>
      <w:r w:rsidRPr="00C563AE">
        <w:rPr>
          <w:rFonts w:eastAsia="Cambria Math"/>
          <w:color w:val="000000"/>
          <w:szCs w:val="22"/>
          <w:lang w:eastAsia="en-US"/>
        </w:rPr>
        <w:t>фактически перечисленн</w:t>
      </w:r>
      <w:r w:rsidR="00C928B4" w:rsidRPr="00C563AE">
        <w:rPr>
          <w:rFonts w:eastAsia="Cambria Math"/>
          <w:color w:val="000000"/>
          <w:szCs w:val="22"/>
          <w:lang w:eastAsia="en-US"/>
        </w:rPr>
        <w:t>ых</w:t>
      </w:r>
      <w:r w:rsidRPr="00C563AE">
        <w:rPr>
          <w:rFonts w:eastAsia="Cambria Math"/>
          <w:color w:val="000000"/>
          <w:szCs w:val="22"/>
          <w:lang w:eastAsia="en-US"/>
        </w:rPr>
        <w:t xml:space="preserve"> на финансовое обеспечение затрат 1 за соответствующие месяцы такого квартала текущего финансового года</w:t>
      </w:r>
      <w:r w:rsidR="00C563AE" w:rsidRPr="00C563AE">
        <w:rPr>
          <w:rFonts w:eastAsia="Cambria Math"/>
          <w:color w:val="000000"/>
          <w:szCs w:val="22"/>
          <w:lang w:eastAsia="en-US"/>
        </w:rPr>
        <w:t>,</w:t>
      </w:r>
      <w:r w:rsidR="00C928B4" w:rsidRPr="00C563AE">
        <w:rPr>
          <w:rFonts w:eastAsia="Cambria Math"/>
          <w:color w:val="000000"/>
          <w:szCs w:val="22"/>
          <w:lang w:eastAsia="en-US"/>
        </w:rPr>
        <w:t xml:space="preserve"> над размером недополученных доходов 1 (факт) за указанный квартал текущего финансового года, определенн</w:t>
      </w:r>
      <w:r w:rsidR="00A50AE1" w:rsidRPr="00C563AE">
        <w:rPr>
          <w:rFonts w:eastAsia="Cambria Math"/>
          <w:color w:val="000000"/>
          <w:szCs w:val="22"/>
          <w:lang w:eastAsia="en-US"/>
        </w:rPr>
        <w:t>ым</w:t>
      </w:r>
      <w:r w:rsidR="00C928B4" w:rsidRPr="00C563AE">
        <w:rPr>
          <w:rFonts w:eastAsia="Cambria Math"/>
          <w:color w:val="000000"/>
          <w:szCs w:val="22"/>
          <w:lang w:eastAsia="en-US"/>
        </w:rPr>
        <w:t xml:space="preserve"> в </w:t>
      </w:r>
      <w:r w:rsidR="00C928B4" w:rsidRPr="00C563AE">
        <w:rPr>
          <w:rFonts w:eastAsia="Cambria Math"/>
          <w:color w:val="000000"/>
          <w:szCs w:val="22"/>
          <w:lang w:eastAsia="en-US"/>
        </w:rPr>
        <w:lastRenderedPageBreak/>
        <w:t xml:space="preserve">соответствии с формулой 1, разница учитывается при определении размеров субсидий на возмещение недополученных доходов 1 (факт) и (или) на финансовое обеспечение затрат </w:t>
      </w:r>
      <w:r w:rsidR="00A50AE1" w:rsidRPr="00C563AE">
        <w:rPr>
          <w:rFonts w:eastAsia="Cambria Math"/>
          <w:color w:val="000000"/>
          <w:szCs w:val="22"/>
          <w:lang w:eastAsia="en-US"/>
        </w:rPr>
        <w:t xml:space="preserve">1 </w:t>
      </w:r>
      <w:r w:rsidR="00C928B4" w:rsidRPr="00C563AE">
        <w:rPr>
          <w:rFonts w:eastAsia="Cambria Math"/>
          <w:color w:val="000000"/>
          <w:szCs w:val="22"/>
          <w:lang w:eastAsia="en-US"/>
        </w:rPr>
        <w:t>в последующие периоды.</w:t>
      </w:r>
    </w:p>
    <w:p w:rsidR="00AB151A" w:rsidRPr="00C563AE" w:rsidRDefault="00AB151A" w:rsidP="00B17515">
      <w:pPr>
        <w:spacing w:after="3" w:line="249" w:lineRule="auto"/>
        <w:ind w:firstLine="699"/>
        <w:jc w:val="both"/>
        <w:rPr>
          <w:rFonts w:eastAsia="Cambria Math"/>
          <w:color w:val="000000"/>
          <w:szCs w:val="22"/>
          <w:lang w:eastAsia="en-US"/>
        </w:rPr>
      </w:pPr>
      <w:r w:rsidRPr="00C563AE">
        <w:rPr>
          <w:rFonts w:eastAsia="Cambria Math"/>
          <w:color w:val="000000"/>
          <w:szCs w:val="22"/>
          <w:lang w:eastAsia="en-US"/>
        </w:rPr>
        <w:t>В текущем финансовом году р</w:t>
      </w:r>
      <w:r w:rsidR="003C3326" w:rsidRPr="00C563AE">
        <w:rPr>
          <w:rFonts w:eastAsia="Cambria Math"/>
          <w:color w:val="000000"/>
          <w:szCs w:val="22"/>
          <w:lang w:eastAsia="en-US"/>
        </w:rPr>
        <w:t xml:space="preserve">есурсоснабжающей организации подлежит перечислению </w:t>
      </w:r>
      <w:r w:rsidR="00A64F9C" w:rsidRPr="00C563AE">
        <w:rPr>
          <w:rFonts w:eastAsia="Cambria Math"/>
          <w:color w:val="000000"/>
          <w:szCs w:val="22"/>
          <w:lang w:eastAsia="en-US"/>
        </w:rPr>
        <w:t xml:space="preserve">субсидия, определенная как </w:t>
      </w:r>
      <w:r w:rsidR="003C3326" w:rsidRPr="00C563AE">
        <w:rPr>
          <w:rFonts w:eastAsia="Cambria Math"/>
          <w:color w:val="000000"/>
          <w:szCs w:val="22"/>
          <w:lang w:eastAsia="en-US"/>
        </w:rPr>
        <w:t>разница между фактически сложившимися за предшествующий финансовый год недополученными доходами 2 (факт) и фактически предоставленными в предшествующем финансовом году субсидий в целях возмещения недополученных доходов 1 (факт) за предшествующий финансовый год</w:t>
      </w:r>
      <w:r w:rsidRPr="00C563AE">
        <w:rPr>
          <w:rFonts w:eastAsia="Cambria Math"/>
          <w:color w:val="000000"/>
          <w:szCs w:val="22"/>
          <w:lang w:eastAsia="en-US"/>
        </w:rPr>
        <w:t xml:space="preserve"> (при наличии)</w:t>
      </w:r>
      <w:r w:rsidR="003C3326" w:rsidRPr="00C563AE">
        <w:rPr>
          <w:rFonts w:eastAsia="Cambria Math"/>
          <w:color w:val="000000"/>
          <w:szCs w:val="22"/>
          <w:lang w:eastAsia="en-US"/>
        </w:rPr>
        <w:t xml:space="preserve"> и (или) на финансовое обеспечение </w:t>
      </w:r>
      <w:r w:rsidRPr="00C563AE">
        <w:rPr>
          <w:rFonts w:eastAsia="Cambria Math"/>
          <w:color w:val="000000"/>
          <w:szCs w:val="22"/>
          <w:lang w:eastAsia="en-US"/>
        </w:rPr>
        <w:t>затрат 1 за предшествующий финансовый год (при наличии).</w:t>
      </w:r>
    </w:p>
    <w:p w:rsidR="00A91C43" w:rsidRPr="00C563AE" w:rsidRDefault="00A91C43" w:rsidP="00796C71">
      <w:pPr>
        <w:spacing w:after="3" w:line="249" w:lineRule="auto"/>
        <w:ind w:firstLine="699"/>
        <w:jc w:val="both"/>
        <w:rPr>
          <w:rFonts w:eastAsia="Cambria Math"/>
          <w:color w:val="000000"/>
          <w:szCs w:val="22"/>
          <w:lang w:eastAsia="en-US"/>
        </w:rPr>
      </w:pPr>
      <w:r w:rsidRPr="00C563AE">
        <w:rPr>
          <w:rFonts w:eastAsia="Cambria Math"/>
          <w:color w:val="000000"/>
          <w:szCs w:val="22"/>
          <w:lang w:eastAsia="en-US"/>
        </w:rPr>
        <w:t xml:space="preserve">В случае превышения размера фактически перечисленных </w:t>
      </w:r>
      <w:r w:rsidR="00666E60" w:rsidRPr="00C563AE">
        <w:rPr>
          <w:rFonts w:eastAsia="Cambria Math"/>
          <w:color w:val="000000"/>
          <w:szCs w:val="22"/>
          <w:lang w:eastAsia="en-US"/>
        </w:rPr>
        <w:t xml:space="preserve">в предыдущем финансовом году </w:t>
      </w:r>
      <w:r w:rsidRPr="00C563AE">
        <w:rPr>
          <w:rFonts w:eastAsia="Cambria Math"/>
          <w:color w:val="000000"/>
          <w:szCs w:val="22"/>
          <w:lang w:eastAsia="en-US"/>
        </w:rPr>
        <w:t xml:space="preserve">субсидий на </w:t>
      </w:r>
      <w:r w:rsidR="00666E60" w:rsidRPr="00C563AE">
        <w:rPr>
          <w:rFonts w:eastAsia="Cambria Math"/>
          <w:color w:val="000000"/>
          <w:szCs w:val="22"/>
          <w:lang w:eastAsia="en-US"/>
        </w:rPr>
        <w:t xml:space="preserve">возмещение недополученных доходов 1 (факт) и (или) на </w:t>
      </w:r>
      <w:r w:rsidRPr="00C563AE">
        <w:rPr>
          <w:rFonts w:eastAsia="Cambria Math"/>
          <w:color w:val="000000"/>
          <w:szCs w:val="22"/>
          <w:lang w:eastAsia="en-US"/>
        </w:rPr>
        <w:t xml:space="preserve">финансовое обеспечение затрат 1 за </w:t>
      </w:r>
      <w:r w:rsidR="00666E60" w:rsidRPr="00C563AE">
        <w:rPr>
          <w:rFonts w:eastAsia="Cambria Math"/>
          <w:color w:val="000000"/>
          <w:szCs w:val="22"/>
          <w:lang w:eastAsia="en-US"/>
        </w:rPr>
        <w:t xml:space="preserve">предыдущий (отчетный) </w:t>
      </w:r>
      <w:r w:rsidRPr="00C563AE">
        <w:rPr>
          <w:rFonts w:eastAsia="Cambria Math"/>
          <w:color w:val="000000"/>
          <w:szCs w:val="22"/>
          <w:lang w:eastAsia="en-US"/>
        </w:rPr>
        <w:t>финансов</w:t>
      </w:r>
      <w:r w:rsidR="00666E60" w:rsidRPr="00C563AE">
        <w:rPr>
          <w:rFonts w:eastAsia="Cambria Math"/>
          <w:color w:val="000000"/>
          <w:szCs w:val="22"/>
          <w:lang w:eastAsia="en-US"/>
        </w:rPr>
        <w:t xml:space="preserve">ый год </w:t>
      </w:r>
      <w:r w:rsidRPr="00C563AE">
        <w:rPr>
          <w:rFonts w:eastAsia="Cambria Math"/>
          <w:color w:val="000000"/>
          <w:szCs w:val="22"/>
          <w:lang w:eastAsia="en-US"/>
        </w:rPr>
        <w:t xml:space="preserve">над размером недополученных доходов </w:t>
      </w:r>
      <w:r w:rsidR="00666E60" w:rsidRPr="00C563AE">
        <w:rPr>
          <w:rFonts w:eastAsia="Cambria Math"/>
          <w:color w:val="000000"/>
          <w:szCs w:val="22"/>
          <w:lang w:eastAsia="en-US"/>
        </w:rPr>
        <w:t>2</w:t>
      </w:r>
      <w:r w:rsidRPr="00C563AE">
        <w:rPr>
          <w:rFonts w:eastAsia="Cambria Math"/>
          <w:color w:val="000000"/>
          <w:szCs w:val="22"/>
          <w:lang w:eastAsia="en-US"/>
        </w:rPr>
        <w:t xml:space="preserve"> (факт)</w:t>
      </w:r>
      <w:r w:rsidR="00666E60" w:rsidRPr="00C563AE">
        <w:rPr>
          <w:rFonts w:eastAsia="Cambria Math"/>
          <w:color w:val="000000"/>
          <w:szCs w:val="22"/>
          <w:lang w:eastAsia="en-US"/>
        </w:rPr>
        <w:t>, определенны</w:t>
      </w:r>
      <w:r w:rsidR="00A50AE1" w:rsidRPr="00C563AE">
        <w:rPr>
          <w:rFonts w:eastAsia="Cambria Math"/>
          <w:color w:val="000000"/>
          <w:szCs w:val="22"/>
          <w:lang w:eastAsia="en-US"/>
        </w:rPr>
        <w:t>м</w:t>
      </w:r>
      <w:r w:rsidR="00666E60" w:rsidRPr="00C563AE">
        <w:rPr>
          <w:rFonts w:eastAsia="Cambria Math"/>
          <w:color w:val="000000"/>
          <w:szCs w:val="22"/>
          <w:lang w:eastAsia="en-US"/>
        </w:rPr>
        <w:t xml:space="preserve"> в соответствии с формулой 1, разница учитывается при определении размеров субсидий на возмещение </w:t>
      </w:r>
      <w:r w:rsidRPr="00C563AE">
        <w:rPr>
          <w:rFonts w:eastAsia="Cambria Math"/>
          <w:color w:val="000000"/>
          <w:szCs w:val="22"/>
          <w:lang w:eastAsia="en-US"/>
        </w:rPr>
        <w:t>недополученных доходов 1 (факт) и (или) на финансовое обеспечение затрат</w:t>
      </w:r>
      <w:r w:rsidR="00666E60" w:rsidRPr="00C563AE">
        <w:rPr>
          <w:rFonts w:eastAsia="Cambria Math"/>
          <w:color w:val="000000"/>
          <w:szCs w:val="22"/>
          <w:lang w:eastAsia="en-US"/>
        </w:rPr>
        <w:t xml:space="preserve"> 1</w:t>
      </w:r>
      <w:r w:rsidR="00796C71" w:rsidRPr="00C563AE">
        <w:rPr>
          <w:rFonts w:eastAsia="Cambria Math"/>
          <w:color w:val="000000"/>
          <w:szCs w:val="22"/>
          <w:lang w:eastAsia="en-US"/>
        </w:rPr>
        <w:t xml:space="preserve"> </w:t>
      </w:r>
      <w:r w:rsidRPr="00C563AE">
        <w:rPr>
          <w:rFonts w:eastAsia="Cambria Math"/>
          <w:color w:val="000000"/>
          <w:szCs w:val="22"/>
          <w:lang w:eastAsia="en-US"/>
        </w:rPr>
        <w:t>в последующие периоды.</w:t>
      </w:r>
    </w:p>
    <w:p w:rsidR="00CD32E1" w:rsidRDefault="00B17515" w:rsidP="00CD32E1">
      <w:pPr>
        <w:spacing w:line="245" w:lineRule="auto"/>
        <w:ind w:right="-15" w:firstLine="709"/>
        <w:jc w:val="both"/>
        <w:rPr>
          <w:color w:val="000000"/>
          <w:szCs w:val="22"/>
          <w:lang w:eastAsia="en-US"/>
        </w:rPr>
      </w:pPr>
      <w:r w:rsidRPr="00251A6F">
        <w:rPr>
          <w:color w:val="000000"/>
          <w:szCs w:val="22"/>
          <w:lang w:eastAsia="en-US"/>
        </w:rPr>
        <w:t xml:space="preserve">Размер субсидии </w:t>
      </w:r>
      <w:r w:rsidRPr="00251A6F">
        <w:rPr>
          <w:color w:val="000000"/>
          <w:szCs w:val="22"/>
          <w:lang w:eastAsia="en-US"/>
        </w:rPr>
        <w:tab/>
        <w:t xml:space="preserve">на возмещение недополученных доходов </w:t>
      </w:r>
      <w:r w:rsidR="00CA4448">
        <w:rPr>
          <w:color w:val="000000"/>
          <w:szCs w:val="22"/>
          <w:lang w:eastAsia="en-US"/>
        </w:rPr>
        <w:t xml:space="preserve">3 </w:t>
      </w:r>
      <w:r>
        <w:rPr>
          <w:color w:val="000000"/>
          <w:szCs w:val="22"/>
          <w:lang w:eastAsia="en-US"/>
        </w:rPr>
        <w:t>о</w:t>
      </w:r>
      <w:r w:rsidRPr="00B17515">
        <w:rPr>
          <w:color w:val="000000"/>
          <w:szCs w:val="22"/>
          <w:lang w:eastAsia="en-US"/>
        </w:rPr>
        <w:t>пределяется Службой как разница между суммой необходимой валовой выручки, определенной исходя из утвержденных Службой тарифов и объемов тепловой энергии по группе потребителей «население», и выручкой, определенной исходя из размеров платы за услугу отопления, рассчитанных как произведение утвержденных тарифов, нормативов потребления, установленных Службой, и площадей отапливаемых жилых помещений</w:t>
      </w:r>
      <w:r w:rsidRPr="00B17515">
        <w:rPr>
          <w:color w:val="00B050"/>
          <w:szCs w:val="22"/>
          <w:lang w:eastAsia="en-US"/>
        </w:rPr>
        <w:t xml:space="preserve">. </w:t>
      </w:r>
      <w:r w:rsidR="00CA4448">
        <w:rPr>
          <w:color w:val="000000"/>
          <w:szCs w:val="22"/>
          <w:lang w:eastAsia="en-US"/>
        </w:rPr>
        <w:t xml:space="preserve">Объем недополученных доходов 3 </w:t>
      </w:r>
      <w:r w:rsidRPr="00B17515">
        <w:rPr>
          <w:color w:val="000000"/>
          <w:szCs w:val="22"/>
          <w:lang w:eastAsia="en-US"/>
        </w:rPr>
        <w:t xml:space="preserve">указывается Службой в справке об объемах недополученных доходов по форме согласно </w:t>
      </w:r>
      <w:r w:rsidRPr="00C46D42">
        <w:rPr>
          <w:color w:val="000000"/>
          <w:szCs w:val="22"/>
          <w:lang w:eastAsia="en-US"/>
        </w:rPr>
        <w:t>приложению № 5</w:t>
      </w:r>
      <w:r w:rsidRPr="00B17515">
        <w:rPr>
          <w:color w:val="000000"/>
          <w:szCs w:val="22"/>
          <w:lang w:eastAsia="en-US"/>
        </w:rPr>
        <w:t xml:space="preserve"> к настоящему</w:t>
      </w:r>
      <w:r w:rsidR="00CD32E1">
        <w:rPr>
          <w:color w:val="000000"/>
          <w:szCs w:val="22"/>
          <w:lang w:eastAsia="en-US"/>
        </w:rPr>
        <w:t xml:space="preserve"> Порядку.</w:t>
      </w:r>
    </w:p>
    <w:p w:rsidR="00B17515" w:rsidRPr="00B17515" w:rsidRDefault="00B17515" w:rsidP="00B17515">
      <w:pPr>
        <w:spacing w:after="3" w:line="249" w:lineRule="auto"/>
        <w:ind w:firstLine="699"/>
        <w:jc w:val="both"/>
        <w:rPr>
          <w:color w:val="000000"/>
          <w:szCs w:val="22"/>
          <w:lang w:eastAsia="en-US"/>
        </w:rPr>
      </w:pPr>
      <w:r w:rsidRPr="00730242">
        <w:rPr>
          <w:color w:val="000000"/>
          <w:szCs w:val="22"/>
          <w:lang w:eastAsia="en-US"/>
        </w:rPr>
        <w:t xml:space="preserve">Размер субсидии на финансовое обеспечение (возмещение) затрат 1 определяется уполномоченным органом исходя из бюджетных ассигнований, предусмотренных в бюджете Забайкальского края на цели, указанные в </w:t>
      </w:r>
      <w:r w:rsidR="00796C71">
        <w:rPr>
          <w:color w:val="000000"/>
          <w:szCs w:val="22"/>
          <w:lang w:eastAsia="en-US"/>
        </w:rPr>
        <w:br/>
      </w:r>
      <w:r w:rsidRPr="00730242">
        <w:rPr>
          <w:color w:val="000000"/>
          <w:szCs w:val="22"/>
          <w:lang w:eastAsia="en-US"/>
        </w:rPr>
        <w:t xml:space="preserve">пункте 2 настоящего Порядка, на текущий финансовый год, но не должен превышать </w:t>
      </w:r>
      <w:r w:rsidR="0086684F">
        <w:rPr>
          <w:color w:val="000000"/>
          <w:szCs w:val="22"/>
          <w:lang w:eastAsia="en-US"/>
        </w:rPr>
        <w:t xml:space="preserve">определенного Службой </w:t>
      </w:r>
      <w:r w:rsidRPr="00730242">
        <w:rPr>
          <w:color w:val="000000"/>
          <w:szCs w:val="22"/>
          <w:lang w:eastAsia="en-US"/>
        </w:rPr>
        <w:t xml:space="preserve">объема недополученных доходов </w:t>
      </w:r>
      <w:r w:rsidR="00AC474B">
        <w:rPr>
          <w:color w:val="000000"/>
          <w:szCs w:val="22"/>
          <w:lang w:eastAsia="en-US"/>
        </w:rPr>
        <w:t>(план) за соответствующий период (календарный месяц)</w:t>
      </w:r>
      <w:r w:rsidR="00402717" w:rsidRPr="00730242">
        <w:rPr>
          <w:color w:val="000000"/>
          <w:szCs w:val="22"/>
          <w:lang w:eastAsia="en-US"/>
        </w:rPr>
        <w:t xml:space="preserve"> с учетом </w:t>
      </w:r>
      <w:r w:rsidR="00B85889" w:rsidRPr="00730242">
        <w:rPr>
          <w:color w:val="000000"/>
          <w:szCs w:val="22"/>
          <w:lang w:eastAsia="en-US"/>
        </w:rPr>
        <w:t xml:space="preserve">результата </w:t>
      </w:r>
      <w:r w:rsidR="00402717" w:rsidRPr="00730242">
        <w:rPr>
          <w:color w:val="000000"/>
          <w:szCs w:val="22"/>
          <w:lang w:eastAsia="en-US"/>
        </w:rPr>
        <w:t>анализа сведений, указанных в пункте 10 настоящего Порядка.</w:t>
      </w:r>
    </w:p>
    <w:p w:rsidR="005D531F" w:rsidRPr="00133DF4" w:rsidRDefault="00632AD0" w:rsidP="005D531F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bCs/>
        </w:rPr>
      </w:pPr>
      <w:r>
        <w:t>4</w:t>
      </w:r>
      <w:r w:rsidR="005D531F">
        <w:t xml:space="preserve">. </w:t>
      </w:r>
      <w:r w:rsidR="005D531F" w:rsidRPr="00133DF4">
        <w:rPr>
          <w:bCs/>
        </w:rPr>
        <w:t xml:space="preserve">В случае превышения запрашиваемого ресурсоснабжающими организациями объема финансовых средств на получение субсидий над подлежащими распределению лимитами бюджетных обязательств, доведенных в установленном порядке уполномоченному органу на предоставление субсидий на текущий финансовый год на цели, указанные в пункте 2 Порядка, размер субсидии для </w:t>
      </w:r>
      <w:r w:rsidR="005D531F" w:rsidRPr="00133DF4">
        <w:rPr>
          <w:bCs/>
          <w:lang w:val="en-US"/>
        </w:rPr>
        <w:t>i</w:t>
      </w:r>
      <w:r w:rsidR="005D531F" w:rsidRPr="00133DF4">
        <w:rPr>
          <w:bCs/>
        </w:rPr>
        <w:t>-той ресурсоснабжающей организации определяется по следующей формуле:</w:t>
      </w:r>
    </w:p>
    <w:p w:rsidR="005D531F" w:rsidRPr="00133DF4" w:rsidRDefault="005D531F" w:rsidP="005D531F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bCs/>
        </w:rPr>
      </w:pPr>
    </w:p>
    <w:p w:rsidR="005D531F" w:rsidRPr="00133DF4" w:rsidRDefault="005D531F" w:rsidP="005D531F">
      <w:pPr>
        <w:shd w:val="clear" w:color="auto" w:fill="FFFFFF"/>
        <w:tabs>
          <w:tab w:val="left" w:pos="709"/>
        </w:tabs>
        <w:ind w:firstLine="709"/>
        <w:contextualSpacing/>
        <w:jc w:val="center"/>
        <w:rPr>
          <w:bCs/>
        </w:rPr>
      </w:pPr>
      <m:oMath>
        <m:r>
          <w:rPr>
            <w:rFonts w:ascii="Cambria Math" w:hAnsi="Cambria Math"/>
          </w:rPr>
          <m:t>Ci</m:t>
        </m:r>
      </m:oMath>
      <w:r w:rsidRPr="00133DF4">
        <w:rPr>
          <w:bCs/>
        </w:rPr>
        <w:t xml:space="preserve"> = </w:t>
      </w:r>
      <m:oMath>
        <m:r>
          <m:rPr>
            <m:sty m:val="p"/>
          </m:rPr>
          <w:rPr>
            <w:rFonts w:ascii="Cambria Math" w:hAnsi="Cambria Math"/>
          </w:rPr>
          <m:t>Si</m:t>
        </m:r>
      </m:oMath>
      <w:r w:rsidRPr="00133DF4">
        <w:rPr>
          <w:bCs/>
        </w:rPr>
        <w:t xml:space="preserve"> </w:t>
      </w:r>
      <w:r w:rsidRPr="00133DF4">
        <w:rPr>
          <w:bCs/>
          <w:lang w:val="en-US"/>
        </w:rPr>
        <w:t>x</w:t>
      </w:r>
      <w:r w:rsidRPr="00133DF4">
        <w:rPr>
          <w:bCs/>
        </w:rPr>
        <w:t xml:space="preserve"> К, где:</w:t>
      </w:r>
    </w:p>
    <w:p w:rsidR="005D531F" w:rsidRPr="00133DF4" w:rsidRDefault="005D531F" w:rsidP="005D531F">
      <w:pPr>
        <w:shd w:val="clear" w:color="auto" w:fill="FFFFFF"/>
        <w:tabs>
          <w:tab w:val="left" w:pos="709"/>
        </w:tabs>
        <w:ind w:firstLine="709"/>
        <w:contextualSpacing/>
        <w:jc w:val="center"/>
        <w:rPr>
          <w:bCs/>
        </w:rPr>
      </w:pPr>
    </w:p>
    <w:p w:rsidR="005D531F" w:rsidRPr="00133DF4" w:rsidRDefault="005D531F" w:rsidP="005D531F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bCs/>
        </w:rPr>
      </w:pPr>
      <w:r w:rsidRPr="00133DF4">
        <w:rPr>
          <w:bCs/>
        </w:rPr>
        <w:t>С</w:t>
      </w:r>
      <w:r w:rsidRPr="00133DF4">
        <w:rPr>
          <w:bCs/>
          <w:lang w:val="en-US"/>
        </w:rPr>
        <w:t>i</w:t>
      </w:r>
      <w:r w:rsidRPr="00133DF4">
        <w:rPr>
          <w:bCs/>
        </w:rPr>
        <w:t xml:space="preserve"> – размер субсидии для </w:t>
      </w:r>
      <w:r w:rsidRPr="00133DF4">
        <w:rPr>
          <w:bCs/>
          <w:lang w:val="en-US"/>
        </w:rPr>
        <w:t>i</w:t>
      </w:r>
      <w:r w:rsidRPr="00133DF4">
        <w:rPr>
          <w:bCs/>
        </w:rPr>
        <w:t>-той ресурсоснабжающей организации, являющейся получателем субсидии;</w:t>
      </w:r>
    </w:p>
    <w:p w:rsidR="005D531F" w:rsidRPr="00133DF4" w:rsidRDefault="005D531F" w:rsidP="005D531F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bCs/>
        </w:rPr>
      </w:pPr>
      <w:r w:rsidRPr="00133DF4">
        <w:rPr>
          <w:bCs/>
          <w:lang w:val="en-US"/>
        </w:rPr>
        <w:t>Si</w:t>
      </w:r>
      <w:r w:rsidRPr="00133DF4">
        <w:rPr>
          <w:bCs/>
        </w:rPr>
        <w:t xml:space="preserve"> – сумма субсидии, указанная в заявке на получение субсидии, представленной в уполномоченный орган </w:t>
      </w:r>
      <w:r w:rsidRPr="00133DF4">
        <w:rPr>
          <w:bCs/>
          <w:lang w:val="en-US"/>
        </w:rPr>
        <w:t>i</w:t>
      </w:r>
      <w:r w:rsidRPr="00133DF4">
        <w:rPr>
          <w:bCs/>
        </w:rPr>
        <w:t>-той ресурсоснабжающей организацией;</w:t>
      </w:r>
    </w:p>
    <w:p w:rsidR="005D531F" w:rsidRPr="00133DF4" w:rsidRDefault="005D531F" w:rsidP="005D531F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bCs/>
        </w:rPr>
      </w:pPr>
      <w:r w:rsidRPr="00133DF4">
        <w:rPr>
          <w:bCs/>
        </w:rPr>
        <w:t>К – поправочный коэффициент, рассчитанный по формуле:</w:t>
      </w:r>
    </w:p>
    <w:p w:rsidR="005D531F" w:rsidRPr="00133DF4" w:rsidRDefault="005D531F" w:rsidP="005D531F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bCs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K=</m:t>
          </m:r>
          <m:f>
            <m:fPr>
              <m:ctrlPr>
                <w:rPr>
                  <w:rFonts w:ascii="Cambria Math" w:hAnsi="Cambria Math"/>
                  <w:color w:val="0000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L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∑S</m:t>
              </m:r>
              <m:r>
                <w:rPr>
                  <w:rFonts w:ascii="Cambria Math" w:hAnsi="Cambria Math"/>
                  <w:lang w:val="en-US"/>
                </w:rPr>
                <m:t>i</m:t>
              </m:r>
            </m:den>
          </m:f>
        </m:oMath>
      </m:oMathPara>
    </w:p>
    <w:p w:rsidR="005D531F" w:rsidRPr="00133DF4" w:rsidRDefault="005D531F" w:rsidP="005D531F">
      <w:pPr>
        <w:shd w:val="clear" w:color="auto" w:fill="FFFFFF"/>
        <w:tabs>
          <w:tab w:val="left" w:pos="709"/>
        </w:tabs>
        <w:ind w:firstLine="709"/>
        <w:contextualSpacing/>
        <w:jc w:val="center"/>
        <w:rPr>
          <w:bCs/>
        </w:rPr>
      </w:pPr>
    </w:p>
    <w:p w:rsidR="005D531F" w:rsidRPr="00133DF4" w:rsidRDefault="005D531F" w:rsidP="005D531F">
      <w:pPr>
        <w:shd w:val="clear" w:color="auto" w:fill="FFFFFF"/>
        <w:tabs>
          <w:tab w:val="left" w:pos="709"/>
        </w:tabs>
        <w:ind w:firstLine="709"/>
        <w:contextualSpacing/>
        <w:rPr>
          <w:bCs/>
        </w:rPr>
      </w:pPr>
      <w:r w:rsidRPr="00133DF4">
        <w:rPr>
          <w:bCs/>
        </w:rPr>
        <w:t>где:</w:t>
      </w:r>
    </w:p>
    <w:p w:rsidR="005D531F" w:rsidRPr="00133DF4" w:rsidRDefault="005D531F" w:rsidP="005D531F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bCs/>
        </w:rPr>
      </w:pPr>
      <m:oMath>
        <m:r>
          <m:rPr>
            <m:sty m:val="p"/>
          </m:rPr>
          <w:rPr>
            <w:rFonts w:ascii="Cambria Math" w:hAnsi="Cambria Math"/>
          </w:rPr>
          <m:t>L</m:t>
        </m:r>
      </m:oMath>
      <w:r w:rsidRPr="00133DF4">
        <w:rPr>
          <w:bCs/>
        </w:rPr>
        <w:t xml:space="preserve"> – лимиты бюджетных обязательств, доведенные в установленном порядке уполномоченному органу на предоставление субсидий на текущий финансовый год (неиспользованный остаток лимитов, подлежащий распределению) на цели, указанные в пункте 2 Порядка;</w:t>
      </w:r>
    </w:p>
    <w:p w:rsidR="005D531F" w:rsidRPr="00343E04" w:rsidRDefault="005D531F" w:rsidP="005D531F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lang w:eastAsia="en-US"/>
        </w:rPr>
      </w:pPr>
      <m:oMath>
        <m:r>
          <m:rPr>
            <m:sty m:val="p"/>
          </m:rPr>
          <w:rPr>
            <w:rFonts w:ascii="Cambria Math" w:hAnsi="Cambria Math"/>
          </w:rPr>
          <m:t>∑S</m:t>
        </m:r>
        <m:r>
          <w:rPr>
            <w:rFonts w:ascii="Cambria Math" w:hAnsi="Cambria Math"/>
            <w:lang w:val="en-US"/>
          </w:rPr>
          <m:t>i</m:t>
        </m:r>
      </m:oMath>
      <w:r w:rsidRPr="00133DF4">
        <w:rPr>
          <w:bCs/>
        </w:rPr>
        <w:t xml:space="preserve"> – общий объем финансовых средств по всем представленным в уполномоченный орган заявкам ресурсоснабжающих организаций, </w:t>
      </w:r>
      <w:r w:rsidRPr="00133DF4">
        <w:rPr>
          <w:lang w:eastAsia="en-US"/>
        </w:rPr>
        <w:t>которые соответствуют установленным требованиям и условиям предоставления субсидий.</w:t>
      </w:r>
    </w:p>
    <w:p w:rsidR="0086684F" w:rsidRDefault="00632AD0" w:rsidP="0086684F">
      <w:pPr>
        <w:autoSpaceDE w:val="0"/>
        <w:autoSpaceDN w:val="0"/>
        <w:adjustRightInd w:val="0"/>
        <w:ind w:firstLine="709"/>
        <w:jc w:val="both"/>
      </w:pPr>
      <w:r>
        <w:t>5</w:t>
      </w:r>
      <w:r w:rsidR="00A87C38" w:rsidRPr="00187F1D">
        <w:t>.</w:t>
      </w:r>
      <w:r w:rsidR="005D531F" w:rsidRPr="005D531F">
        <w:t xml:space="preserve"> </w:t>
      </w:r>
      <w:r w:rsidR="005D531F">
        <w:t>Получателями субсидий являются ресуроснабжающие организации, оказывающие на территории Забайкальского края услуги теплоснабжения, водоснабжения и водоотведения, в соответствии с требованиями действующего законодательства в сфере теплоснабжения, водоснабжения и водоотведения, с использованием объектов теплоснабжения, водоснабжения и водоотведения, в том числе централизованных систем горячего водоснабжения, хол</w:t>
      </w:r>
      <w:r w:rsidR="00137992">
        <w:t>о</w:t>
      </w:r>
      <w:r w:rsidR="005D531F">
        <w:t xml:space="preserve">дного водоснабжения и (или) водоотведения, отдельных объектов таких систем (далее – объекты коммунальной инфраструктуры), эксплуатируемых на законных основаниях, при наличии у ресурсоснабжающих организации в текущем финансовом году недополученных доходов </w:t>
      </w:r>
      <w:r w:rsidR="00CD32E1">
        <w:t>(план)</w:t>
      </w:r>
      <w:r w:rsidR="005D531F">
        <w:t xml:space="preserve"> и (или) недополученных доходов </w:t>
      </w:r>
      <w:r w:rsidR="00AC474B">
        <w:t>3</w:t>
      </w:r>
      <w:r w:rsidR="005D531F">
        <w:t>.</w:t>
      </w:r>
    </w:p>
    <w:p w:rsidR="00963563" w:rsidRPr="00133DF4" w:rsidRDefault="00963563" w:rsidP="0086684F">
      <w:pPr>
        <w:autoSpaceDE w:val="0"/>
        <w:autoSpaceDN w:val="0"/>
        <w:adjustRightInd w:val="0"/>
        <w:ind w:firstLine="709"/>
        <w:jc w:val="both"/>
      </w:pPr>
      <w:r w:rsidRPr="00297E42">
        <w:rPr>
          <w:lang w:eastAsia="en-US"/>
        </w:rPr>
        <w:t xml:space="preserve">6. </w:t>
      </w:r>
      <w:r w:rsidR="00297E42" w:rsidRPr="00297E42">
        <w:rPr>
          <w:lang w:eastAsia="en-US"/>
        </w:rPr>
        <w:t xml:space="preserve">К субсидированию </w:t>
      </w:r>
      <w:r w:rsidRPr="00297E42">
        <w:rPr>
          <w:lang w:eastAsia="en-US"/>
        </w:rPr>
        <w:t>недополученных доходов 1</w:t>
      </w:r>
      <w:r w:rsidR="006C6453">
        <w:rPr>
          <w:lang w:eastAsia="en-US"/>
        </w:rPr>
        <w:t xml:space="preserve"> (</w:t>
      </w:r>
      <w:r w:rsidR="00CD32E1">
        <w:rPr>
          <w:lang w:eastAsia="en-US"/>
        </w:rPr>
        <w:t>факт</w:t>
      </w:r>
      <w:r w:rsidR="006C6453">
        <w:rPr>
          <w:lang w:eastAsia="en-US"/>
        </w:rPr>
        <w:t>)</w:t>
      </w:r>
      <w:r w:rsidR="0086684F">
        <w:rPr>
          <w:lang w:eastAsia="en-US"/>
        </w:rPr>
        <w:t>,</w:t>
      </w:r>
      <w:r w:rsidRPr="00297E42">
        <w:rPr>
          <w:lang w:eastAsia="en-US"/>
        </w:rPr>
        <w:t xml:space="preserve"> недополученных доходов </w:t>
      </w:r>
      <w:r w:rsidR="0086684F">
        <w:rPr>
          <w:lang w:eastAsia="en-US"/>
        </w:rPr>
        <w:t xml:space="preserve">2 (факт) и недополученных доходов </w:t>
      </w:r>
      <w:r w:rsidRPr="00297E42">
        <w:rPr>
          <w:lang w:eastAsia="en-US"/>
        </w:rPr>
        <w:t>3</w:t>
      </w:r>
      <w:r w:rsidR="0086684F">
        <w:rPr>
          <w:lang w:eastAsia="en-US"/>
        </w:rPr>
        <w:t xml:space="preserve"> </w:t>
      </w:r>
      <w:r w:rsidR="00297E42" w:rsidRPr="00297E42">
        <w:rPr>
          <w:lang w:eastAsia="en-US"/>
        </w:rPr>
        <w:t>принимаются за</w:t>
      </w:r>
      <w:r w:rsidRPr="00297E42">
        <w:rPr>
          <w:lang w:eastAsia="en-US"/>
        </w:rPr>
        <w:t>трат</w:t>
      </w:r>
      <w:r w:rsidR="00297E42" w:rsidRPr="00297E42">
        <w:rPr>
          <w:lang w:eastAsia="en-US"/>
        </w:rPr>
        <w:t xml:space="preserve">ы ресурсоснабжающих организаций, направленные </w:t>
      </w:r>
      <w:r w:rsidRPr="00297E42">
        <w:rPr>
          <w:lang w:eastAsia="en-US"/>
        </w:rPr>
        <w:t>на оказание услуги теплоснабжения, водоснабжения и водоотведения, учитываемы</w:t>
      </w:r>
      <w:r w:rsidR="00297E42" w:rsidRPr="00297E42">
        <w:rPr>
          <w:lang w:eastAsia="en-US"/>
        </w:rPr>
        <w:t>е</w:t>
      </w:r>
      <w:r w:rsidRPr="00297E42">
        <w:rPr>
          <w:lang w:eastAsia="en-US"/>
        </w:rPr>
        <w:t xml:space="preserve"> Службой при установлении тарифов на коммунальные ресурсы в соответствии с Основами ценообразования в сфере теплоснабжения, утвержденными постановлением Правительства Российской Федерации от 22 октября 2012 года № 1075 (далее – Основы ценообразования в сфере теплоснабжения), также Основами ценообразования в сфере водоснабжения и водоотведения, утвержденными постановлением Правительства Российской Федерации от 13 мая 2013 года</w:t>
      </w:r>
      <w:r w:rsidR="00A9089F">
        <w:rPr>
          <w:lang w:eastAsia="en-US"/>
        </w:rPr>
        <w:t xml:space="preserve"> </w:t>
      </w:r>
      <w:r w:rsidRPr="00297E42">
        <w:rPr>
          <w:lang w:eastAsia="en-US"/>
        </w:rPr>
        <w:t>№ 406 (далее – Основы ценообразования в сфере водоснабжения и водоотведения).</w:t>
      </w:r>
      <w:r w:rsidRPr="00133DF4">
        <w:rPr>
          <w:lang w:eastAsia="en-US"/>
        </w:rPr>
        <w:t xml:space="preserve"> </w:t>
      </w:r>
    </w:p>
    <w:p w:rsidR="00A87C38" w:rsidRPr="00BD3784" w:rsidRDefault="00297E42" w:rsidP="00963563">
      <w:pPr>
        <w:autoSpaceDE w:val="0"/>
        <w:autoSpaceDN w:val="0"/>
        <w:adjustRightInd w:val="0"/>
        <w:ind w:firstLine="708"/>
        <w:jc w:val="both"/>
      </w:pPr>
      <w:r>
        <w:t>7</w:t>
      </w:r>
      <w:r w:rsidR="00A87C38" w:rsidRPr="00BD3784">
        <w:t>. Ресурсоснабжающие организации, имеющие право на получение субсидий, должны соответствовать следующим требованиям:</w:t>
      </w:r>
    </w:p>
    <w:p w:rsidR="00A87C38" w:rsidRPr="00BD3784" w:rsidRDefault="00A87C38" w:rsidP="00A87C38">
      <w:pPr>
        <w:autoSpaceDE w:val="0"/>
        <w:autoSpaceDN w:val="0"/>
        <w:adjustRightInd w:val="0"/>
        <w:ind w:firstLine="709"/>
        <w:jc w:val="both"/>
      </w:pPr>
      <w:r w:rsidRPr="00BD3784">
        <w:lastRenderedPageBreak/>
        <w:t>1) на дату заключения договора на возмещение недополученных доходов и (или) договора на финансовое обеспечение (возмещение</w:t>
      </w:r>
      <w:r w:rsidR="00000636">
        <w:t>) затрат, указанных в пунктах</w:t>
      </w:r>
      <w:r w:rsidRPr="00BD3784">
        <w:t xml:space="preserve"> </w:t>
      </w:r>
      <w:r w:rsidR="00226F6D">
        <w:t>20</w:t>
      </w:r>
      <w:r w:rsidR="00000636">
        <w:t xml:space="preserve">, 21 </w:t>
      </w:r>
      <w:r w:rsidRPr="00BD3784">
        <w:t>настоящего Порядка, у ресурсоснабжающих организаций должна отсутствовать просроченная задолженность по возврату в бюджет Забайкальского края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Забайкальского края;</w:t>
      </w:r>
    </w:p>
    <w:p w:rsidR="001E7883" w:rsidRPr="00BD3784" w:rsidRDefault="001E7883" w:rsidP="00A87C38">
      <w:pPr>
        <w:autoSpaceDE w:val="0"/>
        <w:autoSpaceDN w:val="0"/>
        <w:adjustRightInd w:val="0"/>
        <w:ind w:firstLine="709"/>
        <w:jc w:val="both"/>
      </w:pPr>
      <w:r w:rsidRPr="00BD3784">
        <w:t xml:space="preserve">2) ресурсоснабжающие организации - юридические лица, на дату заключения договора на возмещение недополученных доходов и (или) договора на финансовое обеспечение (возмещение) затрат, указанных в пунктах </w:t>
      </w:r>
      <w:r w:rsidR="00226F6D">
        <w:t>2</w:t>
      </w:r>
      <w:r w:rsidR="000C0FFA">
        <w:t>0</w:t>
      </w:r>
      <w:r w:rsidR="00000636">
        <w:t>, 21</w:t>
      </w:r>
      <w:r w:rsidRPr="00BD3784">
        <w:t xml:space="preserve"> настоящего Порядка,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ресурсоснабжающие организации - индивидуальные предприниматели не должны прекратить деятельность в качестве индивидуального предпринимателя;</w:t>
      </w:r>
    </w:p>
    <w:p w:rsidR="00A87C38" w:rsidRPr="00BD3784" w:rsidRDefault="00A87C38" w:rsidP="00A87C38">
      <w:pPr>
        <w:autoSpaceDE w:val="0"/>
        <w:autoSpaceDN w:val="0"/>
        <w:adjustRightInd w:val="0"/>
        <w:ind w:firstLine="709"/>
        <w:jc w:val="both"/>
      </w:pPr>
      <w:r w:rsidRPr="00BD3784">
        <w:t>3) на дату принятия указанного в пункте 1</w:t>
      </w:r>
      <w:r w:rsidR="00000636">
        <w:t>7</w:t>
      </w:r>
      <w:r w:rsidRPr="00BD3784">
        <w:t xml:space="preserve"> настоящего Порядка решения ресурсоснабжающие организации не должны:</w:t>
      </w:r>
    </w:p>
    <w:p w:rsidR="00A87C38" w:rsidRPr="00BD3784" w:rsidRDefault="00A87C38" w:rsidP="00A87C38">
      <w:pPr>
        <w:autoSpaceDE w:val="0"/>
        <w:autoSpaceDN w:val="0"/>
        <w:adjustRightInd w:val="0"/>
        <w:ind w:firstLine="709"/>
        <w:jc w:val="both"/>
      </w:pPr>
      <w:r w:rsidRPr="00BD3784">
        <w:t>а)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87C38" w:rsidRPr="00BD3784" w:rsidRDefault="00A87C38" w:rsidP="00A87C38">
      <w:pPr>
        <w:autoSpaceDE w:val="0"/>
        <w:autoSpaceDN w:val="0"/>
        <w:adjustRightInd w:val="0"/>
        <w:ind w:firstLine="709"/>
        <w:jc w:val="both"/>
      </w:pPr>
      <w:r w:rsidRPr="00BD3784">
        <w:t>б) получать средства из бюджета Забайкальского края, бюджетов муниципальных образований Забайкальского края на основании иных нормативных правовых актов или муниципальных правовых актов на цели, указанные в пункте 2 настоящего Порядка;</w:t>
      </w:r>
    </w:p>
    <w:p w:rsidR="00A87C38" w:rsidRPr="007A63E2" w:rsidRDefault="00297E42" w:rsidP="00A87C38">
      <w:pPr>
        <w:autoSpaceDE w:val="0"/>
        <w:autoSpaceDN w:val="0"/>
        <w:adjustRightInd w:val="0"/>
        <w:ind w:firstLine="709"/>
        <w:jc w:val="both"/>
      </w:pPr>
      <w:r>
        <w:t>8</w:t>
      </w:r>
      <w:r w:rsidR="00A87C38" w:rsidRPr="007A63E2">
        <w:t xml:space="preserve">. Для получения субсидий ресурсоснабжающие организации подают в уполномоченный орган </w:t>
      </w:r>
      <w:r w:rsidR="00A87C38" w:rsidRPr="00DA754B">
        <w:t>заявки</w:t>
      </w:r>
      <w:r w:rsidR="00A87C38" w:rsidRPr="007A63E2">
        <w:t xml:space="preserve"> на получение субсидии по формам согласно приложениям </w:t>
      </w:r>
      <w:r w:rsidR="000C0FFA">
        <w:t>№</w:t>
      </w:r>
      <w:r w:rsidR="00A87C38" w:rsidRPr="007A63E2">
        <w:t xml:space="preserve"> 1 - 1(1) к настоящему Порядку:</w:t>
      </w:r>
    </w:p>
    <w:p w:rsidR="00263E8E" w:rsidRPr="00A309AA" w:rsidRDefault="00A87C38" w:rsidP="00A309AA">
      <w:pPr>
        <w:spacing w:after="3" w:line="249" w:lineRule="auto"/>
        <w:ind w:firstLine="699"/>
        <w:jc w:val="both"/>
        <w:rPr>
          <w:color w:val="000000"/>
          <w:szCs w:val="22"/>
          <w:lang w:eastAsia="en-US"/>
        </w:rPr>
      </w:pPr>
      <w:r w:rsidRPr="007A63E2">
        <w:t>1) на возмещение недополученных доходов 1</w:t>
      </w:r>
      <w:r w:rsidR="00AF6F1B">
        <w:t xml:space="preserve"> (факт)</w:t>
      </w:r>
      <w:r w:rsidR="00245936">
        <w:t xml:space="preserve">, </w:t>
      </w:r>
      <w:r w:rsidR="00B74297">
        <w:t>–</w:t>
      </w:r>
      <w:r w:rsidR="00AF6F1B">
        <w:t xml:space="preserve"> ежеквартально</w:t>
      </w:r>
      <w:r w:rsidR="00B74297">
        <w:t>,</w:t>
      </w:r>
      <w:r w:rsidR="00BD3784" w:rsidRPr="007A63E2">
        <w:t xml:space="preserve"> </w:t>
      </w:r>
      <w:r w:rsidR="007A63E2">
        <w:t xml:space="preserve">и (или) недополученных доходов </w:t>
      </w:r>
      <w:r w:rsidR="00245936">
        <w:t>2 (факт)</w:t>
      </w:r>
      <w:r w:rsidR="007A63E2">
        <w:t xml:space="preserve"> </w:t>
      </w:r>
      <w:r w:rsidRPr="007A63E2">
        <w:t>- еже</w:t>
      </w:r>
      <w:r w:rsidR="00AF6F1B">
        <w:t>годно</w:t>
      </w:r>
      <w:r w:rsidR="00B74297">
        <w:t>,</w:t>
      </w:r>
      <w:r w:rsidRPr="007A63E2">
        <w:t xml:space="preserve"> не позднее </w:t>
      </w:r>
      <w:r w:rsidR="003B3F76" w:rsidRPr="007A63E2">
        <w:t>5</w:t>
      </w:r>
      <w:r w:rsidR="00E4336F" w:rsidRPr="007A63E2">
        <w:t xml:space="preserve"> </w:t>
      </w:r>
      <w:r w:rsidR="0024468B">
        <w:t>рабочих д</w:t>
      </w:r>
      <w:r w:rsidR="003B3F76" w:rsidRPr="007A63E2">
        <w:t xml:space="preserve">ней со дня, следующего за датой </w:t>
      </w:r>
      <w:r w:rsidR="00AF6F1B">
        <w:t>представления</w:t>
      </w:r>
      <w:r w:rsidR="00D138CB">
        <w:t xml:space="preserve"> (сдачи)</w:t>
      </w:r>
      <w:r w:rsidR="00AF6F1B">
        <w:t xml:space="preserve"> отчета по форме федерального статистического наблюдения</w:t>
      </w:r>
      <w:r w:rsidR="00CD32E1">
        <w:t xml:space="preserve"> </w:t>
      </w:r>
      <w:r w:rsidR="00AF6F1B">
        <w:t>№ 22-ЖКХ (ресурсы) «Сведения о работе ресурсоснабжающих организаций в условиях реформы»</w:t>
      </w:r>
      <w:r w:rsidR="00D138CB">
        <w:t>,</w:t>
      </w:r>
      <w:r w:rsidR="00D138CB" w:rsidRPr="00D138CB">
        <w:rPr>
          <w:szCs w:val="22"/>
          <w:lang w:eastAsia="en-US"/>
        </w:rPr>
        <w:t xml:space="preserve"> </w:t>
      </w:r>
      <w:r w:rsidR="00D138CB">
        <w:rPr>
          <w:szCs w:val="22"/>
          <w:lang w:eastAsia="en-US"/>
        </w:rPr>
        <w:t>установленной Приказом Федеральной службы государственной статистики от 30 июля 2021 года № 464,</w:t>
      </w:r>
      <w:r w:rsidR="006C6453">
        <w:t xml:space="preserve"> - по водоснабжению и водоотведению,</w:t>
      </w:r>
      <w:r w:rsidR="00A309AA">
        <w:rPr>
          <w:color w:val="000000"/>
          <w:szCs w:val="22"/>
          <w:lang w:eastAsia="en-US"/>
        </w:rPr>
        <w:t xml:space="preserve"> № 46-ТЭ </w:t>
      </w:r>
      <w:r w:rsidR="00A309AA">
        <w:rPr>
          <w:color w:val="000000"/>
          <w:szCs w:val="22"/>
          <w:lang w:eastAsia="en-US"/>
        </w:rPr>
        <w:lastRenderedPageBreak/>
        <w:t>(полезный отпуск) «Сведения о полезном отпуске (продаже) тепловой энергии отдельным категориям потребителей» - по тепловой энергии</w:t>
      </w:r>
      <w:r w:rsidR="00D138CB">
        <w:rPr>
          <w:color w:val="000000"/>
          <w:szCs w:val="22"/>
          <w:lang w:eastAsia="en-US"/>
        </w:rPr>
        <w:t>, установленной Приказом Федеральной службы государственной статистики от 23 декабря 2016 года № 848</w:t>
      </w:r>
      <w:r w:rsidR="00893551">
        <w:rPr>
          <w:color w:val="000000"/>
          <w:szCs w:val="22"/>
          <w:lang w:eastAsia="en-US"/>
        </w:rPr>
        <w:t xml:space="preserve">, за 2021 год – не позднее </w:t>
      </w:r>
      <w:r w:rsidR="00703E99">
        <w:rPr>
          <w:color w:val="000000"/>
          <w:szCs w:val="22"/>
          <w:lang w:eastAsia="en-US"/>
        </w:rPr>
        <w:t>20 декабря</w:t>
      </w:r>
      <w:r w:rsidR="00893551">
        <w:rPr>
          <w:color w:val="000000"/>
          <w:szCs w:val="22"/>
          <w:lang w:eastAsia="en-US"/>
        </w:rPr>
        <w:t xml:space="preserve"> 2022 г.</w:t>
      </w:r>
      <w:r w:rsidR="00A309AA">
        <w:rPr>
          <w:color w:val="000000"/>
          <w:szCs w:val="22"/>
          <w:lang w:eastAsia="en-US"/>
        </w:rPr>
        <w:t>;</w:t>
      </w:r>
    </w:p>
    <w:p w:rsidR="00BD3784" w:rsidRPr="007A63E2" w:rsidRDefault="007A63E2" w:rsidP="006B6259">
      <w:pPr>
        <w:autoSpaceDE w:val="0"/>
        <w:autoSpaceDN w:val="0"/>
        <w:adjustRightInd w:val="0"/>
        <w:ind w:firstLine="709"/>
        <w:jc w:val="both"/>
      </w:pPr>
      <w:r>
        <w:t>2</w:t>
      </w:r>
      <w:r w:rsidR="00BD3784" w:rsidRPr="007A63E2">
        <w:t xml:space="preserve">) на возмещение недополученных доходов </w:t>
      </w:r>
      <w:r w:rsidR="00A9089F">
        <w:t xml:space="preserve">3 </w:t>
      </w:r>
      <w:r w:rsidR="006B6259" w:rsidRPr="007A63E2">
        <w:t xml:space="preserve">- ежеквартально не позднее </w:t>
      </w:r>
      <w:r w:rsidR="00BD3784" w:rsidRPr="007A63E2">
        <w:t>20-го числа месяца, следующего за отчетным кварталом;</w:t>
      </w:r>
    </w:p>
    <w:p w:rsidR="00A87C38" w:rsidRDefault="00E57928" w:rsidP="00A87C38">
      <w:pPr>
        <w:autoSpaceDE w:val="0"/>
        <w:autoSpaceDN w:val="0"/>
        <w:adjustRightInd w:val="0"/>
        <w:ind w:firstLine="709"/>
        <w:jc w:val="both"/>
      </w:pPr>
      <w:r>
        <w:t>3</w:t>
      </w:r>
      <w:r w:rsidR="00A87C38" w:rsidRPr="007A63E2">
        <w:t>) на финансовое обеспечение (возмещение) затрат 1 - ежемесячно не позднее 20-го числа каждого месяца.</w:t>
      </w:r>
    </w:p>
    <w:p w:rsidR="00796C71" w:rsidRPr="00C563AE" w:rsidRDefault="009B4C8A" w:rsidP="00A87C38">
      <w:pPr>
        <w:autoSpaceDE w:val="0"/>
        <w:autoSpaceDN w:val="0"/>
        <w:adjustRightInd w:val="0"/>
        <w:ind w:firstLine="709"/>
        <w:jc w:val="both"/>
      </w:pPr>
      <w:r w:rsidRPr="00C563AE">
        <w:t>Ресурсоснабжающие организации</w:t>
      </w:r>
      <w:r w:rsidR="00796C71" w:rsidRPr="00C563AE">
        <w:t xml:space="preserve"> вправе повторно представить в уполномоченный орган заявки на получение субсидий на возмещение недополученных доходов 1 (факт)</w:t>
      </w:r>
      <w:r w:rsidR="005D633E" w:rsidRPr="00C563AE">
        <w:t xml:space="preserve"> и (или)</w:t>
      </w:r>
      <w:r w:rsidR="00796C71" w:rsidRPr="00C563AE">
        <w:t xml:space="preserve"> недополученных доходов 2 (факт)</w:t>
      </w:r>
      <w:r w:rsidR="005D633E" w:rsidRPr="00C563AE">
        <w:t xml:space="preserve"> и (или)</w:t>
      </w:r>
      <w:r w:rsidR="00796C71" w:rsidRPr="00C563AE">
        <w:t xml:space="preserve"> недополученных доходов 3</w:t>
      </w:r>
      <w:r w:rsidR="00366917" w:rsidRPr="00C563AE">
        <w:t xml:space="preserve">, в </w:t>
      </w:r>
      <w:r w:rsidR="00796C71" w:rsidRPr="00C563AE">
        <w:t>случае:</w:t>
      </w:r>
    </w:p>
    <w:p w:rsidR="005D633E" w:rsidRPr="00C563AE" w:rsidRDefault="00796C71" w:rsidP="00A87C38">
      <w:pPr>
        <w:autoSpaceDE w:val="0"/>
        <w:autoSpaceDN w:val="0"/>
        <w:adjustRightInd w:val="0"/>
        <w:ind w:firstLine="709"/>
        <w:jc w:val="both"/>
      </w:pPr>
      <w:r w:rsidRPr="00C563AE">
        <w:t xml:space="preserve">устранения </w:t>
      </w:r>
      <w:r w:rsidR="00EE1B3A" w:rsidRPr="00C563AE">
        <w:t>оснований</w:t>
      </w:r>
      <w:r w:rsidR="005D633E" w:rsidRPr="00C563AE">
        <w:t xml:space="preserve">, послуживших </w:t>
      </w:r>
      <w:r w:rsidR="00EE1B3A" w:rsidRPr="00C563AE">
        <w:t>для принятия уполномоченным органом решения об отказе в предоставлении субсидий</w:t>
      </w:r>
      <w:r w:rsidR="005D633E" w:rsidRPr="00C563AE">
        <w:t xml:space="preserve"> в соответствии с пунктом 19 настоящего Порядка;</w:t>
      </w:r>
    </w:p>
    <w:p w:rsidR="009B4C8A" w:rsidRPr="00874B94" w:rsidRDefault="005D633E" w:rsidP="00A87C38">
      <w:pPr>
        <w:autoSpaceDE w:val="0"/>
        <w:autoSpaceDN w:val="0"/>
        <w:adjustRightInd w:val="0"/>
        <w:ind w:firstLine="709"/>
        <w:jc w:val="both"/>
      </w:pPr>
      <w:r w:rsidRPr="00C563AE">
        <w:t xml:space="preserve">пересмотра </w:t>
      </w:r>
      <w:r w:rsidR="00366917" w:rsidRPr="00C563AE">
        <w:t xml:space="preserve">Службой </w:t>
      </w:r>
      <w:r w:rsidRPr="00C563AE">
        <w:t>планового объема недополученных доходов.</w:t>
      </w:r>
    </w:p>
    <w:p w:rsidR="00A87C38" w:rsidRPr="00DA754B" w:rsidRDefault="00297E42" w:rsidP="00A87C38">
      <w:pPr>
        <w:autoSpaceDE w:val="0"/>
        <w:autoSpaceDN w:val="0"/>
        <w:adjustRightInd w:val="0"/>
        <w:ind w:firstLine="709"/>
        <w:jc w:val="both"/>
      </w:pPr>
      <w:r>
        <w:t>9</w:t>
      </w:r>
      <w:r w:rsidR="00A87C38" w:rsidRPr="006A23B6">
        <w:t xml:space="preserve">. При первичном обращении за получением субсидии за текущий финансовый год к заявке на получение субсидии прилагаются следующие </w:t>
      </w:r>
      <w:r w:rsidR="00A87C38" w:rsidRPr="00DA754B">
        <w:t>документы:</w:t>
      </w:r>
    </w:p>
    <w:p w:rsidR="00A87C38" w:rsidRPr="006A23B6" w:rsidRDefault="00A87C38" w:rsidP="00A87C38">
      <w:pPr>
        <w:autoSpaceDE w:val="0"/>
        <w:autoSpaceDN w:val="0"/>
        <w:adjustRightInd w:val="0"/>
        <w:ind w:firstLine="709"/>
        <w:jc w:val="both"/>
      </w:pPr>
      <w:r w:rsidRPr="006A23B6">
        <w:t xml:space="preserve">1) справка-описание объектов коммунальной инфраструктуры по форме согласно </w:t>
      </w:r>
      <w:r w:rsidRPr="003E4068">
        <w:t xml:space="preserve">приложению </w:t>
      </w:r>
      <w:r w:rsidR="000C0FFA" w:rsidRPr="003E4068">
        <w:t>№</w:t>
      </w:r>
      <w:r w:rsidRPr="003E4068">
        <w:t xml:space="preserve"> 2 </w:t>
      </w:r>
      <w:r w:rsidRPr="006A23B6">
        <w:t>к настоящему Порядку;</w:t>
      </w:r>
    </w:p>
    <w:p w:rsidR="00A87C38" w:rsidRPr="006A23B6" w:rsidRDefault="00A87C38" w:rsidP="00A87C38">
      <w:pPr>
        <w:autoSpaceDE w:val="0"/>
        <w:autoSpaceDN w:val="0"/>
        <w:adjustRightInd w:val="0"/>
        <w:ind w:firstLine="709"/>
        <w:jc w:val="both"/>
      </w:pPr>
      <w:r w:rsidRPr="006A23B6">
        <w:t>2) копии документов, подтверждающих право ресурсоснабжающей организации на пользование и владение объектами коммунальной инфраструктуры;</w:t>
      </w:r>
    </w:p>
    <w:p w:rsidR="00A87C38" w:rsidRPr="006A23B6" w:rsidRDefault="00A87C38" w:rsidP="00A87C38">
      <w:pPr>
        <w:autoSpaceDE w:val="0"/>
        <w:autoSpaceDN w:val="0"/>
        <w:adjustRightInd w:val="0"/>
        <w:ind w:firstLine="709"/>
        <w:jc w:val="both"/>
      </w:pPr>
      <w:r w:rsidRPr="006A23B6">
        <w:t xml:space="preserve">3) реестр заключенных с потребителями договоров ресурсоснабжения (по производству (реализации) и передаче тепловой энергии, по производству (реализации) горячей и холодной воды, по водоотведению) на территории Забайкальского края на текущий финансовый год по формам согласно </w:t>
      </w:r>
      <w:r w:rsidRPr="003E4068">
        <w:t xml:space="preserve">приложениям </w:t>
      </w:r>
      <w:r w:rsidR="000C0FFA" w:rsidRPr="003E4068">
        <w:t>№</w:t>
      </w:r>
      <w:r w:rsidRPr="003E4068">
        <w:t xml:space="preserve"> 3 и 4 </w:t>
      </w:r>
      <w:r w:rsidRPr="006A23B6">
        <w:t>к настоящему Порядку;</w:t>
      </w:r>
    </w:p>
    <w:p w:rsidR="003403DB" w:rsidRDefault="00F20D5C" w:rsidP="00A87C38">
      <w:pPr>
        <w:autoSpaceDE w:val="0"/>
        <w:autoSpaceDN w:val="0"/>
        <w:adjustRightInd w:val="0"/>
        <w:ind w:firstLine="709"/>
        <w:jc w:val="both"/>
      </w:pPr>
      <w:r w:rsidRPr="006A23B6">
        <w:t>4</w:t>
      </w:r>
      <w:r w:rsidR="00A87C38" w:rsidRPr="006A23B6">
        <w:t>) справка о</w:t>
      </w:r>
      <w:r w:rsidRPr="006A23B6">
        <w:t>б</w:t>
      </w:r>
      <w:r w:rsidR="00A87C38" w:rsidRPr="006A23B6">
        <w:t xml:space="preserve"> объем</w:t>
      </w:r>
      <w:r w:rsidRPr="006A23B6">
        <w:t>е</w:t>
      </w:r>
      <w:r w:rsidR="00A87C38" w:rsidRPr="006A23B6">
        <w:t xml:space="preserve"> недополученных доходов </w:t>
      </w:r>
      <w:r w:rsidR="00245936">
        <w:t xml:space="preserve">(план) </w:t>
      </w:r>
      <w:r w:rsidR="00A87C38" w:rsidRPr="006A23B6">
        <w:t>на текущий финансовый год</w:t>
      </w:r>
      <w:r w:rsidR="004244AE" w:rsidRPr="004244AE">
        <w:t xml:space="preserve"> </w:t>
      </w:r>
      <w:r w:rsidR="004244AE" w:rsidRPr="006A23B6">
        <w:t xml:space="preserve">согласно приложению </w:t>
      </w:r>
      <w:r w:rsidR="004244AE">
        <w:t>№</w:t>
      </w:r>
      <w:r w:rsidR="004244AE" w:rsidRPr="006A23B6">
        <w:t xml:space="preserve"> 5 к настоящему Порядку</w:t>
      </w:r>
      <w:r w:rsidR="00105C9E" w:rsidRPr="006A23B6">
        <w:t xml:space="preserve"> и (или)</w:t>
      </w:r>
      <w:r w:rsidR="003403DB">
        <w:t xml:space="preserve"> расчет размеров субсидий, указанный в подпункте «б» пункта 10 настоящего Порядк</w:t>
      </w:r>
      <w:r w:rsidR="004244AE">
        <w:t>а;</w:t>
      </w:r>
    </w:p>
    <w:p w:rsidR="00A87C38" w:rsidRPr="006A23B6" w:rsidRDefault="008168DB" w:rsidP="00A87C38">
      <w:pPr>
        <w:autoSpaceDE w:val="0"/>
        <w:autoSpaceDN w:val="0"/>
        <w:adjustRightInd w:val="0"/>
        <w:ind w:firstLine="709"/>
        <w:jc w:val="both"/>
      </w:pPr>
      <w:r>
        <w:t>5</w:t>
      </w:r>
      <w:r w:rsidR="00A87C38" w:rsidRPr="006A23B6">
        <w:t>) для юридических лиц:</w:t>
      </w:r>
    </w:p>
    <w:p w:rsidR="00A87C38" w:rsidRPr="006A23B6" w:rsidRDefault="00A87C38" w:rsidP="00A87C38">
      <w:pPr>
        <w:autoSpaceDE w:val="0"/>
        <w:autoSpaceDN w:val="0"/>
        <w:adjustRightInd w:val="0"/>
        <w:ind w:firstLine="709"/>
        <w:jc w:val="both"/>
      </w:pPr>
      <w:r w:rsidRPr="006A23B6">
        <w:t>а) копии учредительных документов, изменений и дополнений к учредительным документам;</w:t>
      </w:r>
    </w:p>
    <w:p w:rsidR="00A87C38" w:rsidRPr="006A23B6" w:rsidRDefault="00A87C38" w:rsidP="00A87C38">
      <w:pPr>
        <w:autoSpaceDE w:val="0"/>
        <w:autoSpaceDN w:val="0"/>
        <w:adjustRightInd w:val="0"/>
        <w:ind w:firstLine="709"/>
        <w:jc w:val="both"/>
      </w:pPr>
      <w:r w:rsidRPr="006A23B6">
        <w:t>б) копия документа, подтверждающего полномочия руководителя юридического лица (выписка из протокола и (или) приказ о назначении);</w:t>
      </w:r>
    </w:p>
    <w:p w:rsidR="00A87C38" w:rsidRPr="006A23B6" w:rsidRDefault="008168DB" w:rsidP="00A87C38">
      <w:pPr>
        <w:autoSpaceDE w:val="0"/>
        <w:autoSpaceDN w:val="0"/>
        <w:adjustRightInd w:val="0"/>
        <w:ind w:firstLine="709"/>
        <w:jc w:val="both"/>
      </w:pPr>
      <w:r>
        <w:t>6</w:t>
      </w:r>
      <w:r w:rsidR="00A87C38" w:rsidRPr="006A23B6">
        <w:t>) для индивидуальных предпринимателей:</w:t>
      </w:r>
    </w:p>
    <w:p w:rsidR="00A87C38" w:rsidRPr="006A23B6" w:rsidRDefault="00A87C38" w:rsidP="00A87C38">
      <w:pPr>
        <w:autoSpaceDE w:val="0"/>
        <w:autoSpaceDN w:val="0"/>
        <w:adjustRightInd w:val="0"/>
        <w:ind w:firstLine="709"/>
        <w:jc w:val="both"/>
      </w:pPr>
      <w:r w:rsidRPr="006A23B6">
        <w:t>копии страниц паспорта с личными данными, фотографией, местом регистрации с представлением оригинала или копии указанных страниц паспорта, заверенные нотариально.</w:t>
      </w:r>
    </w:p>
    <w:p w:rsidR="00A87C38" w:rsidRPr="006A23B6" w:rsidRDefault="00A87C38" w:rsidP="00A87C38">
      <w:pPr>
        <w:autoSpaceDE w:val="0"/>
        <w:autoSpaceDN w:val="0"/>
        <w:adjustRightInd w:val="0"/>
        <w:ind w:firstLine="709"/>
        <w:jc w:val="both"/>
      </w:pPr>
      <w:r w:rsidRPr="006A23B6">
        <w:t xml:space="preserve">Копии страниц паспорта с личными данными, фотографией, местом регистрации после проверки их соответствия оригиналу заверяются уполномоченным органом, после чего оригинал паспорта возвращается </w:t>
      </w:r>
      <w:r w:rsidRPr="006A23B6">
        <w:lastRenderedPageBreak/>
        <w:t>обратившемуся за получением субсидий. Копии указанных страниц паспорта, удостоверенные нотариально или органом, их выдавшим, не требуют проверки их соответствия оригиналам.</w:t>
      </w:r>
    </w:p>
    <w:p w:rsidR="00CC45A9" w:rsidRDefault="00297E42" w:rsidP="00577476">
      <w:pPr>
        <w:spacing w:after="1" w:line="249" w:lineRule="auto"/>
        <w:ind w:left="-15" w:firstLine="723"/>
        <w:jc w:val="both"/>
        <w:rPr>
          <w:szCs w:val="22"/>
          <w:lang w:eastAsia="en-US"/>
        </w:rPr>
      </w:pPr>
      <w:r>
        <w:rPr>
          <w:szCs w:val="22"/>
          <w:lang w:eastAsia="en-US"/>
        </w:rPr>
        <w:t>10</w:t>
      </w:r>
      <w:r w:rsidR="007A63E2" w:rsidRPr="00133DF4">
        <w:rPr>
          <w:szCs w:val="22"/>
          <w:lang w:eastAsia="en-US"/>
        </w:rPr>
        <w:t xml:space="preserve">. </w:t>
      </w:r>
      <w:r w:rsidR="004F2D88">
        <w:rPr>
          <w:szCs w:val="22"/>
          <w:lang w:eastAsia="en-US"/>
        </w:rPr>
        <w:t>В</w:t>
      </w:r>
      <w:r w:rsidR="007A63E2" w:rsidRPr="00133DF4">
        <w:rPr>
          <w:szCs w:val="22"/>
          <w:lang w:eastAsia="en-US"/>
        </w:rPr>
        <w:t xml:space="preserve"> це</w:t>
      </w:r>
      <w:r w:rsidR="00CC45A9">
        <w:rPr>
          <w:szCs w:val="22"/>
          <w:lang w:eastAsia="en-US"/>
        </w:rPr>
        <w:t xml:space="preserve">лях определения размеров </w:t>
      </w:r>
      <w:r w:rsidR="0010770F">
        <w:rPr>
          <w:szCs w:val="22"/>
          <w:lang w:eastAsia="en-US"/>
        </w:rPr>
        <w:t xml:space="preserve">недополученных доходов </w:t>
      </w:r>
      <w:r w:rsidR="00CC45A9">
        <w:rPr>
          <w:szCs w:val="22"/>
          <w:lang w:eastAsia="en-US"/>
        </w:rPr>
        <w:t>в уполномоченный орган предоставляются:</w:t>
      </w:r>
    </w:p>
    <w:p w:rsidR="00C23092" w:rsidRDefault="00CC45A9" w:rsidP="00577476">
      <w:pPr>
        <w:spacing w:after="1" w:line="249" w:lineRule="auto"/>
        <w:ind w:left="-15" w:firstLine="723"/>
        <w:jc w:val="both"/>
        <w:rPr>
          <w:szCs w:val="22"/>
          <w:lang w:eastAsia="en-US"/>
        </w:rPr>
      </w:pPr>
      <w:r>
        <w:rPr>
          <w:szCs w:val="22"/>
          <w:lang w:eastAsia="en-US"/>
        </w:rPr>
        <w:t>1)</w:t>
      </w:r>
      <w:r w:rsidR="00522808" w:rsidRPr="00522808">
        <w:rPr>
          <w:szCs w:val="22"/>
          <w:lang w:eastAsia="en-US"/>
        </w:rPr>
        <w:t xml:space="preserve"> </w:t>
      </w:r>
      <w:r w:rsidR="00BE34EF">
        <w:rPr>
          <w:szCs w:val="22"/>
          <w:lang w:eastAsia="en-US"/>
        </w:rPr>
        <w:t>Службой:</w:t>
      </w:r>
    </w:p>
    <w:p w:rsidR="00C23092" w:rsidRDefault="00C23092" w:rsidP="00577476">
      <w:pPr>
        <w:spacing w:after="1" w:line="249" w:lineRule="auto"/>
        <w:ind w:left="-15" w:firstLine="723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а) </w:t>
      </w:r>
      <w:r w:rsidR="003A5B6B">
        <w:rPr>
          <w:szCs w:val="22"/>
          <w:lang w:eastAsia="en-US"/>
        </w:rPr>
        <w:t xml:space="preserve">15 января текущего года – сведения </w:t>
      </w:r>
      <w:r w:rsidR="00CD32E1">
        <w:rPr>
          <w:szCs w:val="22"/>
          <w:lang w:eastAsia="en-US"/>
        </w:rPr>
        <w:t>размере</w:t>
      </w:r>
      <w:r w:rsidR="00251A6F">
        <w:rPr>
          <w:szCs w:val="22"/>
          <w:lang w:eastAsia="en-US"/>
        </w:rPr>
        <w:t xml:space="preserve"> о</w:t>
      </w:r>
      <w:r w:rsidR="00CD32E1">
        <w:rPr>
          <w:szCs w:val="22"/>
          <w:lang w:eastAsia="en-US"/>
        </w:rPr>
        <w:t xml:space="preserve"> </w:t>
      </w:r>
      <w:r w:rsidR="003A5B6B">
        <w:rPr>
          <w:szCs w:val="22"/>
          <w:lang w:eastAsia="en-US"/>
        </w:rPr>
        <w:t xml:space="preserve">недополученных доходов (план) и (или) недополученных доходов </w:t>
      </w:r>
      <w:r w:rsidR="00A9089F">
        <w:rPr>
          <w:szCs w:val="22"/>
          <w:lang w:eastAsia="en-US"/>
        </w:rPr>
        <w:t>3</w:t>
      </w:r>
      <w:r w:rsidR="003A5B6B">
        <w:rPr>
          <w:szCs w:val="22"/>
          <w:lang w:eastAsia="en-US"/>
        </w:rPr>
        <w:t xml:space="preserve"> ресурсоснабжающих организаций, имеющих право на получение субсидий в соответствии с настоящим Порядком, за текущий финансовый год;</w:t>
      </w:r>
    </w:p>
    <w:p w:rsidR="00BE34EF" w:rsidRDefault="00CE74E9" w:rsidP="00577476">
      <w:pPr>
        <w:spacing w:after="1" w:line="249" w:lineRule="auto"/>
        <w:ind w:left="-15" w:firstLine="723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б</w:t>
      </w:r>
      <w:r w:rsidR="00C23092">
        <w:rPr>
          <w:szCs w:val="22"/>
          <w:lang w:eastAsia="en-US"/>
        </w:rPr>
        <w:t>) 20-го числа месяца, следующего за отчетным кварталом,</w:t>
      </w:r>
      <w:r w:rsidR="00BE34EF">
        <w:rPr>
          <w:szCs w:val="22"/>
          <w:lang w:eastAsia="en-US"/>
        </w:rPr>
        <w:t xml:space="preserve"> – информация о </w:t>
      </w:r>
      <w:r w:rsidR="000B43C2">
        <w:rPr>
          <w:szCs w:val="22"/>
          <w:lang w:eastAsia="en-US"/>
        </w:rPr>
        <w:t>размере</w:t>
      </w:r>
      <w:r w:rsidR="00BE34EF">
        <w:rPr>
          <w:szCs w:val="22"/>
          <w:lang w:eastAsia="en-US"/>
        </w:rPr>
        <w:t xml:space="preserve"> экономически обоснованных тарифов </w:t>
      </w:r>
      <w:r w:rsidR="00522808" w:rsidRPr="00522808">
        <w:rPr>
          <w:szCs w:val="22"/>
          <w:lang w:eastAsia="en-US"/>
        </w:rPr>
        <w:t>на</w:t>
      </w:r>
      <w:r w:rsidR="00BE34EF">
        <w:rPr>
          <w:szCs w:val="22"/>
          <w:lang w:eastAsia="en-US"/>
        </w:rPr>
        <w:t xml:space="preserve"> коммунальные ресурсы</w:t>
      </w:r>
      <w:r w:rsidR="00C23092">
        <w:rPr>
          <w:szCs w:val="22"/>
          <w:lang w:eastAsia="en-US"/>
        </w:rPr>
        <w:t>, размере установленных тарифов на коммунальные ресурсы</w:t>
      </w:r>
      <w:r w:rsidR="003A5B6B">
        <w:rPr>
          <w:szCs w:val="22"/>
          <w:lang w:eastAsia="en-US"/>
        </w:rPr>
        <w:t xml:space="preserve">, </w:t>
      </w:r>
      <w:r w:rsidR="000B43C2">
        <w:rPr>
          <w:szCs w:val="22"/>
          <w:lang w:eastAsia="en-US"/>
        </w:rPr>
        <w:t xml:space="preserve">величине разницы между размером экономически обоснованного тарифа и </w:t>
      </w:r>
      <w:r w:rsidR="00CD32E1">
        <w:rPr>
          <w:szCs w:val="22"/>
          <w:lang w:eastAsia="en-US"/>
        </w:rPr>
        <w:t>установленным тарифом,</w:t>
      </w:r>
      <w:r w:rsidR="000B43C2">
        <w:rPr>
          <w:szCs w:val="22"/>
          <w:lang w:eastAsia="en-US"/>
        </w:rPr>
        <w:t xml:space="preserve"> </w:t>
      </w:r>
      <w:r w:rsidR="00AC1B37">
        <w:rPr>
          <w:szCs w:val="22"/>
          <w:lang w:eastAsia="en-US"/>
        </w:rPr>
        <w:t>сведения об объемах полезного отпуска соответствующих коммунальных ресурсов, учтенных Службой при установлении тарифов</w:t>
      </w:r>
      <w:r>
        <w:rPr>
          <w:szCs w:val="22"/>
          <w:lang w:eastAsia="en-US"/>
        </w:rPr>
        <w:t xml:space="preserve">, </w:t>
      </w:r>
      <w:r w:rsidR="00B64882">
        <w:rPr>
          <w:szCs w:val="22"/>
          <w:lang w:eastAsia="en-US"/>
        </w:rPr>
        <w:t>необходимой валовой выручки</w:t>
      </w:r>
      <w:r w:rsidR="00BE34EF">
        <w:rPr>
          <w:szCs w:val="22"/>
          <w:lang w:eastAsia="en-US"/>
        </w:rPr>
        <w:t>;</w:t>
      </w:r>
    </w:p>
    <w:p w:rsidR="00DE55A2" w:rsidRDefault="00394863" w:rsidP="00C42C2D">
      <w:pPr>
        <w:spacing w:after="1" w:line="249" w:lineRule="auto"/>
        <w:ind w:left="-15" w:firstLine="723"/>
        <w:jc w:val="both"/>
        <w:rPr>
          <w:color w:val="000000"/>
          <w:szCs w:val="22"/>
          <w:lang w:eastAsia="en-US"/>
        </w:rPr>
      </w:pPr>
      <w:r>
        <w:rPr>
          <w:szCs w:val="22"/>
          <w:lang w:eastAsia="en-US"/>
        </w:rPr>
        <w:t xml:space="preserve">в) </w:t>
      </w:r>
      <w:r w:rsidR="00CD32E1">
        <w:rPr>
          <w:szCs w:val="22"/>
          <w:lang w:eastAsia="en-US"/>
        </w:rPr>
        <w:t xml:space="preserve">ежеквартально, </w:t>
      </w:r>
      <w:r w:rsidR="00DA754B">
        <w:rPr>
          <w:szCs w:val="22"/>
          <w:lang w:eastAsia="en-US"/>
        </w:rPr>
        <w:t xml:space="preserve">ежегодно </w:t>
      </w:r>
      <w:r>
        <w:rPr>
          <w:szCs w:val="22"/>
          <w:lang w:eastAsia="en-US"/>
        </w:rPr>
        <w:t>не позднее 5 раб</w:t>
      </w:r>
      <w:r w:rsidR="0024468B">
        <w:rPr>
          <w:szCs w:val="22"/>
          <w:lang w:eastAsia="en-US"/>
        </w:rPr>
        <w:t xml:space="preserve">очих дней со дня следующего, </w:t>
      </w:r>
      <w:r w:rsidR="0024468B" w:rsidRPr="00693616">
        <w:rPr>
          <w:szCs w:val="22"/>
          <w:lang w:eastAsia="en-US"/>
        </w:rPr>
        <w:t xml:space="preserve">за </w:t>
      </w:r>
      <w:r w:rsidRPr="00693616">
        <w:rPr>
          <w:szCs w:val="22"/>
          <w:lang w:eastAsia="en-US"/>
        </w:rPr>
        <w:t xml:space="preserve">датой </w:t>
      </w:r>
      <w:r w:rsidR="002E3CD0" w:rsidRPr="00693616">
        <w:rPr>
          <w:szCs w:val="22"/>
          <w:lang w:eastAsia="en-US"/>
        </w:rPr>
        <w:t>представления</w:t>
      </w:r>
      <w:r w:rsidR="00DE4695" w:rsidRPr="00693616">
        <w:rPr>
          <w:szCs w:val="22"/>
          <w:lang w:eastAsia="en-US"/>
        </w:rPr>
        <w:t xml:space="preserve"> (сдачи)</w:t>
      </w:r>
      <w:r w:rsidR="002E3CD0" w:rsidRPr="00693616">
        <w:rPr>
          <w:szCs w:val="22"/>
          <w:lang w:eastAsia="en-US"/>
        </w:rPr>
        <w:t xml:space="preserve"> </w:t>
      </w:r>
      <w:r w:rsidRPr="00DA7B66">
        <w:rPr>
          <w:szCs w:val="22"/>
          <w:lang w:eastAsia="en-US"/>
        </w:rPr>
        <w:t>отчет</w:t>
      </w:r>
      <w:r>
        <w:rPr>
          <w:szCs w:val="22"/>
          <w:lang w:eastAsia="en-US"/>
        </w:rPr>
        <w:t xml:space="preserve">а </w:t>
      </w:r>
      <w:r w:rsidRPr="00DA7B66">
        <w:rPr>
          <w:szCs w:val="22"/>
          <w:lang w:eastAsia="en-US"/>
        </w:rPr>
        <w:t>по форм</w:t>
      </w:r>
      <w:r>
        <w:rPr>
          <w:szCs w:val="22"/>
          <w:lang w:eastAsia="en-US"/>
        </w:rPr>
        <w:t xml:space="preserve">е </w:t>
      </w:r>
      <w:r w:rsidRPr="00DA7B66">
        <w:rPr>
          <w:szCs w:val="22"/>
          <w:lang w:eastAsia="en-US"/>
        </w:rPr>
        <w:t>федерального статистическ</w:t>
      </w:r>
      <w:r>
        <w:rPr>
          <w:szCs w:val="22"/>
          <w:lang w:eastAsia="en-US"/>
        </w:rPr>
        <w:t xml:space="preserve">ого наблюдения </w:t>
      </w:r>
      <w:r>
        <w:rPr>
          <w:color w:val="000000"/>
          <w:szCs w:val="22"/>
          <w:lang w:eastAsia="en-US"/>
        </w:rPr>
        <w:t>№ 46-ТЭ (полезный отпуск) «Сведения о полезном отпуске (продаже) тепловой энергии отдельным категориям потребителей»</w:t>
      </w:r>
      <w:r w:rsidR="00826C64">
        <w:rPr>
          <w:color w:val="000000"/>
          <w:szCs w:val="22"/>
          <w:lang w:eastAsia="en-US"/>
        </w:rPr>
        <w:t xml:space="preserve">, </w:t>
      </w:r>
      <w:r w:rsidR="00826C64" w:rsidRPr="00826C64">
        <w:rPr>
          <w:color w:val="000000"/>
          <w:szCs w:val="22"/>
          <w:lang w:eastAsia="en-US"/>
        </w:rPr>
        <w:t>сведения о полезном отпуске (продаже) тепловой энергии отдельным категориям потребителей</w:t>
      </w:r>
      <w:r w:rsidR="00826C64">
        <w:rPr>
          <w:color w:val="000000"/>
          <w:szCs w:val="22"/>
          <w:lang w:eastAsia="en-US"/>
        </w:rPr>
        <w:t xml:space="preserve"> дифференцированно по </w:t>
      </w:r>
      <w:r w:rsidR="00C42C2D">
        <w:rPr>
          <w:color w:val="000000"/>
          <w:szCs w:val="22"/>
          <w:lang w:eastAsia="en-US"/>
        </w:rPr>
        <w:t xml:space="preserve">ресурсоснабжающим </w:t>
      </w:r>
      <w:r w:rsidR="00826C64">
        <w:rPr>
          <w:color w:val="000000"/>
          <w:szCs w:val="22"/>
          <w:lang w:eastAsia="en-US"/>
        </w:rPr>
        <w:t>организациям</w:t>
      </w:r>
      <w:r w:rsidR="002E3CD0">
        <w:rPr>
          <w:color w:val="000000"/>
          <w:szCs w:val="22"/>
          <w:lang w:eastAsia="en-US"/>
        </w:rPr>
        <w:t xml:space="preserve">, установленной </w:t>
      </w:r>
      <w:r w:rsidR="00D138CB">
        <w:rPr>
          <w:color w:val="000000"/>
          <w:szCs w:val="22"/>
          <w:lang w:eastAsia="en-US"/>
        </w:rPr>
        <w:t>Приказом Федеральной службы государственной статистики от 23 декабря 2016 года № 848</w:t>
      </w:r>
      <w:r w:rsidR="00777B22">
        <w:rPr>
          <w:color w:val="000000"/>
          <w:szCs w:val="22"/>
          <w:lang w:eastAsia="en-US"/>
        </w:rPr>
        <w:t xml:space="preserve"> (далее - отчет по форме № 46-ТЭ)</w:t>
      </w:r>
      <w:r w:rsidR="00FD6838">
        <w:rPr>
          <w:color w:val="000000"/>
          <w:szCs w:val="22"/>
          <w:lang w:eastAsia="en-US"/>
        </w:rPr>
        <w:t xml:space="preserve"> – имеющиеся в системе федеральной государственной информационной системе «Единая Информационно-Аналитическая Система» (далее - ФГИС ЕИАС) сведения о полезном отпуске (продаже) тепловой энергии отдельным категориям потребителей дифференцированно по ресурсоснабжающим организациям</w:t>
      </w:r>
      <w:r w:rsidR="00DE55A2">
        <w:rPr>
          <w:color w:val="000000"/>
          <w:szCs w:val="22"/>
          <w:lang w:eastAsia="en-US"/>
        </w:rPr>
        <w:t>;</w:t>
      </w:r>
    </w:p>
    <w:p w:rsidR="00C42C2D" w:rsidRPr="00C42C2D" w:rsidRDefault="00C42C2D" w:rsidP="00C42C2D">
      <w:pPr>
        <w:spacing w:after="1" w:line="249" w:lineRule="auto"/>
        <w:ind w:left="-15" w:firstLine="723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2) ресурсоснабжающими организациями:</w:t>
      </w:r>
    </w:p>
    <w:p w:rsidR="00921553" w:rsidRDefault="00522808" w:rsidP="00921553">
      <w:pPr>
        <w:spacing w:after="1" w:line="249" w:lineRule="auto"/>
        <w:ind w:left="-15" w:firstLine="723"/>
        <w:jc w:val="both"/>
        <w:rPr>
          <w:szCs w:val="22"/>
          <w:lang w:eastAsia="en-US"/>
        </w:rPr>
      </w:pPr>
      <w:r w:rsidRPr="00522808">
        <w:rPr>
          <w:szCs w:val="22"/>
          <w:lang w:eastAsia="en-US"/>
        </w:rPr>
        <w:t xml:space="preserve"> </w:t>
      </w:r>
      <w:r w:rsidR="00B64882">
        <w:rPr>
          <w:szCs w:val="22"/>
          <w:lang w:eastAsia="en-US"/>
        </w:rPr>
        <w:t xml:space="preserve">а) ежеквартально, </w:t>
      </w:r>
      <w:r w:rsidR="00B64882" w:rsidRPr="00DA7B66">
        <w:rPr>
          <w:szCs w:val="22"/>
          <w:lang w:eastAsia="en-US"/>
        </w:rPr>
        <w:t xml:space="preserve">не позднее 5 </w:t>
      </w:r>
      <w:r w:rsidR="00B64882">
        <w:rPr>
          <w:szCs w:val="22"/>
          <w:lang w:eastAsia="en-US"/>
        </w:rPr>
        <w:t>рабочих</w:t>
      </w:r>
      <w:r w:rsidR="00B64882" w:rsidRPr="00DA7B66">
        <w:rPr>
          <w:szCs w:val="22"/>
          <w:lang w:eastAsia="en-US"/>
        </w:rPr>
        <w:t xml:space="preserve"> дней со дня, следующего за датой предоставления</w:t>
      </w:r>
      <w:r w:rsidR="00D138CB">
        <w:rPr>
          <w:szCs w:val="22"/>
          <w:lang w:eastAsia="en-US"/>
        </w:rPr>
        <w:t xml:space="preserve"> (сдачи)</w:t>
      </w:r>
      <w:r w:rsidR="00B64882" w:rsidRPr="00DA7B66">
        <w:rPr>
          <w:szCs w:val="22"/>
          <w:lang w:eastAsia="en-US"/>
        </w:rPr>
        <w:t xml:space="preserve"> отчет</w:t>
      </w:r>
      <w:r w:rsidR="00B64882">
        <w:rPr>
          <w:szCs w:val="22"/>
          <w:lang w:eastAsia="en-US"/>
        </w:rPr>
        <w:t xml:space="preserve">а </w:t>
      </w:r>
      <w:r w:rsidR="00B64882" w:rsidRPr="00DA7B66">
        <w:rPr>
          <w:szCs w:val="22"/>
          <w:lang w:eastAsia="en-US"/>
        </w:rPr>
        <w:t>по форм</w:t>
      </w:r>
      <w:r w:rsidR="00B64882">
        <w:rPr>
          <w:szCs w:val="22"/>
          <w:lang w:eastAsia="en-US"/>
        </w:rPr>
        <w:t xml:space="preserve">е </w:t>
      </w:r>
      <w:r w:rsidR="00B64882" w:rsidRPr="00DA7B66">
        <w:rPr>
          <w:szCs w:val="22"/>
          <w:lang w:eastAsia="en-US"/>
        </w:rPr>
        <w:t>федерального статистического наблюдения № 22-ЖКХ (ресурсы) «Сведения о работе ресурсоснабжающих организаций в условиях реформы</w:t>
      </w:r>
      <w:r w:rsidR="00B64882">
        <w:rPr>
          <w:szCs w:val="22"/>
          <w:lang w:eastAsia="en-US"/>
        </w:rPr>
        <w:t>»</w:t>
      </w:r>
      <w:r w:rsidR="00D138CB">
        <w:rPr>
          <w:szCs w:val="22"/>
          <w:lang w:eastAsia="en-US"/>
        </w:rPr>
        <w:t xml:space="preserve">, установленной Приказом Федеральной службы государственной статистики от 30 июля 2021 года № 464, </w:t>
      </w:r>
      <w:r w:rsidR="00921553">
        <w:rPr>
          <w:szCs w:val="22"/>
          <w:lang w:eastAsia="en-US"/>
        </w:rPr>
        <w:t>копию такого отчета с приложением протокола входного контроля, содержащий результаты проверки статистической отчетности на соответствие требованиям утвержденного формата электронного представления;</w:t>
      </w:r>
    </w:p>
    <w:p w:rsidR="00C46D42" w:rsidRDefault="00921553" w:rsidP="00921553">
      <w:pPr>
        <w:spacing w:after="1" w:line="249" w:lineRule="auto"/>
        <w:ind w:left="-15" w:firstLine="723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б) расчет размера субсидии на возмещение недополученных доходов 1 (факт) </w:t>
      </w:r>
      <w:r w:rsidR="00A9089F">
        <w:rPr>
          <w:szCs w:val="22"/>
          <w:lang w:eastAsia="en-US"/>
        </w:rPr>
        <w:t>и (или) недополученных доходов 2 (факт)</w:t>
      </w:r>
      <w:r>
        <w:rPr>
          <w:szCs w:val="22"/>
          <w:lang w:eastAsia="en-US"/>
        </w:rPr>
        <w:t xml:space="preserve"> по форме согласно </w:t>
      </w:r>
      <w:r>
        <w:rPr>
          <w:szCs w:val="22"/>
          <w:lang w:eastAsia="en-US"/>
        </w:rPr>
        <w:br/>
      </w:r>
      <w:r w:rsidR="00C46D42">
        <w:rPr>
          <w:szCs w:val="22"/>
          <w:lang w:eastAsia="en-US"/>
        </w:rPr>
        <w:t>приложению № 7 в сроки, указанные в пункте 8 настоящего Порядка.</w:t>
      </w:r>
    </w:p>
    <w:p w:rsidR="00A212B5" w:rsidRDefault="00605FA5" w:rsidP="00921553">
      <w:pPr>
        <w:spacing w:after="1" w:line="249" w:lineRule="auto"/>
        <w:ind w:left="-15" w:firstLine="723"/>
        <w:jc w:val="both"/>
        <w:rPr>
          <w:szCs w:val="22"/>
          <w:lang w:eastAsia="en-US"/>
        </w:rPr>
      </w:pPr>
      <w:r>
        <w:rPr>
          <w:szCs w:val="22"/>
          <w:lang w:eastAsia="en-US"/>
        </w:rPr>
        <w:lastRenderedPageBreak/>
        <w:t xml:space="preserve">Ресурсоснабжающая организация обязана представить </w:t>
      </w:r>
      <w:r w:rsidR="00A212B5">
        <w:rPr>
          <w:szCs w:val="22"/>
          <w:lang w:eastAsia="en-US"/>
        </w:rPr>
        <w:t>расчет размера субсидии в соответствии с настоящим подпунктом в</w:t>
      </w:r>
      <w:r w:rsidR="002678B7">
        <w:rPr>
          <w:szCs w:val="22"/>
          <w:lang w:eastAsia="en-US"/>
        </w:rPr>
        <w:t xml:space="preserve"> случае</w:t>
      </w:r>
      <w:r w:rsidR="00A212B5">
        <w:rPr>
          <w:szCs w:val="22"/>
          <w:lang w:eastAsia="en-US"/>
        </w:rPr>
        <w:t>,</w:t>
      </w:r>
      <w:r w:rsidR="002678B7">
        <w:rPr>
          <w:szCs w:val="22"/>
          <w:lang w:eastAsia="en-US"/>
        </w:rPr>
        <w:t xml:space="preserve"> если в </w:t>
      </w:r>
      <w:r>
        <w:rPr>
          <w:szCs w:val="22"/>
          <w:lang w:eastAsia="en-US"/>
        </w:rPr>
        <w:t xml:space="preserve">отчетном квартале (отчетном финансовом году) </w:t>
      </w:r>
      <w:r w:rsidR="00A212B5">
        <w:rPr>
          <w:szCs w:val="22"/>
          <w:lang w:eastAsia="en-US"/>
        </w:rPr>
        <w:t xml:space="preserve">такой организации </w:t>
      </w:r>
      <w:r>
        <w:rPr>
          <w:szCs w:val="22"/>
          <w:lang w:eastAsia="en-US"/>
        </w:rPr>
        <w:t>была предоставлена субсидия на финансовое обеспечение затрат 1</w:t>
      </w:r>
      <w:r w:rsidR="00A212B5">
        <w:rPr>
          <w:szCs w:val="22"/>
          <w:lang w:eastAsia="en-US"/>
        </w:rPr>
        <w:t>.</w:t>
      </w:r>
    </w:p>
    <w:p w:rsidR="007A63E2" w:rsidRPr="00133DF4" w:rsidRDefault="007A63E2" w:rsidP="00544068">
      <w:pPr>
        <w:spacing w:after="1" w:line="249" w:lineRule="auto"/>
        <w:ind w:left="-15" w:firstLine="699"/>
        <w:jc w:val="both"/>
        <w:rPr>
          <w:szCs w:val="22"/>
          <w:lang w:eastAsia="en-US"/>
        </w:rPr>
      </w:pPr>
      <w:r>
        <w:rPr>
          <w:szCs w:val="22"/>
          <w:lang w:eastAsia="en-US"/>
        </w:rPr>
        <w:t>1</w:t>
      </w:r>
      <w:r w:rsidR="00297E42">
        <w:rPr>
          <w:szCs w:val="22"/>
          <w:lang w:eastAsia="en-US"/>
        </w:rPr>
        <w:t>1</w:t>
      </w:r>
      <w:r w:rsidRPr="00133DF4">
        <w:rPr>
          <w:szCs w:val="22"/>
          <w:lang w:eastAsia="en-US"/>
        </w:rPr>
        <w:t xml:space="preserve">. </w:t>
      </w:r>
      <w:r w:rsidR="009462C2">
        <w:rPr>
          <w:szCs w:val="22"/>
          <w:lang w:eastAsia="en-US"/>
        </w:rPr>
        <w:t xml:space="preserve">Уполномоченный орган </w:t>
      </w:r>
      <w:r w:rsidRPr="00133DF4">
        <w:rPr>
          <w:szCs w:val="22"/>
          <w:lang w:eastAsia="en-US"/>
        </w:rPr>
        <w:t>рассматривает представленные документы, указанные в пункт</w:t>
      </w:r>
      <w:r w:rsidR="00921553">
        <w:rPr>
          <w:szCs w:val="22"/>
          <w:lang w:eastAsia="en-US"/>
        </w:rPr>
        <w:t>ах 8</w:t>
      </w:r>
      <w:r w:rsidR="0012794F">
        <w:rPr>
          <w:szCs w:val="22"/>
          <w:lang w:eastAsia="en-US"/>
        </w:rPr>
        <w:t xml:space="preserve"> </w:t>
      </w:r>
      <w:r w:rsidR="00653498">
        <w:rPr>
          <w:szCs w:val="22"/>
          <w:lang w:eastAsia="en-US"/>
        </w:rPr>
        <w:t>–</w:t>
      </w:r>
      <w:r w:rsidR="00921553">
        <w:rPr>
          <w:szCs w:val="22"/>
          <w:lang w:eastAsia="en-US"/>
        </w:rPr>
        <w:t xml:space="preserve"> 10</w:t>
      </w:r>
      <w:r w:rsidR="00653498">
        <w:rPr>
          <w:szCs w:val="22"/>
          <w:lang w:eastAsia="en-US"/>
        </w:rPr>
        <w:t>, 14-16</w:t>
      </w:r>
      <w:r w:rsidR="00544068">
        <w:rPr>
          <w:szCs w:val="22"/>
          <w:lang w:eastAsia="en-US"/>
        </w:rPr>
        <w:t xml:space="preserve"> настоящего Порядка</w:t>
      </w:r>
      <w:r w:rsidR="007E0D19">
        <w:rPr>
          <w:szCs w:val="22"/>
          <w:lang w:eastAsia="en-US"/>
        </w:rPr>
        <w:t>,</w:t>
      </w:r>
      <w:r w:rsidRPr="00133DF4">
        <w:rPr>
          <w:szCs w:val="22"/>
          <w:lang w:eastAsia="en-US"/>
        </w:rPr>
        <w:t xml:space="preserve"> и </w:t>
      </w:r>
      <w:r w:rsidR="00FE6ACD">
        <w:rPr>
          <w:szCs w:val="22"/>
          <w:lang w:eastAsia="en-US"/>
        </w:rPr>
        <w:t xml:space="preserve">в установленный пунктом 17 настоящего Порядка срок </w:t>
      </w:r>
      <w:r w:rsidRPr="00133DF4">
        <w:rPr>
          <w:szCs w:val="22"/>
          <w:lang w:eastAsia="en-US"/>
        </w:rPr>
        <w:t>определяет размер субсидий на возмещение недополученных доходов 1</w:t>
      </w:r>
      <w:r w:rsidR="009462C2">
        <w:rPr>
          <w:szCs w:val="22"/>
          <w:lang w:eastAsia="en-US"/>
        </w:rPr>
        <w:t xml:space="preserve"> (факт)</w:t>
      </w:r>
      <w:r w:rsidRPr="00133DF4">
        <w:rPr>
          <w:szCs w:val="22"/>
          <w:lang w:eastAsia="en-US"/>
        </w:rPr>
        <w:t xml:space="preserve"> и (или) недополученных доходов </w:t>
      </w:r>
      <w:r w:rsidR="00A9089F">
        <w:rPr>
          <w:szCs w:val="22"/>
          <w:lang w:eastAsia="en-US"/>
        </w:rPr>
        <w:t>2 (факт)</w:t>
      </w:r>
      <w:r w:rsidR="00722707">
        <w:rPr>
          <w:szCs w:val="22"/>
          <w:lang w:eastAsia="en-US"/>
        </w:rPr>
        <w:t xml:space="preserve"> и (или) на финансовое обеспечение затрат 1.</w:t>
      </w:r>
    </w:p>
    <w:p w:rsidR="007A63E2" w:rsidRPr="00133DF4" w:rsidRDefault="007A63E2" w:rsidP="007A63E2">
      <w:pPr>
        <w:spacing w:after="1" w:line="249" w:lineRule="auto"/>
        <w:ind w:left="-15" w:firstLine="699"/>
        <w:jc w:val="both"/>
        <w:rPr>
          <w:szCs w:val="22"/>
          <w:lang w:eastAsia="en-US"/>
        </w:rPr>
      </w:pPr>
      <w:r w:rsidRPr="00C46D42">
        <w:rPr>
          <w:szCs w:val="22"/>
          <w:lang w:eastAsia="en-US"/>
        </w:rPr>
        <w:t xml:space="preserve">В случае необходимости дополнительного исследования документов </w:t>
      </w:r>
      <w:r w:rsidR="009462C2" w:rsidRPr="00C46D42">
        <w:rPr>
          <w:szCs w:val="22"/>
          <w:lang w:eastAsia="en-US"/>
        </w:rPr>
        <w:t xml:space="preserve">уполномоченный орган </w:t>
      </w:r>
      <w:r w:rsidRPr="00C46D42">
        <w:rPr>
          <w:szCs w:val="22"/>
          <w:lang w:eastAsia="en-US"/>
        </w:rPr>
        <w:t xml:space="preserve">вправе продлить срок рассмотрения документов не более чем на </w:t>
      </w:r>
      <w:r w:rsidR="00021B19" w:rsidRPr="00C46D42">
        <w:rPr>
          <w:szCs w:val="22"/>
          <w:lang w:eastAsia="en-US"/>
        </w:rPr>
        <w:t>2</w:t>
      </w:r>
      <w:r w:rsidR="009A4C77" w:rsidRPr="00C46D42">
        <w:rPr>
          <w:szCs w:val="22"/>
          <w:lang w:eastAsia="en-US"/>
        </w:rPr>
        <w:t>0 календарных дней</w:t>
      </w:r>
      <w:r w:rsidR="00C46D42">
        <w:rPr>
          <w:szCs w:val="22"/>
          <w:lang w:eastAsia="en-US"/>
        </w:rPr>
        <w:t>.</w:t>
      </w:r>
    </w:p>
    <w:p w:rsidR="00E91102" w:rsidRDefault="007A63E2" w:rsidP="007A63E2">
      <w:pPr>
        <w:spacing w:after="1" w:line="249" w:lineRule="auto"/>
        <w:ind w:left="-15" w:firstLine="699"/>
        <w:jc w:val="both"/>
        <w:rPr>
          <w:szCs w:val="22"/>
          <w:lang w:eastAsia="en-US"/>
        </w:rPr>
      </w:pPr>
      <w:r w:rsidRPr="00133DF4">
        <w:rPr>
          <w:szCs w:val="22"/>
          <w:lang w:eastAsia="en-US"/>
        </w:rPr>
        <w:t xml:space="preserve">В случае направления не полного пакета документов, указанных в пункте </w:t>
      </w:r>
      <w:r w:rsidR="00CE448A">
        <w:rPr>
          <w:szCs w:val="22"/>
          <w:lang w:eastAsia="en-US"/>
        </w:rPr>
        <w:t>10</w:t>
      </w:r>
      <w:r w:rsidR="00021B19">
        <w:rPr>
          <w:szCs w:val="22"/>
          <w:lang w:eastAsia="en-US"/>
        </w:rPr>
        <w:t xml:space="preserve"> настоящего Порядка</w:t>
      </w:r>
      <w:r w:rsidRPr="00133DF4">
        <w:rPr>
          <w:szCs w:val="22"/>
          <w:lang w:eastAsia="en-US"/>
        </w:rPr>
        <w:t xml:space="preserve">, </w:t>
      </w:r>
      <w:r w:rsidR="009462C2">
        <w:rPr>
          <w:szCs w:val="22"/>
          <w:lang w:eastAsia="en-US"/>
        </w:rPr>
        <w:t xml:space="preserve">уполномоченный орган </w:t>
      </w:r>
      <w:r w:rsidR="00850A60">
        <w:rPr>
          <w:szCs w:val="22"/>
          <w:lang w:eastAsia="en-US"/>
        </w:rPr>
        <w:t>принимает решение в соответствии с пункт</w:t>
      </w:r>
      <w:r w:rsidR="00E91102">
        <w:rPr>
          <w:szCs w:val="22"/>
          <w:lang w:eastAsia="en-US"/>
        </w:rPr>
        <w:t>ами 17 и 19 настоящего Порядка.</w:t>
      </w:r>
    </w:p>
    <w:p w:rsidR="005A150D" w:rsidRDefault="00722707" w:rsidP="007A63E2">
      <w:pPr>
        <w:spacing w:after="1" w:line="249" w:lineRule="auto"/>
        <w:ind w:left="-15" w:firstLine="699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В случае не</w:t>
      </w:r>
      <w:r w:rsidR="005A150D">
        <w:rPr>
          <w:szCs w:val="22"/>
          <w:lang w:eastAsia="en-US"/>
        </w:rPr>
        <w:t>соответствия заявки целям, указанным в пункте 2 настоящего Порядка, уполномоченный орган возвращает ее ресурсоснабжающей организации.</w:t>
      </w:r>
    </w:p>
    <w:p w:rsidR="00A87C38" w:rsidRPr="005A225F" w:rsidRDefault="00A87C38" w:rsidP="005A225F">
      <w:pPr>
        <w:autoSpaceDE w:val="0"/>
        <w:autoSpaceDN w:val="0"/>
        <w:adjustRightInd w:val="0"/>
        <w:ind w:firstLine="709"/>
        <w:jc w:val="both"/>
      </w:pPr>
      <w:r w:rsidRPr="005A225F">
        <w:t>1</w:t>
      </w:r>
      <w:r w:rsidR="00297E42">
        <w:t>2</w:t>
      </w:r>
      <w:r w:rsidRPr="005A225F">
        <w:t xml:space="preserve">. </w:t>
      </w:r>
      <w:r w:rsidR="00021B19" w:rsidRPr="005A225F">
        <w:t>Ресурсоснабжающ</w:t>
      </w:r>
      <w:r w:rsidR="00412DD0" w:rsidRPr="005A225F">
        <w:t xml:space="preserve">ая </w:t>
      </w:r>
      <w:r w:rsidR="00021B19" w:rsidRPr="005A225F">
        <w:t>организаци</w:t>
      </w:r>
      <w:r w:rsidR="00412DD0" w:rsidRPr="005A225F">
        <w:t>я</w:t>
      </w:r>
      <w:r w:rsidR="00021B19" w:rsidRPr="005A225F">
        <w:t>, в</w:t>
      </w:r>
      <w:r w:rsidRPr="005A225F">
        <w:t xml:space="preserve"> случае если </w:t>
      </w:r>
      <w:r w:rsidR="00412DD0" w:rsidRPr="005A225F">
        <w:t xml:space="preserve">ей </w:t>
      </w:r>
      <w:r w:rsidR="00021B19" w:rsidRPr="005A225F">
        <w:t>в</w:t>
      </w:r>
      <w:r w:rsidRPr="005A225F">
        <w:t xml:space="preserve"> текущем финансовом году была предоставлена субсидия на финансовое обеспечение (возмеще</w:t>
      </w:r>
      <w:r w:rsidR="00722707">
        <w:t>ние) затрат 1,</w:t>
      </w:r>
      <w:r w:rsidR="00021B19" w:rsidRPr="005A225F">
        <w:t xml:space="preserve"> </w:t>
      </w:r>
      <w:r w:rsidR="006A23B6">
        <w:t xml:space="preserve">представляет </w:t>
      </w:r>
      <w:r w:rsidR="00021B19" w:rsidRPr="005A225F">
        <w:t xml:space="preserve">в уполномоченный орган </w:t>
      </w:r>
      <w:r w:rsidRPr="005A225F">
        <w:t xml:space="preserve">отчет о направлениях расходов, источником финансового обеспечения которых является субсидия, по форме согласно </w:t>
      </w:r>
      <w:r w:rsidRPr="00873574">
        <w:t>прил</w:t>
      </w:r>
      <w:r w:rsidR="00021B19" w:rsidRPr="00873574">
        <w:t xml:space="preserve">ожению </w:t>
      </w:r>
      <w:r w:rsidR="007E0D19" w:rsidRPr="00873574">
        <w:t>№</w:t>
      </w:r>
      <w:r w:rsidR="00021B19" w:rsidRPr="00873574">
        <w:t xml:space="preserve"> </w:t>
      </w:r>
      <w:r w:rsidR="008D4F9E" w:rsidRPr="00873574">
        <w:t>6</w:t>
      </w:r>
      <w:r w:rsidR="00021B19" w:rsidRPr="00873574">
        <w:t xml:space="preserve"> </w:t>
      </w:r>
      <w:r w:rsidR="00021B19" w:rsidRPr="005A225F">
        <w:t>к настоящему Порядку, в срок</w:t>
      </w:r>
      <w:r w:rsidR="00412DD0" w:rsidRPr="005A225F">
        <w:t xml:space="preserve">, установленный в </w:t>
      </w:r>
      <w:r w:rsidR="00021B19" w:rsidRPr="005A225F">
        <w:t>договор</w:t>
      </w:r>
      <w:r w:rsidR="00412DD0" w:rsidRPr="005A225F">
        <w:t>е на финансовое обеспечение (возмещение) затрат, заключенно</w:t>
      </w:r>
      <w:r w:rsidR="005A225F" w:rsidRPr="005A225F">
        <w:t>м</w:t>
      </w:r>
      <w:r w:rsidR="00412DD0" w:rsidRPr="005A225F">
        <w:t xml:space="preserve"> в соответствии с пунктом </w:t>
      </w:r>
      <w:r w:rsidR="00AA1CD3">
        <w:t>2</w:t>
      </w:r>
      <w:r w:rsidR="00CE448A">
        <w:t>1</w:t>
      </w:r>
      <w:r w:rsidR="00412DD0" w:rsidRPr="005A225F">
        <w:t xml:space="preserve"> настоящего П</w:t>
      </w:r>
      <w:r w:rsidR="005A225F">
        <w:t>орядка.</w:t>
      </w:r>
    </w:p>
    <w:p w:rsidR="00A87C38" w:rsidRPr="006A23B6" w:rsidRDefault="00A87C38" w:rsidP="00A87C38">
      <w:pPr>
        <w:autoSpaceDE w:val="0"/>
        <w:autoSpaceDN w:val="0"/>
        <w:adjustRightInd w:val="0"/>
        <w:ind w:firstLine="709"/>
        <w:jc w:val="both"/>
      </w:pPr>
      <w:r w:rsidRPr="006A23B6">
        <w:t>1</w:t>
      </w:r>
      <w:r w:rsidR="00297E42">
        <w:t>3</w:t>
      </w:r>
      <w:r w:rsidRPr="006A23B6">
        <w:t xml:space="preserve">. Представленные заявки на получение субсидии и документы, указанные в пунктах </w:t>
      </w:r>
      <w:r w:rsidR="00AA1CD3">
        <w:t>8</w:t>
      </w:r>
      <w:r w:rsidR="00CE448A">
        <w:t xml:space="preserve"> - </w:t>
      </w:r>
      <w:r w:rsidR="00C42C2D">
        <w:t>10</w:t>
      </w:r>
      <w:r w:rsidR="006A23B6" w:rsidRPr="006A23B6">
        <w:t xml:space="preserve"> </w:t>
      </w:r>
      <w:r w:rsidRPr="006A23B6">
        <w:t>настоящего Порядка, регистрируются уполномоченным органом в системе электронного документооборота в день их поступления.</w:t>
      </w:r>
    </w:p>
    <w:p w:rsidR="00A87C38" w:rsidRPr="006A23B6" w:rsidRDefault="00A87C38" w:rsidP="00A87C38">
      <w:pPr>
        <w:autoSpaceDE w:val="0"/>
        <w:autoSpaceDN w:val="0"/>
        <w:adjustRightInd w:val="0"/>
        <w:ind w:firstLine="709"/>
        <w:jc w:val="both"/>
      </w:pPr>
      <w:r w:rsidRPr="006A23B6">
        <w:t>Представленные документы должны быть заверены печатью (при наличии), подписью руководителя юридического лица или индивидуального предпринимателя либо лица, имеющего полномочия для заверения.</w:t>
      </w:r>
    </w:p>
    <w:p w:rsidR="00A87C38" w:rsidRPr="006A23B6" w:rsidRDefault="00A87C38" w:rsidP="00A87C38">
      <w:pPr>
        <w:autoSpaceDE w:val="0"/>
        <w:autoSpaceDN w:val="0"/>
        <w:adjustRightInd w:val="0"/>
        <w:ind w:firstLine="709"/>
        <w:jc w:val="both"/>
      </w:pPr>
      <w:r w:rsidRPr="006A23B6">
        <w:t>Ответственность за представление недостоверных сведений несут ресурсоснабжающие организации в соответствии с действующим законодательством Российской Федерации.</w:t>
      </w:r>
    </w:p>
    <w:p w:rsidR="00A87C38" w:rsidRPr="006A23B6" w:rsidRDefault="00A87C38" w:rsidP="00A87C38">
      <w:pPr>
        <w:autoSpaceDE w:val="0"/>
        <w:autoSpaceDN w:val="0"/>
        <w:adjustRightInd w:val="0"/>
        <w:ind w:firstLine="709"/>
        <w:jc w:val="both"/>
      </w:pPr>
      <w:r w:rsidRPr="006A23B6">
        <w:t>1</w:t>
      </w:r>
      <w:r w:rsidR="00297E42">
        <w:t>4</w:t>
      </w:r>
      <w:r w:rsidRPr="006A23B6">
        <w:t>. В случае внесения изменений в документы, указанные в пункт</w:t>
      </w:r>
      <w:r w:rsidR="00BF3E4A">
        <w:t xml:space="preserve">ах </w:t>
      </w:r>
      <w:r w:rsidR="00BF3E4A">
        <w:br/>
      </w:r>
      <w:r w:rsidR="008D4F9E">
        <w:t>9</w:t>
      </w:r>
      <w:r w:rsidR="00BF3E4A">
        <w:t xml:space="preserve"> - 10</w:t>
      </w:r>
      <w:r w:rsidRPr="006A23B6">
        <w:t xml:space="preserve"> настоящего Порядка, в уполномоченный орган вместе с последующей заявкой на получение субсидии представляются документы, подтверждающие внесение соответствующих изменений.</w:t>
      </w:r>
    </w:p>
    <w:p w:rsidR="006A23B6" w:rsidRDefault="00A87C38" w:rsidP="00BD65BA">
      <w:pPr>
        <w:autoSpaceDE w:val="0"/>
        <w:autoSpaceDN w:val="0"/>
        <w:adjustRightInd w:val="0"/>
        <w:ind w:firstLine="709"/>
        <w:jc w:val="both"/>
      </w:pPr>
      <w:r w:rsidRPr="006A23B6">
        <w:t>1</w:t>
      </w:r>
      <w:r w:rsidR="00297E42">
        <w:t>5</w:t>
      </w:r>
      <w:r w:rsidRPr="006A23B6">
        <w:t xml:space="preserve">. Уполномоченный орган в течение 3 рабочих дней со дня регистрации документов, указанных в пунктах </w:t>
      </w:r>
      <w:r w:rsidR="00AA1CD3">
        <w:t>8</w:t>
      </w:r>
      <w:r w:rsidR="00CE448A">
        <w:t>, 9</w:t>
      </w:r>
      <w:r w:rsidRPr="006A23B6">
        <w:t xml:space="preserve"> настоящего Порядка, посредством межведомственного запроса, в том числе в электронной форме с использованием единой системы межведомственного электронного </w:t>
      </w:r>
      <w:r w:rsidRPr="006A23B6">
        <w:lastRenderedPageBreak/>
        <w:t>взаимодействия и подключаемых к ней региональных систем межведомственного электронного взаимодействия, запрашивает от</w:t>
      </w:r>
      <w:r w:rsidR="00BD65BA">
        <w:t xml:space="preserve"> </w:t>
      </w:r>
      <w:r w:rsidRPr="006A23B6">
        <w:t>территориальных органов Федеральной налоговой службы - выписку из Единого государственного реестра юридических лиц и (или) выписку из Единого государственного реестра индивидуальных предпринимателей</w:t>
      </w:r>
      <w:r w:rsidR="00BD65BA">
        <w:t>.</w:t>
      </w:r>
    </w:p>
    <w:p w:rsidR="00A87C38" w:rsidRPr="006A23B6" w:rsidRDefault="006A23B6" w:rsidP="003E4068">
      <w:pPr>
        <w:autoSpaceDE w:val="0"/>
        <w:autoSpaceDN w:val="0"/>
        <w:adjustRightInd w:val="0"/>
        <w:ind w:firstLine="709"/>
        <w:jc w:val="both"/>
      </w:pPr>
      <w:r w:rsidRPr="006A23B6">
        <w:t>1</w:t>
      </w:r>
      <w:r w:rsidR="00297E42">
        <w:t>6</w:t>
      </w:r>
      <w:r w:rsidR="00A87C38" w:rsidRPr="006A23B6">
        <w:t>. Ресурсоснабжающие организации вправе представить копи</w:t>
      </w:r>
      <w:r w:rsidR="001D266D">
        <w:t>и</w:t>
      </w:r>
      <w:r w:rsidR="00A87C38" w:rsidRPr="006A23B6">
        <w:t xml:space="preserve"> документ</w:t>
      </w:r>
      <w:r w:rsidR="001D266D">
        <w:t>ов</w:t>
      </w:r>
      <w:r w:rsidR="00A87C38" w:rsidRPr="006A23B6">
        <w:t>, указанн</w:t>
      </w:r>
      <w:r w:rsidR="001D266D">
        <w:t>ых</w:t>
      </w:r>
      <w:r w:rsidRPr="006A23B6">
        <w:t xml:space="preserve"> в</w:t>
      </w:r>
      <w:r w:rsidR="00A87C38" w:rsidRPr="006A23B6">
        <w:t xml:space="preserve"> пункт</w:t>
      </w:r>
      <w:r w:rsidR="00722707">
        <w:t>е</w:t>
      </w:r>
      <w:r w:rsidR="00A87C38" w:rsidRPr="006A23B6">
        <w:t xml:space="preserve"> </w:t>
      </w:r>
      <w:r w:rsidR="00CE448A">
        <w:t>15</w:t>
      </w:r>
      <w:r w:rsidR="00A87C38" w:rsidRPr="006A23B6">
        <w:t xml:space="preserve"> настоящего Порядка, по собственной инициативе.</w:t>
      </w:r>
    </w:p>
    <w:p w:rsidR="00A87C38" w:rsidRPr="001D266D" w:rsidRDefault="00A87C38" w:rsidP="00A87C38">
      <w:pPr>
        <w:autoSpaceDE w:val="0"/>
        <w:autoSpaceDN w:val="0"/>
        <w:adjustRightInd w:val="0"/>
        <w:ind w:firstLine="709"/>
        <w:jc w:val="both"/>
      </w:pPr>
      <w:r w:rsidRPr="001D266D">
        <w:t>1</w:t>
      </w:r>
      <w:r w:rsidR="00297E42">
        <w:t>7</w:t>
      </w:r>
      <w:r w:rsidRPr="001D266D">
        <w:t xml:space="preserve">. Уполномоченный орган рассматривает представленные заявки на получение субсидии и документы, указанные в пунктах </w:t>
      </w:r>
      <w:r w:rsidR="008D4F9E">
        <w:t>8</w:t>
      </w:r>
      <w:r w:rsidR="00137992" w:rsidRPr="001D266D">
        <w:t xml:space="preserve"> -</w:t>
      </w:r>
      <w:r w:rsidR="00B866C6" w:rsidRPr="001D266D">
        <w:t xml:space="preserve"> </w:t>
      </w:r>
      <w:r w:rsidR="001E6E61">
        <w:t>10</w:t>
      </w:r>
      <w:r w:rsidR="00B866C6" w:rsidRPr="001D266D">
        <w:t>,</w:t>
      </w:r>
      <w:r w:rsidR="00BF3E4A">
        <w:t xml:space="preserve"> </w:t>
      </w:r>
      <w:r w:rsidR="00B866C6" w:rsidRPr="001D266D">
        <w:t>1</w:t>
      </w:r>
      <w:r w:rsidR="008D4F9E">
        <w:t>4</w:t>
      </w:r>
      <w:r w:rsidR="00B866C6" w:rsidRPr="001D266D">
        <w:t xml:space="preserve"> - </w:t>
      </w:r>
      <w:r w:rsidR="00722707">
        <w:t>16</w:t>
      </w:r>
      <w:r w:rsidRPr="001D266D">
        <w:t xml:space="preserve"> настоящего Порядка, и не позднее 20-го числа месяца, следующего за месяцем, в котором они были представлены, принимает решение о предоставлении субсидии либо об отказе в предоставлении субсидии.</w:t>
      </w:r>
    </w:p>
    <w:p w:rsidR="00A87C38" w:rsidRPr="001D266D" w:rsidRDefault="00A87C38" w:rsidP="00A87C38">
      <w:pPr>
        <w:autoSpaceDE w:val="0"/>
        <w:autoSpaceDN w:val="0"/>
        <w:adjustRightInd w:val="0"/>
        <w:ind w:firstLine="709"/>
        <w:jc w:val="both"/>
      </w:pPr>
      <w:r w:rsidRPr="001D266D">
        <w:t>1</w:t>
      </w:r>
      <w:r w:rsidR="00297E42">
        <w:t>8</w:t>
      </w:r>
      <w:r w:rsidRPr="001D266D">
        <w:t>. В случае принятия решения об отказе в предоставлении субсидии уполномоченный орган в течение 5 рабочих дней со дня его принятия направляет ресурсоснабжающей организации посредством электронной или факсимильной связи или почтовым отправлением письменное уведомление с обоснованием причин отказа.</w:t>
      </w:r>
    </w:p>
    <w:p w:rsidR="00A87C38" w:rsidRPr="001D266D" w:rsidRDefault="00A87C38" w:rsidP="00A87C38">
      <w:pPr>
        <w:autoSpaceDE w:val="0"/>
        <w:autoSpaceDN w:val="0"/>
        <w:adjustRightInd w:val="0"/>
        <w:ind w:firstLine="709"/>
        <w:jc w:val="both"/>
      </w:pPr>
      <w:r w:rsidRPr="001D266D">
        <w:t>Ресурсоснабжающая организация вправе выбрать один из перечисленных способов оповещения либо иной способ оповещения, указав свой выбор в заявлении.</w:t>
      </w:r>
    </w:p>
    <w:p w:rsidR="00A87C38" w:rsidRPr="001D266D" w:rsidRDefault="00A87C38" w:rsidP="00A87C38">
      <w:pPr>
        <w:autoSpaceDE w:val="0"/>
        <w:autoSpaceDN w:val="0"/>
        <w:adjustRightInd w:val="0"/>
        <w:ind w:firstLine="709"/>
        <w:jc w:val="both"/>
      </w:pPr>
      <w:r w:rsidRPr="001D266D">
        <w:t>Отказ в предоставлении ресурсоснабжающей организации субсидий может быть обжалован в соответствии с действующим законодательством.</w:t>
      </w:r>
    </w:p>
    <w:p w:rsidR="001D266D" w:rsidRPr="00133DF4" w:rsidRDefault="001D266D" w:rsidP="001D266D">
      <w:pPr>
        <w:autoSpaceDE w:val="0"/>
        <w:autoSpaceDN w:val="0"/>
        <w:adjustRightInd w:val="0"/>
        <w:ind w:firstLine="709"/>
        <w:jc w:val="both"/>
      </w:pPr>
      <w:r w:rsidRPr="00133DF4">
        <w:t>1</w:t>
      </w:r>
      <w:r w:rsidR="00297E42">
        <w:t>9</w:t>
      </w:r>
      <w:r w:rsidRPr="00133DF4">
        <w:t>. Основаниями для отказа в предоставлении ресурсоснабжающим организациям субсидий являются:</w:t>
      </w:r>
    </w:p>
    <w:p w:rsidR="001D266D" w:rsidRPr="00133DF4" w:rsidRDefault="001D266D" w:rsidP="001D266D">
      <w:pPr>
        <w:autoSpaceDE w:val="0"/>
        <w:autoSpaceDN w:val="0"/>
        <w:adjustRightInd w:val="0"/>
        <w:ind w:firstLine="709"/>
        <w:jc w:val="both"/>
      </w:pPr>
      <w:r w:rsidRPr="00133DF4">
        <w:t xml:space="preserve">1) несоответствие ресурсоснабжающей организации категориям получателей субсидий и требованиям, установленным </w:t>
      </w:r>
      <w:hyperlink r:id="rId10" w:history="1">
        <w:r w:rsidRPr="00AA1CD3">
          <w:t>пунктами 5</w:t>
        </w:r>
      </w:hyperlink>
      <w:r w:rsidRPr="00AA1CD3">
        <w:t xml:space="preserve">, </w:t>
      </w:r>
      <w:hyperlink r:id="rId11" w:history="1">
        <w:r w:rsidR="00CE448A">
          <w:t>7</w:t>
        </w:r>
      </w:hyperlink>
      <w:r w:rsidRPr="00AA1CD3">
        <w:t xml:space="preserve"> </w:t>
      </w:r>
      <w:r w:rsidRPr="00133DF4">
        <w:t>настоящего Порядка;</w:t>
      </w:r>
    </w:p>
    <w:p w:rsidR="001D266D" w:rsidRPr="00133DF4" w:rsidRDefault="001D266D" w:rsidP="001D266D">
      <w:pPr>
        <w:autoSpaceDE w:val="0"/>
        <w:autoSpaceDN w:val="0"/>
        <w:adjustRightInd w:val="0"/>
        <w:ind w:firstLine="709"/>
        <w:jc w:val="both"/>
      </w:pPr>
      <w:r w:rsidRPr="00133DF4">
        <w:t xml:space="preserve">2) непредставление в сроки, установленные пунктом </w:t>
      </w:r>
      <w:r w:rsidR="00CE448A">
        <w:t>8</w:t>
      </w:r>
      <w:r w:rsidRPr="00133DF4">
        <w:t xml:space="preserve"> настоящего Порядка, либо несоответствие представленных получателем субсидии документов требованиям, определенным в пунктах 5 и </w:t>
      </w:r>
      <w:r w:rsidR="00CE448A">
        <w:t>7</w:t>
      </w:r>
      <w:r w:rsidRPr="00133DF4">
        <w:t xml:space="preserve"> Порядка, или непредставление (представление не в полном объеме) указанных документов;</w:t>
      </w:r>
    </w:p>
    <w:p w:rsidR="001D266D" w:rsidRPr="00133DF4" w:rsidRDefault="001D266D" w:rsidP="001D266D">
      <w:pPr>
        <w:autoSpaceDE w:val="0"/>
        <w:autoSpaceDN w:val="0"/>
        <w:adjustRightInd w:val="0"/>
        <w:ind w:firstLine="709"/>
        <w:jc w:val="both"/>
      </w:pPr>
      <w:r w:rsidRPr="00133DF4">
        <w:t>3) установление факта недостоверности представленной ресурсоснаб</w:t>
      </w:r>
      <w:r w:rsidR="00756ADA">
        <w:t>жающей организацией информации.</w:t>
      </w:r>
    </w:p>
    <w:p w:rsidR="00A87C38" w:rsidRPr="001D266D" w:rsidRDefault="00297E42" w:rsidP="00A87C38">
      <w:pPr>
        <w:autoSpaceDE w:val="0"/>
        <w:autoSpaceDN w:val="0"/>
        <w:adjustRightInd w:val="0"/>
        <w:ind w:firstLine="709"/>
        <w:jc w:val="both"/>
      </w:pPr>
      <w:r>
        <w:t>20</w:t>
      </w:r>
      <w:r w:rsidR="00A87C38" w:rsidRPr="001D266D">
        <w:t>. Субсидии на возмещение недополученных доходов 1</w:t>
      </w:r>
      <w:r w:rsidR="00851310">
        <w:t xml:space="preserve"> (факт)</w:t>
      </w:r>
      <w:r w:rsidR="00A87C38" w:rsidRPr="001D266D">
        <w:t xml:space="preserve"> </w:t>
      </w:r>
      <w:r w:rsidR="001D266D" w:rsidRPr="001D266D">
        <w:t xml:space="preserve">и (или) недополученных доходов </w:t>
      </w:r>
      <w:r w:rsidR="00756ADA" w:rsidRPr="00756ADA">
        <w:t>2</w:t>
      </w:r>
      <w:r w:rsidR="00DE4AB1">
        <w:t xml:space="preserve"> (факт)</w:t>
      </w:r>
      <w:r w:rsidR="001D266D" w:rsidRPr="001D266D">
        <w:t xml:space="preserve"> </w:t>
      </w:r>
      <w:r w:rsidR="00A87C38" w:rsidRPr="001D266D">
        <w:t xml:space="preserve">и (или) недополученных доходов </w:t>
      </w:r>
      <w:r w:rsidR="00756ADA" w:rsidRPr="00756ADA">
        <w:t>3</w:t>
      </w:r>
      <w:r w:rsidR="00A87C38" w:rsidRPr="001D266D">
        <w:t xml:space="preserve"> предоставляются на основании договора о предоставлении субсидии на возмещение недополученных доходов (далее - договор на возмещение недополученных доходов), заключенного между уполномоченным органом и ресурсоснабжающей организацией по форме, утверждаемой Министерством финансов Забайкальского края.</w:t>
      </w:r>
    </w:p>
    <w:p w:rsidR="00A87C38" w:rsidRPr="001D266D" w:rsidRDefault="00A87C38" w:rsidP="00A87C38">
      <w:pPr>
        <w:autoSpaceDE w:val="0"/>
        <w:autoSpaceDN w:val="0"/>
        <w:adjustRightInd w:val="0"/>
        <w:ind w:firstLine="709"/>
        <w:jc w:val="both"/>
      </w:pPr>
      <w:r w:rsidRPr="001D266D">
        <w:t>В договоре на возмещение недополученных доходов предусматриваются обязательные условия предоставления субсидий, установленные статьей 78 Бюджетного кодекса Российской Федерации.</w:t>
      </w:r>
    </w:p>
    <w:p w:rsidR="00A87C38" w:rsidRPr="001D266D" w:rsidRDefault="001D266D" w:rsidP="00A87C38">
      <w:pPr>
        <w:autoSpaceDE w:val="0"/>
        <w:autoSpaceDN w:val="0"/>
        <w:adjustRightInd w:val="0"/>
        <w:ind w:firstLine="709"/>
        <w:jc w:val="both"/>
      </w:pPr>
      <w:r w:rsidRPr="001D266D">
        <w:lastRenderedPageBreak/>
        <w:t>2</w:t>
      </w:r>
      <w:r w:rsidR="00297E42">
        <w:t>1</w:t>
      </w:r>
      <w:r w:rsidR="00A87C38" w:rsidRPr="001D266D">
        <w:t>. Субсидии на финансовое обеспечение (возмещение) затрат 1 предоставляются на основании договора о предоставлении субсидии на финансовое обеспечение (возмещение) затрат (далее - договор на финансовое обеспечение (возмещение) затрат), заключенного между уполномоченным органом и ресурсоснабжающей организацией по форме, утверждаемой Министерством финансов Забайкальского края.</w:t>
      </w:r>
    </w:p>
    <w:p w:rsidR="00A87C38" w:rsidRPr="001D266D" w:rsidRDefault="00A87C38" w:rsidP="00A87C38">
      <w:pPr>
        <w:autoSpaceDE w:val="0"/>
        <w:autoSpaceDN w:val="0"/>
        <w:adjustRightInd w:val="0"/>
        <w:ind w:firstLine="709"/>
        <w:jc w:val="both"/>
      </w:pPr>
      <w:r w:rsidRPr="001D266D">
        <w:t>В договоре на финансовое обеспечение (возмещение) затрат предусматриваются обязательные условия предоставления субсидий, установленные статьей 78 Бюджетного кодекса Российской Федерации, а также требование о порядке и сроках предоставления отчета об осуществлении расходов, источником финансового обеспечения которых является субсидия.</w:t>
      </w:r>
    </w:p>
    <w:p w:rsidR="00A87C38" w:rsidRPr="00756ADA" w:rsidRDefault="001D266D" w:rsidP="00A87C38">
      <w:pPr>
        <w:autoSpaceDE w:val="0"/>
        <w:autoSpaceDN w:val="0"/>
        <w:adjustRightInd w:val="0"/>
        <w:ind w:firstLine="709"/>
        <w:jc w:val="both"/>
      </w:pPr>
      <w:r w:rsidRPr="00756ADA">
        <w:t>2</w:t>
      </w:r>
      <w:r w:rsidR="00297E42">
        <w:t>2</w:t>
      </w:r>
      <w:r w:rsidR="00A87C38" w:rsidRPr="00756ADA">
        <w:t xml:space="preserve">. В договоре на возмещение недополученных доходов и договоре на финансовое обеспечение (возмещение) затрат предусматриваются условия о согласовании новых условий договора о предоставлении субсидии на возмещение недополученных доходов 1 </w:t>
      </w:r>
      <w:r w:rsidR="00851310">
        <w:t>(факт)</w:t>
      </w:r>
      <w:r w:rsidRPr="00756ADA">
        <w:t xml:space="preserve"> </w:t>
      </w:r>
      <w:r w:rsidR="00A87C38" w:rsidRPr="00756ADA">
        <w:t>и (или)</w:t>
      </w:r>
      <w:r w:rsidRPr="00756ADA">
        <w:t xml:space="preserve"> недополученных доходов</w:t>
      </w:r>
      <w:r w:rsidR="00DE4AB1">
        <w:t xml:space="preserve"> 2 (факт)</w:t>
      </w:r>
      <w:r w:rsidRPr="00756ADA">
        <w:t xml:space="preserve"> и (или)</w:t>
      </w:r>
      <w:r w:rsidR="00A87C38" w:rsidRPr="00756ADA">
        <w:t xml:space="preserve"> недополученных доходов </w:t>
      </w:r>
      <w:r w:rsidR="00DE4AB1">
        <w:t>3</w:t>
      </w:r>
      <w:r w:rsidRPr="00756ADA">
        <w:t xml:space="preserve"> и</w:t>
      </w:r>
      <w:r w:rsidR="00A87C38" w:rsidRPr="00756ADA">
        <w:t xml:space="preserve"> </w:t>
      </w:r>
      <w:r w:rsidR="00DE4AB1">
        <w:t>(</w:t>
      </w:r>
      <w:r w:rsidR="00A87C38" w:rsidRPr="00756ADA">
        <w:t>или</w:t>
      </w:r>
      <w:r w:rsidR="00DE4AB1">
        <w:t>)</w:t>
      </w:r>
      <w:r w:rsidR="00A87C38" w:rsidRPr="00756ADA">
        <w:t xml:space="preserve"> финансовое обеспечение (возмещение) затрат 1 либо о расторжении указанных договоров при недостижении согласия по новым условиям в случае уменьшения уполномоченному органу как получателю бюджетных средств ранее доведенных лимитов бюджетных обязательств, указанных в пункте 2 настоящего Порядка, приводящего к невозможности предоставления субсидии в размере, определенном в указанных договорах.</w:t>
      </w:r>
    </w:p>
    <w:p w:rsidR="00A87C38" w:rsidRPr="00756ADA" w:rsidRDefault="00007887" w:rsidP="00A87C38">
      <w:pPr>
        <w:autoSpaceDE w:val="0"/>
        <w:autoSpaceDN w:val="0"/>
        <w:adjustRightInd w:val="0"/>
        <w:ind w:firstLine="709"/>
        <w:jc w:val="both"/>
      </w:pPr>
      <w:r>
        <w:t>2</w:t>
      </w:r>
      <w:r w:rsidR="00297E42">
        <w:t>3</w:t>
      </w:r>
      <w:r w:rsidR="00A87C38" w:rsidRPr="00756ADA">
        <w:t>. Уполномоченный орган в течение 3 рабочих дней со дня принятия решения о предоставлении субсидии направляет ресурсоснабжающей организации проект договора на возмещение недополученных доходов и (или) проект договора на финансовое обеспечение (возмещение) затрат для подписания.</w:t>
      </w:r>
    </w:p>
    <w:p w:rsidR="00A87C38" w:rsidRPr="00756ADA" w:rsidRDefault="00A87C38" w:rsidP="00A87C38">
      <w:pPr>
        <w:autoSpaceDE w:val="0"/>
        <w:autoSpaceDN w:val="0"/>
        <w:adjustRightInd w:val="0"/>
        <w:ind w:firstLine="709"/>
        <w:jc w:val="both"/>
      </w:pPr>
      <w:r w:rsidRPr="00756ADA">
        <w:t>2</w:t>
      </w:r>
      <w:r w:rsidR="00297E42">
        <w:t>4</w:t>
      </w:r>
      <w:r w:rsidR="00007887">
        <w:t>.</w:t>
      </w:r>
      <w:r w:rsidRPr="00756ADA">
        <w:t xml:space="preserve"> Ресурсоснабжающая организация в течение 3 рабочих дней со дня получения проекта договора на возмещение недополученных доходов и (или) проекта договора на финансовое обеспечение (возмещение) затрат подписывает его (их) и возвращает уполномоченному органу.</w:t>
      </w:r>
    </w:p>
    <w:p w:rsidR="00A87C38" w:rsidRPr="00756ADA" w:rsidRDefault="00A87C38" w:rsidP="00A87C38">
      <w:pPr>
        <w:autoSpaceDE w:val="0"/>
        <w:autoSpaceDN w:val="0"/>
        <w:adjustRightInd w:val="0"/>
        <w:ind w:firstLine="709"/>
        <w:jc w:val="both"/>
      </w:pPr>
      <w:r w:rsidRPr="00756ADA">
        <w:t>2</w:t>
      </w:r>
      <w:r w:rsidR="00297E42">
        <w:t>5</w:t>
      </w:r>
      <w:r w:rsidRPr="00756ADA">
        <w:t>. Уполномоченный орган на основании решения о предоставлении субсидии в течение 5 рабочих дней со дня доведения Министерством финансов Забайкальского края до уполномоченного органа утвержденного кассового плана краевого бюджета, в котором предусмотрены средства бюджета на предоставление субсидий, направляет заявку на финансирование субсидий в Министерство финансов Забайкальского края.</w:t>
      </w:r>
    </w:p>
    <w:p w:rsidR="00A87C38" w:rsidRPr="00B10714" w:rsidRDefault="00A87C38" w:rsidP="00A87C38">
      <w:pPr>
        <w:autoSpaceDE w:val="0"/>
        <w:autoSpaceDN w:val="0"/>
        <w:adjustRightInd w:val="0"/>
        <w:ind w:firstLine="709"/>
        <w:jc w:val="both"/>
      </w:pPr>
      <w:r w:rsidRPr="00B10714">
        <w:t>2</w:t>
      </w:r>
      <w:r w:rsidR="00297E42">
        <w:t>6</w:t>
      </w:r>
      <w:r w:rsidRPr="00B10714">
        <w:t>. Министерство финансов Забайкальского края на основании заявки на финансирование субсидий, представленной уполномоченным органом, в срок до последнего рабочего дня месяца в установленном порядке перечисляет средства субсидий на лицевой счет уполномоченного органа в соответствии с бюджетными ассигнованиями, утвержденными кассовым планом.</w:t>
      </w:r>
    </w:p>
    <w:p w:rsidR="00756ADA" w:rsidRDefault="00B10714" w:rsidP="00756ADA">
      <w:pPr>
        <w:autoSpaceDE w:val="0"/>
        <w:autoSpaceDN w:val="0"/>
        <w:adjustRightInd w:val="0"/>
        <w:ind w:firstLine="709"/>
        <w:jc w:val="both"/>
      </w:pPr>
      <w:r>
        <w:t>2</w:t>
      </w:r>
      <w:r w:rsidR="00297E42">
        <w:t>7</w:t>
      </w:r>
      <w:r w:rsidR="00A87C38" w:rsidRPr="00756ADA">
        <w:t xml:space="preserve">. </w:t>
      </w:r>
      <w:r w:rsidR="00756ADA" w:rsidRPr="00756ADA">
        <w:t xml:space="preserve">Уполномоченный орган не позднее 10-го рабочего дня, следующего за днем принятия решения о предоставлении субсидии, указанного в пункте </w:t>
      </w:r>
      <w:r w:rsidR="00331BF9">
        <w:lastRenderedPageBreak/>
        <w:t>17</w:t>
      </w:r>
      <w:r w:rsidR="00756ADA" w:rsidRPr="00756ADA">
        <w:t xml:space="preserve"> настоящего Порядка, перечисляет субсидии на расчетные или корреспондентские счета, открытые ресурсоснабжающим организациям в учреждениях Центрального банка Российской Федерации или кредитных организациях в соответствии с условиями заключенных договоров, указанных в пунктах </w:t>
      </w:r>
      <w:r w:rsidR="00AA1CD3">
        <w:t>20</w:t>
      </w:r>
      <w:r w:rsidR="00331BF9">
        <w:t>, 21</w:t>
      </w:r>
      <w:r w:rsidR="00756ADA" w:rsidRPr="006D6805">
        <w:rPr>
          <w:color w:val="FF0000"/>
        </w:rPr>
        <w:t xml:space="preserve"> </w:t>
      </w:r>
      <w:r w:rsidR="00756ADA" w:rsidRPr="00756ADA">
        <w:t>настоящего Порядка, при условии поступления средств субсидии на лицевой счет уполномоченного органа.</w:t>
      </w:r>
    </w:p>
    <w:p w:rsidR="00100C5D" w:rsidRPr="00C46D42" w:rsidRDefault="001C3E3E" w:rsidP="00756ADA">
      <w:pPr>
        <w:autoSpaceDE w:val="0"/>
        <w:autoSpaceDN w:val="0"/>
        <w:adjustRightInd w:val="0"/>
        <w:ind w:firstLine="709"/>
        <w:jc w:val="both"/>
      </w:pPr>
      <w:r w:rsidRPr="00C46D42">
        <w:t>28. Результатом предоставления субсидий (далее – результат) является обеспечение населения тепловой энергией, горячей водой, холодной водой и услугами по водоотведению по доступной цене в соответствии с утвержденными тарифами посредством возмещения недополученных доходов ресурсоснабжающих организаций до стоимости коммунальных ресурсов, рассчитанных с учетом экономически обоснованных тарифов.</w:t>
      </w:r>
    </w:p>
    <w:p w:rsidR="001C3E3E" w:rsidRPr="001C3E3E" w:rsidRDefault="00100C5D" w:rsidP="00756ADA">
      <w:pPr>
        <w:autoSpaceDE w:val="0"/>
        <w:autoSpaceDN w:val="0"/>
        <w:adjustRightInd w:val="0"/>
        <w:ind w:firstLine="709"/>
        <w:jc w:val="both"/>
      </w:pPr>
      <w:r w:rsidRPr="00C46D42">
        <w:t xml:space="preserve">Факт обеспечения населения тепловой энергией, горячей водой, холодной водой и услугами по водоотведению по доступной цене в соответствии с утвержденными тарифами подтверждается </w:t>
      </w:r>
      <w:r w:rsidR="00BA3B77" w:rsidRPr="00C46D42">
        <w:t>документами,</w:t>
      </w:r>
      <w:r w:rsidR="00BA3B77">
        <w:t xml:space="preserve"> указанными в подпункте 1 «в» и 2 «а» пункта 10 настоящего Порядка.</w:t>
      </w:r>
    </w:p>
    <w:p w:rsidR="00A87C38" w:rsidRPr="00B10714" w:rsidRDefault="00B10714" w:rsidP="00756ADA">
      <w:pPr>
        <w:autoSpaceDE w:val="0"/>
        <w:autoSpaceDN w:val="0"/>
        <w:adjustRightInd w:val="0"/>
        <w:ind w:firstLine="709"/>
        <w:jc w:val="both"/>
      </w:pPr>
      <w:r w:rsidRPr="00B10714">
        <w:t>2</w:t>
      </w:r>
      <w:r w:rsidR="008944A8">
        <w:t>9</w:t>
      </w:r>
      <w:r w:rsidR="00A87C38" w:rsidRPr="00B10714">
        <w:t>. Уполномоченный орган и органы государственного финансового контроля осуществляют обязательную проверку соблюдения получателями субсидий условий, целей и порядка предоставления субсидий в соответствии с законодательством Российской Федерации и законодательством Забайкальского края.</w:t>
      </w:r>
    </w:p>
    <w:p w:rsidR="00A87C38" w:rsidRPr="00B10714" w:rsidRDefault="00A87C38" w:rsidP="00A87C38">
      <w:pPr>
        <w:autoSpaceDE w:val="0"/>
        <w:autoSpaceDN w:val="0"/>
        <w:adjustRightInd w:val="0"/>
        <w:ind w:firstLine="709"/>
        <w:jc w:val="both"/>
      </w:pPr>
      <w:r w:rsidRPr="00B10714">
        <w:t>Получатели субсидии, а также лица, получающие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обязаны дать согласие на осуществление в отношении них проверки уполномоченным органом и органом государственного (муниципального) финансового контроля за соблюдением целей, условий и порядка предоставления субсидии. Данное положение предусматривается в договоре на возмещение недополученных доходов или в договоре на финансовое обеспечение (возмещение) затрат.</w:t>
      </w:r>
    </w:p>
    <w:p w:rsidR="00A87C38" w:rsidRPr="00B10714" w:rsidRDefault="008944A8" w:rsidP="00A87C38">
      <w:pPr>
        <w:autoSpaceDE w:val="0"/>
        <w:autoSpaceDN w:val="0"/>
        <w:adjustRightInd w:val="0"/>
        <w:ind w:firstLine="709"/>
        <w:jc w:val="both"/>
      </w:pPr>
      <w:r>
        <w:t>30</w:t>
      </w:r>
      <w:r w:rsidR="00A87C38" w:rsidRPr="00B10714">
        <w:t>. Предоставленная ресурсоснабжающей организации субсидия подлежит возврату в краевой бюджет в следующих случаях:</w:t>
      </w:r>
    </w:p>
    <w:p w:rsidR="00A87C38" w:rsidRPr="00B10714" w:rsidRDefault="00A87C38" w:rsidP="00A87C38">
      <w:pPr>
        <w:autoSpaceDE w:val="0"/>
        <w:autoSpaceDN w:val="0"/>
        <w:adjustRightInd w:val="0"/>
        <w:ind w:firstLine="709"/>
        <w:jc w:val="both"/>
      </w:pPr>
      <w:r w:rsidRPr="00B10714">
        <w:t>1) нарушения получателем субсидий условий, установленных при их предоставлении, выявленных по результатам проверок, проведенных уполномоченным органом и (или) органами государственного финансового контроля Забайкальского края;</w:t>
      </w:r>
    </w:p>
    <w:p w:rsidR="00A87C38" w:rsidRDefault="00A87C38" w:rsidP="00A87C38">
      <w:pPr>
        <w:autoSpaceDE w:val="0"/>
        <w:autoSpaceDN w:val="0"/>
        <w:adjustRightInd w:val="0"/>
        <w:ind w:firstLine="709"/>
        <w:jc w:val="both"/>
      </w:pPr>
      <w:r w:rsidRPr="00B10714">
        <w:t>2) установления фактов представления недостоверных свед</w:t>
      </w:r>
      <w:r w:rsidR="00DC28FE">
        <w:t>ений в целях получения субсидий;</w:t>
      </w:r>
    </w:p>
    <w:p w:rsidR="00FD6838" w:rsidRDefault="00EB59F0" w:rsidP="00A87C38">
      <w:pPr>
        <w:autoSpaceDE w:val="0"/>
        <w:autoSpaceDN w:val="0"/>
        <w:adjustRightInd w:val="0"/>
        <w:ind w:firstLine="709"/>
        <w:jc w:val="both"/>
      </w:pPr>
      <w:r>
        <w:t>3</w:t>
      </w:r>
      <w:r w:rsidR="00FD6838">
        <w:t xml:space="preserve">) отсутствие системе ФГИС ЕИАС сведений </w:t>
      </w:r>
      <w:r w:rsidR="00777B22">
        <w:t xml:space="preserve">от </w:t>
      </w:r>
      <w:r w:rsidR="00FD6838">
        <w:t xml:space="preserve">ресурсоснабжающей организации </w:t>
      </w:r>
      <w:r w:rsidR="00777B22">
        <w:t xml:space="preserve">согласно </w:t>
      </w:r>
      <w:r w:rsidR="00777B22">
        <w:rPr>
          <w:color w:val="000000"/>
          <w:szCs w:val="22"/>
          <w:lang w:eastAsia="en-US"/>
        </w:rPr>
        <w:t>отчета по форме № 46-ТЭ</w:t>
      </w:r>
      <w:r w:rsidR="003266DC" w:rsidRPr="003266DC">
        <w:t xml:space="preserve"> </w:t>
      </w:r>
      <w:r w:rsidR="003266DC">
        <w:t>в срок, указанный в подпункте «в» подпункта 1 пункта 10 настоящего Порядка,</w:t>
      </w:r>
      <w:r w:rsidR="008944A8">
        <w:t xml:space="preserve"> системе </w:t>
      </w:r>
      <w:r w:rsidR="008944A8">
        <w:lastRenderedPageBreak/>
        <w:t>Федеральной службы государственной статистики по Забайкальскому краю отчета по форме</w:t>
      </w:r>
      <w:r>
        <w:t xml:space="preserve"> № 22-ЖКХ (ресурсы);</w:t>
      </w:r>
    </w:p>
    <w:p w:rsidR="00EB59F0" w:rsidRDefault="00EB59F0" w:rsidP="00560A83">
      <w:pPr>
        <w:autoSpaceDE w:val="0"/>
        <w:autoSpaceDN w:val="0"/>
        <w:adjustRightInd w:val="0"/>
        <w:ind w:firstLine="709"/>
        <w:jc w:val="both"/>
      </w:pPr>
      <w:r>
        <w:t>4) превышения объема фактически полученной ресурсоснабжающей организацией в соответствующем квартале текущего финансового года (отчетном финансовом году) субсидий на финансовое обеспечение затрат 1</w:t>
      </w:r>
      <w:r w:rsidR="005142EC">
        <w:t xml:space="preserve"> </w:t>
      </w:r>
      <w:r>
        <w:t xml:space="preserve">над </w:t>
      </w:r>
      <w:r w:rsidR="0010770F">
        <w:t xml:space="preserve">размером </w:t>
      </w:r>
      <w:r>
        <w:t xml:space="preserve">недополученных доходов 1 (факт), определенным в соответствии с пунктом 11 настоящего Порядка, за </w:t>
      </w:r>
      <w:r w:rsidR="005142EC">
        <w:t xml:space="preserve">соответствующий </w:t>
      </w:r>
      <w:r>
        <w:t xml:space="preserve">период для такой организации, </w:t>
      </w:r>
      <w:r w:rsidR="005142EC">
        <w:t xml:space="preserve">- </w:t>
      </w:r>
      <w:r>
        <w:t xml:space="preserve">в объеме превышения </w:t>
      </w:r>
      <w:r w:rsidR="004B1250">
        <w:t>(</w:t>
      </w:r>
      <w:r w:rsidR="004B1250" w:rsidRPr="00666EE4">
        <w:t>в</w:t>
      </w:r>
      <w:r w:rsidRPr="00666EE4">
        <w:rPr>
          <w:color w:val="000000"/>
          <w:szCs w:val="22"/>
          <w:lang w:eastAsia="en-US"/>
        </w:rPr>
        <w:t xml:space="preserve"> случае</w:t>
      </w:r>
      <w:r w:rsidR="00560A83" w:rsidRPr="00C46D42">
        <w:rPr>
          <w:color w:val="000000"/>
          <w:szCs w:val="22"/>
          <w:lang w:eastAsia="en-US"/>
        </w:rPr>
        <w:t>,</w:t>
      </w:r>
      <w:r w:rsidRPr="00C46D42">
        <w:rPr>
          <w:color w:val="000000"/>
          <w:szCs w:val="22"/>
          <w:lang w:eastAsia="en-US"/>
        </w:rPr>
        <w:t xml:space="preserve"> если ресурсоснабжающая организация, получившая в соответствии с настоящим Порядком субсидию на финансовое обеспечение затрат 1, прекратила свою деятельность на территории соответствующего муниципального образования в течении периода (квартал, год), за который получила субсидию, то такая субсидия подлежит возврату в бюджет Забайкальского края с момента прекращения такой деятельности</w:t>
      </w:r>
      <w:r w:rsidR="00560A83" w:rsidRPr="00C46D42">
        <w:rPr>
          <w:color w:val="000000"/>
          <w:szCs w:val="22"/>
          <w:lang w:eastAsia="en-US"/>
        </w:rPr>
        <w:t>)</w:t>
      </w:r>
      <w:r w:rsidRPr="00C46D42">
        <w:rPr>
          <w:color w:val="000000"/>
          <w:szCs w:val="22"/>
          <w:lang w:eastAsia="en-US"/>
        </w:rPr>
        <w:t>.</w:t>
      </w:r>
    </w:p>
    <w:p w:rsidR="00A87C38" w:rsidRPr="00B10714" w:rsidRDefault="00297E42" w:rsidP="00A87C38">
      <w:pPr>
        <w:autoSpaceDE w:val="0"/>
        <w:autoSpaceDN w:val="0"/>
        <w:adjustRightInd w:val="0"/>
        <w:ind w:firstLine="709"/>
        <w:jc w:val="both"/>
      </w:pPr>
      <w:r>
        <w:t>3</w:t>
      </w:r>
      <w:r w:rsidR="008944A8">
        <w:t>1</w:t>
      </w:r>
      <w:r w:rsidR="00A87C38" w:rsidRPr="00B10714">
        <w:t xml:space="preserve">. Уполномоченный орган в течение 5 рабочих дней со дня выявления нарушений, указанных в пункте </w:t>
      </w:r>
      <w:r w:rsidR="003E4E43" w:rsidRPr="003E4E43">
        <w:t>30</w:t>
      </w:r>
      <w:r w:rsidR="00A87C38" w:rsidRPr="00B10714">
        <w:t xml:space="preserve"> настоящего Порядка, направляет ресурсоснабжающей организации письменное уведомление о возврате полученной субсидии, содержащее сумму, сроки, код бюджетной классификации Российской Федерации, по которому должен быть осуществлен возврат субсидии, реквизиты счета, на который должны быть перечислены средства.</w:t>
      </w:r>
    </w:p>
    <w:p w:rsidR="00A87C38" w:rsidRPr="00AA1CD3" w:rsidRDefault="00A87C38" w:rsidP="00A87C38">
      <w:pPr>
        <w:autoSpaceDE w:val="0"/>
        <w:autoSpaceDN w:val="0"/>
        <w:adjustRightInd w:val="0"/>
        <w:ind w:firstLine="709"/>
        <w:jc w:val="both"/>
      </w:pPr>
      <w:r w:rsidRPr="00B10714">
        <w:t>Письменное уведомление в адрес ресурсоснабжающей организации направляется посредством электронной или факсимильной связи или почтовым отправлением</w:t>
      </w:r>
      <w:r w:rsidRPr="00AA1CD3">
        <w:t>.</w:t>
      </w:r>
    </w:p>
    <w:p w:rsidR="00A87C38" w:rsidRPr="00B10714" w:rsidRDefault="00A87C38" w:rsidP="00A87C38">
      <w:pPr>
        <w:autoSpaceDE w:val="0"/>
        <w:autoSpaceDN w:val="0"/>
        <w:adjustRightInd w:val="0"/>
        <w:ind w:firstLine="709"/>
        <w:jc w:val="both"/>
      </w:pPr>
      <w:r w:rsidRPr="00B10714">
        <w:t>3</w:t>
      </w:r>
      <w:r w:rsidR="008944A8">
        <w:t>2</w:t>
      </w:r>
      <w:r w:rsidRPr="00B10714">
        <w:t xml:space="preserve">. Ресурсоснабжающая организация обязана осуществить возврат субсидии в течение 15 рабочих дней со дня получения письменного уведомления уполномоченного органа о возврате субсидии, указанного в пункте </w:t>
      </w:r>
      <w:r w:rsidR="00331BF9">
        <w:t>3</w:t>
      </w:r>
      <w:r w:rsidR="003E4E43" w:rsidRPr="003E4E43">
        <w:t>1</w:t>
      </w:r>
      <w:r w:rsidRPr="00B10714">
        <w:t xml:space="preserve"> настоящего Порядка.</w:t>
      </w:r>
    </w:p>
    <w:p w:rsidR="00A87C38" w:rsidRPr="006D6805" w:rsidRDefault="00A87C38" w:rsidP="00A87C38">
      <w:pPr>
        <w:autoSpaceDE w:val="0"/>
        <w:autoSpaceDN w:val="0"/>
        <w:adjustRightInd w:val="0"/>
        <w:ind w:firstLine="709"/>
        <w:jc w:val="both"/>
      </w:pPr>
      <w:r w:rsidRPr="006D6805">
        <w:t>3</w:t>
      </w:r>
      <w:r w:rsidR="008944A8">
        <w:t>3</w:t>
      </w:r>
      <w:r w:rsidRPr="006D6805">
        <w:t xml:space="preserve">. В случае невыполнения ресурсоснабжающей организацией требований о возврате субсидий, предусмотренных </w:t>
      </w:r>
      <w:r w:rsidR="0012794F">
        <w:t xml:space="preserve">в </w:t>
      </w:r>
      <w:r w:rsidRPr="006D6805">
        <w:t>пункт</w:t>
      </w:r>
      <w:r w:rsidR="0012794F">
        <w:t>е</w:t>
      </w:r>
      <w:r w:rsidRPr="006D6805">
        <w:t xml:space="preserve"> </w:t>
      </w:r>
      <w:r w:rsidR="00AA1CD3" w:rsidRPr="00AA1CD3">
        <w:t>3</w:t>
      </w:r>
      <w:r w:rsidR="003E4E43" w:rsidRPr="003E4E43">
        <w:t>2</w:t>
      </w:r>
      <w:r w:rsidRPr="00AA1CD3">
        <w:t xml:space="preserve"> </w:t>
      </w:r>
      <w:r w:rsidRPr="006D6805">
        <w:t>настоящего Порядка, взыскание субсидий осуществляется в судебном порядке в соответствии с законодательством Российской Федерации.</w:t>
      </w:r>
    </w:p>
    <w:p w:rsidR="00A87C38" w:rsidRPr="006D6805" w:rsidRDefault="00A87C38" w:rsidP="00A87C38">
      <w:pPr>
        <w:autoSpaceDE w:val="0"/>
        <w:autoSpaceDN w:val="0"/>
        <w:adjustRightInd w:val="0"/>
        <w:ind w:firstLine="709"/>
        <w:jc w:val="both"/>
      </w:pPr>
      <w:r w:rsidRPr="006D6805">
        <w:t>3</w:t>
      </w:r>
      <w:r w:rsidR="008944A8">
        <w:t>4</w:t>
      </w:r>
      <w:r w:rsidRPr="006D6805">
        <w:t>. Ресурсоснабжающие организации несут ответственность за достоверность информации и документов, представленных ими в уполномоченный орган для получения субсидий, а также за целевое использование субсидий в соответствии с действующим законодательством Российской Федерации.</w:t>
      </w:r>
    </w:p>
    <w:p w:rsidR="00A87C38" w:rsidRPr="006D6805" w:rsidRDefault="00A87C38" w:rsidP="00A87C38">
      <w:pPr>
        <w:autoSpaceDE w:val="0"/>
        <w:autoSpaceDN w:val="0"/>
        <w:adjustRightInd w:val="0"/>
        <w:ind w:firstLine="709"/>
        <w:jc w:val="both"/>
      </w:pPr>
      <w:r w:rsidRPr="006D6805">
        <w:t>3</w:t>
      </w:r>
      <w:r w:rsidR="008944A8">
        <w:t>5</w:t>
      </w:r>
      <w:r w:rsidRPr="006D6805">
        <w:t xml:space="preserve">. Ресурсоснабжающая организация полученную субсидию на финансовое обеспечение (возмещение) затрат 1 направляет на расходы, учитываемые Службой при установлении тарифов на услуги теплоснабжения, водоснабжения и водоотведения в соответствии </w:t>
      </w:r>
      <w:r w:rsidR="00331BF9">
        <w:t xml:space="preserve">с </w:t>
      </w:r>
      <w:r w:rsidR="00331BF9" w:rsidRPr="00297E42">
        <w:rPr>
          <w:lang w:eastAsia="en-US"/>
        </w:rPr>
        <w:t>Основ</w:t>
      </w:r>
      <w:r w:rsidR="00331BF9">
        <w:rPr>
          <w:lang w:eastAsia="en-US"/>
        </w:rPr>
        <w:t>ами</w:t>
      </w:r>
      <w:r w:rsidR="00331BF9" w:rsidRPr="00297E42">
        <w:rPr>
          <w:lang w:eastAsia="en-US"/>
        </w:rPr>
        <w:t xml:space="preserve"> ценообразования в сфере теплоснабжения, Основами ценообразования в сфере водоснабжения и водоотведения.</w:t>
      </w:r>
    </w:p>
    <w:p w:rsidR="00A87C38" w:rsidRPr="006D6805" w:rsidRDefault="008944A8" w:rsidP="00A87C38">
      <w:pPr>
        <w:autoSpaceDE w:val="0"/>
        <w:autoSpaceDN w:val="0"/>
        <w:adjustRightInd w:val="0"/>
        <w:ind w:firstLine="709"/>
        <w:jc w:val="both"/>
      </w:pPr>
      <w:r>
        <w:t>36</w:t>
      </w:r>
      <w:r w:rsidR="00A87C38" w:rsidRPr="006D6805">
        <w:t xml:space="preserve">. Получателям субсидий - юридическим лицам, а также иным юридическим лицам, получающим средства на основании договоров на </w:t>
      </w:r>
      <w:r w:rsidR="00A87C38" w:rsidRPr="006D6805">
        <w:lastRenderedPageBreak/>
        <w:t>финансовое обеспечение (возмещение) затрат</w:t>
      </w:r>
      <w:r w:rsidR="003E4E43" w:rsidRPr="003E4E43">
        <w:t xml:space="preserve"> 1</w:t>
      </w:r>
      <w:r w:rsidR="00A87C38" w:rsidRPr="006D6805">
        <w:t>, заключенных с получателями субсидий, за счет средств, полученных из соответствующего бюджета бюджетной системы Российской Федерации, запрещено приобретать средства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:rsidR="002E4F1A" w:rsidRDefault="00A24980" w:rsidP="002E4F1A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</w:pPr>
      <w:r>
        <w:t xml:space="preserve">37. </w:t>
      </w:r>
      <w:r w:rsidR="00A87C38" w:rsidRPr="006D6805">
        <w:t>Сведения о субсидиях размещаются на едином портале бюджетной системы Российской Федерации в информационно-телекоммуникационной сети "Интернет" при формировании проекта закона (решения) о бюджете (проекта закона (решения) о внесении изменений в закон (решение) о бюджете).</w:t>
      </w:r>
      <w:r w:rsidR="002E4F1A">
        <w:t xml:space="preserve"> </w:t>
      </w:r>
    </w:p>
    <w:p w:rsidR="002E4F1A" w:rsidRPr="002E4F1A" w:rsidRDefault="002E4F1A" w:rsidP="002E4F1A">
      <w:pPr>
        <w:widowControl w:val="0"/>
        <w:autoSpaceDE w:val="0"/>
        <w:autoSpaceDN w:val="0"/>
        <w:adjustRightInd w:val="0"/>
        <w:ind w:firstLine="4366"/>
        <w:jc w:val="center"/>
        <w:rPr>
          <w:sz w:val="24"/>
          <w:szCs w:val="24"/>
        </w:rPr>
      </w:pPr>
      <w:r w:rsidRPr="002E4F1A">
        <w:t>ПРИЛОЖЕНИЕ № 1</w:t>
      </w:r>
    </w:p>
    <w:p w:rsidR="002E4F1A" w:rsidRPr="002E4F1A" w:rsidRDefault="002E4F1A" w:rsidP="002E4F1A">
      <w:pPr>
        <w:widowControl w:val="0"/>
        <w:autoSpaceDE w:val="0"/>
        <w:autoSpaceDN w:val="0"/>
        <w:adjustRightInd w:val="0"/>
        <w:ind w:left="4320" w:firstLine="46"/>
        <w:jc w:val="center"/>
        <w:rPr>
          <w:sz w:val="24"/>
          <w:szCs w:val="24"/>
        </w:rPr>
      </w:pPr>
    </w:p>
    <w:p w:rsidR="002E4F1A" w:rsidRPr="002E4F1A" w:rsidRDefault="002E4F1A" w:rsidP="002E4F1A">
      <w:pPr>
        <w:widowControl w:val="0"/>
        <w:autoSpaceDE w:val="0"/>
        <w:autoSpaceDN w:val="0"/>
        <w:adjustRightInd w:val="0"/>
        <w:ind w:left="4320" w:firstLine="46"/>
        <w:jc w:val="center"/>
      </w:pPr>
      <w:r w:rsidRPr="002E4F1A">
        <w:t xml:space="preserve">к Порядку </w:t>
      </w:r>
      <w:r w:rsidRPr="002E4F1A">
        <w:rPr>
          <w:bCs/>
        </w:rPr>
        <w:t>предоставления из бюджета Забайкальского края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</w:t>
      </w:r>
    </w:p>
    <w:p w:rsidR="002E4F1A" w:rsidRPr="002E4F1A" w:rsidRDefault="002E4F1A" w:rsidP="002E4F1A">
      <w:pPr>
        <w:widowControl w:val="0"/>
        <w:autoSpaceDE w:val="0"/>
        <w:autoSpaceDN w:val="0"/>
        <w:adjustRightInd w:val="0"/>
        <w:ind w:left="4320" w:firstLine="46"/>
        <w:rPr>
          <w:sz w:val="24"/>
          <w:szCs w:val="24"/>
        </w:rPr>
      </w:pPr>
    </w:p>
    <w:p w:rsidR="002E4F1A" w:rsidRPr="002E4F1A" w:rsidRDefault="002E4F1A" w:rsidP="002E4F1A">
      <w:pPr>
        <w:widowControl w:val="0"/>
        <w:autoSpaceDE w:val="0"/>
        <w:autoSpaceDN w:val="0"/>
        <w:adjustRightInd w:val="0"/>
        <w:ind w:left="4320" w:firstLine="46"/>
        <w:jc w:val="center"/>
        <w:rPr>
          <w:sz w:val="24"/>
          <w:szCs w:val="24"/>
        </w:rPr>
      </w:pPr>
    </w:p>
    <w:p w:rsidR="002E4F1A" w:rsidRPr="002E4F1A" w:rsidRDefault="002E4F1A" w:rsidP="002E4F1A">
      <w:pPr>
        <w:widowControl w:val="0"/>
        <w:autoSpaceDE w:val="0"/>
        <w:autoSpaceDN w:val="0"/>
        <w:adjustRightInd w:val="0"/>
        <w:ind w:left="4320" w:firstLine="46"/>
        <w:jc w:val="center"/>
        <w:rPr>
          <w:sz w:val="24"/>
          <w:szCs w:val="24"/>
        </w:rPr>
      </w:pPr>
      <w:r w:rsidRPr="002E4F1A">
        <w:rPr>
          <w:sz w:val="24"/>
          <w:szCs w:val="24"/>
        </w:rPr>
        <w:t>В Министерство жилищно-коммунального хозяйства, энергетики, цифровизации и связи Забайкальского края</w:t>
      </w:r>
      <w:r w:rsidRPr="002E4F1A">
        <w:rPr>
          <w:rFonts w:ascii="Arial" w:hAnsi="Arial" w:cs="Arial"/>
          <w:sz w:val="24"/>
          <w:szCs w:val="24"/>
        </w:rPr>
        <w:t xml:space="preserve">  </w:t>
      </w:r>
    </w:p>
    <w:p w:rsidR="002E4F1A" w:rsidRPr="002E4F1A" w:rsidRDefault="002E4F1A" w:rsidP="002E4F1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E4F1A" w:rsidRPr="002E4F1A" w:rsidRDefault="002E4F1A" w:rsidP="002E4F1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4F1A">
        <w:rPr>
          <w:b/>
          <w:bCs/>
          <w:sz w:val="24"/>
          <w:szCs w:val="24"/>
        </w:rPr>
        <w:t xml:space="preserve">Заявка № _____ </w:t>
      </w:r>
      <w:r w:rsidRPr="002E4F1A">
        <w:rPr>
          <w:b/>
          <w:bCs/>
          <w:sz w:val="24"/>
          <w:szCs w:val="24"/>
        </w:rPr>
        <w:br/>
        <w:t>от «___» __________ 20 ___ года</w:t>
      </w:r>
    </w:p>
    <w:p w:rsidR="002E4F1A" w:rsidRPr="002E4F1A" w:rsidRDefault="002E4F1A" w:rsidP="002E4F1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E4F1A">
        <w:rPr>
          <w:b/>
          <w:bCs/>
          <w:sz w:val="24"/>
          <w:szCs w:val="24"/>
        </w:rPr>
        <w:t>на получение субсидии</w:t>
      </w:r>
    </w:p>
    <w:p w:rsidR="002E4F1A" w:rsidRPr="002E4F1A" w:rsidRDefault="002E4F1A" w:rsidP="002E4F1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E4F1A" w:rsidRPr="002E4F1A" w:rsidRDefault="002E4F1A" w:rsidP="002E4F1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E4F1A" w:rsidRPr="002E4F1A" w:rsidTr="00E94B2B"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F1A" w:rsidRPr="002E4F1A" w:rsidRDefault="002E4F1A" w:rsidP="002E4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2E4F1A" w:rsidRPr="002E4F1A" w:rsidTr="00E94B2B"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F1A" w:rsidRPr="002E4F1A" w:rsidRDefault="002E4F1A" w:rsidP="002E4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E4F1A" w:rsidRPr="002E4F1A" w:rsidRDefault="002E4F1A" w:rsidP="002E4F1A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16"/>
          <w:szCs w:val="16"/>
        </w:rPr>
      </w:pPr>
      <w:r w:rsidRPr="002E4F1A">
        <w:rPr>
          <w:sz w:val="16"/>
          <w:szCs w:val="16"/>
        </w:rPr>
        <w:t>(полное наименование ресурсоснабжающей организации)</w:t>
      </w:r>
    </w:p>
    <w:p w:rsidR="002E4F1A" w:rsidRPr="002E4F1A" w:rsidRDefault="002E4F1A" w:rsidP="002E4F1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E4F1A">
        <w:rPr>
          <w:sz w:val="24"/>
          <w:szCs w:val="24"/>
        </w:rPr>
        <w:t>ИНН ___________________</w:t>
      </w:r>
    </w:p>
    <w:p w:rsidR="002E4F1A" w:rsidRPr="002E4F1A" w:rsidRDefault="002E4F1A" w:rsidP="002E4F1A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2E4F1A" w:rsidRPr="002E4F1A" w:rsidRDefault="002E4F1A" w:rsidP="002E4F1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E4F1A">
        <w:rPr>
          <w:sz w:val="24"/>
          <w:szCs w:val="24"/>
        </w:rPr>
        <w:t>в лице  ________________,  действующего на основании  ____________________________</w:t>
      </w:r>
    </w:p>
    <w:p w:rsidR="002E4F1A" w:rsidRPr="002E4F1A" w:rsidRDefault="002E4F1A" w:rsidP="002E4F1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4F1A">
        <w:rPr>
          <w:sz w:val="16"/>
          <w:szCs w:val="16"/>
        </w:rPr>
        <w:t xml:space="preserve">                                                                                                                                        (полное наименование документа)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E4F1A" w:rsidRPr="002E4F1A" w:rsidTr="00E94B2B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F1A" w:rsidRPr="002E4F1A" w:rsidRDefault="002E4F1A" w:rsidP="002E4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2E4F1A" w:rsidRPr="002E4F1A" w:rsidTr="00E94B2B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F1A" w:rsidRPr="002E4F1A" w:rsidRDefault="002E4F1A" w:rsidP="002E4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E4F1A" w:rsidRPr="002E4F1A" w:rsidRDefault="002E4F1A" w:rsidP="002E4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E4F1A">
              <w:rPr>
                <w:sz w:val="24"/>
                <w:szCs w:val="24"/>
              </w:rPr>
              <w:t>просит предоставить субсидию на возмещение недополученных доходов («Недополученные доходы 1» / «Недополученные доходы 2» / «Недополученные доходы 3») / субсидию на финансовое обеспечение (возмещение) затрат)</w:t>
            </w:r>
          </w:p>
        </w:tc>
      </w:tr>
    </w:tbl>
    <w:p w:rsidR="002E4F1A" w:rsidRPr="002E4F1A" w:rsidRDefault="002E4F1A" w:rsidP="002E4F1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2E4F1A">
        <w:rPr>
          <w:sz w:val="16"/>
          <w:szCs w:val="16"/>
        </w:rPr>
        <w:t>(нужное подчеркнуть)</w:t>
      </w:r>
    </w:p>
    <w:p w:rsidR="002E4F1A" w:rsidRPr="002E4F1A" w:rsidRDefault="002E4F1A" w:rsidP="002E4F1A">
      <w:pPr>
        <w:widowControl w:val="0"/>
        <w:autoSpaceDE w:val="0"/>
        <w:autoSpaceDN w:val="0"/>
        <w:adjustRightInd w:val="0"/>
        <w:rPr>
          <w:sz w:val="24"/>
          <w:szCs w:val="22"/>
        </w:rPr>
      </w:pPr>
      <w:r w:rsidRPr="002E4F1A">
        <w:rPr>
          <w:sz w:val="24"/>
          <w:szCs w:val="22"/>
        </w:rPr>
        <w:t>в размере: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E4F1A" w:rsidRPr="002E4F1A" w:rsidTr="00E94B2B"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F1A" w:rsidRPr="002E4F1A" w:rsidRDefault="002E4F1A" w:rsidP="002E4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4F1A" w:rsidRPr="002E4F1A" w:rsidRDefault="002E4F1A" w:rsidP="002E4F1A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2E4F1A">
        <w:rPr>
          <w:sz w:val="16"/>
          <w:szCs w:val="16"/>
        </w:rPr>
        <w:t>(сумма цифрами и прописью)</w:t>
      </w:r>
    </w:p>
    <w:p w:rsidR="002E4F1A" w:rsidRPr="002E4F1A" w:rsidRDefault="002E4F1A" w:rsidP="002E4F1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E4F1A" w:rsidRPr="002E4F1A" w:rsidRDefault="002E4F1A" w:rsidP="002E4F1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E4F1A">
        <w:rPr>
          <w:sz w:val="24"/>
          <w:szCs w:val="24"/>
        </w:rPr>
        <w:t>В соответствии со статьей 78 Бюджетного кодекса Российской Федерации _____________________________________________________________________________</w:t>
      </w:r>
    </w:p>
    <w:p w:rsidR="002E4F1A" w:rsidRPr="002E4F1A" w:rsidRDefault="002E4F1A" w:rsidP="002E4F1A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16"/>
          <w:szCs w:val="16"/>
        </w:rPr>
      </w:pPr>
      <w:r w:rsidRPr="002E4F1A">
        <w:rPr>
          <w:sz w:val="16"/>
          <w:szCs w:val="16"/>
        </w:rPr>
        <w:t>(полное наименование ресурсоснабжающей организации)</w:t>
      </w:r>
    </w:p>
    <w:p w:rsidR="002E4F1A" w:rsidRPr="002E4F1A" w:rsidRDefault="002E4F1A" w:rsidP="002E4F1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E4F1A">
        <w:rPr>
          <w:sz w:val="24"/>
          <w:szCs w:val="24"/>
        </w:rPr>
        <w:t>настоящим дает согласие на осуществление Министерством жилищно-коммунального хозяйства, энергетики, цифровизации и связи Забайкальского края и органами государственного финансового контроля проверок соблюдения условий, целей и порядка предоставления субсидии на возмещение недополученных доходов («Недополученные доходы 1» / «Недополученные доходы 2» / «Недополученные доходы 3») / на финансовое обеспечение (возмещение) затрат.</w:t>
      </w:r>
    </w:p>
    <w:p w:rsidR="002E4F1A" w:rsidRPr="002E4F1A" w:rsidRDefault="002E4F1A" w:rsidP="002E4F1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E4F1A">
        <w:rPr>
          <w:sz w:val="22"/>
          <w:szCs w:val="22"/>
        </w:rPr>
        <w:t xml:space="preserve">                                                                                    _____________             ______________________ .</w:t>
      </w:r>
    </w:p>
    <w:p w:rsidR="002E4F1A" w:rsidRPr="002E4F1A" w:rsidRDefault="002E4F1A" w:rsidP="002E4F1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4F1A">
        <w:rPr>
          <w:sz w:val="16"/>
          <w:szCs w:val="16"/>
        </w:rPr>
        <w:t xml:space="preserve">                                                                                                          (подпись)                                             (расшифровка подписи)</w:t>
      </w:r>
    </w:p>
    <w:p w:rsidR="002E4F1A" w:rsidRPr="002E4F1A" w:rsidRDefault="002E4F1A" w:rsidP="002E4F1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E4F1A">
        <w:rPr>
          <w:sz w:val="24"/>
          <w:szCs w:val="24"/>
        </w:rPr>
        <w:tab/>
        <w:t xml:space="preserve">Одновременно информирую о соответствии _________________________________ </w:t>
      </w:r>
    </w:p>
    <w:p w:rsidR="002E4F1A" w:rsidRPr="002E4F1A" w:rsidRDefault="002E4F1A" w:rsidP="002E4F1A">
      <w:pPr>
        <w:widowControl w:val="0"/>
        <w:autoSpaceDE w:val="0"/>
        <w:autoSpaceDN w:val="0"/>
        <w:adjustRightInd w:val="0"/>
        <w:spacing w:line="240" w:lineRule="atLeast"/>
        <w:ind w:left="4320" w:firstLine="720"/>
        <w:jc w:val="center"/>
        <w:rPr>
          <w:sz w:val="16"/>
          <w:szCs w:val="16"/>
        </w:rPr>
      </w:pPr>
      <w:r w:rsidRPr="002E4F1A">
        <w:rPr>
          <w:sz w:val="16"/>
          <w:szCs w:val="16"/>
        </w:rPr>
        <w:t xml:space="preserve">(полное наименование ресурсоснабжающей  организации) </w:t>
      </w:r>
    </w:p>
    <w:p w:rsidR="002E4F1A" w:rsidRPr="002E4F1A" w:rsidRDefault="002E4F1A" w:rsidP="002E4F1A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E4F1A">
        <w:rPr>
          <w:sz w:val="24"/>
          <w:szCs w:val="24"/>
        </w:rPr>
        <w:t xml:space="preserve">условиям </w:t>
      </w:r>
      <w:r w:rsidRPr="002E4F1A">
        <w:rPr>
          <w:bCs/>
          <w:sz w:val="24"/>
          <w:szCs w:val="24"/>
        </w:rPr>
        <w:t xml:space="preserve">и требованиям, предусмотренными пунктами 5, 7 </w:t>
      </w:r>
      <w:r w:rsidRPr="002E4F1A">
        <w:rPr>
          <w:sz w:val="24"/>
          <w:szCs w:val="24"/>
        </w:rPr>
        <w:t>Порядка предоставления из бюджета Забайкальского края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</w:t>
      </w:r>
      <w:r w:rsidRPr="002E4F1A">
        <w:rPr>
          <w:bCs/>
          <w:sz w:val="24"/>
          <w:szCs w:val="24"/>
        </w:rPr>
        <w:t>, утвержденного постановлением Правительства Забайкальского края от 25 октября 2018 года № 457 (далее – Порядок), а также подтверждаю отсутствие факта получения денежных средств из краевого бюджета в соответствии с иными нормативными правовыми актами, муниципальными правовыми актами на цели, указанные в пункте 2 Порядка, на первое число месяца, в котором представлена данная заявка.</w:t>
      </w:r>
    </w:p>
    <w:p w:rsidR="002E4F1A" w:rsidRPr="002E4F1A" w:rsidRDefault="002E4F1A" w:rsidP="002E4F1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E4F1A">
        <w:rPr>
          <w:sz w:val="22"/>
          <w:szCs w:val="22"/>
        </w:rPr>
        <w:t xml:space="preserve">                                                                                    _____________             ______________________ .</w:t>
      </w:r>
    </w:p>
    <w:p w:rsidR="002E4F1A" w:rsidRPr="002E4F1A" w:rsidRDefault="002E4F1A" w:rsidP="002E4F1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4F1A">
        <w:rPr>
          <w:sz w:val="16"/>
          <w:szCs w:val="16"/>
        </w:rPr>
        <w:t xml:space="preserve">                                                                                                          (подпись)                                             (расшифровка подписи)</w:t>
      </w:r>
    </w:p>
    <w:p w:rsidR="002E4F1A" w:rsidRPr="002E4F1A" w:rsidRDefault="002E4F1A" w:rsidP="002E4F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E4F1A" w:rsidRPr="002E4F1A" w:rsidRDefault="002E4F1A" w:rsidP="002E4F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E4F1A">
        <w:rPr>
          <w:sz w:val="24"/>
          <w:szCs w:val="24"/>
        </w:rPr>
        <w:t>К заявке прилагаю следующие документы: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2E4F1A" w:rsidRPr="002E4F1A" w:rsidTr="00E94B2B"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4F1A" w:rsidRPr="002E4F1A" w:rsidRDefault="002E4F1A" w:rsidP="002E4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F1A">
              <w:rPr>
                <w:sz w:val="24"/>
                <w:szCs w:val="24"/>
              </w:rPr>
              <w:t>1.</w:t>
            </w:r>
          </w:p>
        </w:tc>
      </w:tr>
      <w:tr w:rsidR="002E4F1A" w:rsidRPr="002E4F1A" w:rsidTr="00E94B2B"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4F1A" w:rsidRPr="002E4F1A" w:rsidRDefault="002E4F1A" w:rsidP="002E4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F1A">
              <w:rPr>
                <w:sz w:val="24"/>
                <w:szCs w:val="24"/>
              </w:rPr>
              <w:t>2.</w:t>
            </w:r>
          </w:p>
        </w:tc>
      </w:tr>
    </w:tbl>
    <w:p w:rsidR="002E4F1A" w:rsidRPr="002E4F1A" w:rsidRDefault="002E4F1A" w:rsidP="002E4F1A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2E4F1A" w:rsidRPr="002E4F1A" w:rsidRDefault="002E4F1A" w:rsidP="002E4F1A">
      <w:pPr>
        <w:suppressAutoHyphens/>
        <w:ind w:firstLine="709"/>
        <w:jc w:val="both"/>
        <w:rPr>
          <w:sz w:val="24"/>
          <w:szCs w:val="24"/>
        </w:rPr>
      </w:pPr>
      <w:r w:rsidRPr="002E4F1A">
        <w:rPr>
          <w:sz w:val="24"/>
          <w:szCs w:val="24"/>
        </w:rPr>
        <w:t>Достоверность прилагаемых документов своей подписью подтверждаю. Последствия представления недостоверной информации, а также нарушения условий (требований) предоставления субсидии, выявленного по фактам проведенных вышеуказанных проверок, ясны и понятны. При наличии указанных фактов ____________________________________________________________________________</w:t>
      </w:r>
    </w:p>
    <w:p w:rsidR="002E4F1A" w:rsidRPr="002E4F1A" w:rsidRDefault="002E4F1A" w:rsidP="002E4F1A">
      <w:pPr>
        <w:suppressAutoHyphens/>
        <w:jc w:val="center"/>
        <w:rPr>
          <w:sz w:val="16"/>
          <w:szCs w:val="16"/>
        </w:rPr>
      </w:pPr>
      <w:r w:rsidRPr="002E4F1A">
        <w:rPr>
          <w:sz w:val="16"/>
          <w:szCs w:val="16"/>
        </w:rPr>
        <w:t>(полное наименование ресурсоснабжающей  организации)</w:t>
      </w:r>
    </w:p>
    <w:p w:rsidR="002E4F1A" w:rsidRPr="002E4F1A" w:rsidRDefault="002E4F1A" w:rsidP="002E4F1A">
      <w:pPr>
        <w:suppressAutoHyphens/>
        <w:jc w:val="both"/>
        <w:rPr>
          <w:sz w:val="24"/>
          <w:szCs w:val="24"/>
        </w:rPr>
      </w:pPr>
      <w:r w:rsidRPr="002E4F1A">
        <w:rPr>
          <w:sz w:val="24"/>
          <w:szCs w:val="24"/>
        </w:rPr>
        <w:t>гарантирует осуществление возврата субсидии в установленном порядке в случае ее предоставления.</w:t>
      </w:r>
    </w:p>
    <w:p w:rsidR="002E4F1A" w:rsidRPr="002E4F1A" w:rsidRDefault="002E4F1A" w:rsidP="002E4F1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2E4F1A" w:rsidRPr="002E4F1A" w:rsidRDefault="002E4F1A" w:rsidP="002E4F1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E4F1A">
        <w:rPr>
          <w:sz w:val="24"/>
          <w:szCs w:val="24"/>
        </w:rPr>
        <w:tab/>
        <w:t>Уведомления, предусмотренные Порядком, просим направлять</w:t>
      </w:r>
      <w:r w:rsidRPr="002E4F1A">
        <w:rPr>
          <w:rFonts w:ascii="Arial" w:hAnsi="Arial" w:cs="Arial"/>
          <w:sz w:val="24"/>
          <w:szCs w:val="24"/>
        </w:rPr>
        <w:t xml:space="preserve"> </w:t>
      </w:r>
      <w:r w:rsidRPr="002E4F1A">
        <w:rPr>
          <w:sz w:val="24"/>
          <w:szCs w:val="24"/>
        </w:rPr>
        <w:t xml:space="preserve">посредством электронной или факсимильной связи или почтовым отправлением. </w:t>
      </w:r>
    </w:p>
    <w:p w:rsidR="002E4F1A" w:rsidRPr="002E4F1A" w:rsidRDefault="002E4F1A" w:rsidP="002E4F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E4F1A">
        <w:rPr>
          <w:sz w:val="24"/>
          <w:szCs w:val="24"/>
        </w:rPr>
        <w:t>___________________________________________________________________________</w:t>
      </w:r>
    </w:p>
    <w:p w:rsidR="002E4F1A" w:rsidRPr="002E4F1A" w:rsidRDefault="002E4F1A" w:rsidP="002E4F1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2E4F1A">
        <w:rPr>
          <w:sz w:val="16"/>
          <w:szCs w:val="16"/>
        </w:rPr>
        <w:t>(нужное подчеркнуть) (адрес электронной почты либо иной способ выбранный способ оповещения)</w:t>
      </w:r>
    </w:p>
    <w:p w:rsidR="002E4F1A" w:rsidRPr="002E4F1A" w:rsidRDefault="002E4F1A" w:rsidP="002E4F1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2E4F1A" w:rsidRPr="002E4F1A" w:rsidRDefault="002E4F1A" w:rsidP="002E4F1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E4F1A">
        <w:rPr>
          <w:sz w:val="24"/>
          <w:szCs w:val="24"/>
        </w:rPr>
        <w:t>Руководитель</w:t>
      </w:r>
      <w:r w:rsidRPr="002E4F1A">
        <w:rPr>
          <w:sz w:val="22"/>
          <w:szCs w:val="22"/>
        </w:rPr>
        <w:t xml:space="preserve">           _____________             _______________________</w:t>
      </w:r>
    </w:p>
    <w:p w:rsidR="002E4F1A" w:rsidRPr="002E4F1A" w:rsidRDefault="002E4F1A" w:rsidP="002E4F1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E4F1A">
        <w:rPr>
          <w:sz w:val="16"/>
          <w:szCs w:val="16"/>
        </w:rPr>
        <w:t xml:space="preserve">                                                             (подпись)                                           (расшифровка подписи)</w:t>
      </w:r>
    </w:p>
    <w:p w:rsidR="002E4F1A" w:rsidRPr="002E4F1A" w:rsidRDefault="002E4F1A" w:rsidP="002E4F1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E4F1A" w:rsidRPr="002E4F1A" w:rsidRDefault="002E4F1A" w:rsidP="002E4F1A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E4F1A">
        <w:rPr>
          <w:sz w:val="20"/>
          <w:szCs w:val="20"/>
        </w:rPr>
        <w:t>Дата подачи заявки «_____» ____________ 20_ г.</w:t>
      </w:r>
      <w:r w:rsidRPr="002E4F1A">
        <w:rPr>
          <w:sz w:val="20"/>
          <w:szCs w:val="20"/>
        </w:rPr>
        <w:tab/>
      </w:r>
      <w:r w:rsidRPr="002E4F1A">
        <w:rPr>
          <w:sz w:val="20"/>
          <w:szCs w:val="20"/>
        </w:rPr>
        <w:tab/>
      </w:r>
      <w:r w:rsidRPr="002E4F1A">
        <w:rPr>
          <w:sz w:val="20"/>
          <w:szCs w:val="20"/>
        </w:rPr>
        <w:tab/>
        <w:t xml:space="preserve">        </w:t>
      </w:r>
    </w:p>
    <w:p w:rsidR="002E4F1A" w:rsidRPr="002E4F1A" w:rsidRDefault="002E4F1A" w:rsidP="002E4F1A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2E4F1A" w:rsidRPr="002E4F1A" w:rsidRDefault="002E4F1A" w:rsidP="002E4F1A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2E4F1A">
        <w:rPr>
          <w:sz w:val="24"/>
          <w:szCs w:val="24"/>
        </w:rPr>
        <w:t>Исполнитель</w:t>
      </w:r>
      <w:r w:rsidRPr="002E4F1A">
        <w:rPr>
          <w:sz w:val="20"/>
          <w:szCs w:val="20"/>
        </w:rPr>
        <w:t xml:space="preserve">     </w:t>
      </w:r>
      <w:r w:rsidRPr="002E4F1A">
        <w:rPr>
          <w:sz w:val="16"/>
          <w:szCs w:val="16"/>
        </w:rPr>
        <w:t xml:space="preserve">   _________________________________</w:t>
      </w:r>
      <w:r w:rsidRPr="002E4F1A">
        <w:rPr>
          <w:sz w:val="16"/>
          <w:szCs w:val="16"/>
        </w:rPr>
        <w:tab/>
      </w:r>
      <w:r w:rsidRPr="002E4F1A">
        <w:rPr>
          <w:sz w:val="16"/>
          <w:szCs w:val="16"/>
        </w:rPr>
        <w:tab/>
      </w:r>
      <w:r w:rsidRPr="002E4F1A">
        <w:rPr>
          <w:sz w:val="16"/>
          <w:szCs w:val="16"/>
        </w:rPr>
        <w:tab/>
        <w:t>___________________________________</w:t>
      </w:r>
    </w:p>
    <w:p w:rsidR="002E4F1A" w:rsidRPr="002E4F1A" w:rsidRDefault="002E4F1A" w:rsidP="002E4F1A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2E4F1A">
        <w:rPr>
          <w:sz w:val="24"/>
          <w:szCs w:val="24"/>
        </w:rPr>
        <w:tab/>
      </w:r>
      <w:r w:rsidRPr="002E4F1A">
        <w:rPr>
          <w:sz w:val="24"/>
          <w:szCs w:val="24"/>
        </w:rPr>
        <w:tab/>
        <w:t xml:space="preserve">    </w:t>
      </w:r>
      <w:r w:rsidRPr="002E4F1A">
        <w:rPr>
          <w:sz w:val="20"/>
          <w:szCs w:val="20"/>
        </w:rPr>
        <w:t xml:space="preserve"> </w:t>
      </w:r>
      <w:r w:rsidRPr="002E4F1A">
        <w:rPr>
          <w:sz w:val="16"/>
          <w:szCs w:val="16"/>
        </w:rPr>
        <w:t>(подпись, ФИО (при наличии))</w:t>
      </w:r>
      <w:r w:rsidRPr="002E4F1A">
        <w:rPr>
          <w:sz w:val="16"/>
          <w:szCs w:val="16"/>
        </w:rPr>
        <w:tab/>
      </w:r>
      <w:r w:rsidRPr="002E4F1A">
        <w:rPr>
          <w:sz w:val="24"/>
          <w:szCs w:val="24"/>
        </w:rPr>
        <w:tab/>
      </w:r>
      <w:r w:rsidRPr="002E4F1A">
        <w:rPr>
          <w:sz w:val="24"/>
          <w:szCs w:val="24"/>
        </w:rPr>
        <w:tab/>
      </w:r>
      <w:r w:rsidRPr="002E4F1A">
        <w:rPr>
          <w:sz w:val="16"/>
          <w:szCs w:val="16"/>
        </w:rPr>
        <w:t xml:space="preserve">             (контактный телефон исполнителя) </w:t>
      </w:r>
    </w:p>
    <w:p w:rsidR="002E4F1A" w:rsidRPr="002E4F1A" w:rsidRDefault="002E4F1A" w:rsidP="002E4F1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E4F1A">
        <w:rPr>
          <w:sz w:val="20"/>
          <w:szCs w:val="20"/>
        </w:rPr>
        <w:t>М.П.</w:t>
      </w:r>
    </w:p>
    <w:p w:rsidR="002E4F1A" w:rsidRPr="002E4F1A" w:rsidRDefault="002E4F1A" w:rsidP="002E4F1A">
      <w:pPr>
        <w:widowControl w:val="0"/>
        <w:autoSpaceDE w:val="0"/>
        <w:autoSpaceDN w:val="0"/>
        <w:adjustRightInd w:val="0"/>
        <w:jc w:val="both"/>
        <w:rPr>
          <w:b/>
          <w:bCs/>
          <w:color w:val="26282F"/>
          <w:sz w:val="20"/>
          <w:szCs w:val="20"/>
        </w:rPr>
      </w:pPr>
      <w:r w:rsidRPr="002E4F1A">
        <w:rPr>
          <w:sz w:val="20"/>
          <w:szCs w:val="20"/>
        </w:rPr>
        <w:t>(при наличии)</w:t>
      </w:r>
      <w:r w:rsidRPr="002E4F1A">
        <w:rPr>
          <w:b/>
          <w:bCs/>
          <w:color w:val="26282F"/>
          <w:sz w:val="20"/>
          <w:szCs w:val="20"/>
        </w:rPr>
        <w:t xml:space="preserve"> </w:t>
      </w:r>
    </w:p>
    <w:p w:rsidR="002E4F1A" w:rsidRPr="002E4F1A" w:rsidRDefault="002E4F1A" w:rsidP="002E4F1A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0"/>
          <w:szCs w:val="20"/>
        </w:rPr>
      </w:pPr>
      <w:r w:rsidRPr="002E4F1A">
        <w:rPr>
          <w:b/>
          <w:bCs/>
          <w:color w:val="26282F"/>
          <w:sz w:val="20"/>
          <w:szCs w:val="20"/>
        </w:rPr>
        <w:t>_______________________</w:t>
      </w:r>
    </w:p>
    <w:p w:rsidR="002E4F1A" w:rsidRPr="002E4F1A" w:rsidRDefault="002E4F1A" w:rsidP="002E4F1A">
      <w:pPr>
        <w:rPr>
          <w:color w:val="000000"/>
        </w:rPr>
      </w:pPr>
    </w:p>
    <w:p w:rsidR="002E4F1A" w:rsidRPr="002E4F1A" w:rsidRDefault="002E4F1A" w:rsidP="002E4F1A">
      <w:pPr>
        <w:ind w:firstLine="4366"/>
        <w:jc w:val="center"/>
        <w:rPr>
          <w:vertAlign w:val="superscript"/>
        </w:rPr>
      </w:pPr>
      <w:r w:rsidRPr="002E4F1A">
        <w:t>ПРИЛОЖЕНИЕ № 1</w:t>
      </w:r>
      <w:r w:rsidRPr="002E4F1A">
        <w:rPr>
          <w:vertAlign w:val="superscript"/>
        </w:rPr>
        <w:t>1</w:t>
      </w:r>
    </w:p>
    <w:p w:rsidR="002E4F1A" w:rsidRPr="002E4F1A" w:rsidRDefault="002E4F1A" w:rsidP="002E4F1A">
      <w:pPr>
        <w:ind w:left="4320" w:firstLine="46"/>
        <w:jc w:val="center"/>
      </w:pPr>
    </w:p>
    <w:p w:rsidR="002E4F1A" w:rsidRPr="002E4F1A" w:rsidRDefault="002E4F1A" w:rsidP="002E4F1A">
      <w:pPr>
        <w:ind w:left="4320" w:firstLine="46"/>
        <w:jc w:val="center"/>
        <w:rPr>
          <w:sz w:val="24"/>
          <w:szCs w:val="24"/>
        </w:rPr>
      </w:pPr>
      <w:r w:rsidRPr="002E4F1A">
        <w:t xml:space="preserve">к Порядку </w:t>
      </w:r>
      <w:r w:rsidRPr="002E4F1A">
        <w:rPr>
          <w:bCs/>
        </w:rPr>
        <w:t>предоставления из бюджета Забайкальского края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</w:t>
      </w:r>
    </w:p>
    <w:p w:rsidR="002E4F1A" w:rsidRPr="002E4F1A" w:rsidRDefault="002E4F1A" w:rsidP="002E4F1A">
      <w:pPr>
        <w:ind w:left="4320" w:firstLine="46"/>
        <w:jc w:val="center"/>
        <w:rPr>
          <w:sz w:val="20"/>
          <w:szCs w:val="20"/>
        </w:rPr>
      </w:pPr>
    </w:p>
    <w:p w:rsidR="002E4F1A" w:rsidRPr="002E4F1A" w:rsidRDefault="002E4F1A" w:rsidP="002E4F1A">
      <w:pPr>
        <w:ind w:left="4320" w:firstLine="46"/>
        <w:jc w:val="center"/>
        <w:rPr>
          <w:color w:val="000000"/>
          <w:sz w:val="24"/>
          <w:szCs w:val="24"/>
        </w:rPr>
      </w:pPr>
      <w:r w:rsidRPr="002E4F1A">
        <w:rPr>
          <w:sz w:val="24"/>
          <w:szCs w:val="24"/>
        </w:rPr>
        <w:t xml:space="preserve">В Министерство жилищно-коммунального хозяйства, энергетики, цифровизации и связи Забайкальского края  </w:t>
      </w:r>
    </w:p>
    <w:p w:rsidR="002E4F1A" w:rsidRPr="002E4F1A" w:rsidRDefault="002E4F1A" w:rsidP="002E4F1A">
      <w:pPr>
        <w:rPr>
          <w:color w:val="000000"/>
        </w:rPr>
      </w:pPr>
    </w:p>
    <w:p w:rsidR="002E4F1A" w:rsidRPr="002E4F1A" w:rsidRDefault="002E4F1A" w:rsidP="002E4F1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4F1A">
        <w:rPr>
          <w:rFonts w:cs="Courier New"/>
          <w:b/>
          <w:bCs/>
          <w:color w:val="26282F"/>
          <w:sz w:val="24"/>
          <w:szCs w:val="24"/>
        </w:rPr>
        <w:t xml:space="preserve">Заявка № _____ </w:t>
      </w:r>
      <w:r w:rsidRPr="002E4F1A">
        <w:rPr>
          <w:rFonts w:cs="Courier New"/>
          <w:b/>
          <w:bCs/>
          <w:color w:val="26282F"/>
          <w:sz w:val="24"/>
          <w:szCs w:val="24"/>
        </w:rPr>
        <w:br/>
        <w:t>от «___» __________ 20 ___ года</w:t>
      </w:r>
    </w:p>
    <w:p w:rsidR="002E4F1A" w:rsidRPr="002E4F1A" w:rsidRDefault="002E4F1A" w:rsidP="002E4F1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color w:val="26282F"/>
          <w:sz w:val="24"/>
          <w:szCs w:val="24"/>
        </w:rPr>
      </w:pPr>
      <w:r w:rsidRPr="002E4F1A">
        <w:rPr>
          <w:rFonts w:cs="Courier New"/>
          <w:b/>
          <w:bCs/>
          <w:color w:val="26282F"/>
          <w:sz w:val="24"/>
          <w:szCs w:val="24"/>
        </w:rPr>
        <w:t>на получение субсидии</w:t>
      </w:r>
    </w:p>
    <w:p w:rsidR="002E4F1A" w:rsidRPr="002E4F1A" w:rsidRDefault="002E4F1A" w:rsidP="002E4F1A">
      <w:pPr>
        <w:rPr>
          <w:color w:val="000000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E4F1A" w:rsidRPr="002E4F1A" w:rsidTr="00E94B2B"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4F1A" w:rsidRPr="002E4F1A" w:rsidRDefault="002E4F1A" w:rsidP="002E4F1A">
            <w:pPr>
              <w:rPr>
                <w:color w:val="000000"/>
                <w:sz w:val="24"/>
                <w:szCs w:val="24"/>
              </w:rPr>
            </w:pPr>
            <w:r w:rsidRPr="002E4F1A">
              <w:rPr>
                <w:color w:val="000000"/>
                <w:sz w:val="24"/>
                <w:szCs w:val="24"/>
              </w:rPr>
              <w:t xml:space="preserve">        Я, индивидуальный предприниматель</w:t>
            </w:r>
          </w:p>
        </w:tc>
      </w:tr>
      <w:tr w:rsidR="002E4F1A" w:rsidRPr="002E4F1A" w:rsidTr="00E94B2B">
        <w:tc>
          <w:tcPr>
            <w:tcW w:w="95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4F1A" w:rsidRPr="002E4F1A" w:rsidRDefault="002E4F1A" w:rsidP="002E4F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E4F1A">
              <w:rPr>
                <w:color w:val="000000"/>
                <w:sz w:val="16"/>
                <w:szCs w:val="16"/>
              </w:rPr>
              <w:t>(ФИО (при наличии)</w:t>
            </w:r>
          </w:p>
        </w:tc>
      </w:tr>
      <w:tr w:rsidR="002E4F1A" w:rsidRPr="002E4F1A" w:rsidTr="00E94B2B"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F1A" w:rsidRPr="002E4F1A" w:rsidRDefault="002E4F1A" w:rsidP="002E4F1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E4F1A" w:rsidRPr="002E4F1A" w:rsidRDefault="002E4F1A" w:rsidP="002E4F1A">
            <w:pPr>
              <w:jc w:val="both"/>
              <w:rPr>
                <w:color w:val="000000"/>
                <w:sz w:val="24"/>
                <w:szCs w:val="24"/>
              </w:rPr>
            </w:pPr>
            <w:r w:rsidRPr="002E4F1A">
              <w:rPr>
                <w:color w:val="000000"/>
                <w:sz w:val="24"/>
                <w:szCs w:val="24"/>
              </w:rPr>
              <w:t>ИНН ___________________</w:t>
            </w:r>
          </w:p>
          <w:p w:rsidR="002E4F1A" w:rsidRPr="002E4F1A" w:rsidRDefault="002E4F1A" w:rsidP="002E4F1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E4F1A" w:rsidRPr="002E4F1A" w:rsidRDefault="002E4F1A" w:rsidP="002E4F1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E4F1A">
              <w:rPr>
                <w:color w:val="000000"/>
                <w:sz w:val="24"/>
                <w:szCs w:val="24"/>
              </w:rPr>
              <w:t>прошу предоставить субсидию на возмещение недополученных доходов («Недополученные доходы 1» / «Недополученные доходы 2»</w:t>
            </w:r>
            <w:r w:rsidRPr="002E4F1A">
              <w:rPr>
                <w:sz w:val="24"/>
                <w:szCs w:val="24"/>
              </w:rPr>
              <w:t xml:space="preserve"> / «Недополученные доходы 3»</w:t>
            </w:r>
            <w:r w:rsidRPr="002E4F1A">
              <w:rPr>
                <w:color w:val="000000"/>
                <w:sz w:val="24"/>
                <w:szCs w:val="24"/>
              </w:rPr>
              <w:t>) / субсидию на финансовое обеспечение (возмещение) затрат)</w:t>
            </w:r>
          </w:p>
        </w:tc>
      </w:tr>
    </w:tbl>
    <w:p w:rsidR="002E4F1A" w:rsidRPr="002E4F1A" w:rsidRDefault="002E4F1A" w:rsidP="002E4F1A">
      <w:pPr>
        <w:rPr>
          <w:color w:val="000000"/>
          <w:sz w:val="18"/>
          <w:szCs w:val="18"/>
        </w:rPr>
      </w:pPr>
    </w:p>
    <w:p w:rsidR="002E4F1A" w:rsidRPr="002E4F1A" w:rsidRDefault="002E4F1A" w:rsidP="002E4F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E4F1A">
        <w:rPr>
          <w:sz w:val="24"/>
          <w:szCs w:val="24"/>
        </w:rPr>
        <w:t>в размере: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E4F1A" w:rsidRPr="002E4F1A" w:rsidTr="00E94B2B"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F1A" w:rsidRPr="002E4F1A" w:rsidRDefault="002E4F1A" w:rsidP="002E4F1A">
            <w:pPr>
              <w:rPr>
                <w:color w:val="000000"/>
              </w:rPr>
            </w:pPr>
          </w:p>
        </w:tc>
      </w:tr>
    </w:tbl>
    <w:p w:rsidR="002E4F1A" w:rsidRPr="002E4F1A" w:rsidRDefault="002E4F1A" w:rsidP="002E4F1A">
      <w:pPr>
        <w:jc w:val="center"/>
        <w:rPr>
          <w:color w:val="000000"/>
          <w:sz w:val="18"/>
          <w:szCs w:val="18"/>
        </w:rPr>
      </w:pPr>
      <w:r w:rsidRPr="002E4F1A">
        <w:rPr>
          <w:color w:val="000000"/>
          <w:sz w:val="16"/>
          <w:szCs w:val="16"/>
        </w:rPr>
        <w:t>(сумма цифрами и прописью)</w:t>
      </w:r>
    </w:p>
    <w:p w:rsidR="002E4F1A" w:rsidRPr="002E4F1A" w:rsidRDefault="002E4F1A" w:rsidP="002E4F1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E4F1A" w:rsidRPr="002E4F1A" w:rsidRDefault="002E4F1A" w:rsidP="002E4F1A">
      <w:pPr>
        <w:ind w:firstLine="709"/>
        <w:jc w:val="both"/>
        <w:rPr>
          <w:color w:val="000000"/>
          <w:sz w:val="24"/>
          <w:szCs w:val="24"/>
        </w:rPr>
      </w:pPr>
      <w:r w:rsidRPr="002E4F1A">
        <w:rPr>
          <w:color w:val="000000"/>
          <w:sz w:val="24"/>
          <w:szCs w:val="24"/>
        </w:rPr>
        <w:t>В соответствии со статьей 78 Бюджетного кодекса Российской Федерации настоящим даю согласие на осуществление Министерством жилищно-коммунального хозяйства, энергетики, цифровизации и связи Забайкальского края и органами государственного финансового контроля проверок соблюдения условий, целей и порядка предоставления субсидии на возмещение недополученных доходов («Недополученные доходы 1»/ «Недополученные доходы 2</w:t>
      </w:r>
      <w:r w:rsidRPr="002E4F1A">
        <w:rPr>
          <w:sz w:val="24"/>
          <w:szCs w:val="24"/>
        </w:rPr>
        <w:t>/ «Недополученные доходы 3»</w:t>
      </w:r>
      <w:r w:rsidRPr="002E4F1A">
        <w:rPr>
          <w:color w:val="000000"/>
          <w:sz w:val="24"/>
          <w:szCs w:val="24"/>
        </w:rPr>
        <w:t>)/ на финансовое обеспечение (возмещение) затрат.</w:t>
      </w:r>
    </w:p>
    <w:p w:rsidR="002E4F1A" w:rsidRPr="002E4F1A" w:rsidRDefault="002E4F1A" w:rsidP="002E4F1A">
      <w:pPr>
        <w:rPr>
          <w:color w:val="000000"/>
        </w:rPr>
      </w:pPr>
      <w:r w:rsidRPr="002E4F1A">
        <w:rPr>
          <w:color w:val="000000"/>
          <w:sz w:val="22"/>
          <w:szCs w:val="22"/>
        </w:rPr>
        <w:t xml:space="preserve">                                                                                    _____________             ______________________ .</w:t>
      </w:r>
    </w:p>
    <w:p w:rsidR="002E4F1A" w:rsidRPr="002E4F1A" w:rsidRDefault="002E4F1A" w:rsidP="002E4F1A">
      <w:pPr>
        <w:jc w:val="center"/>
        <w:rPr>
          <w:color w:val="000000"/>
        </w:rPr>
      </w:pPr>
      <w:r w:rsidRPr="002E4F1A">
        <w:rPr>
          <w:color w:val="000000"/>
          <w:sz w:val="16"/>
          <w:szCs w:val="16"/>
        </w:rPr>
        <w:t xml:space="preserve">                                                                                                          (подпись)                                         (расшифровка подписи)</w:t>
      </w:r>
    </w:p>
    <w:p w:rsidR="002E4F1A" w:rsidRPr="002E4F1A" w:rsidRDefault="002E4F1A" w:rsidP="002E4F1A">
      <w:pPr>
        <w:jc w:val="both"/>
        <w:rPr>
          <w:color w:val="000000"/>
          <w:sz w:val="24"/>
          <w:szCs w:val="24"/>
        </w:rPr>
      </w:pPr>
      <w:r w:rsidRPr="002E4F1A">
        <w:rPr>
          <w:color w:val="000000"/>
        </w:rPr>
        <w:tab/>
      </w:r>
      <w:r w:rsidRPr="002E4F1A">
        <w:rPr>
          <w:color w:val="000000"/>
          <w:sz w:val="24"/>
          <w:szCs w:val="24"/>
        </w:rPr>
        <w:t>Одновременно информирую о соответствии условиям и требованиям, предусмотренными пунктами 5, 7 Порядка предоставления из бюджета Забайкальского края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</w:t>
      </w:r>
      <w:r w:rsidRPr="002E4F1A">
        <w:rPr>
          <w:bCs/>
          <w:color w:val="000000"/>
          <w:sz w:val="24"/>
          <w:szCs w:val="24"/>
        </w:rPr>
        <w:t xml:space="preserve">, утвержденного постановлением Правительства Забайкальского края от 25 октября 2018 года № 457 (далее – Порядок), а также подтверждаю отсутствие факта получения денежных средств из краевого бюджета в соответствии с иными нормативными правовыми актами, муниципальными правовыми актами на цели, </w:t>
      </w:r>
      <w:r w:rsidRPr="002E4F1A">
        <w:rPr>
          <w:bCs/>
          <w:color w:val="000000"/>
          <w:sz w:val="24"/>
          <w:szCs w:val="24"/>
        </w:rPr>
        <w:lastRenderedPageBreak/>
        <w:t>указанные в пункте 2 Порядка, на первое число месяца, в котором представлена данная заявка.</w:t>
      </w:r>
    </w:p>
    <w:p w:rsidR="002E4F1A" w:rsidRPr="002E4F1A" w:rsidRDefault="002E4F1A" w:rsidP="002E4F1A">
      <w:pPr>
        <w:rPr>
          <w:color w:val="000000"/>
        </w:rPr>
      </w:pPr>
      <w:r w:rsidRPr="002E4F1A">
        <w:rPr>
          <w:color w:val="000000"/>
          <w:sz w:val="22"/>
          <w:szCs w:val="22"/>
        </w:rPr>
        <w:t xml:space="preserve">                                                                                    _____________             ______________________ .</w:t>
      </w:r>
    </w:p>
    <w:p w:rsidR="002E4F1A" w:rsidRPr="002E4F1A" w:rsidRDefault="002E4F1A" w:rsidP="002E4F1A">
      <w:pPr>
        <w:jc w:val="center"/>
        <w:rPr>
          <w:color w:val="000000"/>
        </w:rPr>
      </w:pPr>
      <w:r w:rsidRPr="002E4F1A">
        <w:rPr>
          <w:color w:val="000000"/>
          <w:sz w:val="16"/>
          <w:szCs w:val="16"/>
        </w:rPr>
        <w:t xml:space="preserve">                                                                                                          (подпись)                                             (расшифровка подписи)</w:t>
      </w:r>
    </w:p>
    <w:p w:rsidR="002E4F1A" w:rsidRPr="002E4F1A" w:rsidRDefault="002E4F1A" w:rsidP="002E4F1A">
      <w:pPr>
        <w:rPr>
          <w:color w:val="000000"/>
        </w:rPr>
      </w:pPr>
      <w:r w:rsidRPr="002E4F1A">
        <w:rPr>
          <w:color w:val="000000"/>
        </w:rPr>
        <w:tab/>
      </w:r>
    </w:p>
    <w:p w:rsidR="002E4F1A" w:rsidRPr="002E4F1A" w:rsidRDefault="002E4F1A" w:rsidP="002E4F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E4F1A">
        <w:rPr>
          <w:sz w:val="24"/>
          <w:szCs w:val="24"/>
        </w:rPr>
        <w:t>К заявке прилагаю следующие документы: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2E4F1A" w:rsidRPr="002E4F1A" w:rsidTr="00E94B2B"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4F1A" w:rsidRPr="002E4F1A" w:rsidRDefault="002E4F1A" w:rsidP="002E4F1A">
            <w:pPr>
              <w:rPr>
                <w:color w:val="000000"/>
                <w:sz w:val="24"/>
                <w:szCs w:val="24"/>
              </w:rPr>
            </w:pPr>
            <w:r w:rsidRPr="002E4F1A">
              <w:rPr>
                <w:color w:val="000000"/>
                <w:sz w:val="24"/>
                <w:szCs w:val="24"/>
              </w:rPr>
              <w:t>1.</w:t>
            </w:r>
          </w:p>
        </w:tc>
      </w:tr>
      <w:tr w:rsidR="002E4F1A" w:rsidRPr="002E4F1A" w:rsidTr="00E94B2B"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4F1A" w:rsidRPr="002E4F1A" w:rsidRDefault="002E4F1A" w:rsidP="002E4F1A">
            <w:pPr>
              <w:rPr>
                <w:color w:val="000000"/>
                <w:sz w:val="24"/>
                <w:szCs w:val="24"/>
              </w:rPr>
            </w:pPr>
            <w:r w:rsidRPr="002E4F1A">
              <w:rPr>
                <w:color w:val="000000"/>
                <w:sz w:val="24"/>
                <w:szCs w:val="24"/>
              </w:rPr>
              <w:t>2.</w:t>
            </w:r>
          </w:p>
        </w:tc>
      </w:tr>
    </w:tbl>
    <w:p w:rsidR="002E4F1A" w:rsidRPr="002E4F1A" w:rsidRDefault="002E4F1A" w:rsidP="002E4F1A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2E4F1A">
        <w:rPr>
          <w:color w:val="000000"/>
          <w:sz w:val="24"/>
          <w:szCs w:val="24"/>
        </w:rPr>
        <w:t>Достоверность прилагаемых документов своей подписью подтверждаю. Последствия представления недостоверной информации, а также нарушения условий (требований) предоставления субсидии, выявленного по фактам проведенных вышеуказанных проверок, ясны и понятны. При наличии указанных фактов гарантирую осуществление возврата субсидии в установленном порядке в случае ее предоставления.</w:t>
      </w:r>
    </w:p>
    <w:p w:rsidR="002E4F1A" w:rsidRPr="002E4F1A" w:rsidRDefault="002E4F1A" w:rsidP="002E4F1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4F1A" w:rsidRPr="002E4F1A" w:rsidRDefault="002E4F1A" w:rsidP="002E4F1A">
      <w:pPr>
        <w:ind w:firstLine="709"/>
        <w:jc w:val="both"/>
        <w:rPr>
          <w:color w:val="000000"/>
          <w:sz w:val="24"/>
          <w:szCs w:val="24"/>
        </w:rPr>
      </w:pPr>
      <w:r w:rsidRPr="002E4F1A">
        <w:rPr>
          <w:color w:val="000000"/>
          <w:sz w:val="24"/>
          <w:szCs w:val="24"/>
        </w:rPr>
        <w:t xml:space="preserve">Уведомления, предусмотренные Порядком, прошу направлять посредством электронной или факсимильной связи или почтовым отправлением. </w:t>
      </w:r>
    </w:p>
    <w:p w:rsidR="002E4F1A" w:rsidRPr="002E4F1A" w:rsidRDefault="002E4F1A" w:rsidP="002E4F1A">
      <w:pPr>
        <w:rPr>
          <w:color w:val="000000"/>
        </w:rPr>
      </w:pPr>
      <w:r w:rsidRPr="002E4F1A">
        <w:rPr>
          <w:color w:val="000000"/>
        </w:rPr>
        <w:t>__________________________________________________________________</w:t>
      </w:r>
    </w:p>
    <w:p w:rsidR="002E4F1A" w:rsidRPr="002E4F1A" w:rsidRDefault="002E4F1A" w:rsidP="002E4F1A">
      <w:pPr>
        <w:jc w:val="center"/>
        <w:rPr>
          <w:color w:val="000000"/>
          <w:sz w:val="16"/>
          <w:szCs w:val="16"/>
        </w:rPr>
      </w:pPr>
      <w:r w:rsidRPr="002E4F1A">
        <w:rPr>
          <w:color w:val="000000"/>
          <w:sz w:val="16"/>
          <w:szCs w:val="16"/>
        </w:rPr>
        <w:t>(нужное подчеркнуть) (адрес электронной почты либо иной способ выбранный способ оповещения)</w:t>
      </w:r>
    </w:p>
    <w:p w:rsidR="002E4F1A" w:rsidRPr="002E4F1A" w:rsidRDefault="002E4F1A" w:rsidP="002E4F1A">
      <w:pPr>
        <w:rPr>
          <w:color w:val="000000"/>
          <w:sz w:val="16"/>
          <w:szCs w:val="16"/>
        </w:rPr>
      </w:pPr>
    </w:p>
    <w:p w:rsidR="002E4F1A" w:rsidRPr="002E4F1A" w:rsidRDefault="002E4F1A" w:rsidP="002E4F1A">
      <w:pPr>
        <w:rPr>
          <w:color w:val="000000"/>
        </w:rPr>
      </w:pPr>
    </w:p>
    <w:p w:rsidR="002E4F1A" w:rsidRPr="002E4F1A" w:rsidRDefault="002E4F1A" w:rsidP="002E4F1A">
      <w:pPr>
        <w:ind w:firstLine="709"/>
        <w:jc w:val="both"/>
        <w:rPr>
          <w:color w:val="000000"/>
          <w:sz w:val="24"/>
          <w:szCs w:val="24"/>
        </w:rPr>
      </w:pPr>
      <w:r w:rsidRPr="002E4F1A">
        <w:rPr>
          <w:color w:val="000000"/>
          <w:sz w:val="24"/>
          <w:szCs w:val="24"/>
        </w:rPr>
        <w:t>Одновременно настоящим выражаю согласие на обработку моих персональных данных.</w:t>
      </w:r>
    </w:p>
    <w:p w:rsidR="002E4F1A" w:rsidRPr="002E4F1A" w:rsidRDefault="002E4F1A" w:rsidP="002E4F1A">
      <w:pPr>
        <w:rPr>
          <w:color w:val="000000"/>
          <w:sz w:val="24"/>
          <w:szCs w:val="24"/>
        </w:rPr>
      </w:pPr>
    </w:p>
    <w:p w:rsidR="002E4F1A" w:rsidRPr="002E4F1A" w:rsidRDefault="002E4F1A" w:rsidP="002E4F1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E4F1A">
        <w:rPr>
          <w:sz w:val="24"/>
          <w:szCs w:val="24"/>
        </w:rPr>
        <w:t>Индивидуальный предприниматель</w:t>
      </w:r>
      <w:r w:rsidRPr="002E4F1A">
        <w:t xml:space="preserve"> </w:t>
      </w:r>
      <w:r w:rsidRPr="002E4F1A">
        <w:rPr>
          <w:sz w:val="24"/>
          <w:szCs w:val="24"/>
        </w:rPr>
        <w:t xml:space="preserve">_______________________________________ </w:t>
      </w:r>
      <w:r w:rsidRPr="002E4F1A">
        <w:rPr>
          <w:sz w:val="22"/>
          <w:szCs w:val="22"/>
        </w:rPr>
        <w:t xml:space="preserve">       </w:t>
      </w:r>
    </w:p>
    <w:p w:rsidR="002E4F1A" w:rsidRPr="002E4F1A" w:rsidRDefault="002E4F1A" w:rsidP="002E4F1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E4F1A">
        <w:rPr>
          <w:sz w:val="22"/>
          <w:szCs w:val="22"/>
        </w:rPr>
        <w:t xml:space="preserve">                                                   </w:t>
      </w:r>
    </w:p>
    <w:p w:rsidR="002E4F1A" w:rsidRPr="002E4F1A" w:rsidRDefault="002E4F1A" w:rsidP="002E4F1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E4F1A">
        <w:rPr>
          <w:sz w:val="22"/>
          <w:szCs w:val="22"/>
        </w:rPr>
        <w:t xml:space="preserve">                                                                             _____________             _______________________</w:t>
      </w:r>
    </w:p>
    <w:p w:rsidR="002E4F1A" w:rsidRPr="002E4F1A" w:rsidRDefault="002E4F1A" w:rsidP="002E4F1A">
      <w:pPr>
        <w:widowControl w:val="0"/>
        <w:autoSpaceDE w:val="0"/>
        <w:autoSpaceDN w:val="0"/>
        <w:adjustRightInd w:val="0"/>
        <w:ind w:left="4320"/>
        <w:rPr>
          <w:sz w:val="22"/>
          <w:szCs w:val="22"/>
        </w:rPr>
      </w:pPr>
      <w:r w:rsidRPr="002E4F1A">
        <w:rPr>
          <w:sz w:val="16"/>
          <w:szCs w:val="16"/>
        </w:rPr>
        <w:t xml:space="preserve">     (подпись)                                               (расшифровка подписи)</w:t>
      </w:r>
    </w:p>
    <w:p w:rsidR="002E4F1A" w:rsidRPr="002E4F1A" w:rsidRDefault="002E4F1A" w:rsidP="002E4F1A">
      <w:pPr>
        <w:rPr>
          <w:color w:val="000000"/>
        </w:rPr>
      </w:pPr>
    </w:p>
    <w:p w:rsidR="002E4F1A" w:rsidRPr="002E4F1A" w:rsidRDefault="002E4F1A" w:rsidP="002E4F1A">
      <w:pPr>
        <w:rPr>
          <w:color w:val="000000"/>
          <w:sz w:val="20"/>
          <w:szCs w:val="20"/>
        </w:rPr>
      </w:pPr>
      <w:r w:rsidRPr="002E4F1A">
        <w:rPr>
          <w:color w:val="000000"/>
          <w:sz w:val="20"/>
          <w:szCs w:val="20"/>
        </w:rPr>
        <w:t>Дата подачи заявки «_____» ____________ 20_ г.</w:t>
      </w:r>
      <w:r w:rsidRPr="002E4F1A">
        <w:rPr>
          <w:color w:val="000000"/>
          <w:sz w:val="20"/>
          <w:szCs w:val="20"/>
        </w:rPr>
        <w:tab/>
      </w:r>
      <w:r w:rsidRPr="002E4F1A">
        <w:rPr>
          <w:color w:val="000000"/>
          <w:sz w:val="20"/>
          <w:szCs w:val="20"/>
        </w:rPr>
        <w:tab/>
      </w:r>
      <w:r w:rsidRPr="002E4F1A">
        <w:rPr>
          <w:color w:val="000000"/>
          <w:sz w:val="20"/>
          <w:szCs w:val="20"/>
        </w:rPr>
        <w:tab/>
        <w:t xml:space="preserve">        </w:t>
      </w:r>
    </w:p>
    <w:p w:rsidR="002E4F1A" w:rsidRPr="002E4F1A" w:rsidRDefault="002E4F1A" w:rsidP="002E4F1A">
      <w:pPr>
        <w:rPr>
          <w:color w:val="000000"/>
          <w:sz w:val="16"/>
          <w:szCs w:val="16"/>
        </w:rPr>
      </w:pPr>
    </w:p>
    <w:p w:rsidR="002E4F1A" w:rsidRPr="002E4F1A" w:rsidRDefault="002E4F1A" w:rsidP="002E4F1A">
      <w:pPr>
        <w:rPr>
          <w:color w:val="000000"/>
          <w:sz w:val="16"/>
          <w:szCs w:val="16"/>
        </w:rPr>
      </w:pPr>
      <w:r w:rsidRPr="002E4F1A">
        <w:rPr>
          <w:color w:val="000000"/>
          <w:sz w:val="24"/>
          <w:szCs w:val="24"/>
        </w:rPr>
        <w:t>Исполнитель</w:t>
      </w:r>
      <w:r w:rsidRPr="002E4F1A">
        <w:rPr>
          <w:color w:val="000000"/>
          <w:sz w:val="20"/>
          <w:szCs w:val="20"/>
        </w:rPr>
        <w:t xml:space="preserve">     </w:t>
      </w:r>
      <w:r w:rsidRPr="002E4F1A">
        <w:rPr>
          <w:color w:val="000000"/>
          <w:sz w:val="16"/>
          <w:szCs w:val="16"/>
        </w:rPr>
        <w:t xml:space="preserve">   _________________________________</w:t>
      </w:r>
      <w:r w:rsidRPr="002E4F1A">
        <w:rPr>
          <w:color w:val="000000"/>
          <w:sz w:val="16"/>
          <w:szCs w:val="16"/>
        </w:rPr>
        <w:tab/>
      </w:r>
      <w:r w:rsidRPr="002E4F1A">
        <w:rPr>
          <w:color w:val="000000"/>
          <w:sz w:val="16"/>
          <w:szCs w:val="16"/>
        </w:rPr>
        <w:tab/>
      </w:r>
      <w:r w:rsidRPr="002E4F1A">
        <w:rPr>
          <w:color w:val="000000"/>
          <w:sz w:val="16"/>
          <w:szCs w:val="16"/>
        </w:rPr>
        <w:tab/>
        <w:t>___________________________________</w:t>
      </w:r>
    </w:p>
    <w:p w:rsidR="002E4F1A" w:rsidRPr="002E4F1A" w:rsidRDefault="002E4F1A" w:rsidP="002E4F1A">
      <w:pPr>
        <w:rPr>
          <w:color w:val="000000"/>
          <w:sz w:val="16"/>
          <w:szCs w:val="16"/>
        </w:rPr>
      </w:pPr>
      <w:r w:rsidRPr="002E4F1A">
        <w:rPr>
          <w:color w:val="000000"/>
        </w:rPr>
        <w:tab/>
      </w:r>
      <w:r w:rsidRPr="002E4F1A">
        <w:rPr>
          <w:color w:val="000000"/>
        </w:rPr>
        <w:tab/>
        <w:t xml:space="preserve">              </w:t>
      </w:r>
      <w:r w:rsidRPr="002E4F1A">
        <w:rPr>
          <w:color w:val="000000"/>
          <w:sz w:val="16"/>
          <w:szCs w:val="16"/>
        </w:rPr>
        <w:t>(подпись,</w:t>
      </w:r>
      <w:r w:rsidRPr="002E4F1A">
        <w:rPr>
          <w:sz w:val="16"/>
          <w:szCs w:val="16"/>
        </w:rPr>
        <w:t xml:space="preserve"> ФИО (при наличии))</w:t>
      </w:r>
      <w:r w:rsidRPr="002E4F1A">
        <w:rPr>
          <w:color w:val="000000"/>
          <w:sz w:val="16"/>
          <w:szCs w:val="16"/>
        </w:rPr>
        <w:tab/>
      </w:r>
      <w:r w:rsidRPr="002E4F1A">
        <w:rPr>
          <w:color w:val="000000"/>
        </w:rPr>
        <w:tab/>
      </w:r>
      <w:r w:rsidRPr="002E4F1A">
        <w:rPr>
          <w:color w:val="000000"/>
        </w:rPr>
        <w:tab/>
      </w:r>
      <w:r w:rsidRPr="002E4F1A">
        <w:rPr>
          <w:color w:val="000000"/>
          <w:sz w:val="16"/>
          <w:szCs w:val="16"/>
        </w:rPr>
        <w:t xml:space="preserve">   (контактный телефон исполнителя) </w:t>
      </w:r>
    </w:p>
    <w:p w:rsidR="002E4F1A" w:rsidRPr="002E4F1A" w:rsidRDefault="002E4F1A" w:rsidP="002E4F1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E4F1A">
        <w:rPr>
          <w:sz w:val="20"/>
          <w:szCs w:val="20"/>
        </w:rPr>
        <w:t>М.П.</w:t>
      </w:r>
    </w:p>
    <w:p w:rsidR="002E4F1A" w:rsidRPr="002E4F1A" w:rsidRDefault="002E4F1A" w:rsidP="002E4F1A">
      <w:pPr>
        <w:rPr>
          <w:b/>
          <w:bCs/>
          <w:color w:val="26282F"/>
        </w:rPr>
      </w:pPr>
      <w:r w:rsidRPr="002E4F1A">
        <w:rPr>
          <w:color w:val="000000"/>
          <w:sz w:val="20"/>
          <w:szCs w:val="20"/>
        </w:rPr>
        <w:t>(при наличии)</w:t>
      </w:r>
      <w:r w:rsidRPr="002E4F1A">
        <w:rPr>
          <w:b/>
          <w:bCs/>
          <w:color w:val="26282F"/>
          <w:sz w:val="20"/>
          <w:szCs w:val="20"/>
        </w:rPr>
        <w:t xml:space="preserve"> </w:t>
      </w:r>
    </w:p>
    <w:p w:rsidR="002E4F1A" w:rsidRPr="002E4F1A" w:rsidRDefault="002E4F1A" w:rsidP="002E4F1A">
      <w:pPr>
        <w:rPr>
          <w:b/>
          <w:bCs/>
          <w:color w:val="26282F"/>
          <w:sz w:val="20"/>
          <w:szCs w:val="20"/>
        </w:rPr>
      </w:pPr>
    </w:p>
    <w:p w:rsidR="002E4F1A" w:rsidRPr="002E4F1A" w:rsidRDefault="002E4F1A" w:rsidP="002E4F1A">
      <w:pPr>
        <w:jc w:val="center"/>
        <w:rPr>
          <w:bCs/>
          <w:color w:val="000000"/>
        </w:rPr>
      </w:pPr>
      <w:r w:rsidRPr="002E4F1A">
        <w:rPr>
          <w:b/>
          <w:bCs/>
          <w:color w:val="26282F"/>
          <w:sz w:val="20"/>
          <w:szCs w:val="20"/>
        </w:rPr>
        <w:t>_______________________</w:t>
      </w:r>
    </w:p>
    <w:p w:rsidR="002E4F1A" w:rsidRPr="002E4F1A" w:rsidRDefault="002E4F1A" w:rsidP="002E4F1A">
      <w:pPr>
        <w:rPr>
          <w:color w:val="000000"/>
        </w:rPr>
      </w:pPr>
    </w:p>
    <w:p w:rsidR="002E4F1A" w:rsidRDefault="002E4F1A" w:rsidP="000149A0">
      <w:pPr>
        <w:autoSpaceDE w:val="0"/>
        <w:autoSpaceDN w:val="0"/>
        <w:adjustRightInd w:val="0"/>
        <w:jc w:val="center"/>
      </w:pPr>
    </w:p>
    <w:p w:rsidR="002E4F1A" w:rsidRDefault="002E4F1A" w:rsidP="000149A0">
      <w:pPr>
        <w:autoSpaceDE w:val="0"/>
        <w:autoSpaceDN w:val="0"/>
        <w:adjustRightInd w:val="0"/>
        <w:jc w:val="center"/>
      </w:pPr>
    </w:p>
    <w:p w:rsidR="002E4F1A" w:rsidRDefault="002E4F1A" w:rsidP="000149A0">
      <w:pPr>
        <w:autoSpaceDE w:val="0"/>
        <w:autoSpaceDN w:val="0"/>
        <w:adjustRightInd w:val="0"/>
        <w:jc w:val="center"/>
      </w:pPr>
    </w:p>
    <w:p w:rsidR="002E4F1A" w:rsidRDefault="002E4F1A" w:rsidP="000149A0">
      <w:pPr>
        <w:autoSpaceDE w:val="0"/>
        <w:autoSpaceDN w:val="0"/>
        <w:adjustRightInd w:val="0"/>
        <w:jc w:val="center"/>
      </w:pPr>
    </w:p>
    <w:p w:rsidR="002E4F1A" w:rsidRDefault="002E4F1A" w:rsidP="000149A0">
      <w:pPr>
        <w:autoSpaceDE w:val="0"/>
        <w:autoSpaceDN w:val="0"/>
        <w:adjustRightInd w:val="0"/>
        <w:jc w:val="center"/>
      </w:pPr>
    </w:p>
    <w:p w:rsidR="002E4F1A" w:rsidRDefault="002E4F1A" w:rsidP="000149A0">
      <w:pPr>
        <w:autoSpaceDE w:val="0"/>
        <w:autoSpaceDN w:val="0"/>
        <w:adjustRightInd w:val="0"/>
        <w:jc w:val="center"/>
      </w:pPr>
    </w:p>
    <w:p w:rsidR="002E4F1A" w:rsidRDefault="002E4F1A" w:rsidP="000149A0">
      <w:pPr>
        <w:autoSpaceDE w:val="0"/>
        <w:autoSpaceDN w:val="0"/>
        <w:adjustRightInd w:val="0"/>
        <w:jc w:val="center"/>
      </w:pPr>
    </w:p>
    <w:p w:rsidR="002E4F1A" w:rsidRDefault="002E4F1A" w:rsidP="000149A0">
      <w:pPr>
        <w:autoSpaceDE w:val="0"/>
        <w:autoSpaceDN w:val="0"/>
        <w:adjustRightInd w:val="0"/>
        <w:jc w:val="center"/>
      </w:pPr>
    </w:p>
    <w:p w:rsidR="002E4F1A" w:rsidRDefault="002E4F1A" w:rsidP="000149A0">
      <w:pPr>
        <w:autoSpaceDE w:val="0"/>
        <w:autoSpaceDN w:val="0"/>
        <w:adjustRightInd w:val="0"/>
        <w:jc w:val="center"/>
      </w:pPr>
    </w:p>
    <w:p w:rsidR="002E4F1A" w:rsidRDefault="002E4F1A" w:rsidP="000149A0">
      <w:pPr>
        <w:autoSpaceDE w:val="0"/>
        <w:autoSpaceDN w:val="0"/>
        <w:adjustRightInd w:val="0"/>
        <w:jc w:val="center"/>
      </w:pPr>
    </w:p>
    <w:p w:rsidR="002E4F1A" w:rsidRDefault="002E4F1A" w:rsidP="000149A0">
      <w:pPr>
        <w:autoSpaceDE w:val="0"/>
        <w:autoSpaceDN w:val="0"/>
        <w:adjustRightInd w:val="0"/>
        <w:jc w:val="center"/>
      </w:pPr>
    </w:p>
    <w:p w:rsidR="002E4F1A" w:rsidRDefault="002E4F1A" w:rsidP="000149A0">
      <w:pPr>
        <w:autoSpaceDE w:val="0"/>
        <w:autoSpaceDN w:val="0"/>
        <w:adjustRightInd w:val="0"/>
        <w:jc w:val="center"/>
      </w:pPr>
    </w:p>
    <w:p w:rsidR="002E4F1A" w:rsidRDefault="002E4F1A" w:rsidP="000149A0">
      <w:pPr>
        <w:autoSpaceDE w:val="0"/>
        <w:autoSpaceDN w:val="0"/>
        <w:adjustRightInd w:val="0"/>
        <w:jc w:val="center"/>
      </w:pPr>
    </w:p>
    <w:p w:rsidR="002E4F1A" w:rsidRDefault="002E4F1A" w:rsidP="000149A0">
      <w:pPr>
        <w:autoSpaceDE w:val="0"/>
        <w:autoSpaceDN w:val="0"/>
        <w:adjustRightInd w:val="0"/>
        <w:jc w:val="center"/>
      </w:pPr>
    </w:p>
    <w:p w:rsidR="002E4F1A" w:rsidRDefault="002E4F1A" w:rsidP="000149A0">
      <w:pPr>
        <w:autoSpaceDE w:val="0"/>
        <w:autoSpaceDN w:val="0"/>
        <w:adjustRightInd w:val="0"/>
        <w:jc w:val="center"/>
      </w:pPr>
    </w:p>
    <w:p w:rsidR="002E4F1A" w:rsidRDefault="002E4F1A" w:rsidP="000149A0">
      <w:pPr>
        <w:autoSpaceDE w:val="0"/>
        <w:autoSpaceDN w:val="0"/>
        <w:adjustRightInd w:val="0"/>
        <w:jc w:val="center"/>
      </w:pPr>
    </w:p>
    <w:p w:rsidR="002E4F1A" w:rsidRDefault="002E4F1A" w:rsidP="000149A0">
      <w:pPr>
        <w:autoSpaceDE w:val="0"/>
        <w:autoSpaceDN w:val="0"/>
        <w:adjustRightInd w:val="0"/>
        <w:jc w:val="center"/>
      </w:pPr>
    </w:p>
    <w:tbl>
      <w:tblPr>
        <w:tblW w:w="12290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518"/>
        <w:gridCol w:w="1321"/>
        <w:gridCol w:w="322"/>
        <w:gridCol w:w="1776"/>
        <w:gridCol w:w="742"/>
        <w:gridCol w:w="932"/>
        <w:gridCol w:w="375"/>
        <w:gridCol w:w="1342"/>
        <w:gridCol w:w="1603"/>
        <w:gridCol w:w="517"/>
        <w:gridCol w:w="1115"/>
        <w:gridCol w:w="525"/>
        <w:gridCol w:w="236"/>
        <w:gridCol w:w="199"/>
        <w:gridCol w:w="767"/>
      </w:tblGrid>
      <w:tr w:rsidR="002E4F1A" w:rsidRPr="002E4F1A" w:rsidTr="002E4F1A">
        <w:trPr>
          <w:gridAfter w:val="5"/>
          <w:wAfter w:w="2842" w:type="dxa"/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Pr="002E4F1A">
              <w:rPr>
                <w:color w:val="000000"/>
                <w:sz w:val="20"/>
                <w:szCs w:val="20"/>
              </w:rPr>
              <w:t xml:space="preserve"> ПРИЛОЖЕНИЕ № 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4F1A" w:rsidRPr="002E4F1A" w:rsidTr="002E4F1A">
        <w:trPr>
          <w:gridAfter w:val="6"/>
          <w:wAfter w:w="3359" w:type="dxa"/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right"/>
              <w:rPr>
                <w:color w:val="000000"/>
                <w:sz w:val="20"/>
                <w:szCs w:val="20"/>
              </w:rPr>
            </w:pPr>
            <w:r w:rsidRPr="002E4F1A">
              <w:rPr>
                <w:color w:val="000000"/>
                <w:sz w:val="20"/>
                <w:szCs w:val="20"/>
              </w:rPr>
              <w:t>к Порядку предоставления из бюджета Забайкальского края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E4F1A" w:rsidRPr="002E4F1A" w:rsidTr="002E4F1A">
        <w:trPr>
          <w:gridAfter w:val="6"/>
          <w:wAfter w:w="3359" w:type="dxa"/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right"/>
              <w:rPr>
                <w:color w:val="000000"/>
                <w:sz w:val="20"/>
                <w:szCs w:val="20"/>
              </w:rPr>
            </w:pPr>
            <w:r w:rsidRPr="002E4F1A">
              <w:rPr>
                <w:color w:val="000000"/>
                <w:sz w:val="20"/>
                <w:szCs w:val="20"/>
              </w:rPr>
              <w:t xml:space="preserve">субсидий юридическим лицам (за исключением </w:t>
            </w:r>
          </w:p>
        </w:tc>
      </w:tr>
      <w:tr w:rsidR="002E4F1A" w:rsidRPr="002E4F1A" w:rsidTr="002E4F1A">
        <w:trPr>
          <w:gridAfter w:val="6"/>
          <w:wAfter w:w="3359" w:type="dxa"/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right"/>
              <w:rPr>
                <w:color w:val="000000"/>
                <w:sz w:val="20"/>
                <w:szCs w:val="20"/>
              </w:rPr>
            </w:pPr>
            <w:r w:rsidRPr="002E4F1A">
              <w:rPr>
                <w:color w:val="000000"/>
                <w:sz w:val="20"/>
                <w:szCs w:val="20"/>
              </w:rPr>
              <w:t>государственных (муниципальных) учреждений),</w:t>
            </w:r>
          </w:p>
        </w:tc>
      </w:tr>
      <w:tr w:rsidR="002E4F1A" w:rsidRPr="002E4F1A" w:rsidTr="002E4F1A">
        <w:trPr>
          <w:gridAfter w:val="6"/>
          <w:wAfter w:w="3359" w:type="dxa"/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right"/>
              <w:rPr>
                <w:color w:val="000000"/>
                <w:sz w:val="20"/>
                <w:szCs w:val="20"/>
              </w:rPr>
            </w:pPr>
            <w:r w:rsidRPr="002E4F1A">
              <w:rPr>
                <w:color w:val="000000"/>
                <w:sz w:val="20"/>
                <w:szCs w:val="20"/>
              </w:rPr>
              <w:t>индивидуальным предпринимателям,  оказывающим</w:t>
            </w:r>
          </w:p>
        </w:tc>
      </w:tr>
      <w:tr w:rsidR="002E4F1A" w:rsidRPr="002E4F1A" w:rsidTr="002E4F1A">
        <w:trPr>
          <w:gridAfter w:val="6"/>
          <w:wAfter w:w="3359" w:type="dxa"/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right"/>
              <w:rPr>
                <w:color w:val="000000"/>
                <w:sz w:val="20"/>
                <w:szCs w:val="20"/>
              </w:rPr>
            </w:pPr>
            <w:r w:rsidRPr="002E4F1A">
              <w:rPr>
                <w:color w:val="000000"/>
                <w:sz w:val="20"/>
                <w:szCs w:val="20"/>
              </w:rPr>
              <w:t xml:space="preserve"> услуги теплоснабжения,   водоснабжения и </w:t>
            </w:r>
          </w:p>
        </w:tc>
      </w:tr>
      <w:tr w:rsidR="002E4F1A" w:rsidRPr="002E4F1A" w:rsidTr="002E4F1A">
        <w:trPr>
          <w:gridAfter w:val="6"/>
          <w:wAfter w:w="3359" w:type="dxa"/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right"/>
              <w:rPr>
                <w:color w:val="000000"/>
                <w:sz w:val="20"/>
                <w:szCs w:val="20"/>
              </w:rPr>
            </w:pPr>
            <w:r w:rsidRPr="002E4F1A">
              <w:rPr>
                <w:color w:val="000000"/>
                <w:sz w:val="20"/>
                <w:szCs w:val="20"/>
              </w:rPr>
              <w:t>водоотведения</w:t>
            </w:r>
          </w:p>
        </w:tc>
      </w:tr>
      <w:tr w:rsidR="002E4F1A" w:rsidRPr="002E4F1A" w:rsidTr="002E4F1A">
        <w:trPr>
          <w:gridAfter w:val="6"/>
          <w:wAfter w:w="3359" w:type="dxa"/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</w:tr>
      <w:tr w:rsidR="002E4F1A" w:rsidRPr="002E4F1A" w:rsidTr="002E4F1A">
        <w:trPr>
          <w:gridAfter w:val="6"/>
          <w:wAfter w:w="3359" w:type="dxa"/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</w:tr>
      <w:tr w:rsidR="002E4F1A" w:rsidRPr="002E4F1A" w:rsidTr="002E4F1A">
        <w:trPr>
          <w:gridAfter w:val="6"/>
          <w:wAfter w:w="3359" w:type="dxa"/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</w:tr>
      <w:tr w:rsidR="002E4F1A" w:rsidRPr="002E4F1A" w:rsidTr="002E4F1A">
        <w:trPr>
          <w:gridAfter w:val="6"/>
          <w:wAfter w:w="3359" w:type="dxa"/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</w:tr>
      <w:tr w:rsidR="002E4F1A" w:rsidRPr="002E4F1A" w:rsidTr="002E4F1A">
        <w:trPr>
          <w:gridAfter w:val="5"/>
          <w:wAfter w:w="2842" w:type="dxa"/>
          <w:trHeight w:val="300"/>
        </w:trPr>
        <w:tc>
          <w:tcPr>
            <w:tcW w:w="893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4F1A">
              <w:rPr>
                <w:b/>
                <w:bCs/>
                <w:color w:val="000000"/>
                <w:sz w:val="24"/>
                <w:szCs w:val="24"/>
              </w:rPr>
              <w:t>Справка-описание объектов коммунальной инфраструктуры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4F1A" w:rsidRPr="002E4F1A" w:rsidTr="002E4F1A">
        <w:trPr>
          <w:gridAfter w:val="5"/>
          <w:wAfter w:w="2842" w:type="dxa"/>
          <w:trHeight w:val="300"/>
        </w:trPr>
        <w:tc>
          <w:tcPr>
            <w:tcW w:w="893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</w:tr>
      <w:tr w:rsidR="002E4F1A" w:rsidRPr="002E4F1A" w:rsidTr="002E4F1A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</w:tr>
      <w:tr w:rsidR="002E4F1A" w:rsidRPr="002E4F1A" w:rsidTr="002E4F1A">
        <w:trPr>
          <w:trHeight w:val="300"/>
        </w:trPr>
        <w:tc>
          <w:tcPr>
            <w:tcW w:w="7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F1A" w:rsidRPr="002E4F1A" w:rsidRDefault="002E4F1A" w:rsidP="002E4F1A">
            <w:pPr>
              <w:rPr>
                <w:color w:val="000000"/>
                <w:sz w:val="20"/>
                <w:szCs w:val="20"/>
              </w:rPr>
            </w:pPr>
            <w:r w:rsidRPr="002E4F1A">
              <w:rPr>
                <w:color w:val="000000"/>
                <w:sz w:val="20"/>
                <w:szCs w:val="20"/>
              </w:rPr>
              <w:t>Наименование ресурсоснабжающей организации</w:t>
            </w:r>
            <w:r>
              <w:rPr>
                <w:color w:val="000000"/>
                <w:sz w:val="20"/>
                <w:szCs w:val="20"/>
              </w:rPr>
              <w:t>____________________________</w:t>
            </w:r>
            <w:r w:rsidRPr="002E4F1A">
              <w:rPr>
                <w:color w:val="000000"/>
                <w:sz w:val="20"/>
                <w:szCs w:val="20"/>
              </w:rPr>
              <w:t xml:space="preserve"> _____________________________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</w:tr>
      <w:tr w:rsidR="002E4F1A" w:rsidRPr="002E4F1A" w:rsidTr="002E4F1A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</w:tr>
      <w:tr w:rsidR="002E4F1A" w:rsidRPr="002E4F1A" w:rsidTr="002E4F1A">
        <w:trPr>
          <w:gridAfter w:val="1"/>
          <w:wAfter w:w="767" w:type="dxa"/>
          <w:trHeight w:val="199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1A">
              <w:rPr>
                <w:b/>
                <w:bCs/>
                <w:color w:val="000000"/>
                <w:sz w:val="20"/>
                <w:szCs w:val="20"/>
              </w:rPr>
              <w:t>№    п/п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1A">
              <w:rPr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1A">
              <w:rPr>
                <w:b/>
                <w:bCs/>
                <w:color w:val="000000"/>
                <w:sz w:val="20"/>
                <w:szCs w:val="20"/>
              </w:rPr>
              <w:t>Адрес нахождения объекта коммунальной инфраструктуры (при наличии)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1A">
              <w:rPr>
                <w:b/>
                <w:bCs/>
                <w:color w:val="000000"/>
                <w:sz w:val="20"/>
                <w:szCs w:val="20"/>
              </w:rPr>
              <w:t>Техническая характеристика (марка оборудования, мощность, протяженность, общая площадь)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1A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1A">
              <w:rPr>
                <w:b/>
                <w:bCs/>
                <w:color w:val="000000"/>
                <w:sz w:val="20"/>
                <w:szCs w:val="20"/>
              </w:rPr>
              <w:t xml:space="preserve">Количество 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1A">
              <w:rPr>
                <w:b/>
                <w:bCs/>
                <w:color w:val="000000"/>
                <w:sz w:val="20"/>
                <w:szCs w:val="20"/>
              </w:rPr>
              <w:t>Кадастровый номер (инвентарный номер)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4F1A" w:rsidRPr="002E4F1A" w:rsidTr="002E4F1A">
        <w:trPr>
          <w:gridAfter w:val="5"/>
          <w:wAfter w:w="2842" w:type="dxa"/>
          <w:trHeight w:val="330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20"/>
                <w:szCs w:val="20"/>
              </w:rPr>
            </w:pPr>
            <w:r w:rsidRPr="002E4F1A">
              <w:rPr>
                <w:color w:val="000000"/>
                <w:sz w:val="20"/>
                <w:szCs w:val="20"/>
              </w:rPr>
              <w:t>Наименование муниципального образования Забайкальского края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4F1A" w:rsidRPr="002E4F1A" w:rsidTr="002E4F1A">
        <w:trPr>
          <w:gridAfter w:val="1"/>
          <w:wAfter w:w="767" w:type="dxa"/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20"/>
                <w:szCs w:val="20"/>
              </w:rPr>
            </w:pPr>
            <w:r w:rsidRPr="002E4F1A">
              <w:rPr>
                <w:color w:val="000000"/>
                <w:sz w:val="20"/>
                <w:szCs w:val="20"/>
              </w:rPr>
              <w:t>1..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20"/>
                <w:szCs w:val="20"/>
              </w:rPr>
            </w:pPr>
            <w:r w:rsidRPr="002E4F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20"/>
                <w:szCs w:val="20"/>
              </w:rPr>
            </w:pPr>
            <w:r w:rsidRPr="002E4F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20"/>
                <w:szCs w:val="20"/>
              </w:rPr>
            </w:pPr>
            <w:r w:rsidRPr="002E4F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20"/>
                <w:szCs w:val="20"/>
              </w:rPr>
            </w:pPr>
            <w:r w:rsidRPr="002E4F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20"/>
                <w:szCs w:val="20"/>
              </w:rPr>
            </w:pPr>
            <w:r w:rsidRPr="002E4F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20"/>
                <w:szCs w:val="20"/>
              </w:rPr>
            </w:pPr>
            <w:r w:rsidRPr="002E4F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4F1A" w:rsidRPr="002E4F1A" w:rsidTr="002E4F1A">
        <w:trPr>
          <w:gridAfter w:val="5"/>
          <w:wAfter w:w="2842" w:type="dxa"/>
          <w:trHeight w:val="300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20"/>
                <w:szCs w:val="20"/>
              </w:rPr>
            </w:pPr>
            <w:r w:rsidRPr="002E4F1A">
              <w:rPr>
                <w:color w:val="000000"/>
                <w:sz w:val="20"/>
                <w:szCs w:val="20"/>
              </w:rPr>
              <w:t>Наименование муниципального образования Забайкальского края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4F1A" w:rsidRPr="002E4F1A" w:rsidTr="002E4F1A">
        <w:trPr>
          <w:gridAfter w:val="1"/>
          <w:wAfter w:w="767" w:type="dxa"/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20"/>
                <w:szCs w:val="20"/>
              </w:rPr>
            </w:pPr>
            <w:r w:rsidRPr="002E4F1A">
              <w:rPr>
                <w:color w:val="000000"/>
                <w:sz w:val="20"/>
                <w:szCs w:val="20"/>
              </w:rPr>
              <w:t>1..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20"/>
                <w:szCs w:val="20"/>
              </w:rPr>
            </w:pPr>
            <w:r w:rsidRPr="002E4F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20"/>
                <w:szCs w:val="20"/>
              </w:rPr>
            </w:pPr>
            <w:r w:rsidRPr="002E4F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20"/>
                <w:szCs w:val="20"/>
              </w:rPr>
            </w:pPr>
            <w:r w:rsidRPr="002E4F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20"/>
                <w:szCs w:val="20"/>
              </w:rPr>
            </w:pPr>
            <w:r w:rsidRPr="002E4F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20"/>
                <w:szCs w:val="20"/>
              </w:rPr>
            </w:pPr>
            <w:r w:rsidRPr="002E4F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20"/>
                <w:szCs w:val="20"/>
              </w:rPr>
            </w:pPr>
            <w:r w:rsidRPr="002E4F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4F1A" w:rsidRPr="002E4F1A" w:rsidTr="002E4F1A">
        <w:trPr>
          <w:gridAfter w:val="1"/>
          <w:wAfter w:w="767" w:type="dxa"/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20"/>
                <w:szCs w:val="20"/>
              </w:rPr>
            </w:pPr>
            <w:r w:rsidRPr="002E4F1A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20"/>
                <w:szCs w:val="20"/>
              </w:rPr>
            </w:pPr>
            <w:r w:rsidRPr="002E4F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20"/>
                <w:szCs w:val="20"/>
              </w:rPr>
            </w:pPr>
            <w:r w:rsidRPr="002E4F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20"/>
                <w:szCs w:val="20"/>
              </w:rPr>
            </w:pPr>
            <w:r w:rsidRPr="002E4F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20"/>
                <w:szCs w:val="20"/>
              </w:rPr>
            </w:pPr>
            <w:r w:rsidRPr="002E4F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20"/>
                <w:szCs w:val="20"/>
              </w:rPr>
            </w:pPr>
            <w:r w:rsidRPr="002E4F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20"/>
                <w:szCs w:val="20"/>
              </w:rPr>
            </w:pPr>
            <w:r w:rsidRPr="002E4F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4F1A" w:rsidRPr="002E4F1A" w:rsidTr="002E4F1A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</w:tr>
      <w:tr w:rsidR="002E4F1A" w:rsidRPr="002E4F1A" w:rsidTr="002E4F1A">
        <w:trPr>
          <w:gridAfter w:val="5"/>
          <w:wAfter w:w="2842" w:type="dxa"/>
          <w:trHeight w:val="300"/>
        </w:trPr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F1A" w:rsidRPr="002E4F1A" w:rsidRDefault="002E4F1A" w:rsidP="002E4F1A">
            <w:pPr>
              <w:rPr>
                <w:color w:val="000000"/>
                <w:sz w:val="22"/>
                <w:szCs w:val="22"/>
              </w:rPr>
            </w:pPr>
            <w:r w:rsidRPr="002E4F1A">
              <w:rPr>
                <w:color w:val="000000"/>
                <w:sz w:val="22"/>
                <w:szCs w:val="22"/>
              </w:rPr>
              <w:t>Руководитель:____________________________(____________________________)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22"/>
                <w:szCs w:val="22"/>
              </w:rPr>
            </w:pPr>
          </w:p>
        </w:tc>
      </w:tr>
      <w:tr w:rsidR="002E4F1A" w:rsidRPr="002E4F1A" w:rsidTr="002E4F1A">
        <w:trPr>
          <w:gridAfter w:val="5"/>
          <w:wAfter w:w="2842" w:type="dxa"/>
          <w:trHeight w:val="300"/>
        </w:trPr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16"/>
                <w:szCs w:val="16"/>
              </w:rPr>
            </w:pPr>
            <w:r w:rsidRPr="002E4F1A">
              <w:rPr>
                <w:color w:val="000000"/>
                <w:sz w:val="16"/>
                <w:szCs w:val="16"/>
              </w:rPr>
              <w:t xml:space="preserve">                                  подпись                                                      расшифровка подписи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E4F1A" w:rsidRPr="002E4F1A" w:rsidTr="002E4F1A">
        <w:trPr>
          <w:gridAfter w:val="5"/>
          <w:wAfter w:w="2842" w:type="dxa"/>
          <w:trHeight w:val="300"/>
        </w:trPr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F1A" w:rsidRPr="002E4F1A" w:rsidRDefault="002E4F1A" w:rsidP="002E4F1A">
            <w:pPr>
              <w:rPr>
                <w:color w:val="000000"/>
                <w:sz w:val="22"/>
                <w:szCs w:val="22"/>
              </w:rPr>
            </w:pPr>
            <w:r w:rsidRPr="002E4F1A">
              <w:rPr>
                <w:color w:val="000000"/>
                <w:sz w:val="22"/>
                <w:szCs w:val="22"/>
              </w:rPr>
              <w:t>Исполнитель:____________________________(____________________________)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22"/>
                <w:szCs w:val="22"/>
              </w:rPr>
            </w:pPr>
          </w:p>
        </w:tc>
      </w:tr>
      <w:tr w:rsidR="002E4F1A" w:rsidRPr="002E4F1A" w:rsidTr="002E4F1A">
        <w:trPr>
          <w:gridAfter w:val="5"/>
          <w:wAfter w:w="2842" w:type="dxa"/>
          <w:trHeight w:val="300"/>
        </w:trPr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4F1A" w:rsidRPr="002E4F1A" w:rsidRDefault="002E4F1A" w:rsidP="002E4F1A">
            <w:pPr>
              <w:rPr>
                <w:color w:val="000000"/>
                <w:sz w:val="16"/>
                <w:szCs w:val="16"/>
              </w:rPr>
            </w:pPr>
            <w:r w:rsidRPr="002E4F1A">
              <w:rPr>
                <w:color w:val="000000"/>
                <w:sz w:val="16"/>
                <w:szCs w:val="16"/>
              </w:rPr>
              <w:t xml:space="preserve">                                                         подпись                                                         расшифровка подписи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6"/>
                <w:szCs w:val="16"/>
              </w:rPr>
            </w:pPr>
          </w:p>
        </w:tc>
      </w:tr>
      <w:tr w:rsidR="002E4F1A" w:rsidRPr="002E4F1A" w:rsidTr="002E4F1A">
        <w:trPr>
          <w:trHeight w:val="300"/>
        </w:trPr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F1A" w:rsidRPr="002E4F1A" w:rsidRDefault="002E4F1A" w:rsidP="002E4F1A">
            <w:pPr>
              <w:rPr>
                <w:color w:val="000000"/>
                <w:sz w:val="22"/>
                <w:szCs w:val="22"/>
              </w:rPr>
            </w:pPr>
            <w:r w:rsidRPr="002E4F1A">
              <w:rPr>
                <w:color w:val="000000"/>
                <w:sz w:val="22"/>
                <w:szCs w:val="22"/>
              </w:rPr>
              <w:t>Контактный телефон исполнителя:______________________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</w:tr>
      <w:tr w:rsidR="002E4F1A" w:rsidRPr="002E4F1A" w:rsidTr="002E4F1A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</w:tr>
      <w:tr w:rsidR="002E4F1A" w:rsidRPr="002E4F1A" w:rsidTr="002E4F1A">
        <w:trPr>
          <w:trHeight w:val="270"/>
        </w:trPr>
        <w:tc>
          <w:tcPr>
            <w:tcW w:w="5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22"/>
                <w:szCs w:val="22"/>
              </w:rPr>
            </w:pPr>
            <w:r w:rsidRPr="002E4F1A">
              <w:rPr>
                <w:color w:val="000000"/>
                <w:sz w:val="22"/>
                <w:szCs w:val="22"/>
              </w:rPr>
              <w:t xml:space="preserve">"____" __________________ 20___г.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</w:tr>
      <w:tr w:rsidR="002E4F1A" w:rsidRPr="002E4F1A" w:rsidTr="002E4F1A">
        <w:trPr>
          <w:trHeight w:val="22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4F1A" w:rsidRPr="002E4F1A" w:rsidRDefault="002E4F1A" w:rsidP="002E4F1A">
            <w:pPr>
              <w:rPr>
                <w:color w:val="000000"/>
                <w:sz w:val="16"/>
                <w:szCs w:val="16"/>
              </w:rPr>
            </w:pPr>
            <w:r w:rsidRPr="002E4F1A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</w:tr>
      <w:tr w:rsidR="002E4F1A" w:rsidRPr="002E4F1A" w:rsidTr="002E4F1A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sz w:val="20"/>
                <w:szCs w:val="20"/>
              </w:rPr>
            </w:pPr>
          </w:p>
        </w:tc>
      </w:tr>
    </w:tbl>
    <w:p w:rsidR="002E4F1A" w:rsidRDefault="002E4F1A" w:rsidP="000149A0">
      <w:pPr>
        <w:autoSpaceDE w:val="0"/>
        <w:autoSpaceDN w:val="0"/>
        <w:adjustRightInd w:val="0"/>
        <w:jc w:val="center"/>
      </w:pPr>
    </w:p>
    <w:p w:rsidR="002E4F1A" w:rsidRDefault="002E4F1A" w:rsidP="000149A0">
      <w:pPr>
        <w:autoSpaceDE w:val="0"/>
        <w:autoSpaceDN w:val="0"/>
        <w:adjustRightInd w:val="0"/>
        <w:jc w:val="center"/>
      </w:pPr>
    </w:p>
    <w:p w:rsidR="002E4F1A" w:rsidRDefault="002E4F1A" w:rsidP="000149A0">
      <w:pPr>
        <w:autoSpaceDE w:val="0"/>
        <w:autoSpaceDN w:val="0"/>
        <w:adjustRightInd w:val="0"/>
        <w:jc w:val="center"/>
      </w:pPr>
    </w:p>
    <w:p w:rsidR="002E4F1A" w:rsidRDefault="002E4F1A" w:rsidP="000149A0">
      <w:pPr>
        <w:autoSpaceDE w:val="0"/>
        <w:autoSpaceDN w:val="0"/>
        <w:adjustRightInd w:val="0"/>
        <w:jc w:val="center"/>
      </w:pPr>
    </w:p>
    <w:p w:rsidR="002E4F1A" w:rsidRDefault="002E4F1A" w:rsidP="000149A0">
      <w:pPr>
        <w:autoSpaceDE w:val="0"/>
        <w:autoSpaceDN w:val="0"/>
        <w:adjustRightInd w:val="0"/>
        <w:jc w:val="center"/>
      </w:pPr>
    </w:p>
    <w:p w:rsidR="002E4F1A" w:rsidRDefault="002E4F1A" w:rsidP="000149A0">
      <w:pPr>
        <w:autoSpaceDE w:val="0"/>
        <w:autoSpaceDN w:val="0"/>
        <w:adjustRightInd w:val="0"/>
        <w:jc w:val="center"/>
      </w:pPr>
    </w:p>
    <w:p w:rsidR="002E4F1A" w:rsidRDefault="002E4F1A" w:rsidP="000149A0">
      <w:pPr>
        <w:autoSpaceDE w:val="0"/>
        <w:autoSpaceDN w:val="0"/>
        <w:adjustRightInd w:val="0"/>
        <w:jc w:val="center"/>
      </w:pPr>
      <w:r w:rsidRPr="002E4F1A">
        <w:drawing>
          <wp:inline distT="0" distB="0" distL="0" distR="0">
            <wp:extent cx="6097546" cy="736238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71" cy="737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F1A" w:rsidRDefault="002E4F1A" w:rsidP="000149A0">
      <w:pPr>
        <w:autoSpaceDE w:val="0"/>
        <w:autoSpaceDN w:val="0"/>
        <w:adjustRightInd w:val="0"/>
        <w:jc w:val="center"/>
      </w:pPr>
    </w:p>
    <w:p w:rsidR="002E4F1A" w:rsidRDefault="002E4F1A" w:rsidP="000149A0">
      <w:pPr>
        <w:autoSpaceDE w:val="0"/>
        <w:autoSpaceDN w:val="0"/>
        <w:adjustRightInd w:val="0"/>
        <w:jc w:val="center"/>
      </w:pPr>
    </w:p>
    <w:p w:rsidR="002E4F1A" w:rsidRDefault="002E4F1A" w:rsidP="000149A0">
      <w:pPr>
        <w:autoSpaceDE w:val="0"/>
        <w:autoSpaceDN w:val="0"/>
        <w:adjustRightInd w:val="0"/>
        <w:jc w:val="center"/>
      </w:pPr>
    </w:p>
    <w:p w:rsidR="002E4F1A" w:rsidRDefault="002E4F1A" w:rsidP="000149A0">
      <w:pPr>
        <w:autoSpaceDE w:val="0"/>
        <w:autoSpaceDN w:val="0"/>
        <w:adjustRightInd w:val="0"/>
        <w:jc w:val="center"/>
      </w:pPr>
    </w:p>
    <w:p w:rsidR="002E4F1A" w:rsidRDefault="002E4F1A" w:rsidP="000149A0">
      <w:pPr>
        <w:autoSpaceDE w:val="0"/>
        <w:autoSpaceDN w:val="0"/>
        <w:adjustRightInd w:val="0"/>
        <w:jc w:val="center"/>
      </w:pPr>
    </w:p>
    <w:p w:rsidR="002E4F1A" w:rsidRDefault="002E4F1A" w:rsidP="000149A0">
      <w:pPr>
        <w:autoSpaceDE w:val="0"/>
        <w:autoSpaceDN w:val="0"/>
        <w:adjustRightInd w:val="0"/>
        <w:jc w:val="center"/>
      </w:pPr>
    </w:p>
    <w:p w:rsidR="002E4F1A" w:rsidRDefault="002E4F1A" w:rsidP="000149A0">
      <w:pPr>
        <w:autoSpaceDE w:val="0"/>
        <w:autoSpaceDN w:val="0"/>
        <w:adjustRightInd w:val="0"/>
        <w:jc w:val="center"/>
      </w:pPr>
    </w:p>
    <w:p w:rsidR="002E4F1A" w:rsidRDefault="002E4F1A" w:rsidP="000149A0">
      <w:pPr>
        <w:autoSpaceDE w:val="0"/>
        <w:autoSpaceDN w:val="0"/>
        <w:adjustRightInd w:val="0"/>
        <w:jc w:val="center"/>
      </w:pPr>
    </w:p>
    <w:p w:rsidR="002E4F1A" w:rsidRDefault="002E4F1A" w:rsidP="000149A0">
      <w:pPr>
        <w:autoSpaceDE w:val="0"/>
        <w:autoSpaceDN w:val="0"/>
        <w:adjustRightInd w:val="0"/>
        <w:jc w:val="center"/>
      </w:pPr>
    </w:p>
    <w:p w:rsidR="002E4F1A" w:rsidRDefault="002E4F1A" w:rsidP="000149A0">
      <w:pPr>
        <w:autoSpaceDE w:val="0"/>
        <w:autoSpaceDN w:val="0"/>
        <w:adjustRightInd w:val="0"/>
        <w:jc w:val="center"/>
      </w:pPr>
      <w:r w:rsidRPr="002E4F1A">
        <w:drawing>
          <wp:inline distT="0" distB="0" distL="0" distR="0">
            <wp:extent cx="5939467" cy="8802094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408" cy="880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F1A" w:rsidRDefault="002E4F1A" w:rsidP="000149A0">
      <w:pPr>
        <w:autoSpaceDE w:val="0"/>
        <w:autoSpaceDN w:val="0"/>
        <w:adjustRightInd w:val="0"/>
        <w:jc w:val="center"/>
      </w:pPr>
    </w:p>
    <w:p w:rsidR="002E4F1A" w:rsidRDefault="002E4F1A" w:rsidP="000149A0">
      <w:pPr>
        <w:autoSpaceDE w:val="0"/>
        <w:autoSpaceDN w:val="0"/>
        <w:adjustRightInd w:val="0"/>
        <w:jc w:val="center"/>
      </w:pPr>
    </w:p>
    <w:tbl>
      <w:tblPr>
        <w:tblW w:w="95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807"/>
        <w:gridCol w:w="850"/>
        <w:gridCol w:w="1701"/>
        <w:gridCol w:w="1701"/>
        <w:gridCol w:w="1559"/>
        <w:gridCol w:w="1418"/>
        <w:gridCol w:w="850"/>
        <w:gridCol w:w="12"/>
      </w:tblGrid>
      <w:tr w:rsidR="002E4F1A" w:rsidRPr="002E4F1A" w:rsidTr="002E4F1A">
        <w:trPr>
          <w:trHeight w:val="7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  <w:bookmarkStart w:id="1" w:name="RANGE!A1:H59"/>
            <w:bookmarkEnd w:id="1"/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F1A" w:rsidRPr="002E4F1A" w:rsidRDefault="002E4F1A" w:rsidP="002E4F1A">
            <w:pPr>
              <w:jc w:val="right"/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</w:rPr>
              <w:t>Приложение № 5</w:t>
            </w:r>
            <w:r w:rsidRPr="002E4F1A">
              <w:rPr>
                <w:color w:val="000000"/>
                <w:sz w:val="18"/>
                <w:szCs w:val="18"/>
              </w:rPr>
              <w:br/>
              <w:t xml:space="preserve">к Порядку предоставления из бюджета Забайкальского края субсидий </w:t>
            </w:r>
          </w:p>
          <w:p w:rsidR="002E4F1A" w:rsidRPr="002E4F1A" w:rsidRDefault="002E4F1A" w:rsidP="002E4F1A">
            <w:pPr>
              <w:jc w:val="right"/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юридическим лицам (за исключением государственных</w:t>
            </w:r>
            <w:r w:rsidRPr="002E4F1A">
              <w:rPr>
                <w:color w:val="000000"/>
                <w:sz w:val="18"/>
                <w:szCs w:val="18"/>
              </w:rPr>
              <w:br/>
              <w:t xml:space="preserve">(муниципальных) учреждений), индивидуальным предпринимателям, </w:t>
            </w:r>
          </w:p>
          <w:p w:rsidR="002E4F1A" w:rsidRPr="002E4F1A" w:rsidRDefault="002E4F1A" w:rsidP="002E4F1A">
            <w:pPr>
              <w:jc w:val="right"/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оказывающим услуги теплоснабжения, водоснабжения и водоотведения</w:t>
            </w:r>
          </w:p>
        </w:tc>
      </w:tr>
      <w:tr w:rsidR="002E4F1A" w:rsidRPr="002E4F1A" w:rsidTr="002E4F1A">
        <w:trPr>
          <w:gridAfter w:val="1"/>
          <w:wAfter w:w="12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right"/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ВЕРСИЯ****: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F1A" w:rsidRPr="002E4F1A" w:rsidTr="002E4F1A">
        <w:trPr>
          <w:gridAfter w:val="1"/>
          <w:wAfter w:w="12" w:type="dxa"/>
          <w:trHeight w:val="300"/>
        </w:trPr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СОГЛАСОВАНО: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</w:tr>
      <w:tr w:rsidR="002E4F1A" w:rsidRPr="002E4F1A" w:rsidTr="002E4F1A">
        <w:trPr>
          <w:gridAfter w:val="1"/>
          <w:wAfter w:w="12" w:type="dxa"/>
          <w:trHeight w:val="1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</w:tr>
      <w:tr w:rsidR="002E4F1A" w:rsidRPr="002E4F1A" w:rsidTr="002E4F1A">
        <w:trPr>
          <w:gridAfter w:val="1"/>
          <w:wAfter w:w="12" w:type="dxa"/>
          <w:trHeight w:val="300"/>
        </w:trPr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 xml:space="preserve">Руководитель Региональной службы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</w:tr>
      <w:tr w:rsidR="002E4F1A" w:rsidRPr="002E4F1A" w:rsidTr="002E4F1A">
        <w:trPr>
          <w:gridAfter w:val="1"/>
          <w:wAfter w:w="12" w:type="dxa"/>
          <w:trHeight w:val="300"/>
        </w:trPr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по тарифам и ценообразованию Забайкальского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</w:tr>
      <w:tr w:rsidR="002E4F1A" w:rsidRPr="002E4F1A" w:rsidTr="002E4F1A">
        <w:trPr>
          <w:gridAfter w:val="1"/>
          <w:wAfter w:w="12" w:type="dxa"/>
          <w:trHeight w:val="1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</w:tr>
      <w:tr w:rsidR="002E4F1A" w:rsidRPr="002E4F1A" w:rsidTr="002E4F1A">
        <w:trPr>
          <w:gridAfter w:val="1"/>
          <w:wAfter w:w="12" w:type="dxa"/>
          <w:trHeight w:val="255"/>
        </w:trPr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</w:tr>
      <w:tr w:rsidR="002E4F1A" w:rsidRPr="002E4F1A" w:rsidTr="002E4F1A">
        <w:trPr>
          <w:gridAfter w:val="1"/>
          <w:wAfter w:w="12" w:type="dxa"/>
          <w:trHeight w:val="300"/>
        </w:trPr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 xml:space="preserve"> расшифровка подписи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</w:tr>
      <w:tr w:rsidR="002E4F1A" w:rsidRPr="002E4F1A" w:rsidTr="002E4F1A">
        <w:trPr>
          <w:gridAfter w:val="1"/>
          <w:wAfter w:w="12" w:type="dxa"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</w:tr>
      <w:tr w:rsidR="002E4F1A" w:rsidRPr="002E4F1A" w:rsidTr="002E4F1A">
        <w:trPr>
          <w:gridAfter w:val="1"/>
          <w:wAfter w:w="12" w:type="dxa"/>
          <w:trHeight w:val="285"/>
        </w:trPr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"_____ " _________________ 20___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</w:tr>
      <w:tr w:rsidR="002E4F1A" w:rsidRPr="002E4F1A" w:rsidTr="002E4F1A">
        <w:trPr>
          <w:gridAfter w:val="1"/>
          <w:wAfter w:w="12" w:type="dxa"/>
          <w:trHeight w:val="1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</w:tr>
      <w:tr w:rsidR="002E4F1A" w:rsidRPr="002E4F1A" w:rsidTr="002E4F1A">
        <w:trPr>
          <w:trHeight w:val="375"/>
        </w:trPr>
        <w:tc>
          <w:tcPr>
            <w:tcW w:w="95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Справка о поквартальной разбивке объема недополученных доходов*</w:t>
            </w:r>
          </w:p>
        </w:tc>
      </w:tr>
      <w:tr w:rsidR="002E4F1A" w:rsidRPr="002E4F1A" w:rsidTr="002E4F1A">
        <w:trPr>
          <w:trHeight w:val="150"/>
        </w:trPr>
        <w:tc>
          <w:tcPr>
            <w:tcW w:w="95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E4F1A" w:rsidRPr="002E4F1A" w:rsidTr="002E4F1A">
        <w:trPr>
          <w:gridAfter w:val="1"/>
          <w:wAfter w:w="12" w:type="dxa"/>
          <w:trHeight w:val="255"/>
        </w:trPr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Наименование организации: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</w:tr>
      <w:tr w:rsidR="002E4F1A" w:rsidRPr="002E4F1A" w:rsidTr="002E4F1A">
        <w:trPr>
          <w:gridAfter w:val="1"/>
          <w:wAfter w:w="12" w:type="dxa"/>
          <w:trHeight w:val="255"/>
        </w:trPr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ИНН: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</w:tr>
      <w:tr w:rsidR="002E4F1A" w:rsidRPr="002E4F1A" w:rsidTr="002E4F1A">
        <w:trPr>
          <w:gridAfter w:val="1"/>
          <w:wAfter w:w="12" w:type="dxa"/>
          <w:trHeight w:val="255"/>
        </w:trPr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Период: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</w:tr>
      <w:tr w:rsidR="002E4F1A" w:rsidRPr="002E4F1A" w:rsidTr="002E4F1A">
        <w:trPr>
          <w:gridAfter w:val="1"/>
          <w:wAfter w:w="12" w:type="dxa"/>
          <w:trHeight w:val="255"/>
        </w:trPr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Система налогообложения: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</w:tr>
      <w:tr w:rsidR="002E4F1A" w:rsidRPr="002E4F1A" w:rsidTr="002E4F1A">
        <w:trPr>
          <w:gridAfter w:val="1"/>
          <w:wAfter w:w="12" w:type="dxa"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1A" w:rsidRPr="002E4F1A" w:rsidRDefault="002E4F1A" w:rsidP="002E4F1A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2E4F1A" w:rsidRPr="002E4F1A" w:rsidTr="002E4F1A">
        <w:trPr>
          <w:gridAfter w:val="1"/>
          <w:wAfter w:w="12" w:type="dxa"/>
          <w:trHeight w:val="25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Период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Вид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2E4F1A" w:rsidRPr="002E4F1A" w:rsidTr="002E4F1A">
        <w:trPr>
          <w:gridAfter w:val="1"/>
          <w:wAfter w:w="12" w:type="dxa"/>
          <w:trHeight w:val="25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Теплоснабжение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Водоснабжение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Водоотведение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E4F1A" w:rsidRPr="002E4F1A" w:rsidTr="002E4F1A">
        <w:trPr>
          <w:gridAfter w:val="1"/>
          <w:wAfter w:w="12" w:type="dxa"/>
          <w:trHeight w:val="25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Недополученные доходы 1**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Недополученные доходы 2***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Недополученные доходы 1**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Недополученные доходы 1**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E4F1A" w:rsidRPr="002E4F1A" w:rsidTr="002E4F1A">
        <w:trPr>
          <w:gridAfter w:val="1"/>
          <w:wAfter w:w="12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8</w:t>
            </w:r>
          </w:p>
        </w:tc>
      </w:tr>
      <w:tr w:rsidR="002E4F1A" w:rsidRPr="002E4F1A" w:rsidTr="002E4F1A">
        <w:trPr>
          <w:gridAfter w:val="1"/>
          <w:wAfter w:w="12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I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E4F1A" w:rsidRPr="002E4F1A" w:rsidTr="002E4F1A">
        <w:trPr>
          <w:gridAfter w:val="1"/>
          <w:wAfter w:w="12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E4F1A" w:rsidRPr="002E4F1A" w:rsidTr="002E4F1A">
        <w:trPr>
          <w:gridAfter w:val="1"/>
          <w:wAfter w:w="12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E4F1A" w:rsidRPr="002E4F1A" w:rsidTr="002E4F1A">
        <w:trPr>
          <w:gridAfter w:val="1"/>
          <w:wAfter w:w="12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E4F1A" w:rsidRPr="002E4F1A" w:rsidTr="002E4F1A">
        <w:trPr>
          <w:gridAfter w:val="1"/>
          <w:wAfter w:w="12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II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E4F1A" w:rsidRPr="002E4F1A" w:rsidTr="002E4F1A">
        <w:trPr>
          <w:gridAfter w:val="1"/>
          <w:wAfter w:w="12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E4F1A" w:rsidRPr="002E4F1A" w:rsidTr="002E4F1A">
        <w:trPr>
          <w:gridAfter w:val="1"/>
          <w:wAfter w:w="12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E4F1A" w:rsidRPr="002E4F1A" w:rsidTr="002E4F1A">
        <w:trPr>
          <w:gridAfter w:val="1"/>
          <w:wAfter w:w="12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E4F1A" w:rsidRPr="002E4F1A" w:rsidTr="002E4F1A">
        <w:trPr>
          <w:gridAfter w:val="1"/>
          <w:wAfter w:w="12" w:type="dxa"/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III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E4F1A" w:rsidRPr="002E4F1A" w:rsidTr="002E4F1A">
        <w:trPr>
          <w:gridAfter w:val="1"/>
          <w:wAfter w:w="12" w:type="dxa"/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E4F1A" w:rsidRPr="002E4F1A" w:rsidTr="002E4F1A">
        <w:trPr>
          <w:gridAfter w:val="1"/>
          <w:wAfter w:w="12" w:type="dxa"/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E4F1A" w:rsidRPr="002E4F1A" w:rsidTr="002E4F1A">
        <w:trPr>
          <w:gridAfter w:val="1"/>
          <w:wAfter w:w="12" w:type="dxa"/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E4F1A" w:rsidRPr="002E4F1A" w:rsidTr="002E4F1A">
        <w:trPr>
          <w:gridAfter w:val="1"/>
          <w:wAfter w:w="12" w:type="dxa"/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IV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E4F1A" w:rsidRPr="002E4F1A" w:rsidTr="002E4F1A">
        <w:trPr>
          <w:gridAfter w:val="1"/>
          <w:wAfter w:w="12" w:type="dxa"/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E4F1A" w:rsidRPr="002E4F1A" w:rsidTr="002E4F1A">
        <w:trPr>
          <w:gridAfter w:val="1"/>
          <w:wAfter w:w="12" w:type="dxa"/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E4F1A" w:rsidRPr="002E4F1A" w:rsidTr="002E4F1A">
        <w:trPr>
          <w:gridAfter w:val="1"/>
          <w:wAfter w:w="12" w:type="dxa"/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E4F1A" w:rsidRPr="002E4F1A" w:rsidTr="002E4F1A">
        <w:trPr>
          <w:gridAfter w:val="1"/>
          <w:wAfter w:w="12" w:type="dxa"/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Всего за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E4F1A" w:rsidRPr="002E4F1A" w:rsidTr="002E4F1A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Информация о недополученных доходах заполняется по всем услугам. В случае не оказания конкретной услуги указывается 0,00 руб.</w:t>
            </w:r>
          </w:p>
        </w:tc>
      </w:tr>
      <w:tr w:rsidR="002E4F1A" w:rsidRPr="002E4F1A" w:rsidTr="002E4F1A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lastRenderedPageBreak/>
              <w:t>**</w:t>
            </w: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 xml:space="preserve">Недополученные доходы 1 - возникшие в связи с государственным регулированием тарифов на тепловую энергию (мощность), теплоноситель, горячее водоснабжение, холодное водоснабжение, водоотведение </w:t>
            </w:r>
          </w:p>
        </w:tc>
      </w:tr>
      <w:tr w:rsidR="002E4F1A" w:rsidRPr="002E4F1A" w:rsidTr="002E4F1A">
        <w:trPr>
          <w:trHeight w:val="4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***</w:t>
            </w: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Недополученные доходы 2 - возникшие в связи с применением для группы потребителей "население" нормативов потребления тепловой энергии на нужды отопления, не соответствующих фактическим нормативам потребления</w:t>
            </w:r>
          </w:p>
        </w:tc>
      </w:tr>
      <w:tr w:rsidR="002E4F1A" w:rsidRPr="002E4F1A" w:rsidTr="002E4F1A">
        <w:trPr>
          <w:trHeight w:val="9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4F1A">
              <w:rPr>
                <w:b/>
                <w:bCs/>
                <w:color w:val="000000"/>
                <w:sz w:val="18"/>
                <w:szCs w:val="18"/>
              </w:rPr>
              <w:t>****</w:t>
            </w: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Основания для корректировки справки о поквартальной разбивке объема недополученных доходов (нужное подчеркнуть):</w:t>
            </w:r>
            <w:r w:rsidRPr="002E4F1A">
              <w:rPr>
                <w:color w:val="000000"/>
                <w:sz w:val="18"/>
                <w:szCs w:val="18"/>
              </w:rPr>
              <w:br/>
              <w:t>1) отмена решения органа регулирования в следствии вступления в законную силу решение суда, иных органов</w:t>
            </w:r>
            <w:r w:rsidRPr="002E4F1A">
              <w:rPr>
                <w:color w:val="000000"/>
                <w:sz w:val="18"/>
                <w:szCs w:val="18"/>
              </w:rPr>
              <w:br/>
              <w:t xml:space="preserve">2) изменением в течение периода регулирования системы налогообложения регулируемой организации </w:t>
            </w:r>
            <w:r w:rsidRPr="002E4F1A">
              <w:rPr>
                <w:color w:val="000000"/>
                <w:sz w:val="18"/>
                <w:szCs w:val="18"/>
              </w:rPr>
              <w:br/>
              <w:t>3) иное _____________________________________________________ (указать)</w:t>
            </w:r>
          </w:p>
        </w:tc>
      </w:tr>
      <w:tr w:rsidR="002E4F1A" w:rsidRPr="002E4F1A" w:rsidTr="002E4F1A">
        <w:trPr>
          <w:gridAfter w:val="1"/>
          <w:wAfter w:w="12" w:type="dxa"/>
          <w:trHeight w:val="1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E4F1A" w:rsidRPr="002E4F1A" w:rsidTr="002E4F1A">
        <w:trPr>
          <w:trHeight w:val="300"/>
        </w:trPr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Руководитель: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E4F1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E4F1A" w:rsidRPr="002E4F1A" w:rsidTr="002E4F1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 xml:space="preserve"> расшифровка подписи</w:t>
            </w:r>
          </w:p>
        </w:tc>
      </w:tr>
      <w:tr w:rsidR="002E4F1A" w:rsidRPr="002E4F1A" w:rsidTr="002E4F1A">
        <w:trPr>
          <w:gridAfter w:val="1"/>
          <w:wAfter w:w="12" w:type="dxa"/>
          <w:trHeight w:val="300"/>
        </w:trPr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М.П. (при наличии печати)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</w:tr>
      <w:tr w:rsidR="002E4F1A" w:rsidRPr="002E4F1A" w:rsidTr="002E4F1A">
        <w:trPr>
          <w:gridAfter w:val="1"/>
          <w:wAfter w:w="12" w:type="dxa"/>
          <w:trHeight w:val="1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</w:tr>
      <w:tr w:rsidR="002E4F1A" w:rsidRPr="002E4F1A" w:rsidTr="002E4F1A">
        <w:trPr>
          <w:trHeight w:val="300"/>
        </w:trPr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Главный бухгалтер (при наличии):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E4F1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E4F1A" w:rsidRPr="002E4F1A" w:rsidTr="002E4F1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 xml:space="preserve"> расшифровка подписи</w:t>
            </w:r>
          </w:p>
        </w:tc>
      </w:tr>
      <w:tr w:rsidR="002E4F1A" w:rsidRPr="002E4F1A" w:rsidTr="002E4F1A">
        <w:trPr>
          <w:gridAfter w:val="1"/>
          <w:wAfter w:w="12" w:type="dxa"/>
          <w:trHeight w:val="1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E4F1A" w:rsidRPr="002E4F1A" w:rsidTr="002E4F1A">
        <w:trPr>
          <w:trHeight w:val="300"/>
        </w:trPr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Исполнитель: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E4F1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E4F1A" w:rsidRPr="002E4F1A" w:rsidTr="002E4F1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 xml:space="preserve"> расшифровка подписи</w:t>
            </w:r>
          </w:p>
        </w:tc>
      </w:tr>
      <w:tr w:rsidR="002E4F1A" w:rsidRPr="002E4F1A" w:rsidTr="002E4F1A">
        <w:trPr>
          <w:gridAfter w:val="1"/>
          <w:wAfter w:w="12" w:type="dxa"/>
          <w:trHeight w:val="1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</w:tr>
      <w:tr w:rsidR="002E4F1A" w:rsidRPr="002E4F1A" w:rsidTr="002E4F1A">
        <w:trPr>
          <w:gridAfter w:val="1"/>
          <w:wAfter w:w="12" w:type="dxa"/>
          <w:trHeight w:val="300"/>
        </w:trPr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Контактный телефон исполнителя: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</w:tr>
      <w:tr w:rsidR="002E4F1A" w:rsidRPr="002E4F1A" w:rsidTr="002E4F1A">
        <w:trPr>
          <w:gridAfter w:val="1"/>
          <w:wAfter w:w="12" w:type="dxa"/>
          <w:trHeight w:val="1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</w:tr>
      <w:tr w:rsidR="002E4F1A" w:rsidRPr="002E4F1A" w:rsidTr="002E4F1A">
        <w:trPr>
          <w:gridAfter w:val="1"/>
          <w:wAfter w:w="12" w:type="dxa"/>
          <w:trHeight w:val="300"/>
        </w:trPr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  <w:r w:rsidRPr="002E4F1A">
              <w:rPr>
                <w:color w:val="000000"/>
                <w:sz w:val="18"/>
                <w:szCs w:val="18"/>
              </w:rPr>
              <w:t>"_____ " _________________ 20___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1A" w:rsidRPr="002E4F1A" w:rsidRDefault="002E4F1A" w:rsidP="002E4F1A">
            <w:pPr>
              <w:rPr>
                <w:color w:val="000000"/>
                <w:sz w:val="18"/>
                <w:szCs w:val="18"/>
              </w:rPr>
            </w:pPr>
          </w:p>
        </w:tc>
      </w:tr>
      <w:tr w:rsidR="002E4F1A" w:rsidRPr="002E4F1A" w:rsidTr="002E4F1A">
        <w:trPr>
          <w:gridAfter w:val="1"/>
          <w:wAfter w:w="12" w:type="dxa"/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1A" w:rsidRPr="002E4F1A" w:rsidRDefault="002E4F1A" w:rsidP="002E4F1A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1A" w:rsidRPr="002E4F1A" w:rsidRDefault="002E4F1A" w:rsidP="002E4F1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1A" w:rsidRPr="002E4F1A" w:rsidRDefault="002E4F1A" w:rsidP="002E4F1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1A" w:rsidRPr="002E4F1A" w:rsidRDefault="002E4F1A" w:rsidP="002E4F1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1A" w:rsidRPr="002E4F1A" w:rsidRDefault="002E4F1A" w:rsidP="002E4F1A">
            <w:pPr>
              <w:jc w:val="center"/>
              <w:rPr>
                <w:sz w:val="18"/>
                <w:szCs w:val="18"/>
              </w:rPr>
            </w:pPr>
          </w:p>
        </w:tc>
      </w:tr>
    </w:tbl>
    <w:p w:rsidR="002E4F1A" w:rsidRPr="002E4F1A" w:rsidRDefault="002E4F1A" w:rsidP="002E4F1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E4F1A" w:rsidRDefault="002E4F1A" w:rsidP="000149A0">
      <w:pPr>
        <w:autoSpaceDE w:val="0"/>
        <w:autoSpaceDN w:val="0"/>
        <w:adjustRightInd w:val="0"/>
        <w:jc w:val="center"/>
      </w:pPr>
      <w:bookmarkStart w:id="2" w:name="_GoBack"/>
      <w:r w:rsidRPr="002E4F1A">
        <w:lastRenderedPageBreak/>
        <w:drawing>
          <wp:inline distT="0" distB="0" distL="0" distR="0">
            <wp:extent cx="5939412" cy="9255318"/>
            <wp:effectExtent l="0" t="0" r="444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32" cy="925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2E4F1A" w:rsidSect="00124AC0">
      <w:headerReference w:type="default" r:id="rId15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504" w:rsidRDefault="00930504">
      <w:r>
        <w:separator/>
      </w:r>
    </w:p>
  </w:endnote>
  <w:endnote w:type="continuationSeparator" w:id="0">
    <w:p w:rsidR="00930504" w:rsidRDefault="0093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504" w:rsidRDefault="00930504">
      <w:r>
        <w:separator/>
      </w:r>
    </w:p>
  </w:footnote>
  <w:footnote w:type="continuationSeparator" w:id="0">
    <w:p w:rsidR="00930504" w:rsidRDefault="00930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8ED" w:rsidRDefault="00EB0FC9" w:rsidP="000F688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348E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4F1A">
      <w:rPr>
        <w:rStyle w:val="a5"/>
        <w:noProof/>
      </w:rPr>
      <w:t>22</w:t>
    </w:r>
    <w:r>
      <w:rPr>
        <w:rStyle w:val="a5"/>
      </w:rPr>
      <w:fldChar w:fldCharType="end"/>
    </w:r>
  </w:p>
  <w:p w:rsidR="003348ED" w:rsidRDefault="003348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32007"/>
    <w:multiLevelType w:val="hybridMultilevel"/>
    <w:tmpl w:val="A63E29D2"/>
    <w:lvl w:ilvl="0" w:tplc="B2028D2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129086">
      <w:start w:val="1"/>
      <w:numFmt w:val="bullet"/>
      <w:lvlText w:val="o"/>
      <w:lvlJc w:val="left"/>
      <w:pPr>
        <w:ind w:left="1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B03476">
      <w:start w:val="1"/>
      <w:numFmt w:val="bullet"/>
      <w:lvlText w:val="▪"/>
      <w:lvlJc w:val="left"/>
      <w:pPr>
        <w:ind w:left="2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CAF080">
      <w:start w:val="1"/>
      <w:numFmt w:val="bullet"/>
      <w:lvlText w:val="•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D8B08A">
      <w:start w:val="1"/>
      <w:numFmt w:val="bullet"/>
      <w:lvlText w:val="o"/>
      <w:lvlJc w:val="left"/>
      <w:pPr>
        <w:ind w:left="3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F26C10">
      <w:start w:val="1"/>
      <w:numFmt w:val="bullet"/>
      <w:lvlText w:val="▪"/>
      <w:lvlJc w:val="left"/>
      <w:pPr>
        <w:ind w:left="4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20C514">
      <w:start w:val="1"/>
      <w:numFmt w:val="bullet"/>
      <w:lvlText w:val="•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F83A98">
      <w:start w:val="1"/>
      <w:numFmt w:val="bullet"/>
      <w:lvlText w:val="o"/>
      <w:lvlJc w:val="left"/>
      <w:pPr>
        <w:ind w:left="6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8EA74E">
      <w:start w:val="1"/>
      <w:numFmt w:val="bullet"/>
      <w:lvlText w:val="▪"/>
      <w:lvlJc w:val="left"/>
      <w:pPr>
        <w:ind w:left="68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E9"/>
    <w:rsid w:val="000000EC"/>
    <w:rsid w:val="00000636"/>
    <w:rsid w:val="000036EA"/>
    <w:rsid w:val="00007887"/>
    <w:rsid w:val="00007D47"/>
    <w:rsid w:val="000112D8"/>
    <w:rsid w:val="000149A0"/>
    <w:rsid w:val="00020AFC"/>
    <w:rsid w:val="00021B19"/>
    <w:rsid w:val="0003479B"/>
    <w:rsid w:val="00034CD7"/>
    <w:rsid w:val="00044801"/>
    <w:rsid w:val="00050DD8"/>
    <w:rsid w:val="0005236A"/>
    <w:rsid w:val="00056596"/>
    <w:rsid w:val="000576F9"/>
    <w:rsid w:val="00061079"/>
    <w:rsid w:val="000629D1"/>
    <w:rsid w:val="00065295"/>
    <w:rsid w:val="00075285"/>
    <w:rsid w:val="000805AA"/>
    <w:rsid w:val="000853DE"/>
    <w:rsid w:val="00085E7A"/>
    <w:rsid w:val="00086F88"/>
    <w:rsid w:val="000A0E6D"/>
    <w:rsid w:val="000A11CF"/>
    <w:rsid w:val="000B1124"/>
    <w:rsid w:val="000B43C2"/>
    <w:rsid w:val="000C0FFA"/>
    <w:rsid w:val="000C5A51"/>
    <w:rsid w:val="000D3D37"/>
    <w:rsid w:val="000D5F7C"/>
    <w:rsid w:val="000D7BB3"/>
    <w:rsid w:val="000E0778"/>
    <w:rsid w:val="000E1CE1"/>
    <w:rsid w:val="000E4A8B"/>
    <w:rsid w:val="000E4CE8"/>
    <w:rsid w:val="000F04E8"/>
    <w:rsid w:val="000F17C8"/>
    <w:rsid w:val="000F460D"/>
    <w:rsid w:val="000F6884"/>
    <w:rsid w:val="000F696B"/>
    <w:rsid w:val="00100C5D"/>
    <w:rsid w:val="00104FE5"/>
    <w:rsid w:val="00105109"/>
    <w:rsid w:val="00105C9E"/>
    <w:rsid w:val="00106FC3"/>
    <w:rsid w:val="0010770F"/>
    <w:rsid w:val="00116D0E"/>
    <w:rsid w:val="00124AC0"/>
    <w:rsid w:val="00125417"/>
    <w:rsid w:val="0012794F"/>
    <w:rsid w:val="00127D32"/>
    <w:rsid w:val="001363D5"/>
    <w:rsid w:val="00137992"/>
    <w:rsid w:val="00143D07"/>
    <w:rsid w:val="00146022"/>
    <w:rsid w:val="00154BBC"/>
    <w:rsid w:val="00155421"/>
    <w:rsid w:val="001578BC"/>
    <w:rsid w:val="001602A6"/>
    <w:rsid w:val="001667D9"/>
    <w:rsid w:val="001723AF"/>
    <w:rsid w:val="00173AB5"/>
    <w:rsid w:val="00183532"/>
    <w:rsid w:val="00187F1D"/>
    <w:rsid w:val="00193786"/>
    <w:rsid w:val="0019476C"/>
    <w:rsid w:val="00197A8F"/>
    <w:rsid w:val="001A3C61"/>
    <w:rsid w:val="001A5D6D"/>
    <w:rsid w:val="001A6AC2"/>
    <w:rsid w:val="001A6C95"/>
    <w:rsid w:val="001A7E54"/>
    <w:rsid w:val="001B4C6B"/>
    <w:rsid w:val="001C0BAA"/>
    <w:rsid w:val="001C10A7"/>
    <w:rsid w:val="001C3E3E"/>
    <w:rsid w:val="001D266D"/>
    <w:rsid w:val="001D4B6D"/>
    <w:rsid w:val="001E3634"/>
    <w:rsid w:val="001E626B"/>
    <w:rsid w:val="001E6E61"/>
    <w:rsid w:val="001E7883"/>
    <w:rsid w:val="001F43B3"/>
    <w:rsid w:val="00203889"/>
    <w:rsid w:val="00206CAF"/>
    <w:rsid w:val="00212CDF"/>
    <w:rsid w:val="00213D82"/>
    <w:rsid w:val="00217550"/>
    <w:rsid w:val="002210F2"/>
    <w:rsid w:val="00223A05"/>
    <w:rsid w:val="00226F6D"/>
    <w:rsid w:val="00230266"/>
    <w:rsid w:val="00232247"/>
    <w:rsid w:val="002326B9"/>
    <w:rsid w:val="002368B2"/>
    <w:rsid w:val="00240254"/>
    <w:rsid w:val="0024468B"/>
    <w:rsid w:val="002457A0"/>
    <w:rsid w:val="00245936"/>
    <w:rsid w:val="00251A6F"/>
    <w:rsid w:val="00252019"/>
    <w:rsid w:val="002551C1"/>
    <w:rsid w:val="0025559B"/>
    <w:rsid w:val="00256315"/>
    <w:rsid w:val="00261AA1"/>
    <w:rsid w:val="00262186"/>
    <w:rsid w:val="00263E8E"/>
    <w:rsid w:val="0026449F"/>
    <w:rsid w:val="002678B7"/>
    <w:rsid w:val="00270154"/>
    <w:rsid w:val="002706C3"/>
    <w:rsid w:val="0027156E"/>
    <w:rsid w:val="00272115"/>
    <w:rsid w:val="0029076A"/>
    <w:rsid w:val="00291E60"/>
    <w:rsid w:val="0029229D"/>
    <w:rsid w:val="002932A3"/>
    <w:rsid w:val="002975B2"/>
    <w:rsid w:val="00297E00"/>
    <w:rsid w:val="00297E42"/>
    <w:rsid w:val="002A1513"/>
    <w:rsid w:val="002A3B1E"/>
    <w:rsid w:val="002A48D3"/>
    <w:rsid w:val="002A72E1"/>
    <w:rsid w:val="002B5E5F"/>
    <w:rsid w:val="002D0C29"/>
    <w:rsid w:val="002D446A"/>
    <w:rsid w:val="002D75A9"/>
    <w:rsid w:val="002E0B62"/>
    <w:rsid w:val="002E3CD0"/>
    <w:rsid w:val="002E4F1A"/>
    <w:rsid w:val="002F4990"/>
    <w:rsid w:val="00300F32"/>
    <w:rsid w:val="003014E1"/>
    <w:rsid w:val="00313CD4"/>
    <w:rsid w:val="0031459F"/>
    <w:rsid w:val="003243E9"/>
    <w:rsid w:val="003266DC"/>
    <w:rsid w:val="00331BF9"/>
    <w:rsid w:val="00333625"/>
    <w:rsid w:val="003348ED"/>
    <w:rsid w:val="00335242"/>
    <w:rsid w:val="00337143"/>
    <w:rsid w:val="0033718C"/>
    <w:rsid w:val="003403DB"/>
    <w:rsid w:val="003408D5"/>
    <w:rsid w:val="0034257C"/>
    <w:rsid w:val="00342774"/>
    <w:rsid w:val="00343E04"/>
    <w:rsid w:val="00344C1A"/>
    <w:rsid w:val="00344E94"/>
    <w:rsid w:val="003515D0"/>
    <w:rsid w:val="00352B22"/>
    <w:rsid w:val="003538AC"/>
    <w:rsid w:val="00355A84"/>
    <w:rsid w:val="00366917"/>
    <w:rsid w:val="00373111"/>
    <w:rsid w:val="00380EB2"/>
    <w:rsid w:val="003817DB"/>
    <w:rsid w:val="0038698D"/>
    <w:rsid w:val="00387081"/>
    <w:rsid w:val="0038712A"/>
    <w:rsid w:val="00394863"/>
    <w:rsid w:val="00396469"/>
    <w:rsid w:val="00397F8A"/>
    <w:rsid w:val="003A2F9C"/>
    <w:rsid w:val="003A5B6B"/>
    <w:rsid w:val="003B0DC4"/>
    <w:rsid w:val="003B1B8F"/>
    <w:rsid w:val="003B3E29"/>
    <w:rsid w:val="003B3F76"/>
    <w:rsid w:val="003B4D41"/>
    <w:rsid w:val="003C3326"/>
    <w:rsid w:val="003C7B09"/>
    <w:rsid w:val="003D4DA9"/>
    <w:rsid w:val="003D6599"/>
    <w:rsid w:val="003E0DCD"/>
    <w:rsid w:val="003E2A4A"/>
    <w:rsid w:val="003E2CB9"/>
    <w:rsid w:val="003E4068"/>
    <w:rsid w:val="003E4E43"/>
    <w:rsid w:val="003E7C25"/>
    <w:rsid w:val="003F1D2B"/>
    <w:rsid w:val="003F641A"/>
    <w:rsid w:val="003F6935"/>
    <w:rsid w:val="004004B5"/>
    <w:rsid w:val="00402717"/>
    <w:rsid w:val="00410F68"/>
    <w:rsid w:val="00412DD0"/>
    <w:rsid w:val="004244AE"/>
    <w:rsid w:val="00426452"/>
    <w:rsid w:val="00431FEB"/>
    <w:rsid w:val="004347AF"/>
    <w:rsid w:val="00434E47"/>
    <w:rsid w:val="00442718"/>
    <w:rsid w:val="0044611D"/>
    <w:rsid w:val="00446380"/>
    <w:rsid w:val="0045185F"/>
    <w:rsid w:val="004524AC"/>
    <w:rsid w:val="00455556"/>
    <w:rsid w:val="00460BB9"/>
    <w:rsid w:val="004807BE"/>
    <w:rsid w:val="00481085"/>
    <w:rsid w:val="00484C07"/>
    <w:rsid w:val="004909CF"/>
    <w:rsid w:val="004912C6"/>
    <w:rsid w:val="0049144E"/>
    <w:rsid w:val="004A0D4D"/>
    <w:rsid w:val="004A2E74"/>
    <w:rsid w:val="004B1141"/>
    <w:rsid w:val="004B1250"/>
    <w:rsid w:val="004B5618"/>
    <w:rsid w:val="004B7CDF"/>
    <w:rsid w:val="004C0813"/>
    <w:rsid w:val="004D7224"/>
    <w:rsid w:val="004D7C98"/>
    <w:rsid w:val="004E0912"/>
    <w:rsid w:val="004E0BE4"/>
    <w:rsid w:val="004E2536"/>
    <w:rsid w:val="004E366F"/>
    <w:rsid w:val="004E767A"/>
    <w:rsid w:val="004E7FB1"/>
    <w:rsid w:val="004F05C4"/>
    <w:rsid w:val="004F2CDA"/>
    <w:rsid w:val="004F2D88"/>
    <w:rsid w:val="004F42EC"/>
    <w:rsid w:val="00501CB5"/>
    <w:rsid w:val="00503C90"/>
    <w:rsid w:val="00504744"/>
    <w:rsid w:val="005142EC"/>
    <w:rsid w:val="00517370"/>
    <w:rsid w:val="00522808"/>
    <w:rsid w:val="00527F0A"/>
    <w:rsid w:val="0053087E"/>
    <w:rsid w:val="00532D5B"/>
    <w:rsid w:val="005338B3"/>
    <w:rsid w:val="00533987"/>
    <w:rsid w:val="00535397"/>
    <w:rsid w:val="00536935"/>
    <w:rsid w:val="00536ACE"/>
    <w:rsid w:val="005413FC"/>
    <w:rsid w:val="00542075"/>
    <w:rsid w:val="00544068"/>
    <w:rsid w:val="00546276"/>
    <w:rsid w:val="0055537E"/>
    <w:rsid w:val="00560A83"/>
    <w:rsid w:val="005612AD"/>
    <w:rsid w:val="005733C9"/>
    <w:rsid w:val="00577476"/>
    <w:rsid w:val="00577DC9"/>
    <w:rsid w:val="0058520B"/>
    <w:rsid w:val="005960BC"/>
    <w:rsid w:val="005A150D"/>
    <w:rsid w:val="005A225F"/>
    <w:rsid w:val="005A3541"/>
    <w:rsid w:val="005A6ABD"/>
    <w:rsid w:val="005A76F1"/>
    <w:rsid w:val="005A7D16"/>
    <w:rsid w:val="005B1FE9"/>
    <w:rsid w:val="005C26E5"/>
    <w:rsid w:val="005C3139"/>
    <w:rsid w:val="005C6B9E"/>
    <w:rsid w:val="005D25C7"/>
    <w:rsid w:val="005D3CE3"/>
    <w:rsid w:val="005D4FFC"/>
    <w:rsid w:val="005D527D"/>
    <w:rsid w:val="005D531F"/>
    <w:rsid w:val="005D5385"/>
    <w:rsid w:val="005D633E"/>
    <w:rsid w:val="005D6FA4"/>
    <w:rsid w:val="005E2486"/>
    <w:rsid w:val="005E2F5F"/>
    <w:rsid w:val="005E5DD8"/>
    <w:rsid w:val="005F31C4"/>
    <w:rsid w:val="005F4CCC"/>
    <w:rsid w:val="005F57A4"/>
    <w:rsid w:val="005F638F"/>
    <w:rsid w:val="00600C41"/>
    <w:rsid w:val="0060295C"/>
    <w:rsid w:val="00603936"/>
    <w:rsid w:val="00605FA5"/>
    <w:rsid w:val="00611D79"/>
    <w:rsid w:val="0061223E"/>
    <w:rsid w:val="006232A8"/>
    <w:rsid w:val="006255B6"/>
    <w:rsid w:val="00626DBE"/>
    <w:rsid w:val="00632AD0"/>
    <w:rsid w:val="00645C23"/>
    <w:rsid w:val="00646130"/>
    <w:rsid w:val="00653498"/>
    <w:rsid w:val="006552D0"/>
    <w:rsid w:val="00660479"/>
    <w:rsid w:val="0066370F"/>
    <w:rsid w:val="00664744"/>
    <w:rsid w:val="006654F0"/>
    <w:rsid w:val="00666E60"/>
    <w:rsid w:val="00666EE4"/>
    <w:rsid w:val="00670B49"/>
    <w:rsid w:val="00671584"/>
    <w:rsid w:val="00674A9F"/>
    <w:rsid w:val="00674D09"/>
    <w:rsid w:val="00683E3A"/>
    <w:rsid w:val="00693616"/>
    <w:rsid w:val="0069438E"/>
    <w:rsid w:val="00694834"/>
    <w:rsid w:val="006A0C01"/>
    <w:rsid w:val="006A23B6"/>
    <w:rsid w:val="006A2883"/>
    <w:rsid w:val="006A353E"/>
    <w:rsid w:val="006B1D46"/>
    <w:rsid w:val="006B2CEB"/>
    <w:rsid w:val="006B6259"/>
    <w:rsid w:val="006B67EE"/>
    <w:rsid w:val="006C1703"/>
    <w:rsid w:val="006C1F41"/>
    <w:rsid w:val="006C54F2"/>
    <w:rsid w:val="006C58C4"/>
    <w:rsid w:val="006C6453"/>
    <w:rsid w:val="006D4C16"/>
    <w:rsid w:val="006D6805"/>
    <w:rsid w:val="006E0146"/>
    <w:rsid w:val="006E15A0"/>
    <w:rsid w:val="006E4CB8"/>
    <w:rsid w:val="006E5453"/>
    <w:rsid w:val="006E66DE"/>
    <w:rsid w:val="006E6802"/>
    <w:rsid w:val="006F5CC3"/>
    <w:rsid w:val="006F6A87"/>
    <w:rsid w:val="00701055"/>
    <w:rsid w:val="00703424"/>
    <w:rsid w:val="007037CD"/>
    <w:rsid w:val="00703E99"/>
    <w:rsid w:val="007062C3"/>
    <w:rsid w:val="00706AE1"/>
    <w:rsid w:val="00707D6F"/>
    <w:rsid w:val="007171EA"/>
    <w:rsid w:val="00717C02"/>
    <w:rsid w:val="00722412"/>
    <w:rsid w:val="00722707"/>
    <w:rsid w:val="007228A5"/>
    <w:rsid w:val="00723E7F"/>
    <w:rsid w:val="0072514B"/>
    <w:rsid w:val="0072729B"/>
    <w:rsid w:val="00730242"/>
    <w:rsid w:val="007332DD"/>
    <w:rsid w:val="0073394E"/>
    <w:rsid w:val="00736095"/>
    <w:rsid w:val="00741508"/>
    <w:rsid w:val="00742646"/>
    <w:rsid w:val="00751E79"/>
    <w:rsid w:val="00755936"/>
    <w:rsid w:val="00755E78"/>
    <w:rsid w:val="00756ADA"/>
    <w:rsid w:val="00761962"/>
    <w:rsid w:val="0076478E"/>
    <w:rsid w:val="00764F53"/>
    <w:rsid w:val="00771A5A"/>
    <w:rsid w:val="00777B22"/>
    <w:rsid w:val="00783505"/>
    <w:rsid w:val="007852E3"/>
    <w:rsid w:val="00787612"/>
    <w:rsid w:val="0078785F"/>
    <w:rsid w:val="00796C71"/>
    <w:rsid w:val="00796E9C"/>
    <w:rsid w:val="007A63E2"/>
    <w:rsid w:val="007A6CCB"/>
    <w:rsid w:val="007B173D"/>
    <w:rsid w:val="007B3202"/>
    <w:rsid w:val="007B6CFD"/>
    <w:rsid w:val="007D29DE"/>
    <w:rsid w:val="007D4337"/>
    <w:rsid w:val="007D4678"/>
    <w:rsid w:val="007D666F"/>
    <w:rsid w:val="007E0D19"/>
    <w:rsid w:val="007F10D4"/>
    <w:rsid w:val="007F6B5E"/>
    <w:rsid w:val="007F6DB4"/>
    <w:rsid w:val="007F7C22"/>
    <w:rsid w:val="00804971"/>
    <w:rsid w:val="008069A1"/>
    <w:rsid w:val="00806D4E"/>
    <w:rsid w:val="008153FB"/>
    <w:rsid w:val="00815CEF"/>
    <w:rsid w:val="008168DB"/>
    <w:rsid w:val="00816A15"/>
    <w:rsid w:val="00821617"/>
    <w:rsid w:val="00826C64"/>
    <w:rsid w:val="0083037B"/>
    <w:rsid w:val="0083152E"/>
    <w:rsid w:val="00831F99"/>
    <w:rsid w:val="0083467D"/>
    <w:rsid w:val="00835BF2"/>
    <w:rsid w:val="008460E1"/>
    <w:rsid w:val="00847AD0"/>
    <w:rsid w:val="00850A60"/>
    <w:rsid w:val="00851310"/>
    <w:rsid w:val="0085386D"/>
    <w:rsid w:val="00853911"/>
    <w:rsid w:val="008646D1"/>
    <w:rsid w:val="0086684F"/>
    <w:rsid w:val="008671B9"/>
    <w:rsid w:val="00873574"/>
    <w:rsid w:val="00874B94"/>
    <w:rsid w:val="00875780"/>
    <w:rsid w:val="008761C4"/>
    <w:rsid w:val="00876801"/>
    <w:rsid w:val="00890BB6"/>
    <w:rsid w:val="00893551"/>
    <w:rsid w:val="008944A8"/>
    <w:rsid w:val="00894E30"/>
    <w:rsid w:val="008A01E0"/>
    <w:rsid w:val="008A639D"/>
    <w:rsid w:val="008A7C09"/>
    <w:rsid w:val="008C2AA2"/>
    <w:rsid w:val="008D2497"/>
    <w:rsid w:val="008D4F9E"/>
    <w:rsid w:val="008D788A"/>
    <w:rsid w:val="008E0B9A"/>
    <w:rsid w:val="008F5921"/>
    <w:rsid w:val="0090222D"/>
    <w:rsid w:val="009022A5"/>
    <w:rsid w:val="00911F48"/>
    <w:rsid w:val="00921553"/>
    <w:rsid w:val="009234E7"/>
    <w:rsid w:val="0092559C"/>
    <w:rsid w:val="00930504"/>
    <w:rsid w:val="00930B9C"/>
    <w:rsid w:val="0093276E"/>
    <w:rsid w:val="00933132"/>
    <w:rsid w:val="00933182"/>
    <w:rsid w:val="00934837"/>
    <w:rsid w:val="00935F44"/>
    <w:rsid w:val="0094109C"/>
    <w:rsid w:val="00944038"/>
    <w:rsid w:val="009462C2"/>
    <w:rsid w:val="00950D70"/>
    <w:rsid w:val="00963563"/>
    <w:rsid w:val="0097313B"/>
    <w:rsid w:val="009744CF"/>
    <w:rsid w:val="00974504"/>
    <w:rsid w:val="00974960"/>
    <w:rsid w:val="0097525C"/>
    <w:rsid w:val="00980018"/>
    <w:rsid w:val="009822A5"/>
    <w:rsid w:val="00983AC9"/>
    <w:rsid w:val="00984225"/>
    <w:rsid w:val="009874F8"/>
    <w:rsid w:val="00993A33"/>
    <w:rsid w:val="009A04B5"/>
    <w:rsid w:val="009A4C77"/>
    <w:rsid w:val="009B45C4"/>
    <w:rsid w:val="009B4C8A"/>
    <w:rsid w:val="009C22BE"/>
    <w:rsid w:val="009C6735"/>
    <w:rsid w:val="009D5496"/>
    <w:rsid w:val="009D676B"/>
    <w:rsid w:val="009E23DB"/>
    <w:rsid w:val="009F0BE8"/>
    <w:rsid w:val="009F29C5"/>
    <w:rsid w:val="00A14EEE"/>
    <w:rsid w:val="00A17571"/>
    <w:rsid w:val="00A212B5"/>
    <w:rsid w:val="00A24980"/>
    <w:rsid w:val="00A309AA"/>
    <w:rsid w:val="00A32B4C"/>
    <w:rsid w:val="00A366CE"/>
    <w:rsid w:val="00A36FD4"/>
    <w:rsid w:val="00A43FA7"/>
    <w:rsid w:val="00A4706A"/>
    <w:rsid w:val="00A50AE1"/>
    <w:rsid w:val="00A54E23"/>
    <w:rsid w:val="00A57F70"/>
    <w:rsid w:val="00A643AA"/>
    <w:rsid w:val="00A64F9C"/>
    <w:rsid w:val="00A71741"/>
    <w:rsid w:val="00A73672"/>
    <w:rsid w:val="00A82F66"/>
    <w:rsid w:val="00A846BA"/>
    <w:rsid w:val="00A85B01"/>
    <w:rsid w:val="00A87C38"/>
    <w:rsid w:val="00A9089F"/>
    <w:rsid w:val="00A91C43"/>
    <w:rsid w:val="00A96FFB"/>
    <w:rsid w:val="00AA1CD3"/>
    <w:rsid w:val="00AA305A"/>
    <w:rsid w:val="00AB151A"/>
    <w:rsid w:val="00AB243D"/>
    <w:rsid w:val="00AB2830"/>
    <w:rsid w:val="00AB5940"/>
    <w:rsid w:val="00AB7BC1"/>
    <w:rsid w:val="00AC1B37"/>
    <w:rsid w:val="00AC1FCE"/>
    <w:rsid w:val="00AC3C1A"/>
    <w:rsid w:val="00AC474B"/>
    <w:rsid w:val="00AC48AB"/>
    <w:rsid w:val="00AC5928"/>
    <w:rsid w:val="00AD2DAC"/>
    <w:rsid w:val="00AD5396"/>
    <w:rsid w:val="00AE475F"/>
    <w:rsid w:val="00AE48BF"/>
    <w:rsid w:val="00AF6F1B"/>
    <w:rsid w:val="00B10714"/>
    <w:rsid w:val="00B10923"/>
    <w:rsid w:val="00B17515"/>
    <w:rsid w:val="00B17BF5"/>
    <w:rsid w:val="00B21911"/>
    <w:rsid w:val="00B2595C"/>
    <w:rsid w:val="00B259AC"/>
    <w:rsid w:val="00B279A0"/>
    <w:rsid w:val="00B30922"/>
    <w:rsid w:val="00B341C6"/>
    <w:rsid w:val="00B35D53"/>
    <w:rsid w:val="00B40AD6"/>
    <w:rsid w:val="00B428BD"/>
    <w:rsid w:val="00B443E0"/>
    <w:rsid w:val="00B46ED3"/>
    <w:rsid w:val="00B64882"/>
    <w:rsid w:val="00B67D5D"/>
    <w:rsid w:val="00B70156"/>
    <w:rsid w:val="00B74297"/>
    <w:rsid w:val="00B74448"/>
    <w:rsid w:val="00B80BAA"/>
    <w:rsid w:val="00B819CC"/>
    <w:rsid w:val="00B853FD"/>
    <w:rsid w:val="00B85889"/>
    <w:rsid w:val="00B862B8"/>
    <w:rsid w:val="00B866C6"/>
    <w:rsid w:val="00B91C25"/>
    <w:rsid w:val="00B968B5"/>
    <w:rsid w:val="00B96CFB"/>
    <w:rsid w:val="00BA0F40"/>
    <w:rsid w:val="00BA20DE"/>
    <w:rsid w:val="00BA3B77"/>
    <w:rsid w:val="00BA6D6B"/>
    <w:rsid w:val="00BB2263"/>
    <w:rsid w:val="00BB2397"/>
    <w:rsid w:val="00BB72BD"/>
    <w:rsid w:val="00BC31DB"/>
    <w:rsid w:val="00BD3784"/>
    <w:rsid w:val="00BD65BA"/>
    <w:rsid w:val="00BE2270"/>
    <w:rsid w:val="00BE34EF"/>
    <w:rsid w:val="00BF3E4A"/>
    <w:rsid w:val="00BF5B94"/>
    <w:rsid w:val="00C0033F"/>
    <w:rsid w:val="00C012D5"/>
    <w:rsid w:val="00C019D5"/>
    <w:rsid w:val="00C01B2B"/>
    <w:rsid w:val="00C0426D"/>
    <w:rsid w:val="00C044A8"/>
    <w:rsid w:val="00C05025"/>
    <w:rsid w:val="00C15D61"/>
    <w:rsid w:val="00C2225D"/>
    <w:rsid w:val="00C23092"/>
    <w:rsid w:val="00C23B6A"/>
    <w:rsid w:val="00C254D0"/>
    <w:rsid w:val="00C26D12"/>
    <w:rsid w:val="00C419D2"/>
    <w:rsid w:val="00C42308"/>
    <w:rsid w:val="00C42C2D"/>
    <w:rsid w:val="00C43797"/>
    <w:rsid w:val="00C443DB"/>
    <w:rsid w:val="00C46D42"/>
    <w:rsid w:val="00C50D7C"/>
    <w:rsid w:val="00C563AE"/>
    <w:rsid w:val="00C56F4E"/>
    <w:rsid w:val="00C63545"/>
    <w:rsid w:val="00C65950"/>
    <w:rsid w:val="00C71C91"/>
    <w:rsid w:val="00C745F0"/>
    <w:rsid w:val="00C81E61"/>
    <w:rsid w:val="00C86D36"/>
    <w:rsid w:val="00C928B4"/>
    <w:rsid w:val="00CA4448"/>
    <w:rsid w:val="00CA481D"/>
    <w:rsid w:val="00CB1946"/>
    <w:rsid w:val="00CC06E1"/>
    <w:rsid w:val="00CC361F"/>
    <w:rsid w:val="00CC45A9"/>
    <w:rsid w:val="00CD22D9"/>
    <w:rsid w:val="00CD2D20"/>
    <w:rsid w:val="00CD32E1"/>
    <w:rsid w:val="00CE39F1"/>
    <w:rsid w:val="00CE448A"/>
    <w:rsid w:val="00CE74E9"/>
    <w:rsid w:val="00CF0788"/>
    <w:rsid w:val="00CF76D2"/>
    <w:rsid w:val="00D006B9"/>
    <w:rsid w:val="00D0188C"/>
    <w:rsid w:val="00D072E3"/>
    <w:rsid w:val="00D138CB"/>
    <w:rsid w:val="00D16974"/>
    <w:rsid w:val="00D2012A"/>
    <w:rsid w:val="00D2055B"/>
    <w:rsid w:val="00D22F33"/>
    <w:rsid w:val="00D30E49"/>
    <w:rsid w:val="00D331AA"/>
    <w:rsid w:val="00D4430D"/>
    <w:rsid w:val="00D44EEB"/>
    <w:rsid w:val="00D44FDC"/>
    <w:rsid w:val="00D51A6A"/>
    <w:rsid w:val="00D55591"/>
    <w:rsid w:val="00D6642C"/>
    <w:rsid w:val="00D71A82"/>
    <w:rsid w:val="00D74702"/>
    <w:rsid w:val="00D829F2"/>
    <w:rsid w:val="00D8324B"/>
    <w:rsid w:val="00D84B63"/>
    <w:rsid w:val="00D855BA"/>
    <w:rsid w:val="00D93DEC"/>
    <w:rsid w:val="00DA0317"/>
    <w:rsid w:val="00DA10D4"/>
    <w:rsid w:val="00DA2515"/>
    <w:rsid w:val="00DA754B"/>
    <w:rsid w:val="00DA7B66"/>
    <w:rsid w:val="00DB0797"/>
    <w:rsid w:val="00DB249D"/>
    <w:rsid w:val="00DB6512"/>
    <w:rsid w:val="00DC28FE"/>
    <w:rsid w:val="00DC3705"/>
    <w:rsid w:val="00DC3DB3"/>
    <w:rsid w:val="00DC6E75"/>
    <w:rsid w:val="00DD76D6"/>
    <w:rsid w:val="00DD7F31"/>
    <w:rsid w:val="00DE4695"/>
    <w:rsid w:val="00DE4AB1"/>
    <w:rsid w:val="00DE55A2"/>
    <w:rsid w:val="00DF0952"/>
    <w:rsid w:val="00DF0991"/>
    <w:rsid w:val="00DF325E"/>
    <w:rsid w:val="00DF3E35"/>
    <w:rsid w:val="00E102EB"/>
    <w:rsid w:val="00E162EC"/>
    <w:rsid w:val="00E21001"/>
    <w:rsid w:val="00E2283B"/>
    <w:rsid w:val="00E23362"/>
    <w:rsid w:val="00E246DF"/>
    <w:rsid w:val="00E25196"/>
    <w:rsid w:val="00E26CCD"/>
    <w:rsid w:val="00E272E9"/>
    <w:rsid w:val="00E33436"/>
    <w:rsid w:val="00E339D8"/>
    <w:rsid w:val="00E345DC"/>
    <w:rsid w:val="00E414C7"/>
    <w:rsid w:val="00E4336F"/>
    <w:rsid w:val="00E43626"/>
    <w:rsid w:val="00E5144E"/>
    <w:rsid w:val="00E57928"/>
    <w:rsid w:val="00E623DC"/>
    <w:rsid w:val="00E66D28"/>
    <w:rsid w:val="00E7016F"/>
    <w:rsid w:val="00E76953"/>
    <w:rsid w:val="00E77C00"/>
    <w:rsid w:val="00E80433"/>
    <w:rsid w:val="00E84D29"/>
    <w:rsid w:val="00E91102"/>
    <w:rsid w:val="00E96B15"/>
    <w:rsid w:val="00EB0FC9"/>
    <w:rsid w:val="00EB59F0"/>
    <w:rsid w:val="00EB78F1"/>
    <w:rsid w:val="00EC3C6A"/>
    <w:rsid w:val="00ED6136"/>
    <w:rsid w:val="00EE1B3A"/>
    <w:rsid w:val="00EE5EC5"/>
    <w:rsid w:val="00EE67F1"/>
    <w:rsid w:val="00F01210"/>
    <w:rsid w:val="00F14298"/>
    <w:rsid w:val="00F20610"/>
    <w:rsid w:val="00F20D5C"/>
    <w:rsid w:val="00F313E2"/>
    <w:rsid w:val="00F3414A"/>
    <w:rsid w:val="00F3519B"/>
    <w:rsid w:val="00F431ED"/>
    <w:rsid w:val="00F556B3"/>
    <w:rsid w:val="00F55781"/>
    <w:rsid w:val="00F57D76"/>
    <w:rsid w:val="00F672F6"/>
    <w:rsid w:val="00F7090D"/>
    <w:rsid w:val="00F71EAF"/>
    <w:rsid w:val="00F7216B"/>
    <w:rsid w:val="00F8577C"/>
    <w:rsid w:val="00F85C6D"/>
    <w:rsid w:val="00F86914"/>
    <w:rsid w:val="00F93523"/>
    <w:rsid w:val="00F93C78"/>
    <w:rsid w:val="00F93F48"/>
    <w:rsid w:val="00F96C86"/>
    <w:rsid w:val="00FA24F6"/>
    <w:rsid w:val="00FB1B3A"/>
    <w:rsid w:val="00FB35D2"/>
    <w:rsid w:val="00FB56DF"/>
    <w:rsid w:val="00FB7336"/>
    <w:rsid w:val="00FC3505"/>
    <w:rsid w:val="00FC43E1"/>
    <w:rsid w:val="00FD3D39"/>
    <w:rsid w:val="00FD52E6"/>
    <w:rsid w:val="00FD6838"/>
    <w:rsid w:val="00FE4AD0"/>
    <w:rsid w:val="00FE614E"/>
    <w:rsid w:val="00FE6ACD"/>
    <w:rsid w:val="00FF2689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B3056"/>
  <w15:docId w15:val="{75DAD7AA-7F4F-4B92-B057-78AECF23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2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13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01210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5413FC"/>
    <w:rPr>
      <w:rFonts w:cs="Times New Roman"/>
    </w:rPr>
  </w:style>
  <w:style w:type="paragraph" w:customStyle="1" w:styleId="a6">
    <w:name w:val="Знак Знак Знак"/>
    <w:basedOn w:val="a"/>
    <w:uiPriority w:val="99"/>
    <w:rsid w:val="00FB56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14EE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">
    <w:name w:val="Знак Знак Знак1"/>
    <w:basedOn w:val="a"/>
    <w:uiPriority w:val="99"/>
    <w:rsid w:val="002175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2932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01210"/>
    <w:rPr>
      <w:rFonts w:ascii="Tahoma" w:hAnsi="Tahoma" w:cs="Tahoma"/>
      <w:sz w:val="16"/>
      <w:szCs w:val="16"/>
    </w:rPr>
  </w:style>
  <w:style w:type="paragraph" w:customStyle="1" w:styleId="2">
    <w:name w:val="Знак Знак Знак2"/>
    <w:basedOn w:val="a"/>
    <w:uiPriority w:val="99"/>
    <w:rsid w:val="006948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A87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23F5A61FAA4EFC0052ACAC36B9324EB7FFB84BE2C26BAC75CAD439A394325C7855FF842BC7BC37A9C75D41A7A73D3D7DEB3461F65F681FAC0A3853B5z4E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C23F5A61FAA4EFC0052ACAC36B9324EB7FFB84BE2C26BAC75CAD439A394325C7855FF842BC7BC37A9C75D41A7A63D3D7DEB3461F65F681FAC0A3853B5z4E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4705D-086F-4AD0-92CC-FB9981F8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24</Pages>
  <Words>5352</Words>
  <Characters>43648</Characters>
  <Application>Microsoft Office Word</Application>
  <DocSecurity>0</DocSecurity>
  <Lines>363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реализации постановления Губернатора</vt:lpstr>
    </vt:vector>
  </TitlesOfParts>
  <Company>ADOBL</Company>
  <LinksUpToDate>false</LinksUpToDate>
  <CharactersWithSpaces>48903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реализации постановления Губернатора</dc:title>
  <dc:creator>station15</dc:creator>
  <cp:lastModifiedBy>Ольга Игнатьева</cp:lastModifiedBy>
  <cp:revision>7</cp:revision>
  <cp:lastPrinted>2022-09-22T03:27:00Z</cp:lastPrinted>
  <dcterms:created xsi:type="dcterms:W3CDTF">2022-09-27T06:30:00Z</dcterms:created>
  <dcterms:modified xsi:type="dcterms:W3CDTF">2022-10-21T08:30:00Z</dcterms:modified>
</cp:coreProperties>
</file>