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0C1FEC" w:rsidRPr="000C1FEC" w:rsidRDefault="00843A20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B073A3" w:rsidRPr="00B073A3">
        <w:rPr>
          <w:rFonts w:ascii="Times New Roman" w:hAnsi="Times New Roman" w:cs="Times New Roman"/>
          <w:b/>
          <w:bCs/>
        </w:rPr>
        <w:t>О предоставлении отсрочки уплаты арендной платы либо возможности расторжения договоров аренды государственного имущества, Забайкальского края,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</w:r>
      <w:r w:rsidR="00CD2AF0" w:rsidRPr="00CD2AF0">
        <w:rPr>
          <w:rFonts w:ascii="Times New Roman" w:hAnsi="Times New Roman" w:cs="Times New Roman"/>
          <w:b/>
          <w:bCs/>
        </w:rPr>
        <w:t>»</w:t>
      </w: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067" w:type="dxa"/>
          </w:tcPr>
          <w:p w:rsidR="00B30D42" w:rsidRPr="002D70DE" w:rsidRDefault="00B073A3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3A3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уплаты арендной платы либо возможности расторжения договоров аренды государственного имущества, Забайкальского края,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B073A3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следующий день</w:t>
            </w:r>
            <w:r w:rsidR="00AE3EE6" w:rsidRPr="00AE3EE6">
              <w:rPr>
                <w:sz w:val="24"/>
                <w:szCs w:val="24"/>
              </w:rPr>
              <w:t xml:space="preserve"> после дня его официального опубликования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067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067" w:type="dxa"/>
          </w:tcPr>
          <w:p w:rsidR="00A93CD2" w:rsidRPr="002106B5" w:rsidRDefault="00A93CD2" w:rsidP="00CD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067" w:type="dxa"/>
          </w:tcPr>
          <w:p w:rsidR="00B073A3" w:rsidRPr="00B073A3" w:rsidRDefault="00B073A3" w:rsidP="00B073A3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bookmarkStart w:id="0" w:name="_GoBack"/>
            <w:r w:rsidRPr="00B073A3">
              <w:rPr>
                <w:rFonts w:ascii="Times New Roman" w:hAnsi="Times New Roman" w:cs="Times New Roman"/>
                <w:sz w:val="24"/>
                <w:lang w:eastAsia="en-US"/>
              </w:rPr>
              <w:t>предоставление отсрочки уплаты арендной платы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 арендуемое государственное имущество</w:t>
            </w:r>
            <w:r w:rsidRPr="00B073A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лицам </w:t>
            </w:r>
            <w:r w:rsidRPr="00B073A3">
              <w:rPr>
                <w:rFonts w:ascii="Times New Roman" w:hAnsi="Times New Roman" w:cs="Times New Roman"/>
                <w:sz w:val="24"/>
                <w:lang w:eastAsia="en-US"/>
              </w:rPr>
              <w:t>на период прохождения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ими</w:t>
            </w:r>
            <w:r w:rsidRPr="00B073A3">
              <w:rPr>
                <w:rFonts w:ascii="Times New Roman" w:hAnsi="Times New Roman" w:cs="Times New Roman"/>
                <w:sz w:val="24"/>
                <w:lang w:eastAsia="en-US"/>
              </w:rPr>
      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9544AB" w:rsidRPr="009544AB" w:rsidRDefault="00B073A3" w:rsidP="00B073A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r w:rsidRPr="00B073A3">
              <w:rPr>
                <w:rFonts w:ascii="Times New Roman" w:hAnsi="Times New Roman" w:cs="Times New Roman"/>
                <w:sz w:val="24"/>
                <w:lang w:eastAsia="en-US"/>
              </w:rPr>
              <w:t xml:space="preserve"> предоставление возможности расторжения договоров аренды без применения штрафных санкций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 указанными лицами</w:t>
            </w:r>
            <w:bookmarkEnd w:id="0"/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022AC3" w:rsidRPr="00B073A3" w:rsidRDefault="00B073A3" w:rsidP="00B073A3">
            <w:pPr>
              <w:suppressAutoHyphens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  <w:t>Отсутствие регулирования в регионе  поддержки арендаторов государственного имущества, предусмотренного р</w:t>
            </w:r>
            <w:r w:rsidRPr="00B073A3"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  <w:t>аспоряжением Правительства РФ от 15 октября 2022 г. № 3046-р 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      </w:r>
            <w:r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  <w:t xml:space="preserve">, которым </w:t>
            </w:r>
            <w:r w:rsidRPr="00B073A3">
              <w:rPr>
                <w:sz w:val="18"/>
                <w:szCs w:val="18"/>
              </w:rPr>
              <w:t xml:space="preserve"> </w:t>
            </w:r>
            <w:r w:rsidRPr="00B073A3"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  <w:t xml:space="preserve">рекомендовано органам государственной власти субъектов Российской Федерации и органам местного самоуправления принять меры, обеспечивающие возможность предоставления отсрочки уплаты арендной </w:t>
            </w:r>
            <w:r w:rsidRPr="00B073A3"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  <w:lastRenderedPageBreak/>
              <w:t>платы по договорам аренды имущества, находящегося в собственности субъекта Российской Федерации и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1 - 6 настоящего распоряжения.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067" w:type="dxa"/>
          </w:tcPr>
          <w:p w:rsidR="0008272D" w:rsidRPr="002106B5" w:rsidRDefault="00B073A3" w:rsidP="00AE3EE6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– 09 декабря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067" w:type="dxa"/>
          </w:tcPr>
          <w:p w:rsidR="00B073A3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>о электронной почте на адрес:</w:t>
            </w:r>
          </w:p>
          <w:p w:rsidR="0019277A" w:rsidRPr="0019277A" w:rsidRDefault="00D9302D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073A3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C490"/>
  <w15:docId w15:val="{5333958E-639D-45F2-BAE5-6531BC0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7909-8212-442F-B635-81E2945F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2022-08-23T06:40:00Z</cp:lastPrinted>
  <dcterms:created xsi:type="dcterms:W3CDTF">2022-12-01T10:20:00Z</dcterms:created>
  <dcterms:modified xsi:type="dcterms:W3CDTF">2022-12-01T10:20:00Z</dcterms:modified>
</cp:coreProperties>
</file>