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0E96" w:rsidRDefault="00C52063" w:rsidP="00FB0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5F36A3" w:rsidRPr="005F36A3">
              <w:rPr>
                <w:rFonts w:ascii="Times New Roman" w:hAnsi="Times New Roman" w:cs="Times New Roman"/>
                <w:b/>
                <w:sz w:val="24"/>
                <w:szCs w:val="24"/>
              </w:rPr>
              <w:t>Закона Забайкальского края «О внесении изменений в Закон Забайкальского края «О порядке перемещения задержанных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</w:t>
            </w:r>
          </w:p>
          <w:p w:rsidR="00FB0E96" w:rsidRPr="00FB0E96" w:rsidRDefault="00FB0E96" w:rsidP="00FB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B277D4" w:rsidRPr="00416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B277D4" w:rsidRPr="00416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A3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36A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bookmarkStart w:id="0" w:name="_GoBack"/>
            <w:bookmarkEnd w:id="0"/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1B74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3D6F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36A3"/>
    <w:rsid w:val="005F4F53"/>
    <w:rsid w:val="00603B17"/>
    <w:rsid w:val="00604739"/>
    <w:rsid w:val="00617D18"/>
    <w:rsid w:val="0062203C"/>
    <w:rsid w:val="0062359B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C6D7A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7D4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0E96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8</cp:revision>
  <cp:lastPrinted>2019-11-26T02:57:00Z</cp:lastPrinted>
  <dcterms:created xsi:type="dcterms:W3CDTF">2020-02-06T08:52:00Z</dcterms:created>
  <dcterms:modified xsi:type="dcterms:W3CDTF">2023-03-27T09:25:00Z</dcterms:modified>
</cp:coreProperties>
</file>