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9" w:rsidRPr="00F40FA9" w:rsidRDefault="00132BE7" w:rsidP="00F40FA9">
      <w:pPr>
        <w:spacing w:after="240" w:line="240" w:lineRule="auto"/>
        <w:ind w:left="64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</w:t>
      </w:r>
      <w:r w:rsidR="00DD6614">
        <w:rPr>
          <w:rFonts w:ascii="Times New Roman" w:eastAsia="Times New Roman" w:hAnsi="Times New Roman" w:cs="Times New Roman"/>
          <w:lang w:eastAsia="ru-RU"/>
        </w:rPr>
        <w:t>ожение № 3</w:t>
      </w:r>
      <w:r w:rsidR="00DD6614">
        <w:rPr>
          <w:rFonts w:ascii="Times New Roman" w:eastAsia="Times New Roman" w:hAnsi="Times New Roman" w:cs="Times New Roman"/>
          <w:lang w:eastAsia="ru-RU"/>
        </w:rPr>
        <w:br/>
        <w:t>к Перечню документов, представляемых субъектами малого и среднего предпринимательства в целях признания их социальными предприятиями</w:t>
      </w:r>
    </w:p>
    <w:p w:rsidR="00C40C92" w:rsidRDefault="00C40C92" w:rsidP="00C4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C92" w:rsidRPr="00AF64BC" w:rsidRDefault="00AF64BC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F64BC">
        <w:rPr>
          <w:rFonts w:ascii="Times New Roman" w:hAnsi="Times New Roman" w:cs="Times New Roman"/>
          <w:b/>
          <w:bCs/>
          <w:sz w:val="28"/>
          <w:szCs w:val="28"/>
        </w:rPr>
        <w:t>екомендуемый перечень</w:t>
      </w:r>
    </w:p>
    <w:p w:rsidR="00C40C92" w:rsidRPr="00AF64BC" w:rsidRDefault="00AF64BC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4BC"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отнесение гражданина</w:t>
      </w:r>
    </w:p>
    <w:p w:rsidR="00C40C92" w:rsidRPr="00DD6614" w:rsidRDefault="00AF64BC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AF64BC">
        <w:rPr>
          <w:rFonts w:ascii="Times New Roman" w:hAnsi="Times New Roman" w:cs="Times New Roman"/>
          <w:b/>
          <w:bCs/>
          <w:sz w:val="28"/>
          <w:szCs w:val="28"/>
        </w:rPr>
        <w:t>к категориям, указанны</w:t>
      </w:r>
      <w:r w:rsidR="00DD6614">
        <w:rPr>
          <w:rFonts w:ascii="Times New Roman" w:hAnsi="Times New Roman" w:cs="Times New Roman"/>
          <w:b/>
          <w:bCs/>
          <w:sz w:val="28"/>
          <w:szCs w:val="28"/>
        </w:rPr>
        <w:t>м в пункте 1 части 1 статьи 24</w:t>
      </w:r>
      <w:r w:rsidR="00DD66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C40C92" w:rsidRPr="00AF64BC" w:rsidRDefault="00DD6614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AF64BC" w:rsidRPr="00AF64BC">
        <w:rPr>
          <w:rFonts w:ascii="Times New Roman" w:hAnsi="Times New Roman" w:cs="Times New Roman"/>
          <w:b/>
          <w:bCs/>
          <w:sz w:val="28"/>
          <w:szCs w:val="28"/>
        </w:rPr>
        <w:t>едерального за</w:t>
      </w:r>
      <w:r>
        <w:rPr>
          <w:rFonts w:ascii="Times New Roman" w:hAnsi="Times New Roman" w:cs="Times New Roman"/>
          <w:b/>
          <w:bCs/>
          <w:sz w:val="28"/>
          <w:szCs w:val="28"/>
        </w:rPr>
        <w:t>кона от 24 июля 2007</w:t>
      </w:r>
      <w:r w:rsidR="00E02455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209-ФЗ</w:t>
      </w:r>
    </w:p>
    <w:p w:rsidR="00C40C92" w:rsidRPr="00AF64BC" w:rsidRDefault="00AF64BC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AF64BC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 малого и среднего предпринимательства</w:t>
      </w:r>
    </w:p>
    <w:p w:rsidR="00C40C92" w:rsidRPr="00AF64BC" w:rsidRDefault="00AF64BC" w:rsidP="00C4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4B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F64BC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F64BC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0C92" w:rsidRDefault="00C40C92" w:rsidP="00C4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3620"/>
        <w:gridCol w:w="5159"/>
        <w:gridCol w:w="402"/>
      </w:tblGrid>
      <w:tr w:rsidR="00C40C92" w:rsidRPr="00AF64BC" w:rsidTr="00AF64BC">
        <w:trPr>
          <w:gridBefore w:val="1"/>
          <w:wBefore w:w="62" w:type="dxa"/>
        </w:trPr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C92" w:rsidRPr="00AF64BC" w:rsidRDefault="00C40C92" w:rsidP="00C4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</w:t>
            </w:r>
            <w:r w:rsidR="00DD6614">
              <w:rPr>
                <w:rFonts w:ascii="Times New Roman" w:hAnsi="Times New Roman" w:cs="Times New Roman"/>
                <w:sz w:val="24"/>
                <w:szCs w:val="24"/>
              </w:rPr>
              <w:t>вление категории «ребенок-инвалид»</w:t>
            </w: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 об отце ребенка сделана со слов матери;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отсутствие нового зарегистрированного брака (паспорт, в </w:t>
            </w:r>
            <w:r w:rsidRPr="00AF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отсутствует отметка о регистрации нового брака);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</w:t>
            </w:r>
            <w:r w:rsidR="00DD6614">
              <w:rPr>
                <w:rFonts w:ascii="Times New Roman" w:hAnsi="Times New Roman" w:cs="Times New Roman"/>
                <w:sz w:val="24"/>
                <w:szCs w:val="24"/>
              </w:rPr>
              <w:t>нии ребенка, в котором в графе «Отец»</w:t>
            </w: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прочерк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 (малоимущей)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C40C92" w:rsidRPr="00AF64BC" w:rsidTr="00AF64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02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92" w:rsidRPr="00AF64BC" w:rsidRDefault="00C4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AF64B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C40C92" w:rsidRDefault="00C40C92" w:rsidP="00C4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8CE" w:rsidRDefault="00B778CE"/>
    <w:sectPr w:rsidR="00B778CE" w:rsidSect="006A2155">
      <w:pgSz w:w="11905" w:h="16838"/>
      <w:pgMar w:top="567" w:right="850" w:bottom="14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92"/>
    <w:rsid w:val="00132BE7"/>
    <w:rsid w:val="00AF64BC"/>
    <w:rsid w:val="00B778CE"/>
    <w:rsid w:val="00C40C92"/>
    <w:rsid w:val="00DD6614"/>
    <w:rsid w:val="00E02455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6</cp:revision>
  <dcterms:created xsi:type="dcterms:W3CDTF">2023-03-28T05:21:00Z</dcterms:created>
  <dcterms:modified xsi:type="dcterms:W3CDTF">2023-03-29T03:30:00Z</dcterms:modified>
</cp:coreProperties>
</file>