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54" w:rsidRPr="007131A1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131A1">
        <w:rPr>
          <w:rFonts w:ascii="Times New Roman" w:hAnsi="Times New Roman"/>
          <w:b/>
          <w:sz w:val="28"/>
          <w:szCs w:val="24"/>
        </w:rPr>
        <w:t>О</w:t>
      </w:r>
      <w:r w:rsidR="0075668A" w:rsidRPr="007131A1">
        <w:rPr>
          <w:rFonts w:ascii="Times New Roman" w:hAnsi="Times New Roman"/>
          <w:b/>
          <w:sz w:val="28"/>
          <w:szCs w:val="24"/>
        </w:rPr>
        <w:t>ТЧЕТ</w:t>
      </w:r>
    </w:p>
    <w:p w:rsidR="00270841" w:rsidRPr="007131A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31A1">
        <w:rPr>
          <w:rFonts w:ascii="Times New Roman" w:hAnsi="Times New Roman"/>
          <w:b/>
          <w:sz w:val="28"/>
          <w:szCs w:val="24"/>
        </w:rPr>
        <w:t xml:space="preserve">о результатах проведения публичных консультаций по проекту нормативного правового акта Забайкальского края </w:t>
      </w:r>
    </w:p>
    <w:p w:rsidR="00C83521" w:rsidRPr="007131A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521" w:rsidRPr="007131A1" w:rsidRDefault="00C83521" w:rsidP="005D0B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1A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7131A1">
        <w:rPr>
          <w:rFonts w:ascii="Times New Roman" w:eastAsia="Times New Roman" w:hAnsi="Times New Roman"/>
          <w:lang w:eastAsia="ru-RU"/>
        </w:rPr>
        <w:t xml:space="preserve"> </w:t>
      </w:r>
      <w:r w:rsidRPr="007131A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7131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131A1" w:rsidRPr="007131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постановления Правительства Забайкальского края «</w:t>
      </w:r>
      <w:r w:rsidR="005D0B87" w:rsidRPr="005D0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Положения о территории традиционного</w:t>
      </w:r>
      <w:r w:rsidR="005D0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D0B87" w:rsidRPr="005D0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природопользования коренных малочисленных народов Севера, Сибири и Дальнего Востока Российской Федерации регионального значения «Тунгиро-Олёкминская в Тунгиро-Олёкминском районе Забайкальского края</w:t>
      </w:r>
      <w:r w:rsidR="007131A1" w:rsidRPr="007131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F25AAD" w:rsidRPr="007131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35461" w:rsidRPr="007131A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Pr="007131A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31A1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 проекта НПА края: </w:t>
      </w:r>
      <w:r w:rsidR="005D0B87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природных ресурсов</w:t>
      </w:r>
      <w:r w:rsidR="007131A1" w:rsidRPr="007131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Забайкальского края</w:t>
      </w:r>
      <w:r w:rsidR="00F25AAD" w:rsidRPr="007131A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7131A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2B9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a7"/>
          <w:rFonts w:ascii="Times New Roman" w:hAnsi="Times New Roman"/>
        </w:rPr>
      </w:pPr>
      <w:r w:rsidRPr="007131A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8" w:history="1">
        <w:r w:rsidR="007131A1" w:rsidRPr="007131A1">
          <w:rPr>
            <w:rStyle w:val="a7"/>
            <w:rFonts w:ascii="Times New Roman" w:hAnsi="Times New Roman"/>
          </w:rPr>
          <w:t>https://minek.75.ru/deyatel-nost/ocenka-reguliruyuschego-vozdeystviya/ocenka-proektov/publichnye-konsul-tacii/publichnye-konsul-tacii-po-proek</w:t>
        </w:r>
        <w:r w:rsidR="007131A1" w:rsidRPr="007131A1">
          <w:rPr>
            <w:rStyle w:val="a7"/>
            <w:rFonts w:ascii="Times New Roman" w:hAnsi="Times New Roman"/>
          </w:rPr>
          <w:t>t</w:t>
        </w:r>
        <w:r w:rsidR="007131A1" w:rsidRPr="007131A1">
          <w:rPr>
            <w:rStyle w:val="a7"/>
            <w:rFonts w:ascii="Times New Roman" w:hAnsi="Times New Roman"/>
          </w:rPr>
          <w:t>am-normativnyh-pravovyh-aktov/305314-2023</w:t>
        </w:r>
      </w:hyperlink>
    </w:p>
    <w:p w:rsidR="00535461" w:rsidRDefault="007131A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bookmarkStart w:id="0" w:name="_GoBack"/>
      <w:bookmarkEnd w:id="0"/>
      <w:r w:rsidRPr="007131A1">
        <w:rPr>
          <w:rFonts w:ascii="Times New Roman" w:hAnsi="Times New Roman"/>
        </w:rPr>
        <w:t xml:space="preserve"> </w:t>
      </w:r>
    </w:p>
    <w:p w:rsidR="005D0B87" w:rsidRDefault="005D0B87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Pr="006A4BF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https://media.75.ru/minek/documents/158948/_postanovleniya_ob_utverzhdenii_polozheniya_o_ttp_tungiro-olekminskaya-11-2.docx</w:t>
        </w:r>
      </w:hyperlink>
    </w:p>
    <w:p w:rsidR="007131A1" w:rsidRDefault="007131A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7131A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7131A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64567D">
        <w:rPr>
          <w:rFonts w:ascii="Times New Roman" w:hAnsi="Times New Roman"/>
          <w:b/>
          <w:sz w:val="24"/>
          <w:szCs w:val="24"/>
        </w:rPr>
        <w:t>18</w:t>
      </w:r>
      <w:r w:rsidR="00DD73C2" w:rsidRPr="007131A1">
        <w:rPr>
          <w:rFonts w:ascii="Times New Roman" w:hAnsi="Times New Roman"/>
          <w:b/>
          <w:sz w:val="24"/>
          <w:szCs w:val="24"/>
        </w:rPr>
        <w:t>.0</w:t>
      </w:r>
      <w:r w:rsidR="007131A1">
        <w:rPr>
          <w:rFonts w:ascii="Times New Roman" w:hAnsi="Times New Roman"/>
          <w:b/>
          <w:sz w:val="24"/>
          <w:szCs w:val="24"/>
        </w:rPr>
        <w:t>4</w:t>
      </w:r>
      <w:r w:rsidR="00820D87" w:rsidRPr="007131A1">
        <w:rPr>
          <w:rFonts w:ascii="Times New Roman" w:hAnsi="Times New Roman"/>
          <w:b/>
          <w:sz w:val="24"/>
          <w:szCs w:val="24"/>
        </w:rPr>
        <w:t>.202</w:t>
      </w:r>
      <w:r w:rsidR="007131A1">
        <w:rPr>
          <w:rFonts w:ascii="Times New Roman" w:hAnsi="Times New Roman"/>
          <w:b/>
          <w:sz w:val="24"/>
          <w:szCs w:val="24"/>
        </w:rPr>
        <w:t>3</w:t>
      </w:r>
      <w:r w:rsidR="00820D87" w:rsidRPr="007131A1">
        <w:rPr>
          <w:rFonts w:ascii="Times New Roman" w:hAnsi="Times New Roman"/>
          <w:b/>
          <w:sz w:val="24"/>
          <w:szCs w:val="24"/>
        </w:rPr>
        <w:t xml:space="preserve">- </w:t>
      </w:r>
      <w:r w:rsidR="0064567D">
        <w:rPr>
          <w:rFonts w:ascii="Times New Roman" w:hAnsi="Times New Roman"/>
          <w:b/>
          <w:sz w:val="24"/>
          <w:szCs w:val="24"/>
        </w:rPr>
        <w:t>11.05</w:t>
      </w:r>
      <w:r w:rsidR="00820D87" w:rsidRPr="007131A1">
        <w:rPr>
          <w:rFonts w:ascii="Times New Roman" w:hAnsi="Times New Roman"/>
          <w:b/>
          <w:sz w:val="24"/>
          <w:szCs w:val="24"/>
        </w:rPr>
        <w:t>.202</w:t>
      </w:r>
      <w:r w:rsidR="007131A1">
        <w:rPr>
          <w:rFonts w:ascii="Times New Roman" w:hAnsi="Times New Roman"/>
          <w:b/>
          <w:sz w:val="24"/>
          <w:szCs w:val="24"/>
        </w:rPr>
        <w:t>3</w:t>
      </w:r>
      <w:r w:rsidR="00820D87" w:rsidRPr="007131A1">
        <w:rPr>
          <w:rFonts w:ascii="Times New Roman" w:hAnsi="Times New Roman"/>
          <w:b/>
        </w:rPr>
        <w:t xml:space="preserve"> </w:t>
      </w:r>
    </w:p>
    <w:p w:rsidR="008D6AFE" w:rsidRPr="007131A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8D6AF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31A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5E2B9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C3798C" w:rsidRPr="007131A1" w:rsidRDefault="00C3798C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7131A1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7131A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64567D">
        <w:rPr>
          <w:rFonts w:ascii="Times New Roman" w:eastAsia="Times New Roman" w:hAnsi="Times New Roman"/>
          <w:b/>
          <w:sz w:val="24"/>
          <w:szCs w:val="24"/>
          <w:lang w:eastAsia="ru-RU"/>
        </w:rPr>
        <w:t>15 мая</w:t>
      </w:r>
      <w:r w:rsidR="00820D87" w:rsidRPr="007131A1">
        <w:rPr>
          <w:rFonts w:ascii="Times New Roman" w:hAnsi="Times New Roman"/>
          <w:b/>
          <w:sz w:val="24"/>
          <w:szCs w:val="24"/>
        </w:rPr>
        <w:t xml:space="preserve"> 202</w:t>
      </w:r>
      <w:r w:rsidR="007131A1">
        <w:rPr>
          <w:rFonts w:ascii="Times New Roman" w:hAnsi="Times New Roman"/>
          <w:b/>
          <w:sz w:val="24"/>
          <w:szCs w:val="24"/>
        </w:rPr>
        <w:t>3</w:t>
      </w:r>
      <w:r w:rsidR="00820D87" w:rsidRPr="007131A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83521" w:rsidRPr="007131A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4247"/>
        <w:gridCol w:w="4536"/>
        <w:gridCol w:w="955"/>
      </w:tblGrid>
      <w:tr w:rsidR="00C83521" w:rsidRPr="007131A1" w:rsidTr="00544F49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7131A1" w:rsidRDefault="00C83521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3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7131A1" w:rsidRDefault="00C83521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31A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7131A1" w:rsidRDefault="00C83521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7131A1" w:rsidRDefault="00C83521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Комментарии уполномоченного органа</w:t>
            </w:r>
          </w:p>
        </w:tc>
      </w:tr>
      <w:tr w:rsidR="00820D87" w:rsidRPr="007131A1" w:rsidTr="00544F49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7131A1" w:rsidRDefault="00820D87" w:rsidP="009374D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7131A1" w:rsidRDefault="00820D87" w:rsidP="009374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7131A1" w:rsidRDefault="00820D87" w:rsidP="009374D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 w:rsidRPr="00713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713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7131A1" w:rsidRDefault="00820D87" w:rsidP="009374D5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7131A1" w:rsidRDefault="00820D87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7131A1" w:rsidTr="00544F4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7131A1" w:rsidTr="00544F4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Некоммерческое партнерство «Забайкальский союз предпринимателей»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7131A1" w:rsidTr="00544F4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  <w:r w:rsidRPr="007131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7131A1" w:rsidTr="00544F4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7131A1" w:rsidRDefault="00820D87" w:rsidP="009374D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7131A1" w:rsidRDefault="00820D87" w:rsidP="009374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C7" w:rsidRDefault="009374D5" w:rsidP="00652AC7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D5">
              <w:rPr>
                <w:rFonts w:ascii="Times New Roman" w:hAnsi="Times New Roman"/>
                <w:sz w:val="24"/>
                <w:szCs w:val="24"/>
              </w:rPr>
              <w:t>Предложений и замечаний не</w:t>
            </w:r>
          </w:p>
          <w:p w:rsidR="00820D87" w:rsidRPr="007131A1" w:rsidRDefault="00652AC7" w:rsidP="00652AC7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посту</w:t>
            </w:r>
            <w:r w:rsidR="009374D5" w:rsidRPr="009374D5">
              <w:rPr>
                <w:rFonts w:ascii="Times New Roman" w:hAnsi="Times New Roman"/>
                <w:sz w:val="24"/>
                <w:szCs w:val="24"/>
              </w:rPr>
              <w:t>пало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7131A1" w:rsidRDefault="00820D87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7131A1" w:rsidTr="00544F4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7131A1" w:rsidTr="00544F4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7131A1" w:rsidTr="00544F4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«Забайкальская Торгово-промышленная палата»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7131A1" w:rsidTr="00544F4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7131A1" w:rsidRDefault="00820D87" w:rsidP="009374D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7131A1" w:rsidRDefault="00820D87" w:rsidP="009374D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7131A1" w:rsidRDefault="00582B63" w:rsidP="009374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7131A1" w:rsidRDefault="00820D87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7131A1" w:rsidTr="00544F4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7131A1" w:rsidRDefault="00820D87" w:rsidP="009374D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7131A1" w:rsidRDefault="00820D87" w:rsidP="009374D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Региональное отделение Российского союза промышленников и предпринимателей в Забайкальском крае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7131A1" w:rsidRDefault="00582B63" w:rsidP="009374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7131A1" w:rsidRDefault="00820D87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7131A1" w:rsidTr="00544F4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7131A1" w:rsidRDefault="00820D87" w:rsidP="009374D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7131A1" w:rsidRDefault="00820D87" w:rsidP="009374D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«Союз Предпринимателей Забайкальского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7131A1" w:rsidRDefault="00820D87" w:rsidP="009374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 w:rsidRPr="007131A1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7131A1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7131A1" w:rsidRDefault="00820D87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7131A1" w:rsidTr="00544F4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9374D5" w:rsidP="009374D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D5" w:rsidRPr="007131A1" w:rsidRDefault="009374D5" w:rsidP="00652AC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 «Золоторудная компания «Омчак»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9374D5" w:rsidP="009374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7131A1" w:rsidTr="00544F4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9374D5" w:rsidP="009374D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652AC7" w:rsidP="009374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«Королевское»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0E5A29" w:rsidP="009374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7131A1" w:rsidTr="00544F4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652AC7" w:rsidP="009374D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652AC7" w:rsidP="00652A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 МИНЕРАЛС ГОЛД»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0E5A29" w:rsidP="009374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7131A1" w:rsidRDefault="00582B63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3798C" w:rsidRPr="007131A1" w:rsidTr="00544F4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C" w:rsidRPr="007131A1" w:rsidRDefault="00652AC7" w:rsidP="009374D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C" w:rsidRPr="007131A1" w:rsidRDefault="00652AC7" w:rsidP="009374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«Нергеопром</w:t>
            </w:r>
            <w:r w:rsidR="000B1A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C" w:rsidRPr="007131A1" w:rsidRDefault="000E5A29" w:rsidP="009374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C" w:rsidRPr="007131A1" w:rsidRDefault="00C3798C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A52" w:rsidRPr="007131A1" w:rsidTr="00544F4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Default="000B1A52" w:rsidP="009374D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Default="000B1A52" w:rsidP="009374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«Золотодобывающая компания «Урюм»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7131A1" w:rsidRDefault="000E5A29" w:rsidP="009374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7131A1" w:rsidRDefault="000B1A52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A52" w:rsidRPr="007131A1" w:rsidTr="00544F4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Default="000B1A52" w:rsidP="009374D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Default="000B1A52" w:rsidP="009374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«Светлый Альянс»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7131A1" w:rsidRDefault="000E5A29" w:rsidP="009374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2" w:rsidRPr="007131A1" w:rsidRDefault="000B1A52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A29" w:rsidRPr="007131A1" w:rsidTr="00544F4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9" w:rsidRDefault="000E5A29" w:rsidP="009374D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9" w:rsidRDefault="000E5A29" w:rsidP="009374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«Курумкан»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9" w:rsidRPr="007131A1" w:rsidRDefault="00EA67F3" w:rsidP="009374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9" w:rsidRPr="007131A1" w:rsidRDefault="000E5A29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5A29" w:rsidRPr="007131A1" w:rsidTr="00544F4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9" w:rsidRDefault="000E5A29" w:rsidP="009374D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9" w:rsidRDefault="000E5A29" w:rsidP="009374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«Забайкалруд»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9" w:rsidRPr="007131A1" w:rsidRDefault="00EA67F3" w:rsidP="009374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9" w:rsidRPr="007131A1" w:rsidRDefault="000E5A29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6ED9" w:rsidRPr="007131A1" w:rsidTr="00544F4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9" w:rsidRDefault="00B76ED9" w:rsidP="009374D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9" w:rsidRDefault="00B76ED9" w:rsidP="00EA67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D9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6ED9">
              <w:rPr>
                <w:rFonts w:ascii="Times New Roman" w:hAnsi="Times New Roman"/>
                <w:sz w:val="24"/>
                <w:szCs w:val="24"/>
              </w:rPr>
              <w:t>ЯБЛОНЕВОЕ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9" w:rsidRPr="007131A1" w:rsidRDefault="00EA67F3" w:rsidP="009374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1A1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9" w:rsidRPr="007131A1" w:rsidRDefault="00B76ED9" w:rsidP="009374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7131A1" w:rsidRDefault="00C83521" w:rsidP="00C8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559"/>
      </w:tblGrid>
      <w:tr w:rsidR="00C83521" w:rsidRPr="007131A1" w:rsidTr="00544F49">
        <w:trPr>
          <w:trHeight w:val="405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7131A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7131A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31A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7131A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7131A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7131A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31A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7131A1" w:rsidTr="00CB71DE">
        <w:trPr>
          <w:trHeight w:val="574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7131A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7131A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31A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7131A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7131A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7131A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31A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7131A1" w:rsidRDefault="00C021D3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 Игнатьева О.В.</w:t>
      </w:r>
    </w:p>
    <w:p w:rsidR="00C83521" w:rsidRPr="007131A1" w:rsidRDefault="00C83521" w:rsidP="00C83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1A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Pr="007131A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RPr="007131A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A1" w:rsidRDefault="007131A1" w:rsidP="00A65223">
      <w:pPr>
        <w:spacing w:after="0" w:line="240" w:lineRule="auto"/>
      </w:pPr>
      <w:r>
        <w:separator/>
      </w:r>
    </w:p>
  </w:endnote>
  <w:endnote w:type="continuationSeparator" w:id="0">
    <w:p w:rsidR="007131A1" w:rsidRDefault="007131A1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A1" w:rsidRDefault="007131A1" w:rsidP="00A65223">
      <w:pPr>
        <w:spacing w:after="0" w:line="240" w:lineRule="auto"/>
      </w:pPr>
      <w:r>
        <w:separator/>
      </w:r>
    </w:p>
  </w:footnote>
  <w:footnote w:type="continuationSeparator" w:id="0">
    <w:p w:rsidR="007131A1" w:rsidRDefault="007131A1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B1A52"/>
    <w:rsid w:val="000C2172"/>
    <w:rsid w:val="000D717B"/>
    <w:rsid w:val="000E3FA7"/>
    <w:rsid w:val="000E5A29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7DB3"/>
    <w:rsid w:val="001A527F"/>
    <w:rsid w:val="001A785F"/>
    <w:rsid w:val="001C04F4"/>
    <w:rsid w:val="001D1827"/>
    <w:rsid w:val="001E41B1"/>
    <w:rsid w:val="001F50DE"/>
    <w:rsid w:val="002201AF"/>
    <w:rsid w:val="002335ED"/>
    <w:rsid w:val="00237168"/>
    <w:rsid w:val="0024352C"/>
    <w:rsid w:val="0024427E"/>
    <w:rsid w:val="002640E8"/>
    <w:rsid w:val="00266431"/>
    <w:rsid w:val="00270841"/>
    <w:rsid w:val="00281ACB"/>
    <w:rsid w:val="002A5BAE"/>
    <w:rsid w:val="002A5F41"/>
    <w:rsid w:val="002B2A5A"/>
    <w:rsid w:val="002C04A4"/>
    <w:rsid w:val="002E7420"/>
    <w:rsid w:val="002F2122"/>
    <w:rsid w:val="00312B1C"/>
    <w:rsid w:val="00320C80"/>
    <w:rsid w:val="003231A6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A4B7A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580B"/>
    <w:rsid w:val="004B6732"/>
    <w:rsid w:val="004E418B"/>
    <w:rsid w:val="004F320D"/>
    <w:rsid w:val="00507EA9"/>
    <w:rsid w:val="00523553"/>
    <w:rsid w:val="005247FC"/>
    <w:rsid w:val="005275CD"/>
    <w:rsid w:val="00535461"/>
    <w:rsid w:val="00535D93"/>
    <w:rsid w:val="005426D3"/>
    <w:rsid w:val="00544F49"/>
    <w:rsid w:val="00546646"/>
    <w:rsid w:val="00563A13"/>
    <w:rsid w:val="00565EC0"/>
    <w:rsid w:val="00574458"/>
    <w:rsid w:val="00582B63"/>
    <w:rsid w:val="005A5C51"/>
    <w:rsid w:val="005A783D"/>
    <w:rsid w:val="005C1690"/>
    <w:rsid w:val="005C31B7"/>
    <w:rsid w:val="005C6D33"/>
    <w:rsid w:val="005D0B87"/>
    <w:rsid w:val="005D7C8A"/>
    <w:rsid w:val="005E2B9E"/>
    <w:rsid w:val="00602EF1"/>
    <w:rsid w:val="006061BA"/>
    <w:rsid w:val="006111D4"/>
    <w:rsid w:val="00613E26"/>
    <w:rsid w:val="00636A6B"/>
    <w:rsid w:val="00642D86"/>
    <w:rsid w:val="0064567D"/>
    <w:rsid w:val="00652AC7"/>
    <w:rsid w:val="00667FC7"/>
    <w:rsid w:val="0067456F"/>
    <w:rsid w:val="00697E5A"/>
    <w:rsid w:val="006A2A0F"/>
    <w:rsid w:val="006A362E"/>
    <w:rsid w:val="006B0510"/>
    <w:rsid w:val="006C158C"/>
    <w:rsid w:val="006D212A"/>
    <w:rsid w:val="006E3E8C"/>
    <w:rsid w:val="006F2300"/>
    <w:rsid w:val="006F646F"/>
    <w:rsid w:val="007012E9"/>
    <w:rsid w:val="00712272"/>
    <w:rsid w:val="007131A1"/>
    <w:rsid w:val="007134EB"/>
    <w:rsid w:val="00714C1C"/>
    <w:rsid w:val="00732A14"/>
    <w:rsid w:val="007410DD"/>
    <w:rsid w:val="007524FC"/>
    <w:rsid w:val="0075668A"/>
    <w:rsid w:val="00765D07"/>
    <w:rsid w:val="00781384"/>
    <w:rsid w:val="00785C2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14129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D6AFE"/>
    <w:rsid w:val="008E5DB0"/>
    <w:rsid w:val="008F0F1D"/>
    <w:rsid w:val="008F44B5"/>
    <w:rsid w:val="0090142F"/>
    <w:rsid w:val="00901FF7"/>
    <w:rsid w:val="00905AE4"/>
    <w:rsid w:val="00923566"/>
    <w:rsid w:val="009330CB"/>
    <w:rsid w:val="00935FAC"/>
    <w:rsid w:val="009374D5"/>
    <w:rsid w:val="00940573"/>
    <w:rsid w:val="00943D31"/>
    <w:rsid w:val="00951BAB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76ED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21D3"/>
    <w:rsid w:val="00C07681"/>
    <w:rsid w:val="00C13DFA"/>
    <w:rsid w:val="00C16E58"/>
    <w:rsid w:val="00C34A14"/>
    <w:rsid w:val="00C36E0D"/>
    <w:rsid w:val="00C3798C"/>
    <w:rsid w:val="00C83521"/>
    <w:rsid w:val="00CA2F85"/>
    <w:rsid w:val="00CB71DE"/>
    <w:rsid w:val="00CC27A9"/>
    <w:rsid w:val="00CD0D8E"/>
    <w:rsid w:val="00CE2254"/>
    <w:rsid w:val="00CF5A13"/>
    <w:rsid w:val="00D1128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D73C2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6269C"/>
    <w:rsid w:val="00E8474C"/>
    <w:rsid w:val="00E9465E"/>
    <w:rsid w:val="00EA67F3"/>
    <w:rsid w:val="00EB77BF"/>
    <w:rsid w:val="00ED4C71"/>
    <w:rsid w:val="00EE0696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AA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E64A3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FD6C"/>
  <w15:docId w15:val="{B358BCF9-9060-4903-BD98-F46DE9DC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D7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k.75.ru/deyatel-nost/ocenka-reguliruyuschego-vozdeystviya/ocenka-proektov/publichnye-konsul-tacii/publichnye-konsul-tacii-po-proektam-normativnyh-pravovyh-aktov/305314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ia.75.ru/minek/documents/158948/_postanovleniya_ob_utverzhdenii_polozheniya_o_ttp_tungiro-olekminskaya-11-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09AE-6427-4561-BC68-04A372D8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3</cp:revision>
  <cp:lastPrinted>2023-04-24T02:56:00Z</cp:lastPrinted>
  <dcterms:created xsi:type="dcterms:W3CDTF">2023-05-16T06:11:00Z</dcterms:created>
  <dcterms:modified xsi:type="dcterms:W3CDTF">2023-05-16T06:11:00Z</dcterms:modified>
</cp:coreProperties>
</file>