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C835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нормативного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10C8" w:rsidRPr="00E410C8" w:rsidRDefault="00C83521" w:rsidP="00E410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410C8" w:rsidRPr="00E410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проект приказа Министерства </w:t>
      </w:r>
      <w:r w:rsidR="005820B3" w:rsidRPr="00E410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экономического</w:t>
      </w:r>
      <w:r w:rsidR="005820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20B3" w:rsidRPr="00E410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развития</w:t>
      </w:r>
      <w:r w:rsidR="00E410C8" w:rsidRPr="00E410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Забайкальского края </w:t>
      </w:r>
    </w:p>
    <w:p w:rsidR="00C83521" w:rsidRPr="00C83521" w:rsidRDefault="00E410C8" w:rsidP="00E410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10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 внесении изменений в приказ Министерства экономического развития Забайкальского края от 8 октября 2009 года № 343-од «Об утверждении ассортимента сопутствующих товаров для продажи в газет</w:t>
      </w:r>
      <w:bookmarkStart w:id="0" w:name="_GoBack"/>
      <w:bookmarkEnd w:id="0"/>
      <w:r w:rsidRPr="00E410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но-журнальных киосках организациями и индивидуальными предпринимателями, которые могут производить расчеты без применения контрольно-кассовой техники»»</w:t>
      </w:r>
    </w:p>
    <w:p w:rsidR="0053546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685786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экономического развития</w:t>
      </w:r>
      <w:r w:rsidR="00800C29" w:rsidRPr="00800C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Забайкальского края</w:t>
      </w:r>
    </w:p>
    <w:p w:rsidR="008D6AFE" w:rsidRPr="00820D87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10C8" w:rsidRPr="00C83521" w:rsidRDefault="00C83521" w:rsidP="00E410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</w:p>
    <w:p w:rsidR="00820D87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кту НПА </w:t>
      </w:r>
      <w:r w:rsidR="00712232"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края: </w:t>
      </w:r>
      <w:r w:rsidR="00712232">
        <w:rPr>
          <w:rFonts w:ascii="Times New Roman" w:hAnsi="Times New Roman"/>
          <w:b/>
        </w:rPr>
        <w:t xml:space="preserve"> 3-14 июля 2023 года</w:t>
      </w:r>
      <w:r w:rsidR="00D235E3">
        <w:rPr>
          <w:rFonts w:ascii="Times New Roman" w:hAnsi="Times New Roman"/>
          <w:b/>
        </w:rPr>
        <w:t>.</w:t>
      </w:r>
    </w:p>
    <w:p w:rsidR="008D6AFE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Pr="00D235E3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 публичных консультаций: </w:t>
      </w:r>
    </w:p>
    <w:p w:rsidR="008D6AFE" w:rsidRPr="00C83521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CB71D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712232">
        <w:rPr>
          <w:rFonts w:ascii="Times New Roman" w:eastAsia="Times New Roman" w:hAnsi="Times New Roman"/>
          <w:b/>
          <w:sz w:val="24"/>
          <w:szCs w:val="24"/>
          <w:lang w:eastAsia="ru-RU"/>
        </w:rPr>
        <w:t>17.07</w:t>
      </w:r>
      <w:r w:rsidR="00D235E3" w:rsidRPr="00D235E3">
        <w:rPr>
          <w:rFonts w:ascii="Times New Roman" w:eastAsia="Times New Roman" w:hAnsi="Times New Roman"/>
          <w:b/>
          <w:sz w:val="24"/>
          <w:szCs w:val="24"/>
          <w:lang w:eastAsia="ru-RU"/>
        </w:rPr>
        <w:t>.2023 года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103"/>
        <w:gridCol w:w="3543"/>
        <w:gridCol w:w="1239"/>
      </w:tblGrid>
      <w:tr w:rsidR="00C83521" w:rsidRPr="00C83521" w:rsidTr="005820B3">
        <w:trPr>
          <w:trHeight w:val="29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Участник публичных консультаций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Позиция участника публичных консультаций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Комментарии уполномоченного органа</w:t>
            </w:r>
          </w:p>
        </w:tc>
      </w:tr>
      <w:tr w:rsidR="00820D87" w:rsidRPr="00C83521" w:rsidTr="005820B3">
        <w:trPr>
          <w:trHeight w:val="21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3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 xml:space="preserve">Забайкальское региональное отделение </w:t>
            </w:r>
          </w:p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</w:t>
            </w:r>
            <w:r w:rsid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замечаний 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поступало</w:t>
            </w:r>
          </w:p>
          <w:p w:rsidR="00820D87" w:rsidRPr="00FB48B0" w:rsidRDefault="00820D87" w:rsidP="00785C24">
            <w:pPr>
              <w:tabs>
                <w:tab w:val="left" w:pos="10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5820B3">
        <w:trPr>
          <w:trHeight w:val="3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3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Забайкальское региональное отделение общественной организации </w:t>
            </w:r>
          </w:p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«Деловая Россия»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5820B3">
        <w:trPr>
          <w:trHeight w:val="3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«Забайкальский союз предпринимателей»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5820B3">
        <w:trPr>
          <w:trHeight w:val="3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общественная организация «Выпускники Президентской программы»</w:t>
            </w: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5820B3">
        <w:trPr>
          <w:trHeight w:val="3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Забайкальском крае и его рабочий аппарат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2" w:rsidRPr="00257A4D" w:rsidRDefault="00712232" w:rsidP="00712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12232">
              <w:rPr>
                <w:rFonts w:ascii="Times New Roman" w:hAnsi="Times New Roman"/>
                <w:sz w:val="24"/>
                <w:szCs w:val="24"/>
              </w:rPr>
              <w:t>Предложений и замечаний не поступало</w:t>
            </w:r>
            <w:r w:rsidR="00E83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0EE" w:rsidRPr="00257A4D" w:rsidRDefault="007E60EE" w:rsidP="00257A4D">
            <w:pPr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582B63" w:rsidRDefault="00820D87" w:rsidP="0058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2B63" w:rsidRPr="00C83521" w:rsidTr="005820B3">
        <w:trPr>
          <w:trHeight w:val="3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товаропроизводителей Забайкалья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5820B3">
        <w:trPr>
          <w:trHeight w:val="3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Забайкальского края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5820B3">
        <w:trPr>
          <w:trHeight w:val="3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Торгово-промышленная палата»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5820B3">
        <w:trPr>
          <w:trHeight w:val="3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Ассоциация инжиниринговых компаний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5820B3">
        <w:trPr>
          <w:trHeight w:val="3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3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Региональное отделение Российского союза промышленников и предпринимателей в </w:t>
            </w:r>
          </w:p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Забайкальском крае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5820B3">
        <w:trPr>
          <w:trHeight w:val="3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3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</w:t>
            </w:r>
          </w:p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Забайкальского края»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F44B5" w:rsidRDefault="00820D87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 w:rsidR="00582B63"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51"/>
        <w:gridCol w:w="1559"/>
      </w:tblGrid>
      <w:tr w:rsidR="00C83521" w:rsidRPr="00C83521" w:rsidTr="00CB71DE">
        <w:trPr>
          <w:trHeight w:val="748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3521" w:rsidRPr="00C83521" w:rsidTr="00CB71DE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3521" w:rsidRPr="00C83521" w:rsidTr="00CB71DE">
        <w:trPr>
          <w:trHeight w:val="574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B71DE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83521" w:rsidRPr="008D6AFE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232">
        <w:rPr>
          <w:rFonts w:ascii="Times New Roman" w:eastAsia="Times New Roman" w:hAnsi="Times New Roman"/>
          <w:b/>
          <w:sz w:val="24"/>
          <w:szCs w:val="24"/>
          <w:lang w:eastAsia="ru-RU"/>
        </w:rPr>
        <w:t>Игнатьева О.В.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8"/>
          <w:szCs w:val="28"/>
        </w:rPr>
        <w:t>_____________________</w:t>
      </w:r>
    </w:p>
    <w:p w:rsidR="00C83521" w:rsidRDefault="00C83521" w:rsidP="002435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53C" w:rsidRDefault="0036453C" w:rsidP="00A65223">
      <w:pPr>
        <w:spacing w:after="0" w:line="240" w:lineRule="auto"/>
      </w:pPr>
      <w:r>
        <w:separator/>
      </w:r>
    </w:p>
  </w:endnote>
  <w:endnote w:type="continuationSeparator" w:id="0">
    <w:p w:rsidR="0036453C" w:rsidRDefault="0036453C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53C" w:rsidRDefault="0036453C" w:rsidP="00A65223">
      <w:pPr>
        <w:spacing w:after="0" w:line="240" w:lineRule="auto"/>
      </w:pPr>
      <w:r>
        <w:separator/>
      </w:r>
    </w:p>
  </w:footnote>
  <w:footnote w:type="continuationSeparator" w:id="0">
    <w:p w:rsidR="0036453C" w:rsidRDefault="0036453C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B65E58"/>
    <w:multiLevelType w:val="hybridMultilevel"/>
    <w:tmpl w:val="D01A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7"/>
  </w:num>
  <w:num w:numId="7">
    <w:abstractNumId w:val="8"/>
  </w:num>
  <w:num w:numId="8">
    <w:abstractNumId w:val="25"/>
  </w:num>
  <w:num w:numId="9">
    <w:abstractNumId w:val="31"/>
  </w:num>
  <w:num w:numId="10">
    <w:abstractNumId w:val="17"/>
  </w:num>
  <w:num w:numId="11">
    <w:abstractNumId w:val="24"/>
  </w:num>
  <w:num w:numId="12">
    <w:abstractNumId w:val="35"/>
  </w:num>
  <w:num w:numId="13">
    <w:abstractNumId w:val="26"/>
  </w:num>
  <w:num w:numId="14">
    <w:abstractNumId w:val="22"/>
  </w:num>
  <w:num w:numId="15">
    <w:abstractNumId w:val="11"/>
  </w:num>
  <w:num w:numId="16">
    <w:abstractNumId w:val="3"/>
  </w:num>
  <w:num w:numId="17">
    <w:abstractNumId w:val="6"/>
  </w:num>
  <w:num w:numId="18">
    <w:abstractNumId w:val="10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9"/>
  </w:num>
  <w:num w:numId="22">
    <w:abstractNumId w:val="7"/>
  </w:num>
  <w:num w:numId="23">
    <w:abstractNumId w:val="2"/>
  </w:num>
  <w:num w:numId="24">
    <w:abstractNumId w:val="16"/>
  </w:num>
  <w:num w:numId="25">
    <w:abstractNumId w:val="32"/>
  </w:num>
  <w:num w:numId="26">
    <w:abstractNumId w:val="30"/>
  </w:num>
  <w:num w:numId="27">
    <w:abstractNumId w:val="4"/>
  </w:num>
  <w:num w:numId="28">
    <w:abstractNumId w:val="1"/>
  </w:num>
  <w:num w:numId="29">
    <w:abstractNumId w:val="28"/>
  </w:num>
  <w:num w:numId="30">
    <w:abstractNumId w:val="23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4"/>
  </w:num>
  <w:num w:numId="34">
    <w:abstractNumId w:val="21"/>
  </w:num>
  <w:num w:numId="35">
    <w:abstractNumId w:val="20"/>
  </w:num>
  <w:num w:numId="36">
    <w:abstractNumId w:val="5"/>
  </w:num>
  <w:num w:numId="37">
    <w:abstractNumId w:val="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6107B"/>
    <w:rsid w:val="000634F9"/>
    <w:rsid w:val="00065CC0"/>
    <w:rsid w:val="00080FFF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5AF4"/>
    <w:rsid w:val="00156C93"/>
    <w:rsid w:val="00161340"/>
    <w:rsid w:val="00163688"/>
    <w:rsid w:val="00170782"/>
    <w:rsid w:val="001721EB"/>
    <w:rsid w:val="0018303F"/>
    <w:rsid w:val="00193DA9"/>
    <w:rsid w:val="00197DB3"/>
    <w:rsid w:val="001A527F"/>
    <w:rsid w:val="001A785F"/>
    <w:rsid w:val="001C04F4"/>
    <w:rsid w:val="001D1827"/>
    <w:rsid w:val="001E41B1"/>
    <w:rsid w:val="001F50DE"/>
    <w:rsid w:val="002201AF"/>
    <w:rsid w:val="002335ED"/>
    <w:rsid w:val="00237168"/>
    <w:rsid w:val="0024352C"/>
    <w:rsid w:val="0024427E"/>
    <w:rsid w:val="00252E37"/>
    <w:rsid w:val="00257A4D"/>
    <w:rsid w:val="002640E8"/>
    <w:rsid w:val="00266431"/>
    <w:rsid w:val="00270841"/>
    <w:rsid w:val="00281ACB"/>
    <w:rsid w:val="00282892"/>
    <w:rsid w:val="002A5BAE"/>
    <w:rsid w:val="002A5F41"/>
    <w:rsid w:val="002B2A5A"/>
    <w:rsid w:val="002C04A4"/>
    <w:rsid w:val="002D7F54"/>
    <w:rsid w:val="002E7420"/>
    <w:rsid w:val="002F2122"/>
    <w:rsid w:val="00312B1C"/>
    <w:rsid w:val="00320C80"/>
    <w:rsid w:val="0032413C"/>
    <w:rsid w:val="0032696B"/>
    <w:rsid w:val="003362F6"/>
    <w:rsid w:val="00342AE8"/>
    <w:rsid w:val="0035196C"/>
    <w:rsid w:val="00363E4C"/>
    <w:rsid w:val="0036453C"/>
    <w:rsid w:val="00366F2C"/>
    <w:rsid w:val="00367A74"/>
    <w:rsid w:val="003A1E22"/>
    <w:rsid w:val="003A2094"/>
    <w:rsid w:val="003A4B7A"/>
    <w:rsid w:val="003D7B0F"/>
    <w:rsid w:val="003E257B"/>
    <w:rsid w:val="003E3FF1"/>
    <w:rsid w:val="003F3CF0"/>
    <w:rsid w:val="004137BD"/>
    <w:rsid w:val="00432A76"/>
    <w:rsid w:val="00443315"/>
    <w:rsid w:val="00463D8B"/>
    <w:rsid w:val="00467AE4"/>
    <w:rsid w:val="004711E3"/>
    <w:rsid w:val="004A5462"/>
    <w:rsid w:val="004B6732"/>
    <w:rsid w:val="004D76CE"/>
    <w:rsid w:val="004E418B"/>
    <w:rsid w:val="004F320D"/>
    <w:rsid w:val="00506F45"/>
    <w:rsid w:val="00507EA9"/>
    <w:rsid w:val="00523553"/>
    <w:rsid w:val="005247FC"/>
    <w:rsid w:val="005275CD"/>
    <w:rsid w:val="00535461"/>
    <w:rsid w:val="00535D93"/>
    <w:rsid w:val="005426D3"/>
    <w:rsid w:val="00546646"/>
    <w:rsid w:val="00563A13"/>
    <w:rsid w:val="00565EC0"/>
    <w:rsid w:val="00574458"/>
    <w:rsid w:val="005820B3"/>
    <w:rsid w:val="00582B63"/>
    <w:rsid w:val="005A5C51"/>
    <w:rsid w:val="005A783D"/>
    <w:rsid w:val="005C1690"/>
    <w:rsid w:val="005C31B7"/>
    <w:rsid w:val="005C6D33"/>
    <w:rsid w:val="005C7C92"/>
    <w:rsid w:val="005D7730"/>
    <w:rsid w:val="005D7C8A"/>
    <w:rsid w:val="00602EF1"/>
    <w:rsid w:val="006061BA"/>
    <w:rsid w:val="006111D4"/>
    <w:rsid w:val="00613E26"/>
    <w:rsid w:val="00636A6B"/>
    <w:rsid w:val="00642D86"/>
    <w:rsid w:val="00667FC7"/>
    <w:rsid w:val="0067456F"/>
    <w:rsid w:val="00685786"/>
    <w:rsid w:val="00697E5A"/>
    <w:rsid w:val="006A2A0F"/>
    <w:rsid w:val="006A362E"/>
    <w:rsid w:val="006B0510"/>
    <w:rsid w:val="006C158C"/>
    <w:rsid w:val="006C2A45"/>
    <w:rsid w:val="006D212A"/>
    <w:rsid w:val="006E3E8C"/>
    <w:rsid w:val="006F2300"/>
    <w:rsid w:val="006F646F"/>
    <w:rsid w:val="007012E9"/>
    <w:rsid w:val="00712232"/>
    <w:rsid w:val="00712272"/>
    <w:rsid w:val="007134EB"/>
    <w:rsid w:val="00714C1C"/>
    <w:rsid w:val="007207DB"/>
    <w:rsid w:val="00732A14"/>
    <w:rsid w:val="007410DD"/>
    <w:rsid w:val="0075668A"/>
    <w:rsid w:val="00765D07"/>
    <w:rsid w:val="00781384"/>
    <w:rsid w:val="00785C24"/>
    <w:rsid w:val="0079155E"/>
    <w:rsid w:val="00795390"/>
    <w:rsid w:val="00795D90"/>
    <w:rsid w:val="007A7264"/>
    <w:rsid w:val="007C3B7E"/>
    <w:rsid w:val="007C403B"/>
    <w:rsid w:val="007E496B"/>
    <w:rsid w:val="007E60EE"/>
    <w:rsid w:val="007F187D"/>
    <w:rsid w:val="007F4B90"/>
    <w:rsid w:val="00800C29"/>
    <w:rsid w:val="00820D87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92942"/>
    <w:rsid w:val="008A5972"/>
    <w:rsid w:val="008C3078"/>
    <w:rsid w:val="008D6AFE"/>
    <w:rsid w:val="008E5DB0"/>
    <w:rsid w:val="008F0F1D"/>
    <w:rsid w:val="008F44B5"/>
    <w:rsid w:val="0090142F"/>
    <w:rsid w:val="00905AE4"/>
    <w:rsid w:val="009204F0"/>
    <w:rsid w:val="00923566"/>
    <w:rsid w:val="009330CB"/>
    <w:rsid w:val="00935FAC"/>
    <w:rsid w:val="00940573"/>
    <w:rsid w:val="00943D44"/>
    <w:rsid w:val="00961E00"/>
    <w:rsid w:val="009716AC"/>
    <w:rsid w:val="00993CBB"/>
    <w:rsid w:val="0099626D"/>
    <w:rsid w:val="009B4359"/>
    <w:rsid w:val="009B586A"/>
    <w:rsid w:val="009C2EF5"/>
    <w:rsid w:val="009D4D94"/>
    <w:rsid w:val="009F0227"/>
    <w:rsid w:val="00A0606D"/>
    <w:rsid w:val="00A1058E"/>
    <w:rsid w:val="00A15F40"/>
    <w:rsid w:val="00A23BB5"/>
    <w:rsid w:val="00A46853"/>
    <w:rsid w:val="00A65223"/>
    <w:rsid w:val="00A6552B"/>
    <w:rsid w:val="00A66252"/>
    <w:rsid w:val="00A938A8"/>
    <w:rsid w:val="00A96785"/>
    <w:rsid w:val="00AA6982"/>
    <w:rsid w:val="00AB109D"/>
    <w:rsid w:val="00AC54D2"/>
    <w:rsid w:val="00AF31EA"/>
    <w:rsid w:val="00AF7EC6"/>
    <w:rsid w:val="00B142DC"/>
    <w:rsid w:val="00B31E99"/>
    <w:rsid w:val="00B366BC"/>
    <w:rsid w:val="00B4552E"/>
    <w:rsid w:val="00B62A15"/>
    <w:rsid w:val="00B70009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E58"/>
    <w:rsid w:val="00C34A14"/>
    <w:rsid w:val="00C36E0D"/>
    <w:rsid w:val="00C43C70"/>
    <w:rsid w:val="00C62CD5"/>
    <w:rsid w:val="00C83521"/>
    <w:rsid w:val="00CA2F85"/>
    <w:rsid w:val="00CB6EAF"/>
    <w:rsid w:val="00CB71DE"/>
    <w:rsid w:val="00CC27A9"/>
    <w:rsid w:val="00CD0D8E"/>
    <w:rsid w:val="00CE2254"/>
    <w:rsid w:val="00CF5A13"/>
    <w:rsid w:val="00D11287"/>
    <w:rsid w:val="00D235E3"/>
    <w:rsid w:val="00D41FDD"/>
    <w:rsid w:val="00D454E7"/>
    <w:rsid w:val="00D52CC4"/>
    <w:rsid w:val="00D5780B"/>
    <w:rsid w:val="00D6586C"/>
    <w:rsid w:val="00D72470"/>
    <w:rsid w:val="00D861EF"/>
    <w:rsid w:val="00D928DF"/>
    <w:rsid w:val="00DB0C5D"/>
    <w:rsid w:val="00DD1926"/>
    <w:rsid w:val="00DD3EFA"/>
    <w:rsid w:val="00DD6E11"/>
    <w:rsid w:val="00DF60C3"/>
    <w:rsid w:val="00DF685D"/>
    <w:rsid w:val="00DF7AD8"/>
    <w:rsid w:val="00E158A5"/>
    <w:rsid w:val="00E2219A"/>
    <w:rsid w:val="00E23AB0"/>
    <w:rsid w:val="00E30312"/>
    <w:rsid w:val="00E410C8"/>
    <w:rsid w:val="00E4222A"/>
    <w:rsid w:val="00E43947"/>
    <w:rsid w:val="00E458A2"/>
    <w:rsid w:val="00E50D53"/>
    <w:rsid w:val="00E6269C"/>
    <w:rsid w:val="00E83A4B"/>
    <w:rsid w:val="00E8474C"/>
    <w:rsid w:val="00E9465E"/>
    <w:rsid w:val="00EB77BF"/>
    <w:rsid w:val="00ED4C71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366BB"/>
    <w:rsid w:val="00F4139C"/>
    <w:rsid w:val="00F63F7F"/>
    <w:rsid w:val="00F7470D"/>
    <w:rsid w:val="00F91C6A"/>
    <w:rsid w:val="00F9487C"/>
    <w:rsid w:val="00F97CB1"/>
    <w:rsid w:val="00FA6E21"/>
    <w:rsid w:val="00FB48B0"/>
    <w:rsid w:val="00FB6614"/>
    <w:rsid w:val="00FC3A38"/>
    <w:rsid w:val="00FC5AC5"/>
    <w:rsid w:val="00FD0D68"/>
    <w:rsid w:val="00FD1AC6"/>
    <w:rsid w:val="00FD384F"/>
    <w:rsid w:val="00FE10ED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4E74"/>
  <w15:docId w15:val="{E7235717-40F9-432A-B2BA-E00976D9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4F71-474C-4ABF-9218-5DAC54B4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Игнатьева Ольга</cp:lastModifiedBy>
  <cp:revision>2</cp:revision>
  <cp:lastPrinted>2023-04-10T01:08:00Z</cp:lastPrinted>
  <dcterms:created xsi:type="dcterms:W3CDTF">2023-07-18T00:19:00Z</dcterms:created>
  <dcterms:modified xsi:type="dcterms:W3CDTF">2023-07-18T00:19:00Z</dcterms:modified>
</cp:coreProperties>
</file>