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5216DC" w:rsidRDefault="00251A4D" w:rsidP="00521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="007F7FBE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A42CA0">
        <w:rPr>
          <w:rFonts w:ascii="Times New Roman" w:hAnsi="Times New Roman" w:cs="Times New Roman"/>
          <w:b/>
          <w:bCs/>
          <w:sz w:val="24"/>
          <w:szCs w:val="24"/>
        </w:rPr>
        <w:t>закона</w:t>
      </w:r>
      <w:r w:rsidR="007F7FBE" w:rsidRPr="007F7FBE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края «</w:t>
      </w:r>
      <w:r w:rsidR="005216DC" w:rsidRPr="005216DC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Закон Забайкальского края</w:t>
      </w:r>
    </w:p>
    <w:p w:rsidR="008D4CC2" w:rsidRDefault="005216DC" w:rsidP="00521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6DC">
        <w:rPr>
          <w:rFonts w:ascii="Times New Roman" w:hAnsi="Times New Roman" w:cs="Times New Roman"/>
          <w:b/>
          <w:bCs/>
          <w:sz w:val="24"/>
          <w:szCs w:val="24"/>
        </w:rPr>
        <w:t xml:space="preserve"> «Об административных правонарушениях»</w:t>
      </w:r>
    </w:p>
    <w:p w:rsidR="007F7FBE" w:rsidRPr="008D4CC2" w:rsidRDefault="007F7FBE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CB3E75" w:rsidRDefault="00A42CA0" w:rsidP="0055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5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="007F39D9" w:rsidRPr="00CB3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459" w:rsidRPr="00CB3E7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  <w:r w:rsidR="00AB6E2A" w:rsidRPr="00CB3E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946" w:type="dxa"/>
          </w:tcPr>
          <w:p w:rsidR="00B30D42" w:rsidRPr="00CB3E75" w:rsidRDefault="005216DC" w:rsidP="00CB7CD9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E75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изменений в Закон Забайкальского края «Об административных правонарушениях»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946" w:type="dxa"/>
          </w:tcPr>
          <w:p w:rsidR="00B30D42" w:rsidRPr="00CB3E75" w:rsidRDefault="005216DC" w:rsidP="005216D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3E75">
              <w:rPr>
                <w:rFonts w:ascii="Times New Roman" w:hAnsi="Times New Roman" w:cs="Times New Roman"/>
                <w:sz w:val="24"/>
                <w:szCs w:val="24"/>
              </w:rPr>
              <w:t>по истечении 10 дней  после дня официального опубликования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946" w:type="dxa"/>
          </w:tcPr>
          <w:p w:rsidR="00B30D42" w:rsidRPr="00CB3E75" w:rsidRDefault="005216DC" w:rsidP="00CB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6A6B0E" w:rsidRDefault="0008272D" w:rsidP="00BB5B6D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A6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</w:t>
            </w:r>
            <w:r w:rsidR="00B30D42" w:rsidRPr="006A6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ведения об инициаторе (наименование, местонахождение и контактный телефон):</w:t>
            </w:r>
          </w:p>
        </w:tc>
        <w:tc>
          <w:tcPr>
            <w:tcW w:w="6946" w:type="dxa"/>
          </w:tcPr>
          <w:p w:rsidR="006A6B0E" w:rsidRPr="00CB3E75" w:rsidRDefault="005216DC" w:rsidP="006A6B0E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B3E7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Прокуратура</w:t>
            </w:r>
            <w:r w:rsidR="006A6B0E" w:rsidRPr="00CB3E7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Забайкальского края</w:t>
            </w:r>
          </w:p>
          <w:p w:rsidR="00397A0C" w:rsidRPr="00CB3E75" w:rsidRDefault="00397A0C" w:rsidP="00397A0C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  <w:r w:rsidRPr="00CB3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35-38-90</w:t>
            </w:r>
          </w:p>
          <w:p w:rsidR="00A42CA0" w:rsidRPr="00CB3E75" w:rsidRDefault="00397A0C" w:rsidP="00397A0C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B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CB3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prok</w:t>
            </w:r>
            <w:r w:rsidRPr="00CB3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B3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zbk</w:t>
            </w:r>
            <w:r w:rsidRPr="00CB3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@75.</w:t>
            </w:r>
            <w:r w:rsidRPr="00CB3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mailop</w:t>
            </w:r>
            <w:r w:rsidRPr="00CB3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B3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5A68F7" w:rsidRPr="00CB3E75" w:rsidRDefault="00397A0C" w:rsidP="00004967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B3E7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Сохранение здоровья женщин, снижение количества абортов, повышение уровня репродуктивной культуры населения, сбережение народа России и развитие человеческого потенциала, укрепление традиционных российских духовно-нравственных ценностей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946" w:type="dxa"/>
          </w:tcPr>
          <w:p w:rsidR="00F835B9" w:rsidRPr="00CB3E75" w:rsidRDefault="00397A0C" w:rsidP="00397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5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установлена административная ответственность за нарушение запрета склонения к искусственному прерыванию беременности в Забайкальском крае, установленного Законом Забайкальского края от 05.03.2024 № 2316-ЗЗК «О запрещении склонения к искусственному прерыванию беременности на территории Забайкальского края»  </w:t>
            </w:r>
          </w:p>
        </w:tc>
      </w:tr>
      <w:tr w:rsidR="0008272D" w:rsidRPr="008426D3" w:rsidTr="00FA68A9">
        <w:trPr>
          <w:trHeight w:val="1225"/>
        </w:trPr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CB3E75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CB3E75" w:rsidRDefault="00D547F4" w:rsidP="00CB3E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CB3E75">
              <w:rPr>
                <w:rFonts w:ascii="Times New Roman" w:hAnsi="Times New Roman" w:cs="Times New Roman"/>
                <w:b/>
                <w:sz w:val="24"/>
                <w:szCs w:val="24"/>
              </w:rPr>
              <w:t>4 по 25 июня</w:t>
            </w:r>
            <w:bookmarkStart w:id="0" w:name="_GoBack"/>
            <w:bookmarkEnd w:id="0"/>
            <w:r w:rsidR="005A68F7" w:rsidRPr="00CB3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CB3E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A68F7" w:rsidRPr="00CB3E7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46F37" w:rsidRPr="00CB3E7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E7316" w:rsidRPr="00CB3E7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946" w:type="dxa"/>
          </w:tcPr>
          <w:p w:rsidR="00F6306D" w:rsidRPr="00CB3E75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CB3E7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CB3E75" w:rsidRDefault="00CB3E75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3350" w:rsidRPr="00CB3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CB3E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BE" w:rsidRDefault="007F7FBE" w:rsidP="001B3A7E">
      <w:pPr>
        <w:spacing w:after="0" w:line="240" w:lineRule="auto"/>
      </w:pPr>
      <w:r>
        <w:separator/>
      </w:r>
    </w:p>
  </w:endnote>
  <w:endnote w:type="continuationSeparator" w:id="0">
    <w:p w:rsidR="007F7FBE" w:rsidRDefault="007F7FBE" w:rsidP="001B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BE" w:rsidRDefault="007F7FBE" w:rsidP="001B3A7E">
      <w:pPr>
        <w:spacing w:after="0" w:line="240" w:lineRule="auto"/>
      </w:pPr>
      <w:r>
        <w:separator/>
      </w:r>
    </w:p>
  </w:footnote>
  <w:footnote w:type="continuationSeparator" w:id="0">
    <w:p w:rsidR="007F7FBE" w:rsidRDefault="007F7FBE" w:rsidP="001B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4967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5BDB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E7316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903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3A7E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80F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36C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6CC4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22"/>
    <w:rsid w:val="00395F62"/>
    <w:rsid w:val="0039674D"/>
    <w:rsid w:val="00396CA3"/>
    <w:rsid w:val="0039707B"/>
    <w:rsid w:val="00397821"/>
    <w:rsid w:val="00397A0C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3109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3D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16DC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35E0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0D83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8F7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B0E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3195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626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7F7FBE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045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06D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2CA0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B6E2A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617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3A05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3E75"/>
    <w:rsid w:val="00CB4FBB"/>
    <w:rsid w:val="00CB50AE"/>
    <w:rsid w:val="00CB5398"/>
    <w:rsid w:val="00CB657C"/>
    <w:rsid w:val="00CB7701"/>
    <w:rsid w:val="00CB7A36"/>
    <w:rsid w:val="00CB7CD9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7F4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474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170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97A3C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0E7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35B9"/>
    <w:rsid w:val="00F84730"/>
    <w:rsid w:val="00F849C9"/>
    <w:rsid w:val="00F84E3E"/>
    <w:rsid w:val="00F854AA"/>
    <w:rsid w:val="00F8564F"/>
    <w:rsid w:val="00F85896"/>
    <w:rsid w:val="00F86671"/>
    <w:rsid w:val="00F86F2C"/>
    <w:rsid w:val="00F90B21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68A9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5E54"/>
  <w15:docId w15:val="{5F3FC441-D8A0-4CE3-B77B-C48D968B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1B3A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3A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3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v@economy.e-z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E3B5-E9C0-4D7B-8F27-617D09C7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</cp:lastModifiedBy>
  <cp:revision>2</cp:revision>
  <cp:lastPrinted>2023-05-15T06:45:00Z</cp:lastPrinted>
  <dcterms:created xsi:type="dcterms:W3CDTF">2024-06-06T00:16:00Z</dcterms:created>
  <dcterms:modified xsi:type="dcterms:W3CDTF">2024-06-06T00:16:00Z</dcterms:modified>
</cp:coreProperties>
</file>