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629" w:type="dxa"/>
        <w:tblLook w:val="04A0" w:firstRow="1" w:lastRow="0" w:firstColumn="1" w:lastColumn="0" w:noHBand="0" w:noVBand="1"/>
      </w:tblPr>
      <w:tblGrid>
        <w:gridCol w:w="2693"/>
      </w:tblGrid>
      <w:tr w:rsidR="006A49E1" w:rsidRPr="007B2B25" w14:paraId="5BD35D1E" w14:textId="77777777" w:rsidTr="006A49E1">
        <w:trPr>
          <w:trHeight w:val="1782"/>
        </w:trPr>
        <w:tc>
          <w:tcPr>
            <w:tcW w:w="2693" w:type="dxa"/>
            <w:hideMark/>
          </w:tcPr>
          <w:p w14:paraId="5A4094FE" w14:textId="77777777" w:rsidR="006A49E1" w:rsidRPr="00CB42D5" w:rsidRDefault="006A49E1" w:rsidP="00CB42D5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0" w:name="bookmark1"/>
            <w:r w:rsidRPr="00CB42D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Проект</w:t>
            </w:r>
          </w:p>
          <w:p w14:paraId="7AA0BB12" w14:textId="77777777" w:rsidR="006A49E1" w:rsidRPr="00CB42D5" w:rsidRDefault="006A49E1" w:rsidP="00CB42D5">
            <w:pPr>
              <w:tabs>
                <w:tab w:val="center" w:pos="4677"/>
                <w:tab w:val="left" w:pos="7260"/>
              </w:tabs>
              <w:jc w:val="center"/>
              <w:rPr>
                <w:color w:val="000000"/>
                <w:sz w:val="20"/>
                <w:szCs w:val="20"/>
              </w:rPr>
            </w:pPr>
            <w:r w:rsidRPr="00CB42D5">
              <w:rPr>
                <w:color w:val="000000"/>
                <w:sz w:val="20"/>
                <w:szCs w:val="20"/>
              </w:rPr>
              <w:t>внесен Губернатором</w:t>
            </w:r>
          </w:p>
          <w:p w14:paraId="0335A9D6" w14:textId="77777777" w:rsidR="006A49E1" w:rsidRPr="00CB42D5" w:rsidRDefault="006A49E1" w:rsidP="00CB42D5">
            <w:pPr>
              <w:tabs>
                <w:tab w:val="center" w:pos="4677"/>
                <w:tab w:val="left" w:pos="7260"/>
              </w:tabs>
              <w:jc w:val="center"/>
              <w:rPr>
                <w:color w:val="000000"/>
                <w:sz w:val="20"/>
                <w:szCs w:val="20"/>
              </w:rPr>
            </w:pPr>
            <w:r w:rsidRPr="00CB42D5">
              <w:rPr>
                <w:color w:val="000000"/>
                <w:sz w:val="20"/>
                <w:szCs w:val="20"/>
              </w:rPr>
              <w:t>Забайкальского края</w:t>
            </w:r>
          </w:p>
          <w:p w14:paraId="3CC139CE" w14:textId="77777777" w:rsidR="006A49E1" w:rsidRPr="007B2B25" w:rsidRDefault="006A49E1" w:rsidP="00496018">
            <w:pPr>
              <w:tabs>
                <w:tab w:val="center" w:pos="4253"/>
                <w:tab w:val="left" w:pos="7260"/>
              </w:tabs>
              <w:spacing w:line="276" w:lineRule="auto"/>
              <w:jc w:val="both"/>
              <w:outlineLvl w:val="0"/>
              <w:rPr>
                <w:color w:val="000000"/>
              </w:rPr>
            </w:pPr>
            <w:r w:rsidRPr="007B2B25">
              <w:rPr>
                <w:color w:val="000000"/>
              </w:rPr>
              <w:t xml:space="preserve">                                                                                              </w:t>
            </w:r>
          </w:p>
        </w:tc>
      </w:tr>
    </w:tbl>
    <w:p w14:paraId="0C8A712B" w14:textId="77777777" w:rsidR="006A49E1" w:rsidRPr="007B2B25" w:rsidRDefault="006A49E1" w:rsidP="006A49E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val="en-US"/>
        </w:rPr>
      </w:pPr>
    </w:p>
    <w:p w14:paraId="3624479A" w14:textId="77777777" w:rsidR="006A49E1" w:rsidRPr="007B2B25" w:rsidRDefault="006A49E1" w:rsidP="006A49E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</w:p>
    <w:p w14:paraId="28DBB5A4" w14:textId="77777777" w:rsidR="006A49E1" w:rsidRPr="00CB42D5" w:rsidRDefault="006A49E1" w:rsidP="00496018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CB42D5">
        <w:rPr>
          <w:rFonts w:eastAsia="Times New Roman"/>
          <w:b/>
          <w:bCs/>
          <w:color w:val="000000"/>
          <w:sz w:val="32"/>
          <w:szCs w:val="32"/>
        </w:rPr>
        <w:t>ЗАКОН</w:t>
      </w:r>
    </w:p>
    <w:p w14:paraId="0FD40E20" w14:textId="77777777" w:rsidR="006A49E1" w:rsidRPr="00CB42D5" w:rsidRDefault="006A49E1" w:rsidP="00496018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32"/>
          <w:szCs w:val="32"/>
        </w:rPr>
      </w:pPr>
      <w:r w:rsidRPr="00CB42D5">
        <w:rPr>
          <w:rFonts w:eastAsia="Times New Roman"/>
          <w:b/>
          <w:color w:val="000000"/>
          <w:sz w:val="32"/>
          <w:szCs w:val="32"/>
        </w:rPr>
        <w:t>ЗАБАЙКАЛЬСКОГО КРАЯ</w:t>
      </w:r>
    </w:p>
    <w:bookmarkEnd w:id="0"/>
    <w:p w14:paraId="552EA848" w14:textId="77777777" w:rsidR="006A49E1" w:rsidRPr="00CB42D5" w:rsidRDefault="006A49E1" w:rsidP="00496018">
      <w:pPr>
        <w:keepNext/>
        <w:keepLines/>
        <w:tabs>
          <w:tab w:val="left" w:pos="851"/>
        </w:tabs>
        <w:ind w:firstLine="709"/>
        <w:jc w:val="center"/>
        <w:outlineLvl w:val="1"/>
        <w:rPr>
          <w:rFonts w:eastAsia="Times New Roman"/>
          <w:sz w:val="32"/>
          <w:szCs w:val="32"/>
        </w:rPr>
      </w:pPr>
    </w:p>
    <w:p w14:paraId="72FEDE37" w14:textId="2BDCD509" w:rsidR="008C40D0" w:rsidRPr="00CB42D5" w:rsidRDefault="00C2782C" w:rsidP="00496018">
      <w:pPr>
        <w:keepNext/>
        <w:keepLines/>
        <w:tabs>
          <w:tab w:val="left" w:pos="851"/>
        </w:tabs>
        <w:jc w:val="center"/>
        <w:outlineLvl w:val="1"/>
        <w:rPr>
          <w:rFonts w:eastAsia="Times New Roman"/>
          <w:b/>
          <w:sz w:val="32"/>
          <w:szCs w:val="32"/>
        </w:rPr>
      </w:pPr>
      <w:r w:rsidRPr="00CB42D5">
        <w:rPr>
          <w:rFonts w:eastAsia="Times New Roman"/>
          <w:b/>
          <w:sz w:val="32"/>
          <w:szCs w:val="32"/>
        </w:rPr>
        <w:t>Об обращении с животными без владельцев на территории</w:t>
      </w:r>
      <w:r w:rsidR="008C40D0" w:rsidRPr="00CB42D5">
        <w:rPr>
          <w:rFonts w:eastAsia="Times New Roman"/>
          <w:b/>
          <w:sz w:val="32"/>
          <w:szCs w:val="32"/>
        </w:rPr>
        <w:t xml:space="preserve"> Забайкальского края</w:t>
      </w:r>
    </w:p>
    <w:p w14:paraId="2C658C67" w14:textId="21DBA13B" w:rsidR="00C2782C" w:rsidRPr="007B2B25" w:rsidRDefault="00C2782C" w:rsidP="00496018">
      <w:pPr>
        <w:keepNext/>
        <w:keepLines/>
        <w:tabs>
          <w:tab w:val="left" w:pos="851"/>
        </w:tabs>
        <w:outlineLvl w:val="1"/>
        <w:rPr>
          <w:rFonts w:eastAsia="Times New Roman"/>
          <w:b/>
        </w:rPr>
      </w:pPr>
    </w:p>
    <w:p w14:paraId="224BB44D" w14:textId="77777777" w:rsidR="006A49E1" w:rsidRPr="007B2B25" w:rsidRDefault="006A49E1" w:rsidP="00496018">
      <w:pPr>
        <w:keepNext/>
        <w:keepLines/>
        <w:tabs>
          <w:tab w:val="left" w:pos="851"/>
        </w:tabs>
        <w:ind w:firstLine="709"/>
        <w:jc w:val="center"/>
        <w:outlineLvl w:val="1"/>
        <w:rPr>
          <w:rFonts w:eastAsia="Times New Roman"/>
        </w:rPr>
      </w:pPr>
    </w:p>
    <w:p w14:paraId="4D50A917" w14:textId="77777777" w:rsidR="006A49E1" w:rsidRPr="007B2B25" w:rsidRDefault="006A49E1" w:rsidP="00496018">
      <w:pPr>
        <w:ind w:firstLine="709"/>
        <w:jc w:val="center"/>
        <w:rPr>
          <w:i/>
        </w:rPr>
      </w:pPr>
      <w:bookmarkStart w:id="1" w:name="bookmark2"/>
      <w:r w:rsidRPr="007B2B25">
        <w:rPr>
          <w:i/>
        </w:rPr>
        <w:t>Принят Законодательным Собранием Забайкальского края</w:t>
      </w:r>
    </w:p>
    <w:p w14:paraId="2A73BD42" w14:textId="77777777" w:rsidR="006A49E1" w:rsidRPr="007B2B25" w:rsidRDefault="006A49E1" w:rsidP="00496018">
      <w:pPr>
        <w:ind w:firstLine="709"/>
        <w:jc w:val="center"/>
        <w:rPr>
          <w:i/>
        </w:rPr>
      </w:pPr>
      <w:r w:rsidRPr="007B2B25">
        <w:rPr>
          <w:i/>
        </w:rPr>
        <w:t>_____________________________________</w:t>
      </w:r>
      <w:bookmarkEnd w:id="1"/>
    </w:p>
    <w:p w14:paraId="35306804" w14:textId="77777777" w:rsidR="006A49E1" w:rsidRPr="007B2B25" w:rsidRDefault="006A49E1" w:rsidP="00496018">
      <w:pPr>
        <w:ind w:firstLine="709"/>
        <w:jc w:val="center"/>
        <w:rPr>
          <w:color w:val="000000"/>
        </w:rPr>
      </w:pPr>
    </w:p>
    <w:p w14:paraId="497A281F" w14:textId="77777777" w:rsidR="008F2983" w:rsidRDefault="008F2983" w:rsidP="00496018">
      <w:pPr>
        <w:tabs>
          <w:tab w:val="left" w:pos="2552"/>
        </w:tabs>
        <w:ind w:firstLine="709"/>
        <w:jc w:val="both"/>
        <w:rPr>
          <w:b/>
          <w:i/>
          <w:color w:val="000000"/>
        </w:rPr>
      </w:pPr>
    </w:p>
    <w:p w14:paraId="6E204FF9" w14:textId="77777777" w:rsidR="009C0667" w:rsidRDefault="006A49E1" w:rsidP="00496018">
      <w:pPr>
        <w:tabs>
          <w:tab w:val="left" w:pos="2552"/>
        </w:tabs>
        <w:ind w:firstLine="709"/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>Статья 1</w:t>
      </w:r>
      <w:r w:rsidR="000D4BB1" w:rsidRPr="007B2B25">
        <w:rPr>
          <w:b/>
          <w:i/>
          <w:color w:val="000000"/>
        </w:rPr>
        <w:t>. П</w:t>
      </w:r>
      <w:r w:rsidR="009C0667">
        <w:rPr>
          <w:b/>
          <w:i/>
          <w:color w:val="000000"/>
        </w:rPr>
        <w:t>редмет</w:t>
      </w:r>
      <w:r w:rsidR="000D4BB1" w:rsidRPr="007B2B25">
        <w:rPr>
          <w:b/>
          <w:i/>
          <w:color w:val="000000"/>
        </w:rPr>
        <w:t xml:space="preserve"> регулировани</w:t>
      </w:r>
      <w:r w:rsidR="009C0667">
        <w:rPr>
          <w:b/>
          <w:i/>
          <w:color w:val="000000"/>
        </w:rPr>
        <w:t>я</w:t>
      </w:r>
      <w:r w:rsidR="000D4BB1" w:rsidRPr="007B2B25">
        <w:rPr>
          <w:b/>
          <w:i/>
          <w:color w:val="000000"/>
        </w:rPr>
        <w:t xml:space="preserve"> </w:t>
      </w:r>
      <w:r w:rsidR="009C0667">
        <w:rPr>
          <w:b/>
          <w:i/>
          <w:color w:val="000000"/>
        </w:rPr>
        <w:t>настоящего Закона края</w:t>
      </w:r>
    </w:p>
    <w:p w14:paraId="1D132F88" w14:textId="68A8FFE9" w:rsidR="006A49E1" w:rsidRPr="007B2B25" w:rsidRDefault="006A49E1" w:rsidP="00496018">
      <w:pPr>
        <w:tabs>
          <w:tab w:val="left" w:pos="2552"/>
        </w:tabs>
        <w:ind w:firstLine="709"/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 xml:space="preserve"> </w:t>
      </w:r>
    </w:p>
    <w:p w14:paraId="6F7A88ED" w14:textId="0E6CE222" w:rsidR="006A49E1" w:rsidRPr="007B2B25" w:rsidRDefault="00F063F8" w:rsidP="00496018">
      <w:pPr>
        <w:ind w:firstLine="709"/>
        <w:jc w:val="both"/>
        <w:rPr>
          <w:color w:val="000000"/>
        </w:rPr>
      </w:pPr>
      <w:r>
        <w:rPr>
          <w:color w:val="000000"/>
        </w:rPr>
        <w:t>Настоящий Закон</w:t>
      </w:r>
      <w:r w:rsidR="000B2D1B">
        <w:rPr>
          <w:color w:val="000000"/>
        </w:rPr>
        <w:t xml:space="preserve"> </w:t>
      </w:r>
      <w:r w:rsidR="00464629">
        <w:rPr>
          <w:color w:val="000000"/>
        </w:rPr>
        <w:t>к</w:t>
      </w:r>
      <w:r w:rsidR="000B2D1B">
        <w:rPr>
          <w:color w:val="000000"/>
        </w:rPr>
        <w:t>рая</w:t>
      </w:r>
      <w:r>
        <w:rPr>
          <w:color w:val="000000"/>
        </w:rPr>
        <w:t xml:space="preserve"> </w:t>
      </w:r>
      <w:r w:rsidR="004909C7">
        <w:rPr>
          <w:color w:val="000000"/>
        </w:rPr>
        <w:t xml:space="preserve">в целях обеспечения безопасности и законных интересов граждан при обращении с животными без владельцев на территории Забайкальского края </w:t>
      </w:r>
      <w:r>
        <w:rPr>
          <w:color w:val="000000"/>
        </w:rPr>
        <w:t xml:space="preserve">в соответствии </w:t>
      </w:r>
      <w:r w:rsidR="009C0667">
        <w:rPr>
          <w:color w:val="000000"/>
        </w:rPr>
        <w:t xml:space="preserve">с </w:t>
      </w:r>
      <w:r w:rsidR="00352C1C" w:rsidRPr="007B2B25">
        <w:rPr>
          <w:color w:val="000000"/>
        </w:rPr>
        <w:t>Федеральн</w:t>
      </w:r>
      <w:r>
        <w:rPr>
          <w:color w:val="000000"/>
        </w:rPr>
        <w:t>о</w:t>
      </w:r>
      <w:r w:rsidR="009C0667">
        <w:rPr>
          <w:color w:val="000000"/>
        </w:rPr>
        <w:t>м</w:t>
      </w:r>
      <w:r w:rsidR="00352C1C" w:rsidRPr="007B2B25">
        <w:rPr>
          <w:color w:val="000000"/>
        </w:rPr>
        <w:t xml:space="preserve"> закон</w:t>
      </w:r>
      <w:r w:rsidR="009C0667">
        <w:rPr>
          <w:color w:val="000000"/>
        </w:rPr>
        <w:t>ом</w:t>
      </w:r>
      <w:r w:rsidR="00352C1C" w:rsidRPr="007B2B25">
        <w:rPr>
          <w:color w:val="000000"/>
        </w:rPr>
        <w:t xml:space="preserve"> от 27 декабря 2018 года </w:t>
      </w:r>
      <w:r>
        <w:rPr>
          <w:color w:val="000000"/>
        </w:rPr>
        <w:t xml:space="preserve">№ 498-ФЗ </w:t>
      </w:r>
      <w:r w:rsidR="00352C1C" w:rsidRPr="007B2B25">
        <w:rPr>
          <w:color w:val="000000"/>
        </w:rPr>
        <w:t>«Об ответственном обращении с животными и о внесении изменений в отдельные законодательные акты Российской Федерации</w:t>
      </w:r>
      <w:r w:rsidR="008C40D0" w:rsidRPr="007B2B25">
        <w:rPr>
          <w:color w:val="000000"/>
        </w:rPr>
        <w:t>»</w:t>
      </w:r>
      <w:r w:rsidR="00352C1C" w:rsidRPr="007B2B25">
        <w:rPr>
          <w:color w:val="000000"/>
        </w:rPr>
        <w:t xml:space="preserve">, </w:t>
      </w:r>
      <w:r w:rsidR="00F07FFC">
        <w:rPr>
          <w:color w:val="000000"/>
        </w:rPr>
        <w:t xml:space="preserve">иными федеральными законами и нормативными правовыми актами Российской Федерации </w:t>
      </w:r>
      <w:r w:rsidR="009C0667">
        <w:rPr>
          <w:color w:val="000000"/>
        </w:rPr>
        <w:t>определяет</w:t>
      </w:r>
      <w:r>
        <w:rPr>
          <w:color w:val="000000"/>
        </w:rPr>
        <w:t xml:space="preserve"> </w:t>
      </w:r>
      <w:r w:rsidR="003D05B8">
        <w:rPr>
          <w:color w:val="000000"/>
        </w:rPr>
        <w:t xml:space="preserve">перечень мероприятий при </w:t>
      </w:r>
      <w:r>
        <w:rPr>
          <w:color w:val="000000"/>
        </w:rPr>
        <w:t>осуществлени</w:t>
      </w:r>
      <w:r w:rsidR="003D05B8">
        <w:rPr>
          <w:color w:val="000000"/>
        </w:rPr>
        <w:t>и</w:t>
      </w:r>
      <w:r>
        <w:rPr>
          <w:color w:val="000000"/>
        </w:rPr>
        <w:t xml:space="preserve"> </w:t>
      </w:r>
      <w:r w:rsidRPr="00494CB2">
        <w:rPr>
          <w:color w:val="000000"/>
        </w:rPr>
        <w:t>деятельности по обращению с животными без владельцев</w:t>
      </w:r>
      <w:r w:rsidR="004909C7" w:rsidRPr="00494CB2">
        <w:rPr>
          <w:color w:val="000000"/>
        </w:rPr>
        <w:t>,</w:t>
      </w:r>
      <w:r w:rsidR="004909C7">
        <w:rPr>
          <w:color w:val="000000"/>
        </w:rPr>
        <w:t xml:space="preserve"> устанав</w:t>
      </w:r>
      <w:r w:rsidR="00887338">
        <w:rPr>
          <w:color w:val="000000"/>
        </w:rPr>
        <w:t xml:space="preserve">ливает порядок осуществления </w:t>
      </w:r>
      <w:r w:rsidR="004909C7">
        <w:rPr>
          <w:color w:val="000000"/>
        </w:rPr>
        <w:t>деятельности</w:t>
      </w:r>
      <w:r w:rsidR="00887338" w:rsidRPr="00887338">
        <w:rPr>
          <w:color w:val="000000"/>
        </w:rPr>
        <w:t xml:space="preserve"> </w:t>
      </w:r>
      <w:r w:rsidR="00887338">
        <w:rPr>
          <w:color w:val="000000"/>
        </w:rPr>
        <w:t>по обращению с животными без владельц</w:t>
      </w:r>
      <w:r w:rsidR="00FC4833">
        <w:rPr>
          <w:color w:val="000000"/>
        </w:rPr>
        <w:t>ев</w:t>
      </w:r>
      <w:r w:rsidR="004909C7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4909C7">
        <w:rPr>
          <w:color w:val="000000"/>
        </w:rPr>
        <w:t>правовое регулирование</w:t>
      </w:r>
      <w:r w:rsidR="003D05B8">
        <w:rPr>
          <w:color w:val="000000"/>
        </w:rPr>
        <w:t xml:space="preserve"> деятельности пунктов временного содержания </w:t>
      </w:r>
      <w:r>
        <w:rPr>
          <w:color w:val="000000"/>
        </w:rPr>
        <w:t>животных без владельцев</w:t>
      </w:r>
      <w:r w:rsidR="00C378AB">
        <w:rPr>
          <w:color w:val="000000"/>
        </w:rPr>
        <w:t xml:space="preserve"> </w:t>
      </w:r>
      <w:r w:rsidR="00C378AB" w:rsidRPr="00494CB2">
        <w:rPr>
          <w:color w:val="000000"/>
        </w:rPr>
        <w:t>на территории Забайкальского края</w:t>
      </w:r>
      <w:r w:rsidRPr="00494CB2">
        <w:rPr>
          <w:color w:val="000000"/>
        </w:rPr>
        <w:t>.</w:t>
      </w:r>
      <w:r>
        <w:rPr>
          <w:color w:val="000000"/>
        </w:rPr>
        <w:t xml:space="preserve"> </w:t>
      </w:r>
    </w:p>
    <w:p w14:paraId="59A7DF09" w14:textId="77777777" w:rsidR="006A49E1" w:rsidRDefault="006A49E1" w:rsidP="00496018">
      <w:pPr>
        <w:jc w:val="both"/>
        <w:rPr>
          <w:b/>
          <w:i/>
          <w:color w:val="000000"/>
        </w:rPr>
      </w:pPr>
    </w:p>
    <w:p w14:paraId="182453B5" w14:textId="19D7F452" w:rsidR="006A49E1" w:rsidRPr="007B2B25" w:rsidRDefault="006A49E1" w:rsidP="00496018">
      <w:pPr>
        <w:ind w:firstLine="709"/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>Статья 2</w:t>
      </w:r>
      <w:r w:rsidR="000D4BB1" w:rsidRPr="007B2B25">
        <w:rPr>
          <w:b/>
          <w:i/>
          <w:color w:val="000000"/>
        </w:rPr>
        <w:t xml:space="preserve">. Основные понятия, используемые в настоящем </w:t>
      </w:r>
      <w:r w:rsidR="009C0667">
        <w:rPr>
          <w:b/>
          <w:i/>
          <w:color w:val="000000"/>
        </w:rPr>
        <w:t>З</w:t>
      </w:r>
      <w:r w:rsidR="000D4BB1" w:rsidRPr="007B2B25">
        <w:rPr>
          <w:b/>
          <w:i/>
          <w:color w:val="000000"/>
        </w:rPr>
        <w:t>аконе</w:t>
      </w:r>
      <w:r w:rsidR="009C0667">
        <w:rPr>
          <w:b/>
          <w:i/>
          <w:color w:val="000000"/>
        </w:rPr>
        <w:t xml:space="preserve"> края</w:t>
      </w:r>
    </w:p>
    <w:p w14:paraId="44AC0EC3" w14:textId="77777777" w:rsidR="006A49E1" w:rsidRPr="007B2B25" w:rsidRDefault="006A49E1" w:rsidP="00496018">
      <w:pPr>
        <w:ind w:firstLine="709"/>
        <w:jc w:val="both"/>
        <w:rPr>
          <w:b/>
          <w:i/>
          <w:color w:val="000000"/>
        </w:rPr>
      </w:pPr>
    </w:p>
    <w:p w14:paraId="55B01066" w14:textId="0F4BDB3C" w:rsidR="000D4BB1" w:rsidRPr="007B2B25" w:rsidRDefault="000D4BB1" w:rsidP="00084428">
      <w:pPr>
        <w:pStyle w:val="a6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jc w:val="both"/>
        <w:rPr>
          <w:color w:val="000000"/>
        </w:rPr>
      </w:pPr>
      <w:r w:rsidRPr="007B2B25">
        <w:rPr>
          <w:color w:val="000000"/>
        </w:rPr>
        <w:t>Для целей настоящего Закона</w:t>
      </w:r>
      <w:r w:rsidR="000B2D1B">
        <w:rPr>
          <w:color w:val="000000"/>
        </w:rPr>
        <w:t xml:space="preserve"> </w:t>
      </w:r>
      <w:r w:rsidR="00464629">
        <w:rPr>
          <w:color w:val="000000"/>
        </w:rPr>
        <w:t>к</w:t>
      </w:r>
      <w:r w:rsidR="000B2D1B">
        <w:rPr>
          <w:color w:val="000000"/>
        </w:rPr>
        <w:t>рая</w:t>
      </w:r>
      <w:r w:rsidRPr="007B2B25">
        <w:rPr>
          <w:color w:val="000000"/>
        </w:rPr>
        <w:t xml:space="preserve"> используются следующие </w:t>
      </w:r>
      <w:r w:rsidR="008534AC">
        <w:rPr>
          <w:color w:val="000000"/>
        </w:rPr>
        <w:t xml:space="preserve">основные </w:t>
      </w:r>
      <w:r w:rsidRPr="007B2B25">
        <w:rPr>
          <w:color w:val="000000"/>
        </w:rPr>
        <w:t>понятия:</w:t>
      </w:r>
    </w:p>
    <w:p w14:paraId="66F5A634" w14:textId="5E131FC7" w:rsidR="00494CB2" w:rsidRPr="005D426C" w:rsidRDefault="005B10F1" w:rsidP="00955BE7">
      <w:pPr>
        <w:pStyle w:val="a6"/>
        <w:numPr>
          <w:ilvl w:val="0"/>
          <w:numId w:val="3"/>
        </w:numPr>
        <w:tabs>
          <w:tab w:val="left" w:pos="709"/>
          <w:tab w:val="left" w:pos="1418"/>
        </w:tabs>
        <w:ind w:left="0" w:firstLine="709"/>
        <w:jc w:val="both"/>
        <w:rPr>
          <w:color w:val="000000"/>
        </w:rPr>
      </w:pPr>
      <w:r w:rsidRPr="005D426C">
        <w:rPr>
          <w:color w:val="000000"/>
        </w:rPr>
        <w:t>п</w:t>
      </w:r>
      <w:r w:rsidR="000D4BB1" w:rsidRPr="005D426C">
        <w:rPr>
          <w:color w:val="000000"/>
        </w:rPr>
        <w:t>ункты временного содержания</w:t>
      </w:r>
      <w:r w:rsidR="00045744" w:rsidRPr="005D426C">
        <w:rPr>
          <w:color w:val="000000"/>
        </w:rPr>
        <w:t xml:space="preserve"> животных без владельцев</w:t>
      </w:r>
      <w:r w:rsidR="006D46AD" w:rsidRPr="005D426C">
        <w:rPr>
          <w:color w:val="000000"/>
        </w:rPr>
        <w:t xml:space="preserve"> (далее также – пункты временного содержания)</w:t>
      </w:r>
      <w:r w:rsidR="000D4BB1" w:rsidRPr="005D426C">
        <w:rPr>
          <w:color w:val="000000"/>
        </w:rPr>
        <w:t xml:space="preserve"> – </w:t>
      </w:r>
      <w:r w:rsidR="008534AC" w:rsidRPr="005D426C">
        <w:rPr>
          <w:color w:val="000000"/>
        </w:rPr>
        <w:t>отдельно расположенные здания, строения, сооружения,</w:t>
      </w:r>
      <w:r w:rsidR="000D4BB1" w:rsidRPr="005D426C">
        <w:rPr>
          <w:color w:val="000000"/>
        </w:rPr>
        <w:t xml:space="preserve"> не являющиеся приютами для животных</w:t>
      </w:r>
      <w:r w:rsidR="008534AC" w:rsidRPr="005D426C">
        <w:rPr>
          <w:color w:val="000000"/>
        </w:rPr>
        <w:t xml:space="preserve"> и предназначенные для временного содержания животных без владельцев</w:t>
      </w:r>
      <w:r w:rsidR="009C0667" w:rsidRPr="005D426C">
        <w:rPr>
          <w:color w:val="000000"/>
        </w:rPr>
        <w:t xml:space="preserve"> в течение срока </w:t>
      </w:r>
      <w:r w:rsidR="004909C7" w:rsidRPr="005D426C">
        <w:rPr>
          <w:color w:val="000000"/>
        </w:rPr>
        <w:t>содержания,</w:t>
      </w:r>
      <w:r w:rsidR="009C0667" w:rsidRPr="005D426C">
        <w:rPr>
          <w:color w:val="000000"/>
        </w:rPr>
        <w:t xml:space="preserve"> установленного</w:t>
      </w:r>
      <w:r w:rsidR="004909C7" w:rsidRPr="005D426C">
        <w:rPr>
          <w:color w:val="000000"/>
        </w:rPr>
        <w:t xml:space="preserve"> </w:t>
      </w:r>
      <w:r w:rsidR="00A93E2E" w:rsidRPr="005D426C">
        <w:rPr>
          <w:color w:val="000000"/>
        </w:rPr>
        <w:t xml:space="preserve">в соответствии с </w:t>
      </w:r>
      <w:r w:rsidR="004909C7" w:rsidRPr="005D426C">
        <w:rPr>
          <w:color w:val="000000"/>
        </w:rPr>
        <w:t>част</w:t>
      </w:r>
      <w:r w:rsidR="00C80811" w:rsidRPr="005D426C">
        <w:rPr>
          <w:color w:val="000000"/>
        </w:rPr>
        <w:t>ью</w:t>
      </w:r>
      <w:r w:rsidR="004909C7" w:rsidRPr="005D426C">
        <w:rPr>
          <w:color w:val="000000"/>
        </w:rPr>
        <w:t xml:space="preserve"> </w:t>
      </w:r>
      <w:r w:rsidR="00C80811" w:rsidRPr="005D426C">
        <w:rPr>
          <w:color w:val="000000"/>
        </w:rPr>
        <w:t>3</w:t>
      </w:r>
      <w:r w:rsidR="004909C7" w:rsidRPr="005D426C">
        <w:rPr>
          <w:color w:val="000000"/>
        </w:rPr>
        <w:t xml:space="preserve"> статьи </w:t>
      </w:r>
      <w:r w:rsidR="008D3B4B" w:rsidRPr="005D426C">
        <w:rPr>
          <w:color w:val="000000"/>
        </w:rPr>
        <w:t>3</w:t>
      </w:r>
      <w:r w:rsidR="004909C7" w:rsidRPr="005D426C">
        <w:rPr>
          <w:color w:val="000000"/>
        </w:rPr>
        <w:t xml:space="preserve"> настоящего </w:t>
      </w:r>
      <w:r w:rsidR="00036B83" w:rsidRPr="005D426C">
        <w:rPr>
          <w:color w:val="000000"/>
        </w:rPr>
        <w:t>З</w:t>
      </w:r>
      <w:r w:rsidR="004909C7" w:rsidRPr="005D426C">
        <w:rPr>
          <w:color w:val="000000"/>
        </w:rPr>
        <w:t>акона</w:t>
      </w:r>
      <w:r w:rsidR="00771BF2" w:rsidRPr="005D426C">
        <w:rPr>
          <w:color w:val="000000"/>
        </w:rPr>
        <w:t xml:space="preserve"> </w:t>
      </w:r>
      <w:r w:rsidR="006D46AD" w:rsidRPr="005D426C">
        <w:rPr>
          <w:color w:val="000000"/>
        </w:rPr>
        <w:t>края</w:t>
      </w:r>
      <w:r w:rsidRPr="005D426C">
        <w:rPr>
          <w:color w:val="000000"/>
        </w:rPr>
        <w:t>;</w:t>
      </w:r>
    </w:p>
    <w:p w14:paraId="4F3C0F16" w14:textId="1E7F3132" w:rsidR="00455563" w:rsidRDefault="009547AC" w:rsidP="00D25972">
      <w:pPr>
        <w:pStyle w:val="a6"/>
        <w:numPr>
          <w:ilvl w:val="0"/>
          <w:numId w:val="3"/>
        </w:numPr>
        <w:ind w:left="0" w:firstLine="709"/>
        <w:jc w:val="both"/>
      </w:pPr>
      <w:r>
        <w:lastRenderedPageBreak/>
        <w:t>немотивированн</w:t>
      </w:r>
      <w:r w:rsidR="00D25972">
        <w:t>ая</w:t>
      </w:r>
      <w:r>
        <w:t xml:space="preserve"> агрессивность − враждебное поведение</w:t>
      </w:r>
      <w:r w:rsidR="00D25972">
        <w:t xml:space="preserve"> живо</w:t>
      </w:r>
      <w:r w:rsidR="00494CB2">
        <w:t>т</w:t>
      </w:r>
      <w:r w:rsidR="00D25972">
        <w:t>н</w:t>
      </w:r>
      <w:r w:rsidR="00C80811">
        <w:t>ого</w:t>
      </w:r>
      <w:r>
        <w:t>, проявляющееся в форме агрессии по отношению к человеку и (или) животному, не обусловленной какой-либо внешней причиной</w:t>
      </w:r>
      <w:r w:rsidR="00D25972">
        <w:t>. Н</w:t>
      </w:r>
      <w:r w:rsidR="007622AD">
        <w:t>аличие либо отсутствие у животного немотивированной агрессивности устанавливается в соответствии</w:t>
      </w:r>
      <w:r w:rsidR="000C2A3B">
        <w:t xml:space="preserve"> с </w:t>
      </w:r>
      <w:r w:rsidR="00EC210F">
        <w:t>порядком</w:t>
      </w:r>
      <w:r w:rsidR="000C2A3B">
        <w:t>, утвержденным</w:t>
      </w:r>
      <w:r w:rsidR="007622AD">
        <w:t xml:space="preserve"> </w:t>
      </w:r>
      <w:r w:rsidR="000C2A3B">
        <w:t>исполнительным органом Забайкальского края, осуществляющим функции в области ветеринарии (</w:t>
      </w:r>
      <w:r w:rsidR="00771BF2">
        <w:t>далее также –</w:t>
      </w:r>
      <w:r w:rsidR="00674445">
        <w:t xml:space="preserve"> орган,</w:t>
      </w:r>
      <w:r w:rsidR="00771BF2">
        <w:t xml:space="preserve"> уполномоченный </w:t>
      </w:r>
      <w:r w:rsidR="00777AC6">
        <w:t>в области ветеринарии</w:t>
      </w:r>
      <w:r w:rsidR="000C2A3B">
        <w:t>)</w:t>
      </w:r>
      <w:r w:rsidR="00EB3D8D">
        <w:t>;</w:t>
      </w:r>
    </w:p>
    <w:p w14:paraId="6D7EB11E" w14:textId="28FA9817" w:rsidR="006F48EC" w:rsidRPr="00F07FFC" w:rsidRDefault="00E81DC8" w:rsidP="00D25972">
      <w:pPr>
        <w:pStyle w:val="a6"/>
        <w:numPr>
          <w:ilvl w:val="0"/>
          <w:numId w:val="3"/>
        </w:numPr>
        <w:ind w:left="0" w:firstLine="709"/>
        <w:jc w:val="both"/>
      </w:pPr>
      <w:r>
        <w:t>с</w:t>
      </w:r>
      <w:r w:rsidR="00455563">
        <w:t xml:space="preserve">оциально опасное животное – </w:t>
      </w:r>
      <w:r w:rsidR="00883BA0">
        <w:t xml:space="preserve">животное без владельца, проявляющее немотивированную агрессивность </w:t>
      </w:r>
      <w:r w:rsidR="00344CB1">
        <w:t>и (или)</w:t>
      </w:r>
      <w:r w:rsidR="00883BA0">
        <w:t xml:space="preserve"> совершившее нападение на человека, </w:t>
      </w:r>
      <w:r w:rsidR="00344CB1">
        <w:t>либо</w:t>
      </w:r>
      <w:r w:rsidR="00455563">
        <w:t xml:space="preserve"> породы (гибрид</w:t>
      </w:r>
      <w:r w:rsidR="00113791">
        <w:t>а</w:t>
      </w:r>
      <w:r w:rsidR="00455563">
        <w:t xml:space="preserve"> пород), включенн</w:t>
      </w:r>
      <w:r w:rsidR="00842A13">
        <w:t>о</w:t>
      </w:r>
      <w:r w:rsidR="00883BA0">
        <w:t>е</w:t>
      </w:r>
      <w:r w:rsidR="00455563">
        <w:t xml:space="preserve"> в перечень потенциально опасных собак, утвержденный Правительством Российской Федерации</w:t>
      </w:r>
      <w:r w:rsidR="00F71FDA">
        <w:t>.</w:t>
      </w:r>
      <w:r w:rsidR="007C1EF9">
        <w:t xml:space="preserve"> </w:t>
      </w:r>
    </w:p>
    <w:p w14:paraId="1BF5C226" w14:textId="257304AC" w:rsidR="005B10F1" w:rsidRPr="007B2B25" w:rsidRDefault="00F07FFC" w:rsidP="00496018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1418"/>
        </w:tabs>
        <w:ind w:left="0" w:firstLine="709"/>
        <w:jc w:val="both"/>
        <w:rPr>
          <w:color w:val="000000"/>
        </w:rPr>
      </w:pPr>
      <w:r>
        <w:rPr>
          <w:color w:val="000000"/>
        </w:rPr>
        <w:t>Иные</w:t>
      </w:r>
      <w:r w:rsidR="003756E8" w:rsidRPr="007B2B25">
        <w:rPr>
          <w:color w:val="000000"/>
        </w:rPr>
        <w:t xml:space="preserve"> понятия, используемые в настоящем Законе</w:t>
      </w:r>
      <w:r w:rsidR="000B2D1B">
        <w:rPr>
          <w:color w:val="000000"/>
        </w:rPr>
        <w:t xml:space="preserve"> </w:t>
      </w:r>
      <w:r w:rsidR="00464629">
        <w:rPr>
          <w:color w:val="000000"/>
        </w:rPr>
        <w:t>к</w:t>
      </w:r>
      <w:r w:rsidR="000B2D1B">
        <w:rPr>
          <w:color w:val="000000"/>
        </w:rPr>
        <w:t>рая</w:t>
      </w:r>
      <w:r w:rsidR="003756E8" w:rsidRPr="007B2B25">
        <w:rPr>
          <w:color w:val="000000"/>
        </w:rPr>
        <w:t xml:space="preserve">, применяются в значениях, установленных </w:t>
      </w:r>
      <w:r w:rsidR="00B8600A">
        <w:rPr>
          <w:color w:val="000000"/>
        </w:rPr>
        <w:t>законодательством в области обращения с животными</w:t>
      </w:r>
      <w:r w:rsidR="003756E8" w:rsidRPr="007B2B25">
        <w:rPr>
          <w:color w:val="000000"/>
        </w:rPr>
        <w:t>.</w:t>
      </w:r>
      <w:r w:rsidR="005B10F1" w:rsidRPr="007B2B25">
        <w:rPr>
          <w:color w:val="000000"/>
        </w:rPr>
        <w:t xml:space="preserve"> </w:t>
      </w:r>
    </w:p>
    <w:p w14:paraId="07CABA41" w14:textId="77777777" w:rsidR="008F2983" w:rsidRDefault="008F2983" w:rsidP="00496018">
      <w:pPr>
        <w:ind w:firstLine="709"/>
        <w:jc w:val="both"/>
        <w:rPr>
          <w:b/>
          <w:i/>
          <w:color w:val="000000"/>
        </w:rPr>
      </w:pPr>
    </w:p>
    <w:p w14:paraId="6B674E3C" w14:textId="43ABE095" w:rsidR="003756E8" w:rsidRPr="007B2B25" w:rsidRDefault="003756E8" w:rsidP="00496018">
      <w:pPr>
        <w:ind w:firstLine="709"/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 xml:space="preserve">Статья 3. </w:t>
      </w:r>
      <w:r w:rsidR="00652B0D" w:rsidRPr="007B2B25">
        <w:rPr>
          <w:b/>
          <w:i/>
          <w:color w:val="000000"/>
        </w:rPr>
        <w:t>П</w:t>
      </w:r>
      <w:r w:rsidRPr="007B2B25">
        <w:rPr>
          <w:b/>
          <w:i/>
          <w:color w:val="000000"/>
        </w:rPr>
        <w:t>еречень мероприятий при осуществлении деятельности по обращению с животными без владельцев</w:t>
      </w:r>
      <w:r w:rsidR="000B2D1B">
        <w:rPr>
          <w:b/>
          <w:i/>
          <w:color w:val="000000"/>
        </w:rPr>
        <w:t xml:space="preserve"> </w:t>
      </w:r>
      <w:r w:rsidR="000E030B">
        <w:rPr>
          <w:b/>
          <w:i/>
          <w:color w:val="000000"/>
        </w:rPr>
        <w:t>на территории Забайкальского края</w:t>
      </w:r>
    </w:p>
    <w:p w14:paraId="35DA9E75" w14:textId="1EFDBC0F" w:rsidR="00045744" w:rsidRPr="007B2B25" w:rsidRDefault="00045744" w:rsidP="00496018">
      <w:pPr>
        <w:ind w:firstLine="709"/>
        <w:jc w:val="both"/>
        <w:rPr>
          <w:b/>
          <w:iCs/>
          <w:color w:val="000000"/>
        </w:rPr>
      </w:pPr>
    </w:p>
    <w:p w14:paraId="5D9B6503" w14:textId="558D6C80" w:rsidR="00AA3DC2" w:rsidRPr="00F07FFC" w:rsidRDefault="00771BF2" w:rsidP="00040212">
      <w:pPr>
        <w:tabs>
          <w:tab w:val="left" w:pos="0"/>
          <w:tab w:val="left" w:pos="709"/>
          <w:tab w:val="left" w:pos="1418"/>
        </w:tabs>
        <w:jc w:val="both"/>
        <w:rPr>
          <w:color w:val="000000"/>
        </w:rPr>
      </w:pPr>
      <w:r>
        <w:rPr>
          <w:rFonts w:eastAsiaTheme="minorEastAsia"/>
          <w:lang w:eastAsia="ru-RU"/>
        </w:rPr>
        <w:tab/>
      </w:r>
      <w:r w:rsidR="00AA3DC2" w:rsidRPr="00771BF2">
        <w:rPr>
          <w:rFonts w:eastAsiaTheme="minorEastAsia"/>
          <w:lang w:eastAsia="ru-RU"/>
        </w:rPr>
        <w:t>1</w:t>
      </w:r>
      <w:r w:rsidR="00F07FFC" w:rsidRPr="00771BF2">
        <w:rPr>
          <w:rFonts w:eastAsiaTheme="minorEastAsia"/>
          <w:lang w:eastAsia="ru-RU"/>
        </w:rPr>
        <w:t>.</w:t>
      </w:r>
      <w:r w:rsidR="004C1C8D">
        <w:rPr>
          <w:rFonts w:eastAsiaTheme="minorEastAsia"/>
          <w:lang w:eastAsia="ru-RU"/>
        </w:rPr>
        <w:t xml:space="preserve"> </w:t>
      </w:r>
      <w:r w:rsidR="00AA3DC2" w:rsidRPr="00771BF2">
        <w:rPr>
          <w:rFonts w:eastAsiaTheme="minorEastAsia"/>
          <w:lang w:eastAsia="ru-RU"/>
        </w:rPr>
        <w:t>Мероприятия при осуществлении деятельности по обращению с</w:t>
      </w:r>
      <w:r w:rsidR="00F07FFC" w:rsidRPr="00771BF2">
        <w:rPr>
          <w:rFonts w:eastAsiaTheme="minorEastAsia"/>
          <w:lang w:eastAsia="ru-RU"/>
        </w:rPr>
        <w:t xml:space="preserve"> </w:t>
      </w:r>
      <w:r w:rsidR="00AA3DC2" w:rsidRPr="00F07FFC">
        <w:rPr>
          <w:rFonts w:eastAsiaTheme="minorEastAsia"/>
          <w:lang w:eastAsia="ru-RU"/>
        </w:rPr>
        <w:t>животными без владельц</w:t>
      </w:r>
      <w:r w:rsidR="00F07FFC" w:rsidRPr="00F07FFC">
        <w:rPr>
          <w:rFonts w:eastAsiaTheme="minorEastAsia"/>
          <w:lang w:eastAsia="ru-RU"/>
        </w:rPr>
        <w:t>ев на территории Забайкальского края осуществляются</w:t>
      </w:r>
      <w:r w:rsidR="004C3968">
        <w:rPr>
          <w:color w:val="000000"/>
        </w:rPr>
        <w:t xml:space="preserve"> </w:t>
      </w:r>
      <w:r w:rsidR="00F07FFC" w:rsidRPr="00F07FFC">
        <w:rPr>
          <w:rFonts w:eastAsiaTheme="minorEastAsia"/>
          <w:lang w:eastAsia="ru-RU"/>
        </w:rPr>
        <w:t xml:space="preserve"> </w:t>
      </w:r>
      <w:r w:rsidR="00C80811">
        <w:rPr>
          <w:rFonts w:eastAsiaTheme="minorEastAsia"/>
          <w:lang w:eastAsia="ru-RU"/>
        </w:rPr>
        <w:t xml:space="preserve">в соответствии с </w:t>
      </w:r>
      <w:r w:rsidR="009B5CD0">
        <w:rPr>
          <w:rFonts w:eastAsiaTheme="minorEastAsia"/>
          <w:lang w:eastAsia="ru-RU"/>
        </w:rPr>
        <w:t>настоящим Законом края,</w:t>
      </w:r>
      <w:r w:rsidR="009B5CD0">
        <w:t xml:space="preserve"> </w:t>
      </w:r>
      <w:r w:rsidR="00F07FFC">
        <w:t>Закон</w:t>
      </w:r>
      <w:r>
        <w:t>ом</w:t>
      </w:r>
      <w:r w:rsidR="00F07FFC">
        <w:t xml:space="preserve"> </w:t>
      </w:r>
      <w:r w:rsidR="0063736B" w:rsidRPr="00F07FFC">
        <w:rPr>
          <w:rFonts w:eastAsiaTheme="minorEastAsia"/>
          <w:lang w:eastAsia="ru-RU"/>
        </w:rPr>
        <w:t>Забайкальского края от 24 февраля 2021 года</w:t>
      </w:r>
      <w:r>
        <w:rPr>
          <w:rFonts w:eastAsiaTheme="minorEastAsia"/>
          <w:lang w:eastAsia="ru-RU"/>
        </w:rPr>
        <w:t xml:space="preserve"> </w:t>
      </w:r>
      <w:r w:rsidR="008C40D0" w:rsidRPr="00F07FFC">
        <w:rPr>
          <w:rFonts w:eastAsiaTheme="minorEastAsia"/>
          <w:lang w:eastAsia="ru-RU"/>
        </w:rPr>
        <w:t>№ 1915-ЗЗК</w:t>
      </w:r>
      <w:r w:rsidR="0063736B" w:rsidRPr="00F07FFC">
        <w:rPr>
          <w:rFonts w:eastAsiaTheme="minorEastAsia"/>
          <w:lang w:eastAsia="ru-RU"/>
        </w:rPr>
        <w:t xml:space="preserve">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</w:t>
      </w:r>
      <w:r w:rsidR="00FC4833">
        <w:rPr>
          <w:rFonts w:eastAsiaTheme="minorEastAsia"/>
          <w:lang w:eastAsia="ru-RU"/>
        </w:rPr>
        <w:t>е</w:t>
      </w:r>
      <w:r w:rsidR="0063736B" w:rsidRPr="00F07FFC">
        <w:rPr>
          <w:rFonts w:eastAsiaTheme="minorEastAsia"/>
          <w:lang w:eastAsia="ru-RU"/>
        </w:rPr>
        <w:t>м по организации мероприятий при осуществлении деятельности по обращению с животными без владельцев»</w:t>
      </w:r>
      <w:r>
        <w:rPr>
          <w:rFonts w:eastAsiaTheme="minorEastAsia"/>
          <w:lang w:eastAsia="ru-RU"/>
        </w:rPr>
        <w:t xml:space="preserve"> </w:t>
      </w:r>
      <w:r w:rsidR="00F07FFC" w:rsidRPr="00F07FFC">
        <w:rPr>
          <w:rFonts w:eastAsiaTheme="minorEastAsia"/>
          <w:lang w:eastAsia="ru-RU"/>
        </w:rPr>
        <w:t xml:space="preserve">и иными нормативными правовыми актами Забайкальского края. </w:t>
      </w:r>
    </w:p>
    <w:p w14:paraId="2D7F0A25" w14:textId="0A7566C4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" w:name="sub_9"/>
      <w:r w:rsidRPr="007B2B25">
        <w:rPr>
          <w:rFonts w:eastAsiaTheme="minorEastAsia"/>
          <w:lang w:eastAsia="ru-RU"/>
        </w:rPr>
        <w:t xml:space="preserve">2. Мероприятия </w:t>
      </w:r>
      <w:r w:rsidR="00AB0F16" w:rsidRPr="00771BF2">
        <w:rPr>
          <w:rFonts w:eastAsiaTheme="minorEastAsia"/>
          <w:lang w:eastAsia="ru-RU"/>
        </w:rPr>
        <w:t xml:space="preserve">при осуществлении деятельности по обращению с </w:t>
      </w:r>
      <w:r w:rsidR="00AB0F16" w:rsidRPr="00F07FFC">
        <w:rPr>
          <w:rFonts w:eastAsiaTheme="minorEastAsia"/>
          <w:lang w:eastAsia="ru-RU"/>
        </w:rPr>
        <w:t xml:space="preserve">животными без владельцев на территории Забайкальского края </w:t>
      </w:r>
      <w:r w:rsidR="00AB0F16" w:rsidRPr="007B2B25">
        <w:rPr>
          <w:rFonts w:eastAsiaTheme="minorEastAsia"/>
          <w:lang w:eastAsia="ru-RU"/>
        </w:rPr>
        <w:t xml:space="preserve">(далее </w:t>
      </w:r>
      <w:r w:rsidR="00AB0F16">
        <w:rPr>
          <w:rFonts w:eastAsiaTheme="minorEastAsia"/>
          <w:lang w:eastAsia="ru-RU"/>
        </w:rPr>
        <w:t>–</w:t>
      </w:r>
      <w:r w:rsidR="00AB0F16" w:rsidRPr="007B2B25">
        <w:rPr>
          <w:rFonts w:eastAsiaTheme="minorEastAsia"/>
          <w:lang w:eastAsia="ru-RU"/>
        </w:rPr>
        <w:t xml:space="preserve"> мероприятия)</w:t>
      </w:r>
      <w:r w:rsidR="00AB0F16">
        <w:rPr>
          <w:rFonts w:eastAsiaTheme="minorEastAsia"/>
          <w:lang w:eastAsia="ru-RU"/>
        </w:rPr>
        <w:t xml:space="preserve"> </w:t>
      </w:r>
      <w:r w:rsidRPr="007B2B25">
        <w:rPr>
          <w:rFonts w:eastAsiaTheme="minorEastAsia"/>
          <w:lang w:eastAsia="ru-RU"/>
        </w:rPr>
        <w:t>включают в себя:</w:t>
      </w:r>
    </w:p>
    <w:p w14:paraId="7DB4F00D" w14:textId="3D85DB06" w:rsidR="00AA3DC2" w:rsidRPr="00771BF2" w:rsidRDefault="00AA3DC2" w:rsidP="00496018">
      <w:pPr>
        <w:ind w:firstLine="709"/>
        <w:jc w:val="both"/>
        <w:rPr>
          <w:b/>
          <w:bCs/>
          <w:iCs/>
          <w:color w:val="000000"/>
        </w:rPr>
      </w:pPr>
      <w:bookmarkStart w:id="3" w:name="sub_6"/>
      <w:bookmarkEnd w:id="2"/>
      <w:r w:rsidRPr="007B2B25">
        <w:rPr>
          <w:rFonts w:eastAsiaTheme="minorEastAsia"/>
          <w:lang w:eastAsia="ru-RU"/>
        </w:rPr>
        <w:t xml:space="preserve">1) отлов животных без владельцев, в том числе их транспортировку и немедленную передачу </w:t>
      </w:r>
      <w:r w:rsidR="00644AB1">
        <w:rPr>
          <w:rFonts w:eastAsiaTheme="minorEastAsia"/>
          <w:lang w:eastAsia="ru-RU"/>
        </w:rPr>
        <w:t xml:space="preserve">в </w:t>
      </w:r>
      <w:r w:rsidRPr="007B2B25">
        <w:rPr>
          <w:rFonts w:eastAsiaTheme="minorEastAsia"/>
          <w:lang w:eastAsia="ru-RU"/>
        </w:rPr>
        <w:t>пункты временного</w:t>
      </w:r>
      <w:r w:rsidRPr="008C0EFB">
        <w:rPr>
          <w:rFonts w:eastAsiaTheme="minorEastAsia"/>
          <w:lang w:eastAsia="ru-RU"/>
        </w:rPr>
        <w:t xml:space="preserve"> </w:t>
      </w:r>
      <w:r w:rsidRPr="008C0EFB">
        <w:rPr>
          <w:rFonts w:eastAsiaTheme="minorEastAsia"/>
          <w:bCs/>
          <w:lang w:eastAsia="ru-RU"/>
        </w:rPr>
        <w:t>содержания</w:t>
      </w:r>
      <w:r w:rsidR="00644AB1">
        <w:rPr>
          <w:rFonts w:eastAsiaTheme="minorEastAsia"/>
          <w:bCs/>
          <w:lang w:eastAsia="ru-RU"/>
        </w:rPr>
        <w:t xml:space="preserve"> или в </w:t>
      </w:r>
      <w:r w:rsidR="00644AB1" w:rsidRPr="007B2B25">
        <w:rPr>
          <w:rFonts w:eastAsiaTheme="minorEastAsia"/>
          <w:lang w:eastAsia="ru-RU"/>
        </w:rPr>
        <w:t>приюты</w:t>
      </w:r>
      <w:r w:rsidR="00EB3D8D">
        <w:rPr>
          <w:rFonts w:eastAsiaTheme="minorEastAsia"/>
          <w:lang w:eastAsia="ru-RU"/>
        </w:rPr>
        <w:t xml:space="preserve"> </w:t>
      </w:r>
      <w:r w:rsidR="00EB3D8D" w:rsidRPr="005D426C">
        <w:rPr>
          <w:rFonts w:eastAsiaTheme="minorEastAsia"/>
          <w:lang w:eastAsia="ru-RU"/>
        </w:rPr>
        <w:t>для животных (далее также – приюты)</w:t>
      </w:r>
      <w:r w:rsidR="007B2B25" w:rsidRPr="008C0EFB">
        <w:rPr>
          <w:rFonts w:eastAsiaTheme="minorEastAsia"/>
          <w:bCs/>
          <w:lang w:eastAsia="ru-RU"/>
        </w:rPr>
        <w:t>;</w:t>
      </w:r>
    </w:p>
    <w:bookmarkEnd w:id="3"/>
    <w:p w14:paraId="233A58AE" w14:textId="2081920A" w:rsidR="00AA3DC2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2) возврат потерявшихся животных их владельцам</w:t>
      </w:r>
      <w:r w:rsidR="007F61B3">
        <w:rPr>
          <w:rFonts w:eastAsiaTheme="minorEastAsia"/>
          <w:lang w:eastAsia="ru-RU"/>
        </w:rPr>
        <w:t xml:space="preserve"> (передача новым владельцам)</w:t>
      </w:r>
      <w:r w:rsidRPr="007B2B25">
        <w:rPr>
          <w:rFonts w:eastAsiaTheme="minorEastAsia"/>
          <w:lang w:eastAsia="ru-RU"/>
        </w:rPr>
        <w:t>;</w:t>
      </w:r>
    </w:p>
    <w:p w14:paraId="4F20BD65" w14:textId="5A7E5688" w:rsidR="000C5670" w:rsidRDefault="00674445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</w:t>
      </w:r>
      <w:r w:rsidR="00AA3DC2" w:rsidRPr="007B2B25">
        <w:rPr>
          <w:rFonts w:eastAsiaTheme="minorEastAsia"/>
          <w:lang w:eastAsia="ru-RU"/>
        </w:rPr>
        <w:t xml:space="preserve">) </w:t>
      </w:r>
      <w:r w:rsidR="00BE710E">
        <w:rPr>
          <w:rFonts w:eastAsiaTheme="minorEastAsia"/>
          <w:lang w:eastAsia="ru-RU"/>
        </w:rPr>
        <w:t>карантинировани</w:t>
      </w:r>
      <w:r w:rsidR="005F61C8">
        <w:rPr>
          <w:rFonts w:eastAsiaTheme="minorEastAsia"/>
          <w:lang w:eastAsia="ru-RU"/>
        </w:rPr>
        <w:t>е</w:t>
      </w:r>
      <w:r w:rsidR="00EA2016">
        <w:rPr>
          <w:rFonts w:eastAsiaTheme="minorEastAsia"/>
          <w:lang w:eastAsia="ru-RU"/>
        </w:rPr>
        <w:t xml:space="preserve">, </w:t>
      </w:r>
      <w:r w:rsidR="00771BF2">
        <w:rPr>
          <w:rFonts w:eastAsiaTheme="minorEastAsia"/>
          <w:lang w:eastAsia="ru-RU"/>
        </w:rPr>
        <w:t>маркирование</w:t>
      </w:r>
      <w:r w:rsidR="00771BF2" w:rsidRPr="00B86CD2">
        <w:rPr>
          <w:rFonts w:eastAsiaTheme="minorEastAsia"/>
          <w:lang w:eastAsia="ru-RU"/>
        </w:rPr>
        <w:t xml:space="preserve"> </w:t>
      </w:r>
      <w:r w:rsidR="00771BF2" w:rsidRPr="007B2B25">
        <w:rPr>
          <w:rFonts w:eastAsiaTheme="minorEastAsia"/>
          <w:lang w:eastAsia="ru-RU"/>
        </w:rPr>
        <w:t>неснимаемыми и несмываемыми метками</w:t>
      </w:r>
      <w:r w:rsidR="00771BF2">
        <w:rPr>
          <w:rFonts w:eastAsiaTheme="minorEastAsia"/>
          <w:lang w:eastAsia="ru-RU"/>
        </w:rPr>
        <w:t>,</w:t>
      </w:r>
      <w:r w:rsidR="00F7294E">
        <w:rPr>
          <w:rFonts w:eastAsiaTheme="minorEastAsia"/>
          <w:lang w:eastAsia="ru-RU"/>
        </w:rPr>
        <w:t xml:space="preserve"> учет животных,</w:t>
      </w:r>
      <w:r w:rsidR="00771BF2">
        <w:rPr>
          <w:rFonts w:eastAsiaTheme="minorEastAsia"/>
          <w:lang w:eastAsia="ru-RU"/>
        </w:rPr>
        <w:t xml:space="preserve"> </w:t>
      </w:r>
      <w:r w:rsidR="00B86CD2">
        <w:rPr>
          <w:rFonts w:eastAsiaTheme="minorEastAsia"/>
          <w:lang w:eastAsia="ru-RU"/>
        </w:rPr>
        <w:t>вакцинация</w:t>
      </w:r>
      <w:r w:rsidR="00EA2016" w:rsidRPr="00EA2016">
        <w:t xml:space="preserve"> </w:t>
      </w:r>
      <w:r w:rsidR="00EA2016">
        <w:t xml:space="preserve">против бешенства, а также при наличии показаний специалиста в области ветеринарии вакцинация против иных заболеваний, опасных для человека и </w:t>
      </w:r>
      <w:r w:rsidR="00EA2016" w:rsidRPr="00494CB2">
        <w:t>животных</w:t>
      </w:r>
      <w:r w:rsidR="00400487" w:rsidRPr="00494CB2">
        <w:t xml:space="preserve"> (</w:t>
      </w:r>
      <w:r w:rsidR="001F370F" w:rsidRPr="00494CB2">
        <w:t xml:space="preserve">далее </w:t>
      </w:r>
      <w:r w:rsidR="00400487" w:rsidRPr="00494CB2">
        <w:t>–</w:t>
      </w:r>
      <w:r w:rsidR="00400487">
        <w:t xml:space="preserve"> вакцинация)</w:t>
      </w:r>
      <w:r w:rsidR="00B86CD2">
        <w:rPr>
          <w:rFonts w:eastAsiaTheme="minorEastAsia"/>
          <w:lang w:eastAsia="ru-RU"/>
        </w:rPr>
        <w:t>, стерилизация животных без владельцев</w:t>
      </w:r>
      <w:r w:rsidR="00E6754C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(</w:t>
      </w:r>
      <w:r w:rsidR="00E6754C">
        <w:rPr>
          <w:rFonts w:eastAsiaTheme="minorEastAsia"/>
          <w:lang w:eastAsia="ru-RU"/>
        </w:rPr>
        <w:t xml:space="preserve">далее </w:t>
      </w:r>
      <w:r>
        <w:rPr>
          <w:rFonts w:eastAsiaTheme="minorEastAsia"/>
          <w:lang w:eastAsia="ru-RU"/>
        </w:rPr>
        <w:t>– стерилизация)</w:t>
      </w:r>
      <w:r w:rsidR="000C5670">
        <w:rPr>
          <w:rFonts w:eastAsiaTheme="minorEastAsia"/>
          <w:lang w:eastAsia="ru-RU"/>
        </w:rPr>
        <w:t>.</w:t>
      </w:r>
    </w:p>
    <w:p w14:paraId="068CD117" w14:textId="2ADB1750" w:rsidR="00B86CD2" w:rsidRDefault="000C5670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Стерилизаци</w:t>
      </w:r>
      <w:r w:rsidR="00674445">
        <w:rPr>
          <w:rFonts w:eastAsiaTheme="minorEastAsia"/>
          <w:lang w:eastAsia="ru-RU"/>
        </w:rPr>
        <w:t>я</w:t>
      </w:r>
      <w:r>
        <w:rPr>
          <w:rFonts w:eastAsiaTheme="minorEastAsia"/>
          <w:lang w:eastAsia="ru-RU"/>
        </w:rPr>
        <w:t xml:space="preserve"> проводится в </w:t>
      </w:r>
      <w:r w:rsidRPr="00494CB2">
        <w:rPr>
          <w:rFonts w:eastAsiaTheme="minorEastAsia"/>
          <w:lang w:eastAsia="ru-RU"/>
        </w:rPr>
        <w:t>отношении</w:t>
      </w:r>
      <w:r w:rsidR="00D857B2" w:rsidRPr="00494CB2">
        <w:rPr>
          <w:rFonts w:eastAsiaTheme="minorEastAsia"/>
          <w:lang w:eastAsia="ru-RU"/>
        </w:rPr>
        <w:t xml:space="preserve"> </w:t>
      </w:r>
      <w:r w:rsidR="00F24D05">
        <w:rPr>
          <w:rFonts w:eastAsiaTheme="minorEastAsia"/>
          <w:lang w:eastAsia="ru-RU"/>
        </w:rPr>
        <w:t xml:space="preserve">животных </w:t>
      </w:r>
      <w:r w:rsidR="007438B7">
        <w:rPr>
          <w:rFonts w:eastAsiaTheme="minorEastAsia"/>
          <w:lang w:eastAsia="ru-RU"/>
        </w:rPr>
        <w:t>без владельцев</w:t>
      </w:r>
      <w:r w:rsidR="00C81C66">
        <w:rPr>
          <w:rFonts w:eastAsiaTheme="minorEastAsia"/>
          <w:lang w:eastAsia="ru-RU"/>
        </w:rPr>
        <w:t>,</w:t>
      </w:r>
      <w:r w:rsidR="007438B7">
        <w:rPr>
          <w:rFonts w:eastAsiaTheme="minorEastAsia"/>
          <w:lang w:eastAsia="ru-RU"/>
        </w:rPr>
        <w:t xml:space="preserve"> содержащихся в пунктах временного содержания и в приютах, за исключением животных указанных в пункте </w:t>
      </w:r>
      <w:r w:rsidR="00EB3D8D">
        <w:rPr>
          <w:rFonts w:eastAsiaTheme="minorEastAsia"/>
          <w:lang w:eastAsia="ru-RU"/>
        </w:rPr>
        <w:t>3</w:t>
      </w:r>
      <w:r w:rsidR="007438B7">
        <w:rPr>
          <w:rFonts w:eastAsiaTheme="minorEastAsia"/>
          <w:lang w:eastAsia="ru-RU"/>
        </w:rPr>
        <w:t xml:space="preserve"> части 1 статьи 2 настоящего </w:t>
      </w:r>
      <w:r w:rsidR="007438B7">
        <w:rPr>
          <w:rFonts w:eastAsiaTheme="minorEastAsia"/>
          <w:lang w:eastAsia="ru-RU"/>
        </w:rPr>
        <w:lastRenderedPageBreak/>
        <w:t>Закона края</w:t>
      </w:r>
      <w:r w:rsidR="00B86CD2">
        <w:rPr>
          <w:rFonts w:eastAsiaTheme="minorEastAsia"/>
          <w:lang w:eastAsia="ru-RU"/>
        </w:rPr>
        <w:t>;</w:t>
      </w:r>
    </w:p>
    <w:p w14:paraId="33554EB6" w14:textId="1C813021" w:rsidR="00E6028E" w:rsidRPr="00C81C66" w:rsidRDefault="00BA2FD8" w:rsidP="00C81C6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lang w:eastAsia="ru-RU"/>
        </w:rPr>
      </w:pPr>
      <w:r w:rsidRPr="00C81C66">
        <w:rPr>
          <w:rFonts w:eastAsiaTheme="minorEastAsia"/>
          <w:lang w:eastAsia="ru-RU"/>
        </w:rPr>
        <w:t>размещение</w:t>
      </w:r>
      <w:r w:rsidR="009F377B" w:rsidRPr="00C81C66">
        <w:rPr>
          <w:rFonts w:eastAsiaTheme="minorEastAsia"/>
          <w:lang w:eastAsia="ru-RU"/>
        </w:rPr>
        <w:t xml:space="preserve"> и содержание</w:t>
      </w:r>
      <w:r w:rsidRPr="00C81C66">
        <w:rPr>
          <w:rFonts w:eastAsiaTheme="minorEastAsia"/>
          <w:lang w:eastAsia="ru-RU"/>
        </w:rPr>
        <w:t xml:space="preserve"> животных без владельцев в пунктах временного содержания</w:t>
      </w:r>
      <w:r w:rsidR="000B2D1B" w:rsidRPr="00C81C66">
        <w:rPr>
          <w:rFonts w:eastAsiaTheme="minorEastAsia"/>
          <w:lang w:eastAsia="ru-RU"/>
        </w:rPr>
        <w:t xml:space="preserve"> </w:t>
      </w:r>
      <w:r w:rsidR="002B5556" w:rsidRPr="00C81C66">
        <w:rPr>
          <w:rFonts w:eastAsiaTheme="minorEastAsia"/>
          <w:lang w:eastAsia="ru-RU"/>
        </w:rPr>
        <w:t>и дальнейшая передача в приюты</w:t>
      </w:r>
      <w:r w:rsidR="00C81C66" w:rsidRPr="00C81C66">
        <w:rPr>
          <w:rFonts w:eastAsiaTheme="minorEastAsia"/>
          <w:lang w:eastAsia="ru-RU"/>
        </w:rPr>
        <w:t xml:space="preserve"> животных имеющих признаки владельцев,</w:t>
      </w:r>
      <w:r w:rsidR="007B2B25" w:rsidRPr="00C81C66">
        <w:rPr>
          <w:rFonts w:eastAsiaTheme="minorEastAsia"/>
          <w:lang w:eastAsia="ru-RU"/>
        </w:rPr>
        <w:t xml:space="preserve"> </w:t>
      </w:r>
      <w:r w:rsidR="00C81C66">
        <w:t>в том числе в случае</w:t>
      </w:r>
      <w:r w:rsidR="00C81C66" w:rsidRPr="007B2B25">
        <w:t xml:space="preserve"> установлени</w:t>
      </w:r>
      <w:r w:rsidR="00C81C66">
        <w:t>я</w:t>
      </w:r>
      <w:r w:rsidR="00C81C66" w:rsidRPr="007B2B25">
        <w:t xml:space="preserve"> у </w:t>
      </w:r>
      <w:r w:rsidR="00C81C66">
        <w:t>таких животных</w:t>
      </w:r>
      <w:r w:rsidR="00C81C66" w:rsidRPr="007B2B25">
        <w:t xml:space="preserve"> признаков немотивированной агрессивности</w:t>
      </w:r>
      <w:r w:rsidR="00C81C66">
        <w:rPr>
          <w:rFonts w:eastAsiaTheme="minorEastAsia"/>
          <w:lang w:eastAsia="ru-RU"/>
        </w:rPr>
        <w:t>.</w:t>
      </w:r>
      <w:r w:rsidRPr="00C81C66">
        <w:rPr>
          <w:rFonts w:eastAsiaTheme="minorEastAsia"/>
          <w:lang w:eastAsia="ru-RU"/>
        </w:rPr>
        <w:t xml:space="preserve"> </w:t>
      </w:r>
    </w:p>
    <w:p w14:paraId="39176FCF" w14:textId="52B46275" w:rsidR="00C81C66" w:rsidRPr="00C81C66" w:rsidRDefault="00C81C66" w:rsidP="00C81C66">
      <w:pPr>
        <w:ind w:firstLine="708"/>
        <w:jc w:val="both"/>
        <w:rPr>
          <w:b/>
          <w:bCs/>
        </w:rPr>
      </w:pPr>
      <w:r w:rsidRPr="00C81C66">
        <w:rPr>
          <w:bCs/>
        </w:rPr>
        <w:t>Если по истечении шести месяцев содержания в приюте животное</w:t>
      </w:r>
      <w:r>
        <w:rPr>
          <w:bCs/>
        </w:rPr>
        <w:t>,</w:t>
      </w:r>
      <w:r w:rsidRPr="00C81C66">
        <w:rPr>
          <w:bCs/>
        </w:rPr>
        <w:t xml:space="preserve"> проявляющее немотивированную агрессивность не востребовано владельцем, такое животное подлежит передаче в пункт временного содержания</w:t>
      </w:r>
      <w:r>
        <w:rPr>
          <w:bCs/>
        </w:rPr>
        <w:t xml:space="preserve"> </w:t>
      </w:r>
      <w:r w:rsidR="005267D1">
        <w:rPr>
          <w:bCs/>
        </w:rPr>
        <w:t>для принятия решения согласно</w:t>
      </w:r>
      <w:r>
        <w:rPr>
          <w:bCs/>
        </w:rPr>
        <w:t xml:space="preserve"> част</w:t>
      </w:r>
      <w:r w:rsidR="005267D1">
        <w:rPr>
          <w:bCs/>
        </w:rPr>
        <w:t>и</w:t>
      </w:r>
      <w:r>
        <w:rPr>
          <w:bCs/>
        </w:rPr>
        <w:t xml:space="preserve"> </w:t>
      </w:r>
      <w:r w:rsidR="00E30847">
        <w:rPr>
          <w:bCs/>
        </w:rPr>
        <w:t>6 статьи 5</w:t>
      </w:r>
      <w:r>
        <w:rPr>
          <w:rFonts w:eastAsiaTheme="minorEastAsia"/>
          <w:lang w:eastAsia="ru-RU"/>
        </w:rPr>
        <w:t xml:space="preserve"> настоящего Закона края</w:t>
      </w:r>
      <w:r>
        <w:rPr>
          <w:bCs/>
        </w:rPr>
        <w:t>;</w:t>
      </w:r>
      <w:r w:rsidRPr="00C81C66">
        <w:rPr>
          <w:bCs/>
        </w:rPr>
        <w:t xml:space="preserve"> </w:t>
      </w:r>
      <w:r w:rsidRPr="00C81C66">
        <w:rPr>
          <w:b/>
          <w:bCs/>
        </w:rPr>
        <w:t xml:space="preserve"> </w:t>
      </w:r>
    </w:p>
    <w:p w14:paraId="0FFC9D64" w14:textId="607435EE" w:rsidR="00BB29F3" w:rsidRDefault="00F71FDA" w:rsidP="00C81C6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E6028E" w:rsidRPr="007B2B25">
        <w:rPr>
          <w:rFonts w:eastAsiaTheme="minorEastAsia"/>
          <w:lang w:eastAsia="ru-RU"/>
        </w:rPr>
        <w:t xml:space="preserve">) </w:t>
      </w:r>
      <w:r w:rsidR="00BB29F3" w:rsidRPr="007B2B25">
        <w:rPr>
          <w:rFonts w:eastAsiaTheme="minorEastAsia"/>
          <w:lang w:eastAsia="ru-RU"/>
        </w:rPr>
        <w:t>размещение в приютах и содержание в них животных без владельцев</w:t>
      </w:r>
      <w:r w:rsidR="00BB29F3">
        <w:rPr>
          <w:rFonts w:eastAsiaTheme="minorEastAsia"/>
          <w:lang w:eastAsia="ru-RU"/>
        </w:rPr>
        <w:t xml:space="preserve"> и последующая передача в пункты временного содержания</w:t>
      </w:r>
      <w:r w:rsidR="007438B7">
        <w:rPr>
          <w:rFonts w:eastAsiaTheme="minorEastAsia"/>
          <w:lang w:eastAsia="ru-RU"/>
        </w:rPr>
        <w:t xml:space="preserve"> животных</w:t>
      </w:r>
      <w:r w:rsidR="00C81C66">
        <w:rPr>
          <w:rFonts w:eastAsiaTheme="minorEastAsia"/>
          <w:lang w:eastAsia="ru-RU"/>
        </w:rPr>
        <w:t>,</w:t>
      </w:r>
      <w:r w:rsidR="007438B7">
        <w:rPr>
          <w:rFonts w:eastAsiaTheme="minorEastAsia"/>
          <w:lang w:eastAsia="ru-RU"/>
        </w:rPr>
        <w:t xml:space="preserve"> указанных в пункте </w:t>
      </w:r>
      <w:r w:rsidR="00EB3D8D">
        <w:rPr>
          <w:rFonts w:eastAsiaTheme="minorEastAsia"/>
          <w:lang w:eastAsia="ru-RU"/>
        </w:rPr>
        <w:t>3</w:t>
      </w:r>
      <w:r w:rsidR="007438B7">
        <w:rPr>
          <w:rFonts w:eastAsiaTheme="minorEastAsia"/>
          <w:lang w:eastAsia="ru-RU"/>
        </w:rPr>
        <w:t xml:space="preserve"> части 1 статьи 2 настоящего Закона края.</w:t>
      </w:r>
      <w:r w:rsidR="002A74AE">
        <w:rPr>
          <w:rFonts w:eastAsiaTheme="minorEastAsia"/>
          <w:lang w:eastAsia="ru-RU"/>
        </w:rPr>
        <w:t xml:space="preserve"> </w:t>
      </w:r>
    </w:p>
    <w:p w14:paraId="00878B26" w14:textId="77777777" w:rsidR="005D426C" w:rsidRPr="005D426C" w:rsidRDefault="000F5BDA" w:rsidP="00496018">
      <w:pPr>
        <w:widowControl w:val="0"/>
        <w:autoSpaceDE w:val="0"/>
        <w:autoSpaceDN w:val="0"/>
        <w:adjustRightInd w:val="0"/>
        <w:ind w:firstLine="720"/>
        <w:jc w:val="both"/>
      </w:pPr>
      <w:r w:rsidRPr="005D426C">
        <w:rPr>
          <w:rFonts w:eastAsiaTheme="minorEastAsia"/>
          <w:lang w:eastAsia="ru-RU"/>
        </w:rPr>
        <w:t xml:space="preserve">3. </w:t>
      </w:r>
      <w:r w:rsidR="00A93E2E" w:rsidRPr="005D426C">
        <w:rPr>
          <w:rFonts w:eastAsiaTheme="minorEastAsia"/>
          <w:lang w:eastAsia="ru-RU"/>
        </w:rPr>
        <w:t>Порядок и с</w:t>
      </w:r>
      <w:r w:rsidR="00A1584A" w:rsidRPr="005D426C">
        <w:rPr>
          <w:rFonts w:eastAsiaTheme="minorEastAsia"/>
          <w:lang w:eastAsia="ru-RU"/>
        </w:rPr>
        <w:t>рок</w:t>
      </w:r>
      <w:r w:rsidR="005D426C" w:rsidRPr="005D426C">
        <w:rPr>
          <w:rFonts w:eastAsiaTheme="minorEastAsia"/>
          <w:lang w:eastAsia="ru-RU"/>
        </w:rPr>
        <w:t>и</w:t>
      </w:r>
      <w:r w:rsidR="00A1584A" w:rsidRPr="005D426C">
        <w:rPr>
          <w:rFonts w:eastAsiaTheme="minorEastAsia"/>
          <w:lang w:eastAsia="ru-RU"/>
        </w:rPr>
        <w:t xml:space="preserve"> содержания животных без владельцев </w:t>
      </w:r>
      <w:r w:rsidRPr="005D426C">
        <w:rPr>
          <w:rFonts w:eastAsiaTheme="minorEastAsia"/>
          <w:lang w:eastAsia="ru-RU"/>
        </w:rPr>
        <w:t xml:space="preserve">в пунктах временного содержания и </w:t>
      </w:r>
      <w:r w:rsidR="00D74F5D" w:rsidRPr="005D426C">
        <w:rPr>
          <w:rFonts w:eastAsiaTheme="minorEastAsia"/>
          <w:lang w:eastAsia="ru-RU"/>
        </w:rPr>
        <w:t xml:space="preserve">в приютах </w:t>
      </w:r>
      <w:r w:rsidR="003A57B6" w:rsidRPr="005D426C">
        <w:rPr>
          <w:rFonts w:eastAsiaTheme="minorEastAsia"/>
          <w:lang w:eastAsia="ru-RU"/>
        </w:rPr>
        <w:t>устанавлива</w:t>
      </w:r>
      <w:r w:rsidR="005D426C" w:rsidRPr="005D426C">
        <w:rPr>
          <w:rFonts w:eastAsiaTheme="minorEastAsia"/>
          <w:lang w:eastAsia="ru-RU"/>
        </w:rPr>
        <w:t>ю</w:t>
      </w:r>
      <w:r w:rsidR="003A57B6" w:rsidRPr="005D426C">
        <w:rPr>
          <w:rFonts w:eastAsiaTheme="minorEastAsia"/>
          <w:lang w:eastAsia="ru-RU"/>
        </w:rPr>
        <w:t xml:space="preserve">тся </w:t>
      </w:r>
      <w:r w:rsidR="003A57B6" w:rsidRPr="005D426C">
        <w:t>органом, уполномоченным в области ветеринарии</w:t>
      </w:r>
      <w:r w:rsidR="007607DC" w:rsidRPr="005D426C">
        <w:t>.</w:t>
      </w:r>
      <w:r w:rsidR="002A74AE" w:rsidRPr="005D426C">
        <w:t xml:space="preserve"> </w:t>
      </w:r>
    </w:p>
    <w:p w14:paraId="54A6388E" w14:textId="564036EB" w:rsidR="00AA3DC2" w:rsidRPr="003D05B8" w:rsidRDefault="000F5BDA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lang w:eastAsia="ru-RU"/>
        </w:rPr>
      </w:pPr>
      <w:r w:rsidRPr="005D426C">
        <w:rPr>
          <w:rFonts w:eastAsiaTheme="minorEastAsia"/>
          <w:lang w:eastAsia="ru-RU"/>
        </w:rPr>
        <w:t>4</w:t>
      </w:r>
      <w:r w:rsidR="00AA3DC2" w:rsidRPr="005D426C">
        <w:rPr>
          <w:rFonts w:eastAsiaTheme="minorEastAsia"/>
          <w:lang w:eastAsia="ru-RU"/>
        </w:rPr>
        <w:t xml:space="preserve">. </w:t>
      </w:r>
      <w:r w:rsidR="00AA3DC2" w:rsidRPr="005D426C">
        <w:rPr>
          <w:rFonts w:eastAsiaTheme="minorEastAsia"/>
          <w:bCs/>
          <w:lang w:eastAsia="ru-RU"/>
        </w:rPr>
        <w:t>В качестве исполнителей мероприятий могут привлекаться</w:t>
      </w:r>
      <w:r w:rsidR="00AA3DC2" w:rsidRPr="003D05B8">
        <w:rPr>
          <w:rFonts w:eastAsiaTheme="minorEastAsia"/>
          <w:bCs/>
          <w:lang w:eastAsia="ru-RU"/>
        </w:rPr>
        <w:t xml:space="preserve"> юридические лица и индивидуальные предприниматели в соответствии с требованиями, предусмотренными </w:t>
      </w:r>
      <w:hyperlink r:id="rId8" w:history="1">
        <w:r w:rsidR="00AA3DC2" w:rsidRPr="003D05B8">
          <w:rPr>
            <w:rFonts w:eastAsiaTheme="minorEastAsia"/>
            <w:bCs/>
            <w:lang w:eastAsia="ru-RU"/>
          </w:rPr>
          <w:t>законодательством</w:t>
        </w:r>
      </w:hyperlink>
      <w:r w:rsidR="00AA3DC2" w:rsidRPr="003D05B8">
        <w:rPr>
          <w:rFonts w:eastAsiaTheme="minorEastAsia"/>
          <w:bCs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</w:t>
      </w:r>
      <w:r w:rsidR="007F61B3">
        <w:rPr>
          <w:rFonts w:eastAsiaTheme="minorEastAsia"/>
          <w:bCs/>
          <w:lang w:eastAsia="ru-RU"/>
        </w:rPr>
        <w:t>арственных и муниципальных нужд</w:t>
      </w:r>
      <w:r w:rsidR="00AA3DC2" w:rsidRPr="003D05B8">
        <w:rPr>
          <w:rFonts w:eastAsiaTheme="minorEastAsia"/>
          <w:bCs/>
          <w:lang w:eastAsia="ru-RU"/>
        </w:rPr>
        <w:t>.</w:t>
      </w:r>
    </w:p>
    <w:p w14:paraId="665ACA60" w14:textId="77777777" w:rsidR="00B8600A" w:rsidRDefault="00B8600A" w:rsidP="00DF451D">
      <w:pPr>
        <w:ind w:firstLine="709"/>
        <w:jc w:val="both"/>
        <w:rPr>
          <w:b/>
          <w:i/>
          <w:color w:val="000000"/>
        </w:rPr>
      </w:pPr>
    </w:p>
    <w:p w14:paraId="1310EEF0" w14:textId="2128C5C6" w:rsidR="00DF451D" w:rsidRPr="007B2B25" w:rsidRDefault="00DF451D" w:rsidP="00DF451D">
      <w:pPr>
        <w:ind w:firstLine="709"/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 xml:space="preserve">Статья </w:t>
      </w:r>
      <w:r w:rsidRPr="00DF451D">
        <w:rPr>
          <w:b/>
          <w:i/>
          <w:color w:val="000000"/>
        </w:rPr>
        <w:t>4</w:t>
      </w:r>
      <w:r>
        <w:rPr>
          <w:b/>
          <w:i/>
          <w:color w:val="000000"/>
        </w:rPr>
        <w:t xml:space="preserve">. Порядок осуществления деятельности </w:t>
      </w:r>
      <w:r w:rsidRPr="007B2B25">
        <w:rPr>
          <w:b/>
          <w:i/>
          <w:color w:val="000000"/>
        </w:rPr>
        <w:t>по обращению с животными без владельцев</w:t>
      </w:r>
      <w:r w:rsidR="00FC4833">
        <w:rPr>
          <w:b/>
          <w:i/>
          <w:color w:val="000000"/>
        </w:rPr>
        <w:t xml:space="preserve"> на территории Забайкальского края</w:t>
      </w:r>
    </w:p>
    <w:p w14:paraId="0BAB380B" w14:textId="77777777" w:rsidR="00DF451D" w:rsidRPr="007B2B25" w:rsidRDefault="00DF451D" w:rsidP="00DF451D">
      <w:pPr>
        <w:ind w:firstLine="709"/>
        <w:jc w:val="both"/>
        <w:rPr>
          <w:b/>
          <w:iCs/>
          <w:color w:val="000000"/>
        </w:rPr>
      </w:pPr>
    </w:p>
    <w:p w14:paraId="57E7876B" w14:textId="0B8974EF" w:rsidR="00DF451D" w:rsidRPr="007B2B25" w:rsidRDefault="00DF451D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1.</w:t>
      </w:r>
      <w:r w:rsidRPr="007B2B25">
        <w:rPr>
          <w:rFonts w:eastAsiaTheme="minorEastAsia"/>
          <w:lang w:eastAsia="ru-RU"/>
        </w:rPr>
        <w:t xml:space="preserve"> </w:t>
      </w:r>
      <w:r w:rsidR="00571D74">
        <w:rPr>
          <w:rFonts w:eastAsiaTheme="minorEastAsia"/>
          <w:lang w:eastAsia="ru-RU"/>
        </w:rPr>
        <w:t>При о</w:t>
      </w:r>
      <w:r w:rsidRPr="007B2B25">
        <w:rPr>
          <w:rFonts w:eastAsiaTheme="minorEastAsia"/>
          <w:lang w:eastAsia="ru-RU"/>
        </w:rPr>
        <w:t>существлени</w:t>
      </w:r>
      <w:r w:rsidR="00571D74">
        <w:rPr>
          <w:rFonts w:eastAsiaTheme="minorEastAsia"/>
          <w:lang w:eastAsia="ru-RU"/>
        </w:rPr>
        <w:t>и</w:t>
      </w:r>
      <w:r w:rsidRPr="007B2B25">
        <w:rPr>
          <w:rFonts w:eastAsiaTheme="minorEastAsia"/>
          <w:lang w:eastAsia="ru-RU"/>
        </w:rPr>
        <w:t xml:space="preserve"> деятельности по обращению с животными без владельцев</w:t>
      </w:r>
      <w:r>
        <w:rPr>
          <w:rFonts w:eastAsiaTheme="minorEastAsia"/>
          <w:lang w:eastAsia="ru-RU"/>
        </w:rPr>
        <w:t xml:space="preserve"> </w:t>
      </w:r>
      <w:r w:rsidR="00FC4833">
        <w:rPr>
          <w:rFonts w:eastAsiaTheme="minorEastAsia"/>
          <w:lang w:eastAsia="ru-RU"/>
        </w:rPr>
        <w:t xml:space="preserve">на территории Забайкальского края </w:t>
      </w:r>
      <w:r w:rsidR="00571D74">
        <w:rPr>
          <w:rFonts w:eastAsiaTheme="minorEastAsia"/>
          <w:lang w:eastAsia="ru-RU"/>
        </w:rPr>
        <w:t>должны соблюдаться</w:t>
      </w:r>
      <w:r>
        <w:rPr>
          <w:rFonts w:eastAsiaTheme="minorEastAsia"/>
          <w:lang w:eastAsia="ru-RU"/>
        </w:rPr>
        <w:t xml:space="preserve"> следующие требования</w:t>
      </w:r>
      <w:r w:rsidRPr="007B2B25">
        <w:rPr>
          <w:rFonts w:eastAsiaTheme="minorEastAsia"/>
          <w:lang w:eastAsia="ru-RU"/>
        </w:rPr>
        <w:t>:</w:t>
      </w:r>
      <w:r w:rsidR="002731EE">
        <w:rPr>
          <w:rFonts w:eastAsiaTheme="minorEastAsia"/>
          <w:lang w:eastAsia="ru-RU"/>
        </w:rPr>
        <w:t xml:space="preserve"> </w:t>
      </w:r>
    </w:p>
    <w:p w14:paraId="6DB40D9C" w14:textId="3357B4E4" w:rsidR="00DF451D" w:rsidRPr="007B2B25" w:rsidRDefault="00DF451D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1)</w:t>
      </w:r>
      <w:r w:rsidR="00571D74">
        <w:rPr>
          <w:rFonts w:eastAsiaTheme="minorEastAsia"/>
          <w:lang w:eastAsia="ru-RU"/>
        </w:rPr>
        <w:t xml:space="preserve"> </w:t>
      </w:r>
      <w:bookmarkStart w:id="4" w:name="sub_13"/>
      <w:r w:rsidRPr="007B2B25">
        <w:rPr>
          <w:rFonts w:eastAsiaTheme="minorEastAsia"/>
          <w:lang w:eastAsia="ru-RU"/>
        </w:rPr>
        <w:t>ве</w:t>
      </w:r>
      <w:r>
        <w:rPr>
          <w:rFonts w:eastAsiaTheme="minorEastAsia"/>
          <w:lang w:eastAsia="ru-RU"/>
        </w:rPr>
        <w:t xml:space="preserve">дение </w:t>
      </w:r>
      <w:r w:rsidRPr="007B2B25">
        <w:rPr>
          <w:rFonts w:eastAsiaTheme="minorEastAsia"/>
          <w:lang w:eastAsia="ru-RU"/>
        </w:rPr>
        <w:t>видеозапис</w:t>
      </w:r>
      <w:r>
        <w:rPr>
          <w:rFonts w:eastAsiaTheme="minorEastAsia"/>
          <w:lang w:eastAsia="ru-RU"/>
        </w:rPr>
        <w:t>и</w:t>
      </w:r>
      <w:r w:rsidRPr="007B2B25">
        <w:rPr>
          <w:rFonts w:eastAsiaTheme="minorEastAsia"/>
          <w:lang w:eastAsia="ru-RU"/>
        </w:rPr>
        <w:t xml:space="preserve"> процесса отлова</w:t>
      </w:r>
      <w:r>
        <w:rPr>
          <w:rFonts w:eastAsiaTheme="minorEastAsia"/>
          <w:lang w:eastAsia="ru-RU"/>
        </w:rPr>
        <w:t xml:space="preserve"> </w:t>
      </w:r>
      <w:r w:rsidRPr="007B2B25">
        <w:rPr>
          <w:rFonts w:eastAsiaTheme="minorEastAsia"/>
          <w:lang w:eastAsia="ru-RU"/>
        </w:rPr>
        <w:t>животных без владельцев;</w:t>
      </w:r>
      <w:r w:rsidR="002A74AE">
        <w:rPr>
          <w:rFonts w:eastAsiaTheme="minorEastAsia"/>
          <w:lang w:eastAsia="ru-RU"/>
        </w:rPr>
        <w:t xml:space="preserve"> </w:t>
      </w:r>
    </w:p>
    <w:bookmarkEnd w:id="4"/>
    <w:p w14:paraId="2F7B1109" w14:textId="3AEEC985" w:rsidR="00DF451D" w:rsidRPr="007B2B25" w:rsidRDefault="00FE6146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</w:t>
      </w:r>
      <w:r w:rsidR="00DF451D" w:rsidRPr="007B2B25">
        <w:rPr>
          <w:rFonts w:eastAsiaTheme="minorEastAsia"/>
          <w:lang w:eastAsia="ru-RU"/>
        </w:rPr>
        <w:t xml:space="preserve">) </w:t>
      </w:r>
      <w:r w:rsidR="00DF451D">
        <w:rPr>
          <w:rFonts w:eastAsiaTheme="minorEastAsia"/>
          <w:lang w:eastAsia="ru-RU"/>
        </w:rPr>
        <w:t xml:space="preserve">предоставление </w:t>
      </w:r>
      <w:r w:rsidR="00DF451D" w:rsidRPr="007B2B25">
        <w:rPr>
          <w:rFonts w:eastAsiaTheme="minorEastAsia"/>
          <w:lang w:eastAsia="ru-RU"/>
        </w:rPr>
        <w:t xml:space="preserve">копии видеозаписи процесса отлова животных без владельцев по требованию </w:t>
      </w:r>
      <w:r w:rsidR="002731EE">
        <w:rPr>
          <w:rFonts w:eastAsiaTheme="minorEastAsia"/>
          <w:lang w:eastAsia="ru-RU"/>
        </w:rPr>
        <w:t>органа, уполномоченного в области ветеринарии</w:t>
      </w:r>
      <w:r w:rsidR="00DF451D" w:rsidRPr="007B2B25">
        <w:rPr>
          <w:rFonts w:eastAsiaTheme="minorEastAsia"/>
          <w:lang w:eastAsia="ru-RU"/>
        </w:rPr>
        <w:t>;</w:t>
      </w:r>
      <w:r w:rsidR="002A74AE">
        <w:rPr>
          <w:rFonts w:eastAsiaTheme="minorEastAsia"/>
          <w:lang w:eastAsia="ru-RU"/>
        </w:rPr>
        <w:t xml:space="preserve"> </w:t>
      </w:r>
    </w:p>
    <w:p w14:paraId="61FA1DEE" w14:textId="46C34DEB" w:rsidR="00B51749" w:rsidRDefault="00FE6146" w:rsidP="005D35D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5" w:name="sub_15"/>
      <w:r>
        <w:rPr>
          <w:rFonts w:eastAsiaTheme="minorEastAsia"/>
          <w:lang w:eastAsia="ru-RU"/>
        </w:rPr>
        <w:t>3</w:t>
      </w:r>
      <w:r w:rsidR="00DF451D" w:rsidRPr="007B2B25">
        <w:rPr>
          <w:rFonts w:eastAsiaTheme="minorEastAsia"/>
          <w:lang w:eastAsia="ru-RU"/>
        </w:rPr>
        <w:t>) осуществл</w:t>
      </w:r>
      <w:r w:rsidR="00DF451D">
        <w:rPr>
          <w:rFonts w:eastAsiaTheme="minorEastAsia"/>
          <w:lang w:eastAsia="ru-RU"/>
        </w:rPr>
        <w:t>ение</w:t>
      </w:r>
      <w:r w:rsidR="00DF451D" w:rsidRPr="007B2B25">
        <w:rPr>
          <w:rFonts w:eastAsiaTheme="minorEastAsia"/>
          <w:lang w:eastAsia="ru-RU"/>
        </w:rPr>
        <w:t xml:space="preserve"> транспортировк</w:t>
      </w:r>
      <w:r w:rsidR="00DF451D">
        <w:rPr>
          <w:rFonts w:eastAsiaTheme="minorEastAsia"/>
          <w:lang w:eastAsia="ru-RU"/>
        </w:rPr>
        <w:t>и</w:t>
      </w:r>
      <w:r w:rsidR="00DF451D" w:rsidRPr="007B2B25">
        <w:rPr>
          <w:rFonts w:eastAsiaTheme="minorEastAsia"/>
          <w:lang w:eastAsia="ru-RU"/>
        </w:rPr>
        <w:t xml:space="preserve"> животных без владельцев </w:t>
      </w:r>
      <w:r w:rsidR="00FC4833">
        <w:rPr>
          <w:rFonts w:eastAsiaTheme="minorEastAsia"/>
          <w:lang w:eastAsia="ru-RU"/>
        </w:rPr>
        <w:t xml:space="preserve">после их отлова </w:t>
      </w:r>
      <w:r w:rsidR="00DF28EF">
        <w:rPr>
          <w:rFonts w:eastAsiaTheme="minorEastAsia"/>
          <w:lang w:eastAsia="ru-RU"/>
        </w:rPr>
        <w:t xml:space="preserve">в </w:t>
      </w:r>
      <w:r w:rsidR="00571D74" w:rsidRPr="007B2B25">
        <w:rPr>
          <w:rFonts w:eastAsiaTheme="minorEastAsia"/>
          <w:lang w:eastAsia="ru-RU"/>
        </w:rPr>
        <w:t xml:space="preserve">пункты временного содержания </w:t>
      </w:r>
      <w:r w:rsidR="00571D74">
        <w:rPr>
          <w:rFonts w:eastAsiaTheme="minorEastAsia"/>
          <w:lang w:eastAsia="ru-RU"/>
        </w:rPr>
        <w:t xml:space="preserve">и </w:t>
      </w:r>
      <w:r w:rsidR="00571D74" w:rsidRPr="00644AB1">
        <w:rPr>
          <w:rFonts w:eastAsiaTheme="minorEastAsia"/>
          <w:lang w:eastAsia="ru-RU"/>
        </w:rPr>
        <w:t xml:space="preserve">в приюты </w:t>
      </w:r>
      <w:r w:rsidR="00DF451D" w:rsidRPr="007B2B25">
        <w:rPr>
          <w:rFonts w:eastAsiaTheme="minorEastAsia"/>
          <w:lang w:eastAsia="ru-RU"/>
        </w:rPr>
        <w:t>в условиях, исключающих травмирование или гибель животных без владельцев</w:t>
      </w:r>
      <w:r w:rsidR="00B51749">
        <w:rPr>
          <w:rFonts w:eastAsiaTheme="minorEastAsia"/>
          <w:lang w:eastAsia="ru-RU"/>
        </w:rPr>
        <w:t>.</w:t>
      </w:r>
    </w:p>
    <w:p w14:paraId="1F494762" w14:textId="7F950570" w:rsidR="00DF451D" w:rsidRPr="007B2B25" w:rsidRDefault="00B51749" w:rsidP="005D35D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B51749">
        <w:rPr>
          <w:rFonts w:eastAsiaTheme="minorEastAsia"/>
          <w:lang w:eastAsia="ru-RU"/>
        </w:rPr>
        <w:t xml:space="preserve">Требования к условиям транспортировки животных без владельцев, устанавливаются </w:t>
      </w:r>
      <w:r w:rsidRPr="00B51749">
        <w:t>органом, уполномоченным в области ветеринарии</w:t>
      </w:r>
      <w:r w:rsidR="00DF451D" w:rsidRPr="00B51749">
        <w:rPr>
          <w:rFonts w:eastAsiaTheme="minorEastAsia"/>
          <w:lang w:eastAsia="ru-RU"/>
        </w:rPr>
        <w:t>;</w:t>
      </w:r>
    </w:p>
    <w:bookmarkEnd w:id="5"/>
    <w:p w14:paraId="59444E85" w14:textId="1FFBA415" w:rsidR="00DF451D" w:rsidRPr="007B2B25" w:rsidRDefault="00FE6146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</w:t>
      </w:r>
      <w:r w:rsidR="00DF451D" w:rsidRPr="007B2B25">
        <w:rPr>
          <w:rFonts w:eastAsiaTheme="minorEastAsia"/>
          <w:lang w:eastAsia="ru-RU"/>
        </w:rPr>
        <w:t>) переда</w:t>
      </w:r>
      <w:r>
        <w:rPr>
          <w:rFonts w:eastAsiaTheme="minorEastAsia"/>
          <w:lang w:eastAsia="ru-RU"/>
        </w:rPr>
        <w:t>ча</w:t>
      </w:r>
      <w:r w:rsidR="00DF451D" w:rsidRPr="007B2B25">
        <w:rPr>
          <w:rFonts w:eastAsiaTheme="minorEastAsia"/>
          <w:lang w:eastAsia="ru-RU"/>
        </w:rPr>
        <w:t xml:space="preserve"> владельцам животных, имеющих на ошейниках или иных предметах (в том числе чипах, метках) сведения об их владельцах;</w:t>
      </w:r>
    </w:p>
    <w:p w14:paraId="2C852EF1" w14:textId="4FEB4F2B" w:rsidR="00DF451D" w:rsidRDefault="004C1C8D" w:rsidP="00DF451D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eastAsiaTheme="minorEastAsia"/>
          <w:lang w:eastAsia="ru-RU"/>
        </w:rPr>
        <w:t>5</w:t>
      </w:r>
      <w:r w:rsidR="00DF451D" w:rsidRPr="007B2B25">
        <w:rPr>
          <w:rFonts w:eastAsiaTheme="minorEastAsia"/>
          <w:lang w:eastAsia="ru-RU"/>
        </w:rPr>
        <w:t xml:space="preserve">) </w:t>
      </w:r>
      <w:r w:rsidR="00DF451D" w:rsidRPr="00BB29F3">
        <w:rPr>
          <w:rFonts w:eastAsiaTheme="minorEastAsia"/>
          <w:lang w:eastAsia="ru-RU"/>
        </w:rPr>
        <w:t>транспортировк</w:t>
      </w:r>
      <w:r w:rsidR="00CB42D5">
        <w:rPr>
          <w:rFonts w:eastAsiaTheme="minorEastAsia"/>
          <w:lang w:eastAsia="ru-RU"/>
        </w:rPr>
        <w:t>а</w:t>
      </w:r>
      <w:r w:rsidR="00DF451D" w:rsidRPr="00BB29F3">
        <w:rPr>
          <w:rFonts w:eastAsiaTheme="minorEastAsia"/>
          <w:lang w:eastAsia="ru-RU"/>
        </w:rPr>
        <w:t xml:space="preserve"> животных без владельцев </w:t>
      </w:r>
      <w:r w:rsidR="00CB42D5">
        <w:rPr>
          <w:rFonts w:eastAsiaTheme="minorEastAsia"/>
          <w:lang w:eastAsia="ru-RU"/>
        </w:rPr>
        <w:t>в</w:t>
      </w:r>
      <w:r w:rsidR="00DF28EF" w:rsidRPr="00BB29F3">
        <w:rPr>
          <w:rFonts w:eastAsiaTheme="minorEastAsia"/>
          <w:lang w:eastAsia="ru-RU"/>
        </w:rPr>
        <w:t xml:space="preserve"> пункт</w:t>
      </w:r>
      <w:r w:rsidR="00CB42D5">
        <w:rPr>
          <w:rFonts w:eastAsiaTheme="minorEastAsia"/>
          <w:lang w:eastAsia="ru-RU"/>
        </w:rPr>
        <w:t xml:space="preserve">ы </w:t>
      </w:r>
      <w:r w:rsidR="00DF28EF" w:rsidRPr="00BB29F3">
        <w:rPr>
          <w:rFonts w:eastAsiaTheme="minorEastAsia"/>
          <w:lang w:eastAsia="ru-RU"/>
        </w:rPr>
        <w:t>временного содержания</w:t>
      </w:r>
      <w:r w:rsidR="00DF28EF" w:rsidRPr="00BB29F3">
        <w:rPr>
          <w:color w:val="FF0000"/>
        </w:rPr>
        <w:t xml:space="preserve"> </w:t>
      </w:r>
      <w:r w:rsidR="00CB42D5" w:rsidRPr="00CB42D5">
        <w:t>из</w:t>
      </w:r>
      <w:r w:rsidR="00644AB1" w:rsidRPr="00BB29F3">
        <w:t xml:space="preserve"> приют</w:t>
      </w:r>
      <w:r w:rsidR="00CB42D5">
        <w:t xml:space="preserve">ов и </w:t>
      </w:r>
      <w:r w:rsidR="00FC4833">
        <w:t>в приюты из пунктов временного содержания</w:t>
      </w:r>
      <w:r w:rsidR="00CB42D5">
        <w:t xml:space="preserve"> осуществляется</w:t>
      </w:r>
      <w:r w:rsidR="00644AB1" w:rsidRPr="00BB29F3">
        <w:t xml:space="preserve"> </w:t>
      </w:r>
      <w:r w:rsidR="00DF451D" w:rsidRPr="00BB29F3">
        <w:rPr>
          <w:rFonts w:eastAsiaTheme="minorEastAsia"/>
          <w:lang w:eastAsia="ru-RU"/>
        </w:rPr>
        <w:t>после завершения мероприятий</w:t>
      </w:r>
      <w:r w:rsidR="00DF451D" w:rsidRPr="00BB29F3">
        <w:rPr>
          <w:rFonts w:eastAsiaTheme="minorEastAsia"/>
          <w:b/>
          <w:bCs/>
          <w:lang w:eastAsia="ru-RU"/>
        </w:rPr>
        <w:t xml:space="preserve"> </w:t>
      </w:r>
      <w:r w:rsidR="00DF451D" w:rsidRPr="00BB29F3">
        <w:rPr>
          <w:rFonts w:eastAsiaTheme="minorEastAsia"/>
          <w:lang w:eastAsia="ru-RU"/>
        </w:rPr>
        <w:t xml:space="preserve">по их </w:t>
      </w:r>
      <w:r w:rsidR="00864143" w:rsidRPr="00BB29F3">
        <w:rPr>
          <w:rFonts w:eastAsiaTheme="minorEastAsia"/>
          <w:lang w:eastAsia="ru-RU"/>
        </w:rPr>
        <w:t xml:space="preserve">карантинированию, </w:t>
      </w:r>
      <w:r w:rsidR="00DF451D" w:rsidRPr="00BB29F3">
        <w:rPr>
          <w:rFonts w:eastAsiaTheme="minorEastAsia"/>
          <w:lang w:eastAsia="ru-RU"/>
        </w:rPr>
        <w:t xml:space="preserve">маркированию неснимаемыми и несмываемыми метками, </w:t>
      </w:r>
      <w:r w:rsidR="00864143" w:rsidRPr="00BB29F3">
        <w:rPr>
          <w:rFonts w:eastAsiaTheme="minorEastAsia"/>
          <w:lang w:eastAsia="ru-RU"/>
        </w:rPr>
        <w:t xml:space="preserve">вакцинации, </w:t>
      </w:r>
      <w:r w:rsidR="00DB59A6" w:rsidRPr="00BB29F3">
        <w:rPr>
          <w:rFonts w:eastAsiaTheme="minorEastAsia"/>
          <w:lang w:eastAsia="ru-RU"/>
        </w:rPr>
        <w:t xml:space="preserve">а также установления </w:t>
      </w:r>
      <w:r w:rsidR="00DF451D" w:rsidRPr="00BB29F3">
        <w:t>наличия</w:t>
      </w:r>
      <w:r w:rsidR="00DF28EF" w:rsidRPr="00BB29F3">
        <w:t xml:space="preserve"> либо </w:t>
      </w:r>
      <w:r w:rsidR="00DF451D" w:rsidRPr="00BB29F3">
        <w:t>отсутствия у них немотивированной агрессивности;</w:t>
      </w:r>
    </w:p>
    <w:p w14:paraId="5768CB14" w14:textId="5B510281" w:rsidR="00DF451D" w:rsidRPr="007B2B25" w:rsidRDefault="004C1C8D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6</w:t>
      </w:r>
      <w:r w:rsidR="00DF451D" w:rsidRPr="007B2B25">
        <w:rPr>
          <w:rFonts w:eastAsiaTheme="minorEastAsia"/>
          <w:lang w:eastAsia="ru-RU"/>
        </w:rPr>
        <w:t>) ве</w:t>
      </w:r>
      <w:r w:rsidR="00F9759C">
        <w:rPr>
          <w:rFonts w:eastAsiaTheme="minorEastAsia"/>
          <w:lang w:eastAsia="ru-RU"/>
        </w:rPr>
        <w:t xml:space="preserve">дение </w:t>
      </w:r>
      <w:r w:rsidR="00DF451D" w:rsidRPr="007B2B25">
        <w:rPr>
          <w:rFonts w:eastAsiaTheme="minorEastAsia"/>
          <w:lang w:eastAsia="ru-RU"/>
        </w:rPr>
        <w:t>учет</w:t>
      </w:r>
      <w:r w:rsidR="00F9759C">
        <w:rPr>
          <w:rFonts w:eastAsiaTheme="minorEastAsia"/>
          <w:lang w:eastAsia="ru-RU"/>
        </w:rPr>
        <w:t>а</w:t>
      </w:r>
      <w:r w:rsidR="00DF451D" w:rsidRPr="007B2B25">
        <w:rPr>
          <w:rFonts w:eastAsiaTheme="minorEastAsia"/>
          <w:lang w:eastAsia="ru-RU"/>
        </w:rPr>
        <w:t xml:space="preserve"> животных без владельцев</w:t>
      </w:r>
      <w:r w:rsidR="00696BC8">
        <w:rPr>
          <w:rFonts w:eastAsiaTheme="minorEastAsia"/>
          <w:lang w:eastAsia="ru-RU"/>
        </w:rPr>
        <w:t>, в отношении которых проводятся мероприятия</w:t>
      </w:r>
      <w:r w:rsidR="00B13B86">
        <w:rPr>
          <w:rFonts w:eastAsiaTheme="minorEastAsia"/>
          <w:lang w:eastAsia="ru-RU"/>
        </w:rPr>
        <w:t>,</w:t>
      </w:r>
      <w:r w:rsidR="00696BC8">
        <w:rPr>
          <w:rFonts w:eastAsiaTheme="minorEastAsia"/>
          <w:lang w:eastAsia="ru-RU"/>
        </w:rPr>
        <w:t xml:space="preserve"> предусмотренные настоящим Законом края</w:t>
      </w:r>
      <w:r w:rsidR="00DF451D" w:rsidRPr="007B2B25">
        <w:rPr>
          <w:rFonts w:eastAsiaTheme="minorEastAsia"/>
          <w:lang w:eastAsia="ru-RU"/>
        </w:rPr>
        <w:t>;</w:t>
      </w:r>
    </w:p>
    <w:p w14:paraId="3EE70D34" w14:textId="3D45219B" w:rsidR="00DF451D" w:rsidRPr="007B2B25" w:rsidRDefault="003A57B6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6" w:name="sub_23"/>
      <w:r>
        <w:rPr>
          <w:rFonts w:eastAsiaTheme="minorEastAsia"/>
          <w:lang w:eastAsia="ru-RU"/>
        </w:rPr>
        <w:lastRenderedPageBreak/>
        <w:t>7</w:t>
      </w:r>
      <w:r w:rsidR="00DF451D" w:rsidRPr="007B2B25">
        <w:rPr>
          <w:rFonts w:eastAsiaTheme="minorEastAsia"/>
          <w:lang w:eastAsia="ru-RU"/>
        </w:rPr>
        <w:t xml:space="preserve">) </w:t>
      </w:r>
      <w:bookmarkStart w:id="7" w:name="sub_24"/>
      <w:bookmarkEnd w:id="6"/>
      <w:r w:rsidR="00DF451D" w:rsidRPr="007B2B25">
        <w:rPr>
          <w:rFonts w:eastAsiaTheme="minorEastAsia"/>
          <w:lang w:eastAsia="ru-RU"/>
        </w:rPr>
        <w:t>представл</w:t>
      </w:r>
      <w:r w:rsidR="00F9759C">
        <w:rPr>
          <w:rFonts w:eastAsiaTheme="minorEastAsia"/>
          <w:lang w:eastAsia="ru-RU"/>
        </w:rPr>
        <w:t>ение</w:t>
      </w:r>
      <w:r w:rsidR="002731EE">
        <w:rPr>
          <w:rFonts w:eastAsiaTheme="minorEastAsia"/>
          <w:lang w:eastAsia="ru-RU"/>
        </w:rPr>
        <w:t xml:space="preserve"> </w:t>
      </w:r>
      <w:r w:rsidR="00B51749" w:rsidRPr="00B51749">
        <w:t>органу, уполномоченному в области ветеринарии</w:t>
      </w:r>
      <w:r w:rsidR="00B13B86">
        <w:t>,</w:t>
      </w:r>
      <w:r w:rsidR="00B51749">
        <w:rPr>
          <w:rFonts w:eastAsiaTheme="minorEastAsia"/>
          <w:lang w:eastAsia="ru-RU"/>
        </w:rPr>
        <w:t xml:space="preserve"> </w:t>
      </w:r>
      <w:r w:rsidR="00DF451D" w:rsidRPr="007B2B25">
        <w:rPr>
          <w:rFonts w:eastAsiaTheme="minorEastAsia"/>
          <w:lang w:eastAsia="ru-RU"/>
        </w:rPr>
        <w:t>сведени</w:t>
      </w:r>
      <w:r w:rsidR="00F9759C">
        <w:rPr>
          <w:rFonts w:eastAsiaTheme="minorEastAsia"/>
          <w:lang w:eastAsia="ru-RU"/>
        </w:rPr>
        <w:t>й</w:t>
      </w:r>
      <w:r w:rsidR="00DF451D" w:rsidRPr="007B2B25">
        <w:rPr>
          <w:rFonts w:eastAsiaTheme="minorEastAsia"/>
          <w:lang w:eastAsia="ru-RU"/>
        </w:rPr>
        <w:t xml:space="preserve"> об объеме выполненных работ (мероприятий) в соответствии с данными учет</w:t>
      </w:r>
      <w:r w:rsidR="00696BC8">
        <w:rPr>
          <w:rFonts w:eastAsiaTheme="minorEastAsia"/>
          <w:lang w:eastAsia="ru-RU"/>
        </w:rPr>
        <w:t>а</w:t>
      </w:r>
      <w:r w:rsidR="00BC104B">
        <w:rPr>
          <w:rFonts w:eastAsiaTheme="minorEastAsia"/>
          <w:lang w:eastAsia="ru-RU"/>
        </w:rPr>
        <w:t>.</w:t>
      </w:r>
      <w:bookmarkEnd w:id="7"/>
    </w:p>
    <w:p w14:paraId="40F26213" w14:textId="6B604BF4" w:rsidR="00DF451D" w:rsidRPr="007B2B25" w:rsidRDefault="00F9759C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2. </w:t>
      </w:r>
      <w:r w:rsidR="00DF451D" w:rsidRPr="007B2B25">
        <w:rPr>
          <w:rFonts w:eastAsiaTheme="minorEastAsia"/>
          <w:lang w:eastAsia="ru-RU"/>
        </w:rPr>
        <w:t>Основаниями для отлова животных без владельцев</w:t>
      </w:r>
      <w:r w:rsidR="00123B25">
        <w:rPr>
          <w:rFonts w:eastAsiaTheme="minorEastAsia"/>
          <w:lang w:eastAsia="ru-RU"/>
        </w:rPr>
        <w:t xml:space="preserve"> являются поступившие</w:t>
      </w:r>
      <w:r w:rsidR="00DF451D" w:rsidRPr="007B2B25">
        <w:rPr>
          <w:rFonts w:eastAsiaTheme="minorEastAsia"/>
          <w:lang w:eastAsia="ru-RU"/>
        </w:rPr>
        <w:t xml:space="preserve"> обращения об отлове животных без владельцев от физических лиц и юридических лиц, а также рейдовые мероприятия, в соответствии с графиком отлова животных без владельцев.</w:t>
      </w:r>
    </w:p>
    <w:p w14:paraId="4739DCC4" w14:textId="4A54465D" w:rsidR="00DF451D" w:rsidRPr="007B2B25" w:rsidRDefault="004C1C8D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</w:t>
      </w:r>
      <w:r w:rsidR="00DF451D" w:rsidRPr="007B2B25">
        <w:rPr>
          <w:rFonts w:eastAsiaTheme="minorEastAsia"/>
          <w:lang w:eastAsia="ru-RU"/>
        </w:rPr>
        <w:t>. При отлове животных без владельцев должны соблюдаться следующие требования:</w:t>
      </w:r>
    </w:p>
    <w:p w14:paraId="11D737B4" w14:textId="42073715" w:rsidR="00DF451D" w:rsidRPr="007B2B25" w:rsidRDefault="00DF451D" w:rsidP="00DF451D">
      <w:pPr>
        <w:ind w:firstLine="708"/>
        <w:jc w:val="both"/>
      </w:pPr>
      <w:r w:rsidRPr="007B2B25">
        <w:rPr>
          <w:rFonts w:eastAsiaTheme="minorEastAsia"/>
          <w:lang w:eastAsia="ru-RU"/>
        </w:rPr>
        <w:t>1) стерилизованные животные без владельцев, имеющие неснимаемые или несмываемые метки, подлежат</w:t>
      </w:r>
      <w:r w:rsidR="003A57B6">
        <w:rPr>
          <w:rFonts w:eastAsiaTheme="minorEastAsia"/>
          <w:lang w:eastAsia="ru-RU"/>
        </w:rPr>
        <w:t xml:space="preserve"> повторному отлову</w:t>
      </w:r>
      <w:r w:rsidRPr="007B2B25">
        <w:t>;</w:t>
      </w:r>
      <w:r w:rsidR="00096BA2">
        <w:t xml:space="preserve"> </w:t>
      </w:r>
    </w:p>
    <w:p w14:paraId="0880A878" w14:textId="77777777" w:rsidR="00DF451D" w:rsidRPr="007B2B25" w:rsidRDefault="00DF451D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2) при отлове животных без владельцев и их транспортировке должны применяться устройства</w:t>
      </w:r>
      <w:r>
        <w:rPr>
          <w:rFonts w:eastAsiaTheme="minorEastAsia"/>
          <w:lang w:eastAsia="ru-RU"/>
        </w:rPr>
        <w:t>,</w:t>
      </w:r>
      <w:r w:rsidRPr="007B2B25">
        <w:rPr>
          <w:rFonts w:eastAsiaTheme="minorEastAsia"/>
          <w:lang w:eastAsia="ru-RU"/>
        </w:rPr>
        <w:t xml:space="preserve"> лекарственные средства, способы, технические приспособления, не приводящие к увечьям, травмам или гибели животных</w:t>
      </w:r>
      <w:r>
        <w:rPr>
          <w:rFonts w:eastAsiaTheme="minorEastAsia"/>
          <w:lang w:eastAsia="ru-RU"/>
        </w:rPr>
        <w:t>;</w:t>
      </w:r>
      <w:r w:rsidRPr="007B2B25">
        <w:rPr>
          <w:rFonts w:eastAsiaTheme="minorEastAsia"/>
          <w:lang w:eastAsia="ru-RU"/>
        </w:rPr>
        <w:t xml:space="preserve"> </w:t>
      </w:r>
    </w:p>
    <w:p w14:paraId="4ACBC049" w14:textId="77777777" w:rsidR="00DF451D" w:rsidRPr="007B2B25" w:rsidRDefault="00DF451D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8" w:name="sub_32"/>
      <w:r w:rsidRPr="007B2B25">
        <w:rPr>
          <w:rFonts w:eastAsiaTheme="minorEastAsia"/>
          <w:lang w:eastAsia="ru-RU"/>
        </w:rPr>
        <w:t>3) не допускается отлов животных без владельцев в присутствии детей, за исключением случаев, если животные без владельцев представляют общественную опасность;</w:t>
      </w:r>
    </w:p>
    <w:bookmarkEnd w:id="8"/>
    <w:p w14:paraId="059C8F4F" w14:textId="5ADA39CD" w:rsidR="00DF451D" w:rsidRDefault="00FC4833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 И</w:t>
      </w:r>
      <w:r w:rsidR="00DF451D" w:rsidRPr="007B2B25">
        <w:rPr>
          <w:rFonts w:eastAsiaTheme="minorEastAsia"/>
          <w:lang w:eastAsia="ru-RU"/>
        </w:rPr>
        <w:t>сполнители мероприятий несут ответственность за жизнь и здоровье животных без владельцев, в отношении которых проводятся мероприятия.</w:t>
      </w:r>
    </w:p>
    <w:p w14:paraId="0F59C603" w14:textId="6E266A24" w:rsidR="00696BC8" w:rsidRPr="007B2B25" w:rsidRDefault="00FC4833" w:rsidP="00696B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696BC8">
        <w:rPr>
          <w:rFonts w:eastAsiaTheme="minorEastAsia"/>
          <w:lang w:eastAsia="ru-RU"/>
        </w:rPr>
        <w:t xml:space="preserve">. Порядок и сроки </w:t>
      </w:r>
      <w:r w:rsidR="00696BC8" w:rsidRPr="005D35D4">
        <w:rPr>
          <w:rFonts w:eastAsiaTheme="minorEastAsia"/>
          <w:lang w:eastAsia="ru-RU"/>
        </w:rPr>
        <w:t>отлова животных без владельцев устанавливаются</w:t>
      </w:r>
      <w:r w:rsidR="00696BC8">
        <w:rPr>
          <w:rFonts w:eastAsiaTheme="minorEastAsia"/>
          <w:lang w:eastAsia="ru-RU"/>
        </w:rPr>
        <w:t xml:space="preserve"> </w:t>
      </w:r>
      <w:r w:rsidR="00696BC8" w:rsidRPr="00674445">
        <w:t>органом,</w:t>
      </w:r>
      <w:r w:rsidR="00696BC8">
        <w:t xml:space="preserve"> уполномоченным в области ветеринарии, с учетом положений настоящего Закона края.</w:t>
      </w:r>
    </w:p>
    <w:p w14:paraId="681BD8D1" w14:textId="77777777" w:rsidR="00696BC8" w:rsidRDefault="00696BC8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14:paraId="6E39A65A" w14:textId="77777777" w:rsidR="00D12B77" w:rsidRDefault="00D12B77" w:rsidP="00DF45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14:paraId="7C6473BA" w14:textId="7CED90BB" w:rsidR="003756E8" w:rsidRPr="000C5670" w:rsidRDefault="000347ED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Cs/>
          <w:iCs/>
          <w:color w:val="000000"/>
        </w:rPr>
        <w:tab/>
      </w:r>
      <w:r w:rsidR="00045744" w:rsidRPr="007B2B25">
        <w:rPr>
          <w:b/>
          <w:i/>
          <w:color w:val="000000"/>
        </w:rPr>
        <w:t xml:space="preserve">Статья </w:t>
      </w:r>
      <w:r w:rsidR="00D774CF">
        <w:rPr>
          <w:b/>
          <w:i/>
          <w:color w:val="000000"/>
        </w:rPr>
        <w:t>5</w:t>
      </w:r>
      <w:r w:rsidR="00045744" w:rsidRPr="007B2B25">
        <w:rPr>
          <w:b/>
          <w:i/>
          <w:color w:val="000000"/>
        </w:rPr>
        <w:t xml:space="preserve">. </w:t>
      </w:r>
      <w:r w:rsidR="000C5670" w:rsidRPr="000C5670">
        <w:rPr>
          <w:b/>
          <w:i/>
          <w:color w:val="000000"/>
        </w:rPr>
        <w:t xml:space="preserve">Правовое регулирование </w:t>
      </w:r>
      <w:r w:rsidR="00045744" w:rsidRPr="000C5670">
        <w:rPr>
          <w:b/>
          <w:i/>
          <w:color w:val="000000"/>
        </w:rPr>
        <w:t>деятельности пунктов временного содержания</w:t>
      </w:r>
      <w:r w:rsidR="00FC4833">
        <w:rPr>
          <w:b/>
          <w:i/>
          <w:color w:val="000000"/>
        </w:rPr>
        <w:t xml:space="preserve"> животных без владельцев на территории Забайкальского края</w:t>
      </w:r>
      <w:r w:rsidR="005012DC" w:rsidRPr="000C5670">
        <w:rPr>
          <w:b/>
          <w:i/>
          <w:color w:val="000000"/>
        </w:rPr>
        <w:t xml:space="preserve"> </w:t>
      </w:r>
    </w:p>
    <w:p w14:paraId="381DE12E" w14:textId="6D547960" w:rsidR="00045744" w:rsidRPr="000C5670" w:rsidRDefault="00045744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</w:p>
    <w:p w14:paraId="2E58129F" w14:textId="1E02A7C1" w:rsidR="009F377B" w:rsidRPr="009F377B" w:rsidRDefault="0063058D" w:rsidP="002405F0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iCs/>
        </w:rPr>
      </w:pPr>
      <w:r w:rsidRPr="006D4AF6">
        <w:rPr>
          <w:bCs/>
          <w:iCs/>
        </w:rPr>
        <w:t>Пункты временного содержания создаются</w:t>
      </w:r>
      <w:r w:rsidR="006C6591" w:rsidRPr="006D4AF6">
        <w:rPr>
          <w:bCs/>
          <w:iCs/>
        </w:rPr>
        <w:t xml:space="preserve"> </w:t>
      </w:r>
      <w:r w:rsidRPr="006D4AF6">
        <w:rPr>
          <w:bCs/>
          <w:iCs/>
        </w:rPr>
        <w:t>для временного содержания животных без владельцев</w:t>
      </w:r>
      <w:r w:rsidR="00D774CF">
        <w:rPr>
          <w:bCs/>
          <w:iCs/>
        </w:rPr>
        <w:t>, до принятия решени</w:t>
      </w:r>
      <w:r w:rsidR="00550BBF">
        <w:rPr>
          <w:bCs/>
          <w:iCs/>
        </w:rPr>
        <w:t>й</w:t>
      </w:r>
      <w:r w:rsidR="00D774CF">
        <w:rPr>
          <w:bCs/>
          <w:iCs/>
        </w:rPr>
        <w:t>, предусмотренн</w:t>
      </w:r>
      <w:r w:rsidR="00550BBF">
        <w:rPr>
          <w:bCs/>
          <w:iCs/>
        </w:rPr>
        <w:t>ых</w:t>
      </w:r>
      <w:r w:rsidR="00D774CF">
        <w:rPr>
          <w:bCs/>
          <w:iCs/>
        </w:rPr>
        <w:t xml:space="preserve"> </w:t>
      </w:r>
      <w:r w:rsidR="00F71FDA">
        <w:rPr>
          <w:bCs/>
          <w:iCs/>
        </w:rPr>
        <w:t xml:space="preserve">пунктом 5 части 2 статьи 3 настоящего Закона края или </w:t>
      </w:r>
      <w:r w:rsidR="00D774CF">
        <w:rPr>
          <w:bCs/>
          <w:iCs/>
        </w:rPr>
        <w:t>ч</w:t>
      </w:r>
      <w:r w:rsidR="00550BBF">
        <w:rPr>
          <w:bCs/>
          <w:iCs/>
        </w:rPr>
        <w:t>астью</w:t>
      </w:r>
      <w:r w:rsidR="00D774CF">
        <w:rPr>
          <w:bCs/>
          <w:iCs/>
        </w:rPr>
        <w:t xml:space="preserve"> 6 настоящей статьи.</w:t>
      </w:r>
    </w:p>
    <w:p w14:paraId="2CEC4248" w14:textId="4F45BDCD" w:rsidR="000E1505" w:rsidRPr="006D4AF6" w:rsidRDefault="000E1505" w:rsidP="00584F76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40" w:lineRule="atLeast"/>
        <w:ind w:left="0" w:firstLine="709"/>
        <w:contextualSpacing/>
        <w:jc w:val="both"/>
        <w:rPr>
          <w:sz w:val="28"/>
          <w:szCs w:val="28"/>
        </w:rPr>
      </w:pPr>
      <w:bookmarkStart w:id="9" w:name="sub_7"/>
      <w:r w:rsidRPr="006D4AF6">
        <w:rPr>
          <w:sz w:val="28"/>
          <w:szCs w:val="28"/>
        </w:rPr>
        <w:t>Пункты временного содержания могут быть государственными, муниципальными, а также частными.</w:t>
      </w:r>
    </w:p>
    <w:p w14:paraId="7EB79560" w14:textId="78CA3227" w:rsidR="000E1505" w:rsidRPr="006D4AF6" w:rsidRDefault="000E1505" w:rsidP="002405F0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AF6">
        <w:rPr>
          <w:sz w:val="28"/>
          <w:szCs w:val="28"/>
        </w:rPr>
        <w:t>Владельцами частных пунктов временного содержания</w:t>
      </w:r>
      <w:r w:rsidR="00284D0A" w:rsidRPr="00284D0A">
        <w:rPr>
          <w:sz w:val="28"/>
          <w:szCs w:val="28"/>
        </w:rPr>
        <w:t xml:space="preserve"> </w:t>
      </w:r>
      <w:r w:rsidR="00284D0A">
        <w:rPr>
          <w:sz w:val="28"/>
          <w:szCs w:val="28"/>
        </w:rPr>
        <w:t>могут</w:t>
      </w:r>
      <w:r w:rsidRPr="006D4AF6">
        <w:rPr>
          <w:sz w:val="28"/>
          <w:szCs w:val="28"/>
        </w:rPr>
        <w:t xml:space="preserve"> быть </w:t>
      </w:r>
      <w:r w:rsidR="00284D0A" w:rsidRPr="006D4AF6">
        <w:rPr>
          <w:sz w:val="28"/>
          <w:szCs w:val="28"/>
        </w:rPr>
        <w:t>юридические лица</w:t>
      </w:r>
      <w:r w:rsidR="00284D0A">
        <w:rPr>
          <w:sz w:val="28"/>
          <w:szCs w:val="28"/>
        </w:rPr>
        <w:t xml:space="preserve"> или</w:t>
      </w:r>
      <w:r w:rsidR="00284D0A" w:rsidRPr="006D4AF6">
        <w:rPr>
          <w:sz w:val="28"/>
          <w:szCs w:val="28"/>
        </w:rPr>
        <w:t xml:space="preserve"> </w:t>
      </w:r>
      <w:r w:rsidRPr="006D4AF6">
        <w:rPr>
          <w:sz w:val="28"/>
          <w:szCs w:val="28"/>
        </w:rPr>
        <w:t>индивидуальные предприниматели.</w:t>
      </w:r>
    </w:p>
    <w:p w14:paraId="60977994" w14:textId="6D0B9F1A" w:rsidR="00D208A3" w:rsidRPr="006D4AF6" w:rsidRDefault="00D208A3" w:rsidP="006D4AF6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AF6">
        <w:rPr>
          <w:color w:val="000000"/>
          <w:sz w:val="28"/>
          <w:szCs w:val="28"/>
        </w:rPr>
        <w:t>Требования к размещению и обустройству пунктов временного содержания</w:t>
      </w:r>
      <w:r w:rsidR="00D774CF">
        <w:rPr>
          <w:color w:val="000000"/>
          <w:sz w:val="28"/>
          <w:szCs w:val="28"/>
        </w:rPr>
        <w:t xml:space="preserve">, а так же порядок организации деятельности пунктов временного содержания </w:t>
      </w:r>
      <w:r w:rsidR="006D4AF6" w:rsidRPr="006D4AF6">
        <w:rPr>
          <w:color w:val="000000"/>
          <w:sz w:val="28"/>
          <w:szCs w:val="28"/>
        </w:rPr>
        <w:t xml:space="preserve">и </w:t>
      </w:r>
      <w:r w:rsidR="00D774CF">
        <w:rPr>
          <w:color w:val="000000"/>
          <w:sz w:val="28"/>
          <w:szCs w:val="28"/>
        </w:rPr>
        <w:t>нормы содер</w:t>
      </w:r>
      <w:r w:rsidR="006D4AF6" w:rsidRPr="006D4AF6">
        <w:rPr>
          <w:color w:val="000000"/>
          <w:sz w:val="28"/>
          <w:szCs w:val="28"/>
        </w:rPr>
        <w:t>жани</w:t>
      </w:r>
      <w:r w:rsidR="00D774CF">
        <w:rPr>
          <w:color w:val="000000"/>
          <w:sz w:val="28"/>
          <w:szCs w:val="28"/>
        </w:rPr>
        <w:t>я</w:t>
      </w:r>
      <w:r w:rsidR="006D4AF6" w:rsidRPr="006D4AF6">
        <w:rPr>
          <w:color w:val="000000"/>
          <w:sz w:val="28"/>
          <w:szCs w:val="28"/>
        </w:rPr>
        <w:t xml:space="preserve"> в них живо</w:t>
      </w:r>
      <w:r w:rsidR="005A1E5A">
        <w:rPr>
          <w:color w:val="000000"/>
          <w:sz w:val="28"/>
          <w:szCs w:val="28"/>
        </w:rPr>
        <w:t>тных без владельцев устанавлива</w:t>
      </w:r>
      <w:r w:rsidR="005A1E5A" w:rsidRPr="00494CB2">
        <w:rPr>
          <w:color w:val="000000"/>
          <w:sz w:val="28"/>
          <w:szCs w:val="28"/>
        </w:rPr>
        <w:t>ю</w:t>
      </w:r>
      <w:r w:rsidR="006D4AF6" w:rsidRPr="00494CB2">
        <w:rPr>
          <w:color w:val="000000"/>
          <w:sz w:val="28"/>
          <w:szCs w:val="28"/>
        </w:rPr>
        <w:t>тс</w:t>
      </w:r>
      <w:r w:rsidR="006D4AF6" w:rsidRPr="006D4AF6">
        <w:rPr>
          <w:color w:val="000000"/>
          <w:sz w:val="28"/>
          <w:szCs w:val="28"/>
        </w:rPr>
        <w:t xml:space="preserve">я </w:t>
      </w:r>
      <w:r w:rsidR="008F2983" w:rsidRPr="006D4AF6">
        <w:rPr>
          <w:sz w:val="28"/>
          <w:szCs w:val="28"/>
        </w:rPr>
        <w:t>органом</w:t>
      </w:r>
      <w:r w:rsidR="008F2983">
        <w:rPr>
          <w:sz w:val="28"/>
          <w:szCs w:val="28"/>
        </w:rPr>
        <w:t>,</w:t>
      </w:r>
      <w:r w:rsidR="008F2983" w:rsidRPr="006D4AF6">
        <w:rPr>
          <w:sz w:val="28"/>
          <w:szCs w:val="28"/>
        </w:rPr>
        <w:t xml:space="preserve"> </w:t>
      </w:r>
      <w:r w:rsidR="006D4AF6" w:rsidRPr="006D4AF6">
        <w:rPr>
          <w:sz w:val="28"/>
          <w:szCs w:val="28"/>
        </w:rPr>
        <w:t>уполномоченным в области ветеринарии</w:t>
      </w:r>
      <w:r w:rsidR="001617DF">
        <w:rPr>
          <w:sz w:val="28"/>
          <w:szCs w:val="28"/>
        </w:rPr>
        <w:t>,</w:t>
      </w:r>
      <w:r w:rsidR="009B7C56">
        <w:rPr>
          <w:sz w:val="28"/>
          <w:szCs w:val="28"/>
        </w:rPr>
        <w:t xml:space="preserve"> с учетом положений настоящего Закона края</w:t>
      </w:r>
      <w:r w:rsidR="006D4AF6" w:rsidRPr="006D4AF6">
        <w:rPr>
          <w:sz w:val="28"/>
          <w:szCs w:val="28"/>
        </w:rPr>
        <w:t>.</w:t>
      </w:r>
    </w:p>
    <w:p w14:paraId="15FB1F06" w14:textId="22ADF020" w:rsidR="00AA1B31" w:rsidRPr="00464629" w:rsidRDefault="00284D0A" w:rsidP="002405F0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В</w:t>
      </w:r>
      <w:r w:rsidR="00484FCB" w:rsidRPr="006D4AF6">
        <w:t>ладельцы п</w:t>
      </w:r>
      <w:r w:rsidR="00AA1B31" w:rsidRPr="006D4AF6">
        <w:t>унктов временного содержания</w:t>
      </w:r>
      <w:r w:rsidR="005012DC" w:rsidRPr="006D4AF6">
        <w:t xml:space="preserve"> </w:t>
      </w:r>
      <w:r w:rsidR="00484FCB" w:rsidRPr="006D4AF6">
        <w:t xml:space="preserve">и уполномоченные ими лица </w:t>
      </w:r>
      <w:bookmarkStart w:id="10" w:name="sub_8"/>
      <w:bookmarkEnd w:id="9"/>
      <w:r>
        <w:t>в</w:t>
      </w:r>
      <w:r w:rsidRPr="006D4AF6">
        <w:t xml:space="preserve"> отношении находящихся в пунктах временного содержания животных без владельцев </w:t>
      </w:r>
      <w:r w:rsidR="00484FCB" w:rsidRPr="006D4AF6">
        <w:rPr>
          <w:bCs/>
        </w:rPr>
        <w:t xml:space="preserve">должны соблюдать требования к осуществлению </w:t>
      </w:r>
      <w:r w:rsidR="00484FCB" w:rsidRPr="006D4AF6">
        <w:rPr>
          <w:bCs/>
        </w:rPr>
        <w:lastRenderedPageBreak/>
        <w:t>деятельности по обращению с животными</w:t>
      </w:r>
      <w:r>
        <w:rPr>
          <w:bCs/>
        </w:rPr>
        <w:t xml:space="preserve"> без владельцев</w:t>
      </w:r>
      <w:r w:rsidR="00484FCB" w:rsidRPr="006D4AF6">
        <w:rPr>
          <w:bCs/>
        </w:rPr>
        <w:t xml:space="preserve">, установленные </w:t>
      </w:r>
      <w:r w:rsidR="00AA1B31" w:rsidRPr="006D4AF6">
        <w:rPr>
          <w:bCs/>
        </w:rPr>
        <w:t>настоящим Законом</w:t>
      </w:r>
      <w:r w:rsidR="005012DC" w:rsidRPr="006D4AF6">
        <w:rPr>
          <w:bCs/>
        </w:rPr>
        <w:t xml:space="preserve"> </w:t>
      </w:r>
      <w:r w:rsidR="00DE79BE">
        <w:rPr>
          <w:bCs/>
        </w:rPr>
        <w:t>к</w:t>
      </w:r>
      <w:r w:rsidR="005012DC" w:rsidRPr="006D4AF6">
        <w:rPr>
          <w:bCs/>
        </w:rPr>
        <w:t>рая</w:t>
      </w:r>
      <w:r w:rsidR="00AA1B31" w:rsidRPr="006D4AF6">
        <w:rPr>
          <w:bCs/>
        </w:rPr>
        <w:t>, иными законами и нормативными правовыми актами Забайкальского края.</w:t>
      </w:r>
    </w:p>
    <w:p w14:paraId="533E80AD" w14:textId="2F3BDC26" w:rsidR="005D426C" w:rsidRPr="00532F10" w:rsidRDefault="00992F5A" w:rsidP="00532F10">
      <w:pPr>
        <w:pStyle w:val="a6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b/>
          <w:i/>
          <w:color w:val="000000"/>
        </w:rPr>
      </w:pPr>
      <w:bookmarkStart w:id="11" w:name="sub_41"/>
      <w:r>
        <w:t xml:space="preserve">Умерщвление животных </w:t>
      </w:r>
      <w:r w:rsidR="00415DBD">
        <w:t xml:space="preserve">без владельцев в пунктах временного содержания запрещено, за исключением животных без владельцев указанных в пункте </w:t>
      </w:r>
      <w:r w:rsidR="00EB3D8D">
        <w:t>3</w:t>
      </w:r>
      <w:r w:rsidR="00415DBD">
        <w:t xml:space="preserve"> части 1 статьи 2 настоящего Закона края, а так же в случае </w:t>
      </w:r>
      <w:r w:rsidR="00532F10" w:rsidRPr="007B2B25">
        <w:rPr>
          <w:rFonts w:eastAsiaTheme="minorEastAsia"/>
          <w:lang w:eastAsia="ru-RU"/>
        </w:rPr>
        <w:t>необходимости прекращения непереносимых физических страданий нежизнеспособн</w:t>
      </w:r>
      <w:r w:rsidR="00532F10">
        <w:rPr>
          <w:rFonts w:eastAsiaTheme="minorEastAsia"/>
          <w:lang w:eastAsia="ru-RU"/>
        </w:rPr>
        <w:t>ого</w:t>
      </w:r>
      <w:r w:rsidR="00532F10" w:rsidRPr="007B2B25">
        <w:rPr>
          <w:rFonts w:eastAsiaTheme="minorEastAsia"/>
          <w:lang w:eastAsia="ru-RU"/>
        </w:rPr>
        <w:t xml:space="preserve"> животн</w:t>
      </w:r>
      <w:r w:rsidR="00532F10">
        <w:rPr>
          <w:rFonts w:eastAsiaTheme="minorEastAsia"/>
          <w:lang w:eastAsia="ru-RU"/>
        </w:rPr>
        <w:t>ого,</w:t>
      </w:r>
      <w:r w:rsidR="00532F10" w:rsidRPr="007B2B25">
        <w:rPr>
          <w:rFonts w:eastAsiaTheme="minorEastAsia"/>
          <w:lang w:eastAsia="ru-RU"/>
        </w:rPr>
        <w:t xml:space="preserve"> при наличии достоверно установленных специалистом в области ветеринарии тяжелого неизлечимого заболевания или неизлечимых последствий острой травмы, несовместимых с жизнью животн</w:t>
      </w:r>
      <w:r w:rsidR="00532F10">
        <w:rPr>
          <w:rFonts w:eastAsiaTheme="minorEastAsia"/>
          <w:lang w:eastAsia="ru-RU"/>
        </w:rPr>
        <w:t>ого.</w:t>
      </w:r>
    </w:p>
    <w:p w14:paraId="3C2926E7" w14:textId="77647561" w:rsidR="00280E15" w:rsidRPr="007B2B25" w:rsidRDefault="00280E15" w:rsidP="00496018">
      <w:pPr>
        <w:jc w:val="both"/>
        <w:rPr>
          <w:b/>
          <w:bCs/>
        </w:rPr>
      </w:pPr>
    </w:p>
    <w:p w14:paraId="4C8BC318" w14:textId="47CC6851" w:rsidR="00496018" w:rsidRDefault="00C85597" w:rsidP="008F2983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/>
          <w:bCs/>
        </w:rPr>
        <w:tab/>
      </w:r>
      <w:bookmarkStart w:id="12" w:name="sub_76"/>
      <w:r w:rsidR="006E483A" w:rsidRPr="007B2B25">
        <w:t xml:space="preserve"> </w:t>
      </w:r>
      <w:bookmarkEnd w:id="10"/>
      <w:bookmarkEnd w:id="11"/>
      <w:bookmarkEnd w:id="12"/>
    </w:p>
    <w:p w14:paraId="3C99A895" w14:textId="6EE6B623" w:rsidR="00484FCB" w:rsidRDefault="00496018" w:rsidP="00496018">
      <w:pPr>
        <w:pStyle w:val="a6"/>
        <w:tabs>
          <w:tab w:val="left" w:pos="709"/>
          <w:tab w:val="left" w:pos="993"/>
          <w:tab w:val="left" w:pos="1418"/>
        </w:tabs>
        <w:ind w:left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</w:r>
      <w:r w:rsidR="00A43E64" w:rsidRPr="007B2B25">
        <w:rPr>
          <w:b/>
          <w:i/>
          <w:color w:val="000000"/>
        </w:rPr>
        <w:t xml:space="preserve">Статья </w:t>
      </w:r>
      <w:r w:rsidR="004F1356">
        <w:rPr>
          <w:b/>
          <w:i/>
          <w:color w:val="000000"/>
        </w:rPr>
        <w:t>6</w:t>
      </w:r>
      <w:r w:rsidR="00A43E64" w:rsidRPr="007B2B25">
        <w:rPr>
          <w:b/>
          <w:i/>
          <w:color w:val="000000"/>
        </w:rPr>
        <w:t>. Вступление в силу настоящего Закона</w:t>
      </w:r>
      <w:r w:rsidR="00284D0A">
        <w:rPr>
          <w:b/>
          <w:i/>
          <w:color w:val="000000"/>
        </w:rPr>
        <w:t xml:space="preserve"> края</w:t>
      </w:r>
    </w:p>
    <w:p w14:paraId="04C134F2" w14:textId="77777777" w:rsidR="00496018" w:rsidRPr="007B2B25" w:rsidRDefault="00496018" w:rsidP="00496018">
      <w:pPr>
        <w:pStyle w:val="a6"/>
        <w:tabs>
          <w:tab w:val="left" w:pos="709"/>
          <w:tab w:val="left" w:pos="993"/>
          <w:tab w:val="left" w:pos="1418"/>
        </w:tabs>
        <w:ind w:left="0"/>
        <w:jc w:val="both"/>
        <w:rPr>
          <w:b/>
          <w:i/>
          <w:color w:val="000000"/>
        </w:rPr>
      </w:pPr>
    </w:p>
    <w:p w14:paraId="18FBEA3E" w14:textId="3651D929" w:rsidR="006A49E1" w:rsidRPr="007B2B25" w:rsidRDefault="00496018" w:rsidP="00496018">
      <w:pPr>
        <w:tabs>
          <w:tab w:val="left" w:pos="709"/>
          <w:tab w:val="left" w:pos="993"/>
          <w:tab w:val="left" w:pos="1418"/>
        </w:tabs>
        <w:contextualSpacing/>
        <w:jc w:val="both"/>
        <w:rPr>
          <w:color w:val="000000"/>
        </w:rPr>
      </w:pPr>
      <w:r>
        <w:tab/>
      </w:r>
      <w:r w:rsidR="00E311E0" w:rsidRPr="007B2B25">
        <w:t xml:space="preserve">Настоящий Закон края вступает </w:t>
      </w:r>
      <w:r w:rsidR="006F0763">
        <w:t>по истечении десяти дней после дня его официального опубликования</w:t>
      </w:r>
      <w:r w:rsidR="00E311E0" w:rsidRPr="007B2B25">
        <w:t>.</w:t>
      </w:r>
      <w:r w:rsidR="006A49E1" w:rsidRPr="007B2B25">
        <w:rPr>
          <w:color w:val="000000"/>
        </w:rPr>
        <w:t xml:space="preserve"> </w:t>
      </w:r>
    </w:p>
    <w:p w14:paraId="676FD8F8" w14:textId="77777777" w:rsidR="006A49E1" w:rsidRDefault="006A49E1" w:rsidP="006E483A">
      <w:pPr>
        <w:keepNext/>
        <w:keepLines/>
        <w:ind w:firstLine="709"/>
        <w:jc w:val="both"/>
        <w:outlineLvl w:val="2"/>
        <w:rPr>
          <w:rFonts w:eastAsia="Times New Roman"/>
        </w:rPr>
      </w:pPr>
      <w:r w:rsidRPr="007B2B25">
        <w:rPr>
          <w:rFonts w:eastAsia="Times New Roman"/>
        </w:rPr>
        <w:t xml:space="preserve">    </w:t>
      </w:r>
    </w:p>
    <w:p w14:paraId="413CE8DD" w14:textId="77777777" w:rsidR="00E12147" w:rsidRDefault="00E12147" w:rsidP="006E483A">
      <w:pPr>
        <w:keepNext/>
        <w:keepLines/>
        <w:ind w:firstLine="709"/>
        <w:jc w:val="both"/>
        <w:outlineLvl w:val="2"/>
        <w:rPr>
          <w:rFonts w:eastAsia="Times New Roman"/>
        </w:rPr>
      </w:pPr>
    </w:p>
    <w:p w14:paraId="41D9B076" w14:textId="77777777" w:rsidR="0054142D" w:rsidRPr="007B2B25" w:rsidRDefault="0054142D" w:rsidP="006E483A">
      <w:pPr>
        <w:keepNext/>
        <w:keepLines/>
        <w:ind w:firstLine="709"/>
        <w:jc w:val="both"/>
        <w:outlineLvl w:val="2"/>
        <w:rPr>
          <w:rFonts w:eastAsia="Times New Roman"/>
        </w:rPr>
      </w:pPr>
    </w:p>
    <w:tbl>
      <w:tblPr>
        <w:tblStyle w:val="11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27"/>
      </w:tblGrid>
      <w:tr w:rsidR="006A49E1" w:rsidRPr="007B2B25" w14:paraId="7AB311A9" w14:textId="77777777" w:rsidTr="006A49E1">
        <w:tc>
          <w:tcPr>
            <w:tcW w:w="4819" w:type="dxa"/>
            <w:hideMark/>
          </w:tcPr>
          <w:p w14:paraId="48E38DFE" w14:textId="77777777" w:rsidR="006A49E1" w:rsidRPr="007B2B25" w:rsidRDefault="006A49E1" w:rsidP="006E483A">
            <w:pPr>
              <w:ind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>Председатель Законодательного</w:t>
            </w:r>
          </w:p>
          <w:p w14:paraId="5CCB1254" w14:textId="77777777" w:rsidR="006A49E1" w:rsidRPr="007B2B25" w:rsidRDefault="006A49E1" w:rsidP="006E483A">
            <w:pPr>
              <w:ind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 xml:space="preserve">Собрания Забайкальского края </w:t>
            </w:r>
          </w:p>
        </w:tc>
        <w:tc>
          <w:tcPr>
            <w:tcW w:w="4727" w:type="dxa"/>
          </w:tcPr>
          <w:p w14:paraId="758AFE2C" w14:textId="737A0847" w:rsidR="006A49E1" w:rsidRPr="007B2B25" w:rsidRDefault="006A49E1" w:rsidP="0054142D">
            <w:pPr>
              <w:ind w:left="687"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>Губернатор</w:t>
            </w:r>
          </w:p>
          <w:p w14:paraId="7045E022" w14:textId="60D30AA2" w:rsidR="006A49E1" w:rsidRPr="007B2B25" w:rsidRDefault="006A49E1" w:rsidP="0054142D">
            <w:pPr>
              <w:ind w:left="687"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>Забайкальского края</w:t>
            </w:r>
          </w:p>
          <w:p w14:paraId="43B465D2" w14:textId="77777777" w:rsidR="006A49E1" w:rsidRPr="007B2B25" w:rsidRDefault="006A49E1" w:rsidP="006E483A">
            <w:pPr>
              <w:ind w:right="23"/>
              <w:jc w:val="both"/>
              <w:rPr>
                <w:rFonts w:eastAsia="Times New Roman"/>
              </w:rPr>
            </w:pPr>
          </w:p>
        </w:tc>
      </w:tr>
      <w:tr w:rsidR="006A49E1" w:rsidRPr="007B2B25" w14:paraId="63F7A931" w14:textId="77777777" w:rsidTr="006A49E1">
        <w:tc>
          <w:tcPr>
            <w:tcW w:w="4819" w:type="dxa"/>
          </w:tcPr>
          <w:p w14:paraId="42B98192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61AC9D92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3625DA95" w14:textId="57537ABA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 xml:space="preserve">                 </w:t>
            </w:r>
            <w:r w:rsidR="0054142D">
              <w:rPr>
                <w:rFonts w:eastAsia="Times New Roman"/>
              </w:rPr>
              <w:t xml:space="preserve">     </w:t>
            </w:r>
            <w:r w:rsidRPr="007B2B25">
              <w:rPr>
                <w:rFonts w:eastAsia="Times New Roman"/>
              </w:rPr>
              <w:t>Кон Ен Хва</w:t>
            </w:r>
          </w:p>
        </w:tc>
        <w:tc>
          <w:tcPr>
            <w:tcW w:w="4727" w:type="dxa"/>
          </w:tcPr>
          <w:p w14:paraId="653F5939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4A4ECA68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4BB7C46F" w14:textId="4BA98EFE" w:rsidR="006A49E1" w:rsidRPr="007B2B25" w:rsidRDefault="006A49E1" w:rsidP="0054142D">
            <w:pPr>
              <w:ind w:left="1821"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>А.М.Осипов</w:t>
            </w:r>
          </w:p>
        </w:tc>
      </w:tr>
    </w:tbl>
    <w:p w14:paraId="2F22B8F5" w14:textId="77777777" w:rsidR="006A49E1" w:rsidRPr="007B2B25" w:rsidRDefault="006A49E1" w:rsidP="006E483A">
      <w:pPr>
        <w:ind w:firstLine="709"/>
        <w:jc w:val="both"/>
        <w:rPr>
          <w:color w:val="000000"/>
        </w:rPr>
      </w:pPr>
    </w:p>
    <w:p w14:paraId="621E6804" w14:textId="77777777" w:rsidR="006A49E1" w:rsidRPr="007B2B25" w:rsidRDefault="006A49E1" w:rsidP="006E483A">
      <w:pPr>
        <w:ind w:firstLine="709"/>
        <w:jc w:val="both"/>
        <w:rPr>
          <w:color w:val="000000"/>
        </w:rPr>
      </w:pPr>
    </w:p>
    <w:p w14:paraId="43895990" w14:textId="77777777" w:rsidR="006A49E1" w:rsidRPr="007B2B25" w:rsidRDefault="006A49E1" w:rsidP="006E483A">
      <w:pPr>
        <w:ind w:firstLine="709"/>
        <w:jc w:val="both"/>
        <w:rPr>
          <w:color w:val="000000"/>
        </w:rPr>
      </w:pPr>
    </w:p>
    <w:p w14:paraId="073DC9AD" w14:textId="77777777" w:rsidR="006A49E1" w:rsidRPr="007B2B25" w:rsidRDefault="006A49E1" w:rsidP="006E483A">
      <w:pPr>
        <w:jc w:val="both"/>
        <w:rPr>
          <w:rFonts w:eastAsia="Calibri"/>
          <w:color w:val="000000"/>
        </w:rPr>
      </w:pPr>
      <w:r w:rsidRPr="007B2B25">
        <w:rPr>
          <w:rFonts w:eastAsia="Calibri"/>
          <w:color w:val="000000"/>
        </w:rPr>
        <w:t>г. Чита</w:t>
      </w:r>
    </w:p>
    <w:p w14:paraId="686E9596" w14:textId="269EA6A5" w:rsidR="006A49E1" w:rsidRPr="007B2B25" w:rsidRDefault="006A49E1" w:rsidP="006E483A">
      <w:pPr>
        <w:jc w:val="both"/>
        <w:rPr>
          <w:rFonts w:eastAsia="Calibri"/>
          <w:color w:val="000000"/>
        </w:rPr>
      </w:pPr>
      <w:r w:rsidRPr="007B2B25">
        <w:t>"</w:t>
      </w:r>
      <w:r w:rsidRPr="007B2B25">
        <w:rPr>
          <w:rFonts w:eastAsia="Calibri"/>
          <w:color w:val="000000"/>
        </w:rPr>
        <w:t>___</w:t>
      </w:r>
      <w:r w:rsidRPr="007B2B25">
        <w:t>"</w:t>
      </w:r>
      <w:r w:rsidRPr="007B2B25">
        <w:rPr>
          <w:rFonts w:eastAsia="Calibri"/>
          <w:color w:val="000000"/>
        </w:rPr>
        <w:t>________ 202</w:t>
      </w:r>
      <w:r w:rsidR="004B743B">
        <w:rPr>
          <w:rFonts w:eastAsia="Calibri"/>
          <w:color w:val="000000"/>
        </w:rPr>
        <w:t>4</w:t>
      </w:r>
      <w:bookmarkStart w:id="13" w:name="_GoBack"/>
      <w:bookmarkEnd w:id="13"/>
      <w:r w:rsidRPr="007B2B25">
        <w:rPr>
          <w:rFonts w:eastAsia="Calibri"/>
          <w:color w:val="000000"/>
        </w:rPr>
        <w:t xml:space="preserve"> года</w:t>
      </w:r>
    </w:p>
    <w:p w14:paraId="756D8DFB" w14:textId="778E2D38" w:rsidR="006A49E1" w:rsidRPr="007B2B25" w:rsidRDefault="006A49E1" w:rsidP="006E483A">
      <w:pPr>
        <w:spacing w:line="360" w:lineRule="auto"/>
        <w:jc w:val="both"/>
        <w:rPr>
          <w:rFonts w:eastAsia="Calibri"/>
          <w:color w:val="000000"/>
        </w:rPr>
      </w:pPr>
      <w:r w:rsidRPr="007B2B25">
        <w:rPr>
          <w:rFonts w:eastAsia="Calibri"/>
          <w:color w:val="000000"/>
        </w:rPr>
        <w:t>№_______ -ЗЗК</w:t>
      </w:r>
    </w:p>
    <w:p w14:paraId="2469C3D8" w14:textId="088AEABF" w:rsidR="00C2782C" w:rsidRPr="007B2B25" w:rsidRDefault="00C2782C" w:rsidP="006E483A">
      <w:pPr>
        <w:spacing w:line="360" w:lineRule="auto"/>
        <w:jc w:val="both"/>
        <w:rPr>
          <w:rFonts w:eastAsia="Calibri"/>
          <w:color w:val="000000"/>
        </w:rPr>
      </w:pPr>
    </w:p>
    <w:p w14:paraId="2069D8DF" w14:textId="77777777" w:rsidR="00572756" w:rsidRPr="00BE2A4F" w:rsidRDefault="00572756" w:rsidP="006A49E1">
      <w:pPr>
        <w:spacing w:line="360" w:lineRule="auto"/>
        <w:jc w:val="both"/>
        <w:rPr>
          <w:rFonts w:eastAsia="Calibri"/>
          <w:color w:val="000000"/>
        </w:rPr>
      </w:pPr>
    </w:p>
    <w:sectPr w:rsidR="00572756" w:rsidRPr="00BE2A4F" w:rsidSect="0054142D">
      <w:headerReference w:type="default" r:id="rId9"/>
      <w:pgSz w:w="11906" w:h="16838"/>
      <w:pgMar w:top="1134" w:right="566" w:bottom="993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C4D18" w14:textId="77777777" w:rsidR="00727852" w:rsidRDefault="00727852" w:rsidP="00D7466A">
      <w:r>
        <w:separator/>
      </w:r>
    </w:p>
  </w:endnote>
  <w:endnote w:type="continuationSeparator" w:id="0">
    <w:p w14:paraId="5F18110E" w14:textId="77777777" w:rsidR="00727852" w:rsidRDefault="00727852" w:rsidP="00D7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5B767" w14:textId="77777777" w:rsidR="00727852" w:rsidRDefault="00727852" w:rsidP="00D7466A">
      <w:r>
        <w:separator/>
      </w:r>
    </w:p>
  </w:footnote>
  <w:footnote w:type="continuationSeparator" w:id="0">
    <w:p w14:paraId="11CA9EEF" w14:textId="77777777" w:rsidR="00727852" w:rsidRDefault="00727852" w:rsidP="00D7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0668392"/>
      <w:docPartObj>
        <w:docPartGallery w:val="Page Numbers (Top of Page)"/>
        <w:docPartUnique/>
      </w:docPartObj>
    </w:sdtPr>
    <w:sdtEndPr/>
    <w:sdtContent>
      <w:p w14:paraId="4963CD19" w14:textId="2967E64B" w:rsidR="00D7466A" w:rsidRDefault="00D746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428">
          <w:rPr>
            <w:noProof/>
          </w:rPr>
          <w:t>2</w:t>
        </w:r>
        <w:r>
          <w:fldChar w:fldCharType="end"/>
        </w:r>
      </w:p>
    </w:sdtContent>
  </w:sdt>
  <w:p w14:paraId="18538028" w14:textId="77777777" w:rsidR="00D7466A" w:rsidRDefault="00D746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5FB8"/>
    <w:multiLevelType w:val="hybridMultilevel"/>
    <w:tmpl w:val="ACB6756C"/>
    <w:lvl w:ilvl="0" w:tplc="A7D4E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802F0F"/>
    <w:multiLevelType w:val="hybridMultilevel"/>
    <w:tmpl w:val="CDD88DFC"/>
    <w:lvl w:ilvl="0" w:tplc="62222A6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3355C3"/>
    <w:multiLevelType w:val="hybridMultilevel"/>
    <w:tmpl w:val="E7B0E598"/>
    <w:lvl w:ilvl="0" w:tplc="D126426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4041C3"/>
    <w:multiLevelType w:val="hybridMultilevel"/>
    <w:tmpl w:val="7514FFA6"/>
    <w:lvl w:ilvl="0" w:tplc="200CB2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116C1"/>
    <w:multiLevelType w:val="hybridMultilevel"/>
    <w:tmpl w:val="A8680E1E"/>
    <w:lvl w:ilvl="0" w:tplc="D936AE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7412A1"/>
    <w:multiLevelType w:val="hybridMultilevel"/>
    <w:tmpl w:val="86AA9514"/>
    <w:lvl w:ilvl="0" w:tplc="1D7C7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E523B5"/>
    <w:multiLevelType w:val="hybridMultilevel"/>
    <w:tmpl w:val="F66C2B12"/>
    <w:lvl w:ilvl="0" w:tplc="AFAE24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1D0CA2"/>
    <w:multiLevelType w:val="hybridMultilevel"/>
    <w:tmpl w:val="7772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53D4A"/>
    <w:multiLevelType w:val="hybridMultilevel"/>
    <w:tmpl w:val="3C0881E2"/>
    <w:lvl w:ilvl="0" w:tplc="28B4D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A31CEA"/>
    <w:multiLevelType w:val="hybridMultilevel"/>
    <w:tmpl w:val="54CA3F60"/>
    <w:lvl w:ilvl="0" w:tplc="A7D4E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A311BB"/>
    <w:multiLevelType w:val="hybridMultilevel"/>
    <w:tmpl w:val="60B219CC"/>
    <w:lvl w:ilvl="0" w:tplc="C92418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BA6EDF"/>
    <w:multiLevelType w:val="hybridMultilevel"/>
    <w:tmpl w:val="9D880738"/>
    <w:lvl w:ilvl="0" w:tplc="AE86DF5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9D4516"/>
    <w:multiLevelType w:val="hybridMultilevel"/>
    <w:tmpl w:val="A8CE8ADC"/>
    <w:lvl w:ilvl="0" w:tplc="AE86D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210623"/>
    <w:multiLevelType w:val="hybridMultilevel"/>
    <w:tmpl w:val="2DB85F74"/>
    <w:lvl w:ilvl="0" w:tplc="F18C1A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2274CA"/>
    <w:multiLevelType w:val="hybridMultilevel"/>
    <w:tmpl w:val="6362FF80"/>
    <w:lvl w:ilvl="0" w:tplc="8084E28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A712B3"/>
    <w:multiLevelType w:val="hybridMultilevel"/>
    <w:tmpl w:val="0AF01AD8"/>
    <w:lvl w:ilvl="0" w:tplc="D12642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E51667"/>
    <w:multiLevelType w:val="hybridMultilevel"/>
    <w:tmpl w:val="9CE6B89C"/>
    <w:lvl w:ilvl="0" w:tplc="8D9AE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A85C57"/>
    <w:multiLevelType w:val="hybridMultilevel"/>
    <w:tmpl w:val="53AC7E9C"/>
    <w:lvl w:ilvl="0" w:tplc="AE86D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2513DB"/>
    <w:multiLevelType w:val="hybridMultilevel"/>
    <w:tmpl w:val="48124AC2"/>
    <w:lvl w:ilvl="0" w:tplc="67A21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9"/>
  </w:num>
  <w:num w:numId="9">
    <w:abstractNumId w:val="17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4"/>
  </w:num>
  <w:num w:numId="15">
    <w:abstractNumId w:val="7"/>
  </w:num>
  <w:num w:numId="16">
    <w:abstractNumId w:val="0"/>
  </w:num>
  <w:num w:numId="17">
    <w:abstractNumId w:val="16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59C"/>
    <w:rsid w:val="000006D2"/>
    <w:rsid w:val="00003532"/>
    <w:rsid w:val="00004008"/>
    <w:rsid w:val="00027D4A"/>
    <w:rsid w:val="0003472D"/>
    <w:rsid w:val="000347ED"/>
    <w:rsid w:val="00036B83"/>
    <w:rsid w:val="00040212"/>
    <w:rsid w:val="00044F26"/>
    <w:rsid w:val="00045744"/>
    <w:rsid w:val="00046A13"/>
    <w:rsid w:val="00072D78"/>
    <w:rsid w:val="000775DD"/>
    <w:rsid w:val="00084428"/>
    <w:rsid w:val="00087D49"/>
    <w:rsid w:val="00096BA2"/>
    <w:rsid w:val="000A0555"/>
    <w:rsid w:val="000A4BC3"/>
    <w:rsid w:val="000B2D1B"/>
    <w:rsid w:val="000C2A3B"/>
    <w:rsid w:val="000C5670"/>
    <w:rsid w:val="000D4BB1"/>
    <w:rsid w:val="000D59F0"/>
    <w:rsid w:val="000E030B"/>
    <w:rsid w:val="000E1505"/>
    <w:rsid w:val="000F5BDA"/>
    <w:rsid w:val="00102196"/>
    <w:rsid w:val="00113791"/>
    <w:rsid w:val="00123364"/>
    <w:rsid w:val="00123B25"/>
    <w:rsid w:val="00137EB7"/>
    <w:rsid w:val="00146323"/>
    <w:rsid w:val="00157A07"/>
    <w:rsid w:val="001617DF"/>
    <w:rsid w:val="00176072"/>
    <w:rsid w:val="0018568D"/>
    <w:rsid w:val="001917DD"/>
    <w:rsid w:val="001A75E8"/>
    <w:rsid w:val="001B313F"/>
    <w:rsid w:val="001C02F8"/>
    <w:rsid w:val="001C531E"/>
    <w:rsid w:val="001C7AC3"/>
    <w:rsid w:val="001D0A62"/>
    <w:rsid w:val="001D19EE"/>
    <w:rsid w:val="001D3FA8"/>
    <w:rsid w:val="001E2006"/>
    <w:rsid w:val="001F370F"/>
    <w:rsid w:val="001F5FD2"/>
    <w:rsid w:val="002017E1"/>
    <w:rsid w:val="00201A2D"/>
    <w:rsid w:val="00207120"/>
    <w:rsid w:val="0021161B"/>
    <w:rsid w:val="0023159F"/>
    <w:rsid w:val="002405F0"/>
    <w:rsid w:val="00257AD4"/>
    <w:rsid w:val="002675E1"/>
    <w:rsid w:val="002731EE"/>
    <w:rsid w:val="00280E15"/>
    <w:rsid w:val="00284D0A"/>
    <w:rsid w:val="00293FE8"/>
    <w:rsid w:val="0029730A"/>
    <w:rsid w:val="002A04DF"/>
    <w:rsid w:val="002A74AE"/>
    <w:rsid w:val="002B5556"/>
    <w:rsid w:val="002B6BA1"/>
    <w:rsid w:val="002F0C34"/>
    <w:rsid w:val="003005D0"/>
    <w:rsid w:val="00312431"/>
    <w:rsid w:val="003176CC"/>
    <w:rsid w:val="00340D4B"/>
    <w:rsid w:val="00344CB1"/>
    <w:rsid w:val="00347A19"/>
    <w:rsid w:val="00352C1C"/>
    <w:rsid w:val="00366097"/>
    <w:rsid w:val="00367E3B"/>
    <w:rsid w:val="003756E8"/>
    <w:rsid w:val="00377974"/>
    <w:rsid w:val="0038159C"/>
    <w:rsid w:val="00391323"/>
    <w:rsid w:val="003940EB"/>
    <w:rsid w:val="003975A5"/>
    <w:rsid w:val="003A1EA5"/>
    <w:rsid w:val="003A57B6"/>
    <w:rsid w:val="003C5004"/>
    <w:rsid w:val="003D05B8"/>
    <w:rsid w:val="003E429A"/>
    <w:rsid w:val="003F3A3B"/>
    <w:rsid w:val="003F5527"/>
    <w:rsid w:val="00400487"/>
    <w:rsid w:val="0040399A"/>
    <w:rsid w:val="00415DBD"/>
    <w:rsid w:val="00444F84"/>
    <w:rsid w:val="0045217E"/>
    <w:rsid w:val="00453FCD"/>
    <w:rsid w:val="00455563"/>
    <w:rsid w:val="00456A29"/>
    <w:rsid w:val="00464629"/>
    <w:rsid w:val="00464FE3"/>
    <w:rsid w:val="004663A5"/>
    <w:rsid w:val="00484FCB"/>
    <w:rsid w:val="004909C7"/>
    <w:rsid w:val="00492DC8"/>
    <w:rsid w:val="0049462F"/>
    <w:rsid w:val="00494CB2"/>
    <w:rsid w:val="00496018"/>
    <w:rsid w:val="004B743B"/>
    <w:rsid w:val="004C1C8D"/>
    <w:rsid w:val="004C2359"/>
    <w:rsid w:val="004C3968"/>
    <w:rsid w:val="004C6FBE"/>
    <w:rsid w:val="004F1356"/>
    <w:rsid w:val="005012DC"/>
    <w:rsid w:val="00513498"/>
    <w:rsid w:val="0051592F"/>
    <w:rsid w:val="005226EB"/>
    <w:rsid w:val="005267D1"/>
    <w:rsid w:val="00527C60"/>
    <w:rsid w:val="00532F10"/>
    <w:rsid w:val="00541371"/>
    <w:rsid w:val="0054142D"/>
    <w:rsid w:val="00545F88"/>
    <w:rsid w:val="0055047F"/>
    <w:rsid w:val="00550BBF"/>
    <w:rsid w:val="0055168C"/>
    <w:rsid w:val="005676BC"/>
    <w:rsid w:val="00571D74"/>
    <w:rsid w:val="00572756"/>
    <w:rsid w:val="00573D12"/>
    <w:rsid w:val="00584F76"/>
    <w:rsid w:val="005A1E5A"/>
    <w:rsid w:val="005A6FE8"/>
    <w:rsid w:val="005B10F1"/>
    <w:rsid w:val="005B65D7"/>
    <w:rsid w:val="005D35D4"/>
    <w:rsid w:val="005D426C"/>
    <w:rsid w:val="005E072A"/>
    <w:rsid w:val="005E15DA"/>
    <w:rsid w:val="005E4D2D"/>
    <w:rsid w:val="005F61C8"/>
    <w:rsid w:val="00613AA7"/>
    <w:rsid w:val="00622367"/>
    <w:rsid w:val="00626EFD"/>
    <w:rsid w:val="0063058D"/>
    <w:rsid w:val="00631FF7"/>
    <w:rsid w:val="00632D7D"/>
    <w:rsid w:val="0063736B"/>
    <w:rsid w:val="00644AB1"/>
    <w:rsid w:val="00652B0D"/>
    <w:rsid w:val="00674445"/>
    <w:rsid w:val="006932BE"/>
    <w:rsid w:val="00696BC8"/>
    <w:rsid w:val="006A49E1"/>
    <w:rsid w:val="006C6591"/>
    <w:rsid w:val="006D3BE0"/>
    <w:rsid w:val="006D454E"/>
    <w:rsid w:val="006D46AD"/>
    <w:rsid w:val="006D4AF6"/>
    <w:rsid w:val="006E483A"/>
    <w:rsid w:val="006F0763"/>
    <w:rsid w:val="006F48EC"/>
    <w:rsid w:val="006F51EE"/>
    <w:rsid w:val="0070156B"/>
    <w:rsid w:val="007033A4"/>
    <w:rsid w:val="00703D57"/>
    <w:rsid w:val="00703F20"/>
    <w:rsid w:val="00726E17"/>
    <w:rsid w:val="00727852"/>
    <w:rsid w:val="00731D3B"/>
    <w:rsid w:val="007411D2"/>
    <w:rsid w:val="007438B7"/>
    <w:rsid w:val="0075179B"/>
    <w:rsid w:val="007607DC"/>
    <w:rsid w:val="007622AD"/>
    <w:rsid w:val="00771BF2"/>
    <w:rsid w:val="00771E4C"/>
    <w:rsid w:val="0077357E"/>
    <w:rsid w:val="0077406D"/>
    <w:rsid w:val="00775C12"/>
    <w:rsid w:val="00777AC6"/>
    <w:rsid w:val="00777CC7"/>
    <w:rsid w:val="00786EB6"/>
    <w:rsid w:val="007B28C6"/>
    <w:rsid w:val="007B2B25"/>
    <w:rsid w:val="007C1EF9"/>
    <w:rsid w:val="007D3DF0"/>
    <w:rsid w:val="007D7535"/>
    <w:rsid w:val="007E37F8"/>
    <w:rsid w:val="007F2C7D"/>
    <w:rsid w:val="007F61B3"/>
    <w:rsid w:val="00801163"/>
    <w:rsid w:val="00806222"/>
    <w:rsid w:val="00810D1E"/>
    <w:rsid w:val="0082383F"/>
    <w:rsid w:val="00836144"/>
    <w:rsid w:val="00842A13"/>
    <w:rsid w:val="00843437"/>
    <w:rsid w:val="0085319F"/>
    <w:rsid w:val="008534AC"/>
    <w:rsid w:val="00854394"/>
    <w:rsid w:val="00864143"/>
    <w:rsid w:val="00864967"/>
    <w:rsid w:val="0087281C"/>
    <w:rsid w:val="00882304"/>
    <w:rsid w:val="00883BA0"/>
    <w:rsid w:val="00887338"/>
    <w:rsid w:val="008877DD"/>
    <w:rsid w:val="00895C23"/>
    <w:rsid w:val="008A1760"/>
    <w:rsid w:val="008B5D12"/>
    <w:rsid w:val="008C0EFB"/>
    <w:rsid w:val="008C40D0"/>
    <w:rsid w:val="008D3B4B"/>
    <w:rsid w:val="008D50CB"/>
    <w:rsid w:val="008F2983"/>
    <w:rsid w:val="00901B23"/>
    <w:rsid w:val="009047A7"/>
    <w:rsid w:val="00927DFC"/>
    <w:rsid w:val="00945E42"/>
    <w:rsid w:val="009547AC"/>
    <w:rsid w:val="00955BE7"/>
    <w:rsid w:val="00982137"/>
    <w:rsid w:val="0099165F"/>
    <w:rsid w:val="00992F5A"/>
    <w:rsid w:val="009A66C4"/>
    <w:rsid w:val="009B5CD0"/>
    <w:rsid w:val="009B7C56"/>
    <w:rsid w:val="009C0667"/>
    <w:rsid w:val="009C19E3"/>
    <w:rsid w:val="009C5215"/>
    <w:rsid w:val="009C7301"/>
    <w:rsid w:val="009E0822"/>
    <w:rsid w:val="009F19C4"/>
    <w:rsid w:val="009F377B"/>
    <w:rsid w:val="00A0395A"/>
    <w:rsid w:val="00A03A12"/>
    <w:rsid w:val="00A1584A"/>
    <w:rsid w:val="00A40AC9"/>
    <w:rsid w:val="00A43E64"/>
    <w:rsid w:val="00A629A2"/>
    <w:rsid w:val="00A8164A"/>
    <w:rsid w:val="00A93E2E"/>
    <w:rsid w:val="00AA0349"/>
    <w:rsid w:val="00AA1B31"/>
    <w:rsid w:val="00AA3DC2"/>
    <w:rsid w:val="00AA4E64"/>
    <w:rsid w:val="00AB0636"/>
    <w:rsid w:val="00AB0F16"/>
    <w:rsid w:val="00AD45C2"/>
    <w:rsid w:val="00AD649A"/>
    <w:rsid w:val="00AE353A"/>
    <w:rsid w:val="00AF64A1"/>
    <w:rsid w:val="00AF73CC"/>
    <w:rsid w:val="00B0627B"/>
    <w:rsid w:val="00B13B86"/>
    <w:rsid w:val="00B13FC9"/>
    <w:rsid w:val="00B235D3"/>
    <w:rsid w:val="00B26FFE"/>
    <w:rsid w:val="00B35C77"/>
    <w:rsid w:val="00B51749"/>
    <w:rsid w:val="00B8600A"/>
    <w:rsid w:val="00B86CD2"/>
    <w:rsid w:val="00B961BB"/>
    <w:rsid w:val="00BA2FD8"/>
    <w:rsid w:val="00BA36CF"/>
    <w:rsid w:val="00BB29F3"/>
    <w:rsid w:val="00BC02D2"/>
    <w:rsid w:val="00BC104B"/>
    <w:rsid w:val="00BE2A4F"/>
    <w:rsid w:val="00BE3588"/>
    <w:rsid w:val="00BE710E"/>
    <w:rsid w:val="00BF0A52"/>
    <w:rsid w:val="00BF20C3"/>
    <w:rsid w:val="00C13E0D"/>
    <w:rsid w:val="00C2782C"/>
    <w:rsid w:val="00C378AB"/>
    <w:rsid w:val="00C55170"/>
    <w:rsid w:val="00C60414"/>
    <w:rsid w:val="00C80811"/>
    <w:rsid w:val="00C81C66"/>
    <w:rsid w:val="00C85597"/>
    <w:rsid w:val="00C86069"/>
    <w:rsid w:val="00C90860"/>
    <w:rsid w:val="00C9779C"/>
    <w:rsid w:val="00CA5705"/>
    <w:rsid w:val="00CA5DB5"/>
    <w:rsid w:val="00CA74F3"/>
    <w:rsid w:val="00CB42D5"/>
    <w:rsid w:val="00CD65EB"/>
    <w:rsid w:val="00D0433C"/>
    <w:rsid w:val="00D1007D"/>
    <w:rsid w:val="00D12B77"/>
    <w:rsid w:val="00D208A3"/>
    <w:rsid w:val="00D25972"/>
    <w:rsid w:val="00D44185"/>
    <w:rsid w:val="00D446EF"/>
    <w:rsid w:val="00D5147F"/>
    <w:rsid w:val="00D71CF7"/>
    <w:rsid w:val="00D7466A"/>
    <w:rsid w:val="00D74F5D"/>
    <w:rsid w:val="00D774CF"/>
    <w:rsid w:val="00D81556"/>
    <w:rsid w:val="00D857B2"/>
    <w:rsid w:val="00D94065"/>
    <w:rsid w:val="00D955E6"/>
    <w:rsid w:val="00DA0331"/>
    <w:rsid w:val="00DB59A6"/>
    <w:rsid w:val="00DD0CCB"/>
    <w:rsid w:val="00DD7ADB"/>
    <w:rsid w:val="00DE0B64"/>
    <w:rsid w:val="00DE342F"/>
    <w:rsid w:val="00DE79BE"/>
    <w:rsid w:val="00DF28EF"/>
    <w:rsid w:val="00DF451D"/>
    <w:rsid w:val="00E03548"/>
    <w:rsid w:val="00E11E96"/>
    <w:rsid w:val="00E12147"/>
    <w:rsid w:val="00E23BBE"/>
    <w:rsid w:val="00E30847"/>
    <w:rsid w:val="00E311E0"/>
    <w:rsid w:val="00E3174B"/>
    <w:rsid w:val="00E37FE6"/>
    <w:rsid w:val="00E50E0E"/>
    <w:rsid w:val="00E52F0C"/>
    <w:rsid w:val="00E57473"/>
    <w:rsid w:val="00E6028E"/>
    <w:rsid w:val="00E65D28"/>
    <w:rsid w:val="00E6754C"/>
    <w:rsid w:val="00E75750"/>
    <w:rsid w:val="00E81DC8"/>
    <w:rsid w:val="00EA2016"/>
    <w:rsid w:val="00EB0840"/>
    <w:rsid w:val="00EB3D8D"/>
    <w:rsid w:val="00EB471A"/>
    <w:rsid w:val="00EC210F"/>
    <w:rsid w:val="00ED1F99"/>
    <w:rsid w:val="00ED6E6B"/>
    <w:rsid w:val="00EE5D7C"/>
    <w:rsid w:val="00F063F8"/>
    <w:rsid w:val="00F07FFC"/>
    <w:rsid w:val="00F24D05"/>
    <w:rsid w:val="00F4714F"/>
    <w:rsid w:val="00F64942"/>
    <w:rsid w:val="00F71FDA"/>
    <w:rsid w:val="00F721AA"/>
    <w:rsid w:val="00F7294E"/>
    <w:rsid w:val="00F9759C"/>
    <w:rsid w:val="00FC12ED"/>
    <w:rsid w:val="00FC4833"/>
    <w:rsid w:val="00FC71D4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4C41"/>
  <w15:docId w15:val="{F925C63E-2EE1-42A3-9F17-7098499D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9E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50E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40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A49E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A49E1"/>
    <w:rPr>
      <w:b/>
      <w:bCs/>
      <w:color w:val="26282F"/>
    </w:rPr>
  </w:style>
  <w:style w:type="table" w:customStyle="1" w:styleId="11">
    <w:name w:val="Сетка таблицы1"/>
    <w:basedOn w:val="a1"/>
    <w:uiPriority w:val="59"/>
    <w:rsid w:val="006A49E1"/>
    <w:pPr>
      <w:spacing w:after="0" w:line="240" w:lineRule="auto"/>
    </w:pPr>
    <w:rPr>
      <w:rFonts w:ascii="Arial Unicode MS" w:hAnsi="Arial Unicode MS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A4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4BB1"/>
    <w:pPr>
      <w:ind w:left="720"/>
      <w:contextualSpacing/>
    </w:pPr>
  </w:style>
  <w:style w:type="character" w:customStyle="1" w:styleId="a7">
    <w:name w:val="Гипертекстовая ссылка"/>
    <w:basedOn w:val="a4"/>
    <w:uiPriority w:val="99"/>
    <w:rsid w:val="00484FC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484FC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484FC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50E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746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466A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746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466A"/>
    <w:rPr>
      <w:rFonts w:ascii="Times New Roman" w:hAnsi="Times New Roman" w:cs="Times New Roman"/>
      <w:sz w:val="28"/>
      <w:szCs w:val="28"/>
    </w:rPr>
  </w:style>
  <w:style w:type="paragraph" w:customStyle="1" w:styleId="ae">
    <w:name w:val="Таблицы (моноширинный)"/>
    <w:basedOn w:val="a"/>
    <w:next w:val="a"/>
    <w:uiPriority w:val="99"/>
    <w:rsid w:val="00D441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0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7D75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7535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0E150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346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AD82-8B13-411A-8037-03359035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Марина Анатольевна</dc:creator>
  <cp:lastModifiedBy>Смолянская Надежда Анатольевна</cp:lastModifiedBy>
  <cp:revision>25</cp:revision>
  <cp:lastPrinted>2024-03-11T08:14:00Z</cp:lastPrinted>
  <dcterms:created xsi:type="dcterms:W3CDTF">2024-02-06T07:39:00Z</dcterms:created>
  <dcterms:modified xsi:type="dcterms:W3CDTF">2024-04-10T01:52:00Z</dcterms:modified>
</cp:coreProperties>
</file>