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A4AB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  <w:b/>
        </w:rPr>
      </w:pPr>
      <w:r w:rsidRPr="00F81FDE">
        <w:rPr>
          <w:rFonts w:ascii="Times New Roman" w:hAnsi="Times New Roman" w:cs="Times New Roman"/>
          <w:b/>
        </w:rPr>
        <w:t>СВОДНЫЙ ОТЧЕТ</w:t>
      </w:r>
    </w:p>
    <w:p w14:paraId="5471EF63" w14:textId="77777777" w:rsidR="00A54DC9" w:rsidRPr="0083692F" w:rsidRDefault="00A54DC9">
      <w:pPr>
        <w:pStyle w:val="ConsPlusNormal"/>
        <w:jc w:val="center"/>
        <w:rPr>
          <w:rFonts w:ascii="Times New Roman" w:hAnsi="Times New Roman" w:cs="Times New Roman"/>
          <w:b/>
        </w:rPr>
      </w:pPr>
      <w:r w:rsidRPr="00F81FDE">
        <w:rPr>
          <w:rFonts w:ascii="Times New Roman" w:hAnsi="Times New Roman" w:cs="Times New Roman"/>
          <w:b/>
        </w:rPr>
        <w:t xml:space="preserve">для </w:t>
      </w:r>
      <w:r w:rsidRPr="0083692F">
        <w:rPr>
          <w:rFonts w:ascii="Times New Roman" w:hAnsi="Times New Roman" w:cs="Times New Roman"/>
          <w:b/>
        </w:rPr>
        <w:t>проведения оценки регулирующего воздействия</w:t>
      </w:r>
    </w:p>
    <w:p w14:paraId="31F99CCE" w14:textId="77777777" w:rsidR="007D25E1" w:rsidRPr="0083692F" w:rsidRDefault="007D25E1" w:rsidP="007D25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692F">
        <w:rPr>
          <w:rFonts w:ascii="Times New Roman" w:hAnsi="Times New Roman" w:cs="Times New Roman"/>
          <w:b/>
        </w:rPr>
        <w:t xml:space="preserve">проекта постановления Правительства Забайкальского края </w:t>
      </w:r>
    </w:p>
    <w:p w14:paraId="50015DA2" w14:textId="5B242F83" w:rsidR="007D25E1" w:rsidRPr="0083692F" w:rsidRDefault="007D25E1" w:rsidP="00434128">
      <w:pPr>
        <w:pStyle w:val="ConsPlusTitle"/>
        <w:jc w:val="center"/>
        <w:rPr>
          <w:sz w:val="22"/>
          <w:szCs w:val="22"/>
        </w:rPr>
      </w:pPr>
      <w:r w:rsidRPr="0083692F">
        <w:rPr>
          <w:sz w:val="22"/>
          <w:szCs w:val="22"/>
        </w:rPr>
        <w:t>«</w:t>
      </w:r>
      <w:r w:rsidR="0083692F" w:rsidRPr="0083692F">
        <w:rPr>
          <w:color w:val="000000"/>
          <w:sz w:val="22"/>
          <w:szCs w:val="22"/>
        </w:rPr>
        <w:t>Об утверждении Порядка предоставления в 2024 году субсидии из бюджета Забайкальского края юридическим лицам (за исключением субсидии государственным (муниципальным) учреждениям), на развитие инфраструктуры территорий опережающего развития в Забайкальском крае</w:t>
      </w:r>
      <w:r w:rsidRPr="0083692F">
        <w:rPr>
          <w:sz w:val="22"/>
          <w:szCs w:val="22"/>
        </w:rPr>
        <w:t>»</w:t>
      </w:r>
    </w:p>
    <w:p w14:paraId="5F71DEAD" w14:textId="77777777" w:rsidR="007D25E1" w:rsidRPr="00F81FDE" w:rsidRDefault="007D25E1">
      <w:pPr>
        <w:pStyle w:val="ConsPlusNormal"/>
        <w:jc w:val="center"/>
        <w:rPr>
          <w:rFonts w:ascii="Times New Roman" w:hAnsi="Times New Roman" w:cs="Times New Roman"/>
        </w:rPr>
      </w:pPr>
    </w:p>
    <w:p w14:paraId="2E786FFC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1. Общая информация</w:t>
      </w:r>
    </w:p>
    <w:p w14:paraId="5D6CE7EB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81FDE" w:rsidRPr="00F81FDE" w14:paraId="53DD53D3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360A0640" w14:textId="4D63743A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1.1. Наименование исполнительного органа государственной власти Забайкальского края или иного субъекта права законодательной инициативы в соответствии с</w:t>
            </w:r>
            <w:r w:rsidR="0046683E" w:rsidRPr="00F81FDE">
              <w:rPr>
                <w:rFonts w:ascii="Times New Roman" w:hAnsi="Times New Roman" w:cs="Times New Roman"/>
              </w:rPr>
              <w:t xml:space="preserve"> Законом</w:t>
            </w:r>
            <w:r w:rsidRPr="00F81FDE">
              <w:rPr>
                <w:rFonts w:ascii="Times New Roman" w:hAnsi="Times New Roman" w:cs="Times New Roman"/>
              </w:rPr>
              <w:t xml:space="preserve"> Забайкальского края от 18 декабря 2009 года </w:t>
            </w:r>
            <w:r w:rsidR="00F362B4" w:rsidRPr="00F81FDE">
              <w:rPr>
                <w:rFonts w:ascii="Times New Roman" w:hAnsi="Times New Roman" w:cs="Times New Roman"/>
              </w:rPr>
              <w:t>№</w:t>
            </w:r>
            <w:r w:rsidRPr="00F81FDE">
              <w:rPr>
                <w:rFonts w:ascii="Times New Roman" w:hAnsi="Times New Roman" w:cs="Times New Roman"/>
              </w:rPr>
              <w:t xml:space="preserve"> 321-ЗЗК </w:t>
            </w:r>
            <w:r w:rsidR="009F4708" w:rsidRPr="00F81FDE">
              <w:rPr>
                <w:rFonts w:ascii="Times New Roman" w:hAnsi="Times New Roman" w:cs="Times New Roman"/>
              </w:rPr>
              <w:t>«</w:t>
            </w:r>
            <w:r w:rsidRPr="00F81FDE">
              <w:rPr>
                <w:rFonts w:ascii="Times New Roman" w:hAnsi="Times New Roman" w:cs="Times New Roman"/>
              </w:rPr>
              <w:t>О нормативных правовых актах Забайкальского края</w:t>
            </w:r>
            <w:r w:rsidR="009F4708" w:rsidRPr="00F81FDE">
              <w:rPr>
                <w:rFonts w:ascii="Times New Roman" w:hAnsi="Times New Roman" w:cs="Times New Roman"/>
              </w:rPr>
              <w:t>»</w:t>
            </w:r>
            <w:r w:rsidRPr="00F81FDE">
              <w:rPr>
                <w:rFonts w:ascii="Times New Roman" w:hAnsi="Times New Roman" w:cs="Times New Roman"/>
              </w:rPr>
              <w:t xml:space="preserve"> - разработчика проекта нормативного правового акта Забайкальского края (далее соответственно - разработчик, проект НПА)</w:t>
            </w:r>
            <w:r w:rsidR="00494C1C" w:rsidRPr="00F81FDE">
              <w:rPr>
                <w:rFonts w:ascii="Times New Roman" w:hAnsi="Times New Roman" w:cs="Times New Roman"/>
              </w:rPr>
              <w:t>:</w:t>
            </w:r>
            <w:r w:rsidR="007D25E1" w:rsidRPr="00F81FDE">
              <w:rPr>
                <w:rFonts w:ascii="Times New Roman" w:hAnsi="Times New Roman" w:cs="Times New Roman"/>
              </w:rPr>
              <w:t xml:space="preserve"> </w:t>
            </w:r>
          </w:p>
          <w:p w14:paraId="399EA3F6" w14:textId="77777777" w:rsidR="007D25E1" w:rsidRPr="00F81FDE" w:rsidRDefault="007D25E1" w:rsidP="00494C1C">
            <w:pPr>
              <w:autoSpaceDE w:val="0"/>
              <w:autoSpaceDN w:val="0"/>
              <w:adjustRightInd w:val="0"/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Полное официальное наименование: Министерство по социальному, экономическому, инфраструктурному, пространственному планированию и развитию Забайкальского края.</w:t>
            </w:r>
          </w:p>
          <w:p w14:paraId="1604DEA0" w14:textId="49C2778D" w:rsidR="00A54DC9" w:rsidRPr="00F81FDE" w:rsidRDefault="007D25E1" w:rsidP="007D2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Сокращенное наименование: </w:t>
            </w:r>
            <w:r w:rsidR="0083692F">
              <w:rPr>
                <w:rFonts w:ascii="Times New Roman" w:hAnsi="Times New Roman" w:cs="Times New Roman"/>
              </w:rPr>
              <w:t>Министерство</w:t>
            </w:r>
            <w:r w:rsidRPr="00F81FDE">
              <w:rPr>
                <w:rFonts w:ascii="Times New Roman" w:hAnsi="Times New Roman" w:cs="Times New Roman"/>
              </w:rPr>
              <w:t xml:space="preserve"> по планированию и развитию Забайкальского края.</w:t>
            </w:r>
          </w:p>
        </w:tc>
      </w:tr>
      <w:tr w:rsidR="00F81FDE" w:rsidRPr="00F81FDE" w14:paraId="0CA31E38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CE5AC3A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1.2. Сроки проведения публичного обсуждения проекта НПА </w:t>
            </w:r>
          </w:p>
          <w:p w14:paraId="420D2076" w14:textId="77777777" w:rsidR="00A54DC9" w:rsidRPr="00F81FDE" w:rsidRDefault="007D25E1" w:rsidP="00494C1C">
            <w:pPr>
              <w:pStyle w:val="ConsPlusNormal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Проведение публичных обсуждений не требуется</w:t>
            </w:r>
          </w:p>
        </w:tc>
      </w:tr>
      <w:tr w:rsidR="00F81FDE" w:rsidRPr="00F81FDE" w14:paraId="50863B4B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8CB0B87" w14:textId="77777777" w:rsidR="00A54DC9" w:rsidRPr="0083692F" w:rsidRDefault="00A54DC9" w:rsidP="00A6580C">
            <w:pPr>
              <w:pStyle w:val="ConsPlusNormal"/>
              <w:jc w:val="both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83692F">
              <w:rPr>
                <w:rFonts w:ascii="Times New Roman" w:hAnsi="Times New Roman" w:cs="Times New Roman"/>
                <w:color w:val="385623" w:themeColor="accent6" w:themeShade="80"/>
              </w:rPr>
              <w:t>1.3. Сведения о соисполнителях проекта НПА:</w:t>
            </w:r>
            <w:r w:rsidR="00A6580C" w:rsidRPr="0083692F">
              <w:rPr>
                <w:rFonts w:ascii="Times New Roman" w:hAnsi="Times New Roman" w:cs="Times New Roman"/>
                <w:color w:val="385623" w:themeColor="accent6" w:themeShade="80"/>
              </w:rPr>
              <w:t xml:space="preserve"> соисполнители отсутствуют </w:t>
            </w:r>
          </w:p>
        </w:tc>
      </w:tr>
      <w:tr w:rsidR="00F81FDE" w:rsidRPr="00F81FDE" w14:paraId="601395CE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89D92BF" w14:textId="19C6BC6C" w:rsidR="00A54DC9" w:rsidRPr="0083692F" w:rsidRDefault="00A54DC9" w:rsidP="00434128">
            <w:pPr>
              <w:pStyle w:val="ConsPlusNormal"/>
              <w:jc w:val="both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83692F">
              <w:rPr>
                <w:rFonts w:ascii="Times New Roman" w:hAnsi="Times New Roman" w:cs="Times New Roman"/>
                <w:color w:val="385623" w:themeColor="accent6" w:themeShade="80"/>
              </w:rPr>
              <w:t>1.4. Вид и наименование проекта НПА:</w:t>
            </w:r>
            <w:r w:rsidR="00A6580C" w:rsidRPr="0083692F">
              <w:rPr>
                <w:rFonts w:ascii="Times New Roman" w:hAnsi="Times New Roman" w:cs="Times New Roman"/>
                <w:color w:val="385623" w:themeColor="accent6" w:themeShade="80"/>
              </w:rPr>
              <w:t xml:space="preserve"> постановление Правительства Забайкальского края «</w:t>
            </w:r>
            <w:r w:rsidR="0083692F" w:rsidRPr="0083692F">
              <w:rPr>
                <w:rFonts w:ascii="Times New Roman" w:hAnsi="Times New Roman" w:cs="Times New Roman"/>
                <w:color w:val="385623" w:themeColor="accent6" w:themeShade="80"/>
              </w:rPr>
              <w:t>Об утверждении Порядка предоставления в 2024 году субсидии из бюджета Забайкальского края юридическим лицам (за исключением субсидии государственным (муниципальным) учреждениям), на развитие инфраструктуры территорий опережающего развития в Забайкальском крае»</w:t>
            </w:r>
            <w:r w:rsidR="008434C7" w:rsidRPr="0083692F">
              <w:rPr>
                <w:rFonts w:ascii="Times New Roman" w:hAnsi="Times New Roman" w:cs="Times New Roman"/>
                <w:color w:val="385623" w:themeColor="accent6" w:themeShade="80"/>
              </w:rPr>
              <w:t xml:space="preserve"> в рамках государственной программы Забайкальского края «Экономическое развитие» за счет бюджетных кредитов из федерального бюджета</w:t>
            </w:r>
            <w:r w:rsidR="00A6580C" w:rsidRPr="0083692F">
              <w:rPr>
                <w:rFonts w:ascii="Times New Roman" w:hAnsi="Times New Roman" w:cs="Times New Roman"/>
                <w:color w:val="385623" w:themeColor="accent6" w:themeShade="80"/>
              </w:rPr>
              <w:t>».</w:t>
            </w:r>
          </w:p>
        </w:tc>
      </w:tr>
      <w:tr w:rsidR="00F81FDE" w:rsidRPr="00F81FDE" w14:paraId="4A1F6A8F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A66F9AB" w14:textId="77777777" w:rsidR="00A54DC9" w:rsidRPr="0083692F" w:rsidRDefault="00A54DC9">
            <w:pPr>
              <w:pStyle w:val="ConsPlusNormal"/>
              <w:jc w:val="both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83692F">
              <w:rPr>
                <w:rFonts w:ascii="Times New Roman" w:hAnsi="Times New Roman" w:cs="Times New Roman"/>
                <w:color w:val="385623" w:themeColor="accent6" w:themeShade="80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14:paraId="07CFCE06" w14:textId="6EABE0AA" w:rsidR="00C2191B" w:rsidRPr="00F81FDE" w:rsidRDefault="00494C1C" w:rsidP="00C2191B">
            <w:pPr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</w:rPr>
            </w:pPr>
            <w:r w:rsidRPr="0083692F">
              <w:rPr>
                <w:rFonts w:ascii="Times New Roman" w:hAnsi="Times New Roman" w:cs="Times New Roman"/>
                <w:color w:val="385623" w:themeColor="accent6" w:themeShade="80"/>
              </w:rPr>
              <w:t xml:space="preserve">Проект постановления направлен на </w:t>
            </w:r>
            <w:r w:rsidR="00FF1E6C" w:rsidRPr="0083692F">
              <w:rPr>
                <w:rFonts w:ascii="Times New Roman" w:hAnsi="Times New Roman" w:cs="Times New Roman"/>
                <w:color w:val="385623" w:themeColor="accent6" w:themeShade="80"/>
              </w:rPr>
              <w:t>использование государственной поддержки и стимулирование осуществления инвестиций в Забайкальский край</w:t>
            </w:r>
            <w:r w:rsidR="00C2191B" w:rsidRPr="0083692F">
              <w:rPr>
                <w:rFonts w:ascii="Times New Roman" w:hAnsi="Times New Roman" w:cs="Times New Roman"/>
                <w:color w:val="385623" w:themeColor="accent6" w:themeShade="80"/>
              </w:rPr>
              <w:t xml:space="preserve"> позволяющий направить средства на реализацию экономически эффективн</w:t>
            </w:r>
            <w:r w:rsidR="0083692F" w:rsidRPr="0083692F">
              <w:rPr>
                <w:rFonts w:ascii="Times New Roman" w:hAnsi="Times New Roman" w:cs="Times New Roman"/>
                <w:color w:val="385623" w:themeColor="accent6" w:themeShade="80"/>
              </w:rPr>
              <w:t>ых</w:t>
            </w:r>
            <w:r w:rsidR="00C2191B" w:rsidRPr="0083692F">
              <w:rPr>
                <w:rFonts w:ascii="Times New Roman" w:hAnsi="Times New Roman" w:cs="Times New Roman"/>
                <w:color w:val="385623" w:themeColor="accent6" w:themeShade="80"/>
              </w:rPr>
              <w:t xml:space="preserve"> и социально значим</w:t>
            </w:r>
            <w:r w:rsidR="0083692F" w:rsidRPr="0083692F">
              <w:rPr>
                <w:rFonts w:ascii="Times New Roman" w:hAnsi="Times New Roman" w:cs="Times New Roman"/>
                <w:color w:val="385623" w:themeColor="accent6" w:themeShade="80"/>
              </w:rPr>
              <w:t>ых</w:t>
            </w:r>
            <w:r w:rsidR="00C2191B" w:rsidRPr="0083692F">
              <w:rPr>
                <w:rFonts w:ascii="Times New Roman" w:hAnsi="Times New Roman" w:cs="Times New Roman"/>
                <w:color w:val="385623" w:themeColor="accent6" w:themeShade="80"/>
              </w:rPr>
              <w:t xml:space="preserve"> </w:t>
            </w:r>
            <w:r w:rsidR="0083692F" w:rsidRPr="0083692F">
              <w:rPr>
                <w:rFonts w:ascii="Times New Roman" w:hAnsi="Times New Roman" w:cs="Times New Roman"/>
                <w:color w:val="385623" w:themeColor="accent6" w:themeShade="80"/>
              </w:rPr>
              <w:t>мероприятий</w:t>
            </w:r>
            <w:r w:rsidR="00FF1E6C" w:rsidRPr="0083692F"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  <w:t xml:space="preserve"> </w:t>
            </w:r>
            <w:r w:rsidR="0083692F"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  <w:t xml:space="preserve">- </w:t>
            </w:r>
            <w:r w:rsidR="00FF1E6C" w:rsidRPr="0083692F"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  <w:t xml:space="preserve"> </w:t>
            </w:r>
            <w:r w:rsidR="0083692F" w:rsidRPr="0083692F"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  <w:t>«Технологическое присоединение к системе теплоснабжения объекта капитального строительства «Строительство складского комплекса на территории города Читы Забайкальского края», «Строительство складского комплекса на территории города Читы Забайкальского края. Ливневая канализация и локальные очистные сооружения в границах ПП «</w:t>
            </w:r>
            <w:proofErr w:type="spellStart"/>
            <w:proofErr w:type="gramStart"/>
            <w:r w:rsidR="0083692F" w:rsidRPr="0083692F"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  <w:t>Кадалинский</w:t>
            </w:r>
            <w:proofErr w:type="spellEnd"/>
            <w:r w:rsidR="0083692F" w:rsidRPr="0083692F"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  <w:t xml:space="preserve">» </w:t>
            </w:r>
            <w:r w:rsidR="00FF1E6C" w:rsidRPr="00F81FDE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="00FF1E6C" w:rsidRPr="00F81FDE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государственной программы Забайкальского края «Экономическое развитие»</w:t>
            </w:r>
            <w:r w:rsidR="00C2191B" w:rsidRPr="00F81F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81FDE" w:rsidRPr="00F81FDE" w14:paraId="09961F38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3247DA80" w14:textId="457A094C" w:rsidR="00A54DC9" w:rsidRPr="00F81FDE" w:rsidRDefault="00A54DC9" w:rsidP="00D403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1.6. </w:t>
            </w:r>
            <w:r w:rsidR="00D40390" w:rsidRPr="00F81FDE">
              <w:rPr>
                <w:rFonts w:ascii="Times New Roman" w:hAnsi="Times New Roman" w:cs="Times New Roman"/>
              </w:rPr>
              <w:t>Закон Забайкальского края от 27 февраля 2009 года №</w:t>
            </w:r>
            <w:r w:rsidR="00C85BCA" w:rsidRPr="00F81FDE">
              <w:rPr>
                <w:rFonts w:ascii="Times New Roman" w:hAnsi="Times New Roman" w:cs="Times New Roman"/>
              </w:rPr>
              <w:t xml:space="preserve"> </w:t>
            </w:r>
            <w:r w:rsidR="00D40390" w:rsidRPr="00F81FDE">
              <w:rPr>
                <w:rFonts w:ascii="Times New Roman" w:hAnsi="Times New Roman" w:cs="Times New Roman"/>
              </w:rPr>
              <w:t>148-ЗЗК</w:t>
            </w:r>
            <w:r w:rsidR="000A1D3A" w:rsidRPr="00F81FDE">
              <w:rPr>
                <w:rFonts w:ascii="Times New Roman" w:hAnsi="Times New Roman" w:cs="Times New Roman"/>
              </w:rPr>
              <w:t>, П</w:t>
            </w:r>
            <w:r w:rsidR="000A1D3A" w:rsidRPr="00F81FDE">
              <w:rPr>
                <w:rFonts w:ascii="Times New Roman" w:eastAsia="Times New Roman" w:hAnsi="Times New Roman" w:cs="Times New Roman"/>
              </w:rPr>
              <w:t>остановление Правительства Забайкальского края от 10 октября 2017 года № 424 «О специализированной организации по привлечению инвестиций и работе с инвесторами в Забайкальском крае».</w:t>
            </w:r>
          </w:p>
        </w:tc>
      </w:tr>
      <w:tr w:rsidR="00F81FDE" w:rsidRPr="00F81FDE" w14:paraId="637BEDE5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5F385C17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1.7. Краткое описание целей предлагаемого регулирования:</w:t>
            </w:r>
          </w:p>
          <w:p w14:paraId="1031D9C4" w14:textId="75E742CF" w:rsidR="00A54DC9" w:rsidRPr="00F81FDE" w:rsidRDefault="007B77F1" w:rsidP="00E71488">
            <w:pPr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Целью предоставления Субсидии является </w:t>
            </w:r>
            <w:r w:rsidR="0092542A" w:rsidRPr="0092542A">
              <w:rPr>
                <w:rFonts w:ascii="Times New Roman" w:hAnsi="Times New Roman" w:cs="Times New Roman"/>
              </w:rPr>
              <w:t>финансовое обеспечение затрат на реализацию мероприятий «Технологическое присоединение к системе теплоснабжения объекта капитального строительства «Строительство складского комплекса на территории города Читы Забайкальского края», «Строительство складского комплекса на территории города Читы Забайкальского края. Ливневая канализация и локальные очистные сооружения в границах ПП «</w:t>
            </w:r>
            <w:proofErr w:type="spellStart"/>
            <w:r w:rsidR="0092542A" w:rsidRPr="0092542A">
              <w:rPr>
                <w:rFonts w:ascii="Times New Roman" w:hAnsi="Times New Roman" w:cs="Times New Roman"/>
              </w:rPr>
              <w:t>Кадалинский</w:t>
            </w:r>
            <w:proofErr w:type="spellEnd"/>
            <w:r w:rsidR="0092542A" w:rsidRPr="0092542A">
              <w:rPr>
                <w:rFonts w:ascii="Times New Roman" w:hAnsi="Times New Roman" w:cs="Times New Roman"/>
              </w:rPr>
              <w:t>» основного мероприятия «Развитие инфраструктуры территорий опережающего социально-экономического развития в Забайкальском крае»</w:t>
            </w:r>
            <w:r w:rsidRPr="00F81FDE">
              <w:rPr>
                <w:rFonts w:ascii="Times New Roman" w:hAnsi="Times New Roman" w:cs="Times New Roman"/>
              </w:rPr>
              <w:t>.</w:t>
            </w:r>
          </w:p>
        </w:tc>
      </w:tr>
      <w:tr w:rsidR="00F81FDE" w:rsidRPr="00F81FDE" w14:paraId="75994973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24626527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1.8. Краткое описание предлагаемого регулирования:</w:t>
            </w:r>
          </w:p>
          <w:p w14:paraId="6DCF3F6A" w14:textId="543EB3A6" w:rsidR="00E71488" w:rsidRPr="00F81FDE" w:rsidRDefault="00E71488" w:rsidP="00E71488">
            <w:pPr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lastRenderedPageBreak/>
              <w:t xml:space="preserve">В соответствии с постановлением Правительства Российской Федерации от </w:t>
            </w:r>
            <w:r w:rsidR="00716F00" w:rsidRPr="00F81FDE">
              <w:rPr>
                <w:rFonts w:ascii="Times New Roman" w:hAnsi="Times New Roman" w:cs="Times New Roman"/>
              </w:rPr>
              <w:t>25</w:t>
            </w:r>
            <w:r w:rsidRPr="00F81FDE">
              <w:rPr>
                <w:rFonts w:ascii="Times New Roman" w:hAnsi="Times New Roman" w:cs="Times New Roman"/>
              </w:rPr>
              <w:t xml:space="preserve"> </w:t>
            </w:r>
            <w:r w:rsidR="00716F00" w:rsidRPr="00F81FDE">
              <w:rPr>
                <w:rFonts w:ascii="Times New Roman" w:hAnsi="Times New Roman" w:cs="Times New Roman"/>
              </w:rPr>
              <w:t>октября</w:t>
            </w:r>
            <w:r w:rsidRPr="00F81FDE">
              <w:rPr>
                <w:rFonts w:ascii="Times New Roman" w:hAnsi="Times New Roman" w:cs="Times New Roman"/>
              </w:rPr>
              <w:t xml:space="preserve"> 202</w:t>
            </w:r>
            <w:r w:rsidR="00716F00" w:rsidRPr="00F81FDE">
              <w:rPr>
                <w:rFonts w:ascii="Times New Roman" w:hAnsi="Times New Roman" w:cs="Times New Roman"/>
              </w:rPr>
              <w:t>3</w:t>
            </w:r>
            <w:r w:rsidRPr="00F81FDE">
              <w:rPr>
                <w:rFonts w:ascii="Times New Roman" w:hAnsi="Times New Roman" w:cs="Times New Roman"/>
              </w:rPr>
              <w:t xml:space="preserve"> года № 1</w:t>
            </w:r>
            <w:r w:rsidR="00716F00" w:rsidRPr="00F81FDE">
              <w:rPr>
                <w:rFonts w:ascii="Times New Roman" w:hAnsi="Times New Roman" w:cs="Times New Roman"/>
              </w:rPr>
              <w:t>782</w:t>
            </w:r>
            <w:r w:rsidRPr="00F81FDE">
              <w:rPr>
                <w:rFonts w:ascii="Times New Roman" w:hAnsi="Times New Roman" w:cs="Times New Roman"/>
              </w:rPr>
              <w:t xml:space="preserve"> утверждены общие требования </w:t>
            </w:r>
            <w:r w:rsidR="00716F00" w:rsidRPr="00F81FDE">
              <w:rPr>
                <w:rFonts w:ascii="Times New Roman" w:hAnsi="Times New Roman" w:cs="Times New Roman"/>
              </w:rPr>
              <w:t>к нормативным правовым актам, 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    </w:r>
            <w:r w:rsidRPr="00F81FDE">
              <w:rPr>
                <w:rFonts w:ascii="Times New Roman" w:hAnsi="Times New Roman" w:cs="Times New Roman"/>
              </w:rPr>
              <w:t>.</w:t>
            </w:r>
          </w:p>
          <w:p w14:paraId="42C0B2D4" w14:textId="75C36FB7" w:rsidR="00A54DC9" w:rsidRPr="00F81FDE" w:rsidRDefault="00E71488" w:rsidP="00E71488">
            <w:pPr>
              <w:pStyle w:val="ConsPlusNormal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В целях финансового обеспечения информационного, консультационного и финансового сопровождения инвестиционных проектов на территории Забайкальского края Министерством по социальному, экономическому, инфраструктурному, пространственному планированию и развитию разработан представленный проект постановления</w:t>
            </w:r>
            <w:r w:rsidR="000A1D3A" w:rsidRPr="00F81FDE">
              <w:rPr>
                <w:rFonts w:ascii="Times New Roman" w:hAnsi="Times New Roman" w:cs="Times New Roman"/>
              </w:rPr>
              <w:t>.</w:t>
            </w:r>
          </w:p>
        </w:tc>
      </w:tr>
      <w:tr w:rsidR="00A54DC9" w:rsidRPr="00F81FDE" w14:paraId="76ABC59A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14A3CA33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lastRenderedPageBreak/>
              <w:t>1.9. Контактная информация об исполнителе разработчика:</w:t>
            </w:r>
          </w:p>
          <w:p w14:paraId="6A90BF19" w14:textId="53757E41" w:rsidR="00A54DC9" w:rsidRPr="00F81FDE" w:rsidRDefault="00716F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Фёдорова Евгения Витальевна</w:t>
            </w:r>
            <w:r w:rsidR="00A54DC9" w:rsidRPr="00F81FDE">
              <w:rPr>
                <w:rFonts w:ascii="Times New Roman" w:hAnsi="Times New Roman" w:cs="Times New Roman"/>
              </w:rPr>
              <w:t xml:space="preserve"> (отчество - при наличии):</w:t>
            </w:r>
          </w:p>
          <w:p w14:paraId="4E00013E" w14:textId="0A50F059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Должность:</w:t>
            </w:r>
            <w:r w:rsidR="00D40390" w:rsidRPr="00F81FDE">
              <w:rPr>
                <w:rFonts w:ascii="Times New Roman" w:hAnsi="Times New Roman" w:cs="Times New Roman"/>
              </w:rPr>
              <w:t xml:space="preserve"> </w:t>
            </w:r>
            <w:r w:rsidR="00716F00" w:rsidRPr="00F81FDE">
              <w:rPr>
                <w:rFonts w:ascii="Times New Roman" w:hAnsi="Times New Roman" w:cs="Times New Roman"/>
              </w:rPr>
              <w:t>консультант</w:t>
            </w:r>
            <w:r w:rsidR="003338A6" w:rsidRPr="00F81FDE">
              <w:rPr>
                <w:rFonts w:ascii="Times New Roman" w:hAnsi="Times New Roman" w:cs="Times New Roman"/>
              </w:rPr>
              <w:t xml:space="preserve"> одела инвестиционного развития</w:t>
            </w:r>
            <w:r w:rsidR="00D40390" w:rsidRPr="00F81FDE">
              <w:rPr>
                <w:rFonts w:ascii="Times New Roman" w:hAnsi="Times New Roman" w:cs="Times New Roman"/>
              </w:rPr>
              <w:t xml:space="preserve"> </w:t>
            </w:r>
          </w:p>
          <w:p w14:paraId="713C7539" w14:textId="0B1F6326" w:rsidR="00A54DC9" w:rsidRPr="0092542A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Телефон:</w:t>
            </w:r>
            <w:r w:rsidR="00D40390" w:rsidRPr="00F81FDE">
              <w:rPr>
                <w:rFonts w:ascii="Times New Roman" w:hAnsi="Times New Roman" w:cs="Times New Roman"/>
              </w:rPr>
              <w:t>8 (3022) 31 0</w:t>
            </w:r>
            <w:r w:rsidR="003338A6" w:rsidRPr="00F81FDE">
              <w:rPr>
                <w:rFonts w:ascii="Times New Roman" w:hAnsi="Times New Roman" w:cs="Times New Roman"/>
              </w:rPr>
              <w:t>4</w:t>
            </w:r>
            <w:r w:rsidR="00D40390" w:rsidRPr="00F81FDE">
              <w:rPr>
                <w:rFonts w:ascii="Times New Roman" w:hAnsi="Times New Roman" w:cs="Times New Roman"/>
              </w:rPr>
              <w:t xml:space="preserve"> </w:t>
            </w:r>
            <w:r w:rsidR="003338A6" w:rsidRPr="00F81FDE">
              <w:rPr>
                <w:rFonts w:ascii="Times New Roman" w:hAnsi="Times New Roman" w:cs="Times New Roman"/>
              </w:rPr>
              <w:t>89</w:t>
            </w:r>
          </w:p>
          <w:p w14:paraId="3769F369" w14:textId="7F165F67" w:rsidR="00716F00" w:rsidRPr="00F81FDE" w:rsidRDefault="00A54DC9">
            <w:pPr>
              <w:pStyle w:val="ConsPlusNormal"/>
              <w:jc w:val="both"/>
            </w:pPr>
            <w:r w:rsidRPr="0092542A">
              <w:rPr>
                <w:rFonts w:ascii="Times New Roman" w:hAnsi="Times New Roman" w:cs="Times New Roman"/>
              </w:rPr>
              <w:t>Адрес электронной почты:</w:t>
            </w:r>
            <w:r w:rsidR="003338A6" w:rsidRPr="0092542A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716F00" w:rsidRPr="0092542A">
                <w:rPr>
                  <w:rStyle w:val="a6"/>
                  <w:color w:val="auto"/>
                </w:rPr>
                <w:t>e.fedorova@mpr.e-zab.ru</w:t>
              </w:r>
            </w:hyperlink>
          </w:p>
        </w:tc>
      </w:tr>
    </w:tbl>
    <w:p w14:paraId="36C8A992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4B1E0CFF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2. Предполагаемая степень регулирующего воздействия</w:t>
      </w:r>
    </w:p>
    <w:p w14:paraId="5AE56D00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проекта НПА</w:t>
      </w:r>
    </w:p>
    <w:p w14:paraId="2E937517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F81FDE" w:rsidRPr="00F81FDE" w14:paraId="0EECD7E3" w14:textId="77777777">
        <w:tc>
          <w:tcPr>
            <w:tcW w:w="4648" w:type="dxa"/>
          </w:tcPr>
          <w:p w14:paraId="69FFAFE5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</w:tcPr>
          <w:p w14:paraId="110BDB68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высокая/средняя/низкая</w:t>
            </w:r>
          </w:p>
        </w:tc>
      </w:tr>
      <w:tr w:rsidR="00A54DC9" w:rsidRPr="00F81FDE" w14:paraId="6FA973DF" w14:textId="77777777">
        <w:tc>
          <w:tcPr>
            <w:tcW w:w="9070" w:type="dxa"/>
            <w:gridSpan w:val="2"/>
          </w:tcPr>
          <w:p w14:paraId="2F22CE4C" w14:textId="77777777" w:rsidR="00A54DC9" w:rsidRPr="00F81FDE" w:rsidRDefault="00A54DC9" w:rsidP="002E5D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2.2. Обоснование отнесения проекта нормативного правового акта к определенной степени регулирующего воздействия:</w:t>
            </w:r>
            <w:r w:rsidR="002E5D96" w:rsidRPr="00F81FDE">
              <w:rPr>
                <w:rFonts w:ascii="Times New Roman" w:hAnsi="Times New Roman" w:cs="Times New Roman"/>
              </w:rPr>
              <w:t xml:space="preserve"> низкая степень регулирующего воздействия.</w:t>
            </w:r>
          </w:p>
          <w:p w14:paraId="6551013D" w14:textId="65A1A7C7" w:rsidR="002E5D96" w:rsidRPr="00F81FDE" w:rsidRDefault="002E5D96" w:rsidP="0007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Проект постановления </w:t>
            </w:r>
            <w:r w:rsidR="002B2CBE" w:rsidRPr="00F81FDE">
              <w:rPr>
                <w:rFonts w:ascii="Times New Roman" w:hAnsi="Times New Roman" w:cs="Times New Roman"/>
              </w:rPr>
              <w:t xml:space="preserve">отнесен </w:t>
            </w:r>
            <w:r w:rsidR="00076738" w:rsidRPr="00F81FDE">
              <w:rPr>
                <w:rFonts w:ascii="Times New Roman" w:hAnsi="Times New Roman" w:cs="Times New Roman"/>
              </w:rPr>
              <w:t xml:space="preserve">к низкой степени регулирующего воздействия в соответствии с подпунктом 3 пункта 10 раздела 2 Постановление Губернатора Забайкальского края от 27.12.2013 </w:t>
            </w:r>
            <w:r w:rsidR="00D40390" w:rsidRPr="00F81FDE">
              <w:rPr>
                <w:rFonts w:ascii="Times New Roman" w:hAnsi="Times New Roman" w:cs="Times New Roman"/>
              </w:rPr>
              <w:t>№</w:t>
            </w:r>
            <w:r w:rsidR="00076738" w:rsidRPr="00F81FDE">
              <w:rPr>
                <w:rFonts w:ascii="Times New Roman" w:hAnsi="Times New Roman" w:cs="Times New Roman"/>
              </w:rPr>
              <w:t xml:space="preserve"> 80</w:t>
            </w:r>
            <w:r w:rsidR="000A1D3A" w:rsidRPr="00F81FDE">
              <w:rPr>
                <w:rFonts w:ascii="Times New Roman" w:hAnsi="Times New Roman" w:cs="Times New Roman"/>
              </w:rPr>
              <w:t>.</w:t>
            </w:r>
          </w:p>
        </w:tc>
      </w:tr>
    </w:tbl>
    <w:p w14:paraId="52CF35BC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724D53B9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3. Детальное описание проблемы, на решение которой направлен</w:t>
      </w:r>
    </w:p>
    <w:p w14:paraId="1B91C5AA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предлагаемый способ регулирования, оценка негативных</w:t>
      </w:r>
    </w:p>
    <w:p w14:paraId="4258BC23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эффектов, возникающих в связи с наличием рассматриваемой</w:t>
      </w:r>
    </w:p>
    <w:p w14:paraId="61365917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проблемы</w:t>
      </w:r>
    </w:p>
    <w:p w14:paraId="7D04A10B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81FDE" w:rsidRPr="00F81FDE" w14:paraId="6FF557C7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35A30D18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14:paraId="12D0D12D" w14:textId="6FBCC372" w:rsidR="00A54DC9" w:rsidRPr="00F81FDE" w:rsidRDefault="00157EE7" w:rsidP="00DC33BA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Проект постановления направлен на использование государственной поддержки и стимулирование осуществления инвестиций в Забайкальский край позволяющий направить средства на реализацию экономически эффективн</w:t>
            </w:r>
            <w:r w:rsidR="00155FD1">
              <w:rPr>
                <w:rFonts w:ascii="Times New Roman" w:hAnsi="Times New Roman" w:cs="Times New Roman"/>
              </w:rPr>
              <w:t>ых</w:t>
            </w:r>
            <w:r w:rsidRPr="00F81FDE">
              <w:rPr>
                <w:rFonts w:ascii="Times New Roman" w:hAnsi="Times New Roman" w:cs="Times New Roman"/>
              </w:rPr>
              <w:t xml:space="preserve"> и социально значим</w:t>
            </w:r>
            <w:r w:rsidR="00155FD1">
              <w:rPr>
                <w:rFonts w:ascii="Times New Roman" w:hAnsi="Times New Roman" w:cs="Times New Roman"/>
              </w:rPr>
              <w:t>ых</w:t>
            </w:r>
            <w:r w:rsidRPr="00F81FDE">
              <w:rPr>
                <w:rFonts w:ascii="Times New Roman" w:hAnsi="Times New Roman" w:cs="Times New Roman"/>
              </w:rPr>
              <w:t xml:space="preserve"> </w:t>
            </w:r>
            <w:r w:rsidR="00155FD1">
              <w:rPr>
                <w:rFonts w:ascii="Times New Roman" w:hAnsi="Times New Roman" w:cs="Times New Roman"/>
              </w:rPr>
              <w:t>мероприятий</w:t>
            </w:r>
            <w:r w:rsidRPr="00F81FDE">
              <w:rPr>
                <w:rFonts w:ascii="Times New Roman" w:eastAsia="Times New Roman" w:hAnsi="Times New Roman" w:cs="Times New Roman"/>
              </w:rPr>
              <w:t xml:space="preserve"> - </w:t>
            </w:r>
            <w:r w:rsidR="00155FD1" w:rsidRPr="00155FD1">
              <w:rPr>
                <w:rFonts w:ascii="Times New Roman" w:eastAsia="Times New Roman" w:hAnsi="Times New Roman" w:cs="Times New Roman"/>
              </w:rPr>
              <w:t>«Технологическое присоединение к системе теплоснабжения объекта капитального строительства «Строительство складского комплекса на территории города Читы Забайкальского края», «Строительство складского комплекса на территории города Читы Забайкальского края. Ливневая канализация и локальные очистные сооружения в границах ПП «</w:t>
            </w:r>
            <w:proofErr w:type="spellStart"/>
            <w:r w:rsidR="00155FD1" w:rsidRPr="00155FD1">
              <w:rPr>
                <w:rFonts w:ascii="Times New Roman" w:eastAsia="Times New Roman" w:hAnsi="Times New Roman" w:cs="Times New Roman"/>
              </w:rPr>
              <w:t>Кадалинский</w:t>
            </w:r>
            <w:proofErr w:type="spellEnd"/>
            <w:r w:rsidR="00155FD1" w:rsidRPr="00155FD1">
              <w:rPr>
                <w:rFonts w:ascii="Times New Roman" w:eastAsia="Times New Roman" w:hAnsi="Times New Roman" w:cs="Times New Roman"/>
              </w:rPr>
              <w:t>» основного мероприятия «Развитие инфраструктуры территорий опережающего социально-экономического развития в Забайкальском крае»</w:t>
            </w:r>
            <w:r w:rsidRPr="00F81FDE">
              <w:rPr>
                <w:rFonts w:ascii="Times New Roman" w:eastAsia="Times New Roman" w:hAnsi="Times New Roman" w:cs="Times New Roman"/>
              </w:rPr>
              <w:t xml:space="preserve"> в рамках государственной программы Забайкальского края «Экономическое развитие».</w:t>
            </w:r>
          </w:p>
        </w:tc>
      </w:tr>
      <w:tr w:rsidR="00F81FDE" w:rsidRPr="00F81FDE" w14:paraId="0DF07AAA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3235627B" w14:textId="77777777" w:rsidR="00076738" w:rsidRPr="00F81FDE" w:rsidRDefault="00A54DC9" w:rsidP="000767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3.2. Негативные эффекты, возникающие в связи с наличием проблемы: </w:t>
            </w:r>
          </w:p>
          <w:p w14:paraId="450FE5D2" w14:textId="3C4BBF2A" w:rsidR="00A54DC9" w:rsidRPr="00F81FDE" w:rsidRDefault="00076738" w:rsidP="0015138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Непринятие постановления приведет к ограничению возможности </w:t>
            </w:r>
            <w:r w:rsidR="00DC33BA" w:rsidRPr="00F81FDE">
              <w:rPr>
                <w:rFonts w:ascii="Times New Roman" w:hAnsi="Times New Roman" w:cs="Times New Roman"/>
              </w:rPr>
              <w:t xml:space="preserve">реализации инвестиционного проекта </w:t>
            </w:r>
            <w:r w:rsidR="00DC33BA" w:rsidRPr="00F81FDE">
              <w:rPr>
                <w:rFonts w:ascii="Times New Roman" w:eastAsia="Times New Roman" w:hAnsi="Times New Roman" w:cs="Times New Roman"/>
              </w:rPr>
              <w:t>«</w:t>
            </w:r>
            <w:r w:rsidR="00155FD1" w:rsidRPr="00155FD1">
              <w:rPr>
                <w:rFonts w:ascii="Times New Roman" w:eastAsia="Times New Roman" w:hAnsi="Times New Roman" w:cs="Times New Roman"/>
              </w:rPr>
              <w:t>Строительство складского комплекса на территории города Читы Забайкальского края</w:t>
            </w:r>
            <w:r w:rsidR="00DC33BA" w:rsidRPr="00F81FDE">
              <w:rPr>
                <w:rFonts w:ascii="Times New Roman" w:eastAsia="Times New Roman" w:hAnsi="Times New Roman" w:cs="Times New Roman"/>
              </w:rPr>
              <w:t xml:space="preserve">» </w:t>
            </w:r>
            <w:r w:rsidR="00DC33BA" w:rsidRPr="00F81FDE">
              <w:rPr>
                <w:rFonts w:ascii="Times New Roman" w:hAnsi="Times New Roman" w:cs="Times New Roman"/>
              </w:rPr>
              <w:t>в Забайкальском крае</w:t>
            </w:r>
            <w:r w:rsidR="00155FD1">
              <w:rPr>
                <w:rFonts w:ascii="Times New Roman" w:hAnsi="Times New Roman" w:cs="Times New Roman"/>
              </w:rPr>
              <w:t>.</w:t>
            </w:r>
          </w:p>
        </w:tc>
      </w:tr>
      <w:tr w:rsidR="00F81FDE" w:rsidRPr="00F81FDE" w14:paraId="2DD52C55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5D9E8946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14:paraId="373C9F59" w14:textId="77777777" w:rsidR="00C76764" w:rsidRPr="00F81FDE" w:rsidRDefault="00C76764" w:rsidP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lastRenderedPageBreak/>
              <w:t xml:space="preserve">1. </w:t>
            </w:r>
            <w:hyperlink r:id="rId8" w:history="1">
              <w:r w:rsidR="003A4F6F" w:rsidRPr="00F81FDE">
                <w:rPr>
                  <w:rFonts w:ascii="Times New Roman" w:hAnsi="Times New Roman" w:cs="Times New Roman"/>
                </w:rPr>
                <w:t>Статья 78</w:t>
              </w:r>
            </w:hyperlink>
            <w:r w:rsidR="003A4F6F" w:rsidRPr="00F81FDE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  <w:r w:rsidRPr="00F81FDE">
              <w:rPr>
                <w:rFonts w:ascii="Times New Roman" w:hAnsi="Times New Roman" w:cs="Times New Roman"/>
              </w:rPr>
              <w:t>.</w:t>
            </w:r>
          </w:p>
          <w:p w14:paraId="26052124" w14:textId="0C5CA182" w:rsidR="00C76764" w:rsidRPr="00F81FDE" w:rsidRDefault="003A4F6F" w:rsidP="00155F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2</w:t>
            </w:r>
            <w:r w:rsidR="00D06833" w:rsidRPr="00F81FDE">
              <w:rPr>
                <w:rFonts w:ascii="Times New Roman" w:hAnsi="Times New Roman" w:cs="Times New Roman"/>
              </w:rPr>
              <w:t>.</w:t>
            </w:r>
            <w:r w:rsidRPr="00F81FDE">
              <w:rPr>
                <w:rFonts w:ascii="Times New Roman" w:hAnsi="Times New Roman" w:cs="Times New Roman"/>
              </w:rPr>
              <w:t xml:space="preserve"> Закона Забайкальского края от 27 февраля 2009 года № 148-ЗЗК «О государственной поддержке инвестиционной деятельности в Забайкальском крае».</w:t>
            </w:r>
          </w:p>
        </w:tc>
      </w:tr>
      <w:tr w:rsidR="00F81FDE" w:rsidRPr="00F81FDE" w14:paraId="0AD6D505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661292F1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lastRenderedPageBreak/>
              <w:t>3.4. Описание условий, при которых проблема может быть решена в целом без вмешательства со стороны государства:</w:t>
            </w:r>
          </w:p>
          <w:p w14:paraId="719C0E20" w14:textId="77777777" w:rsidR="003A4F6F" w:rsidRPr="00F81FDE" w:rsidRDefault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Проблема не может решена без вмешательства со стороны исполнительных органов государственной власти Забайкальского края.</w:t>
            </w:r>
          </w:p>
        </w:tc>
      </w:tr>
      <w:tr w:rsidR="00F81FDE" w:rsidRPr="00F81FDE" w14:paraId="4A8FB238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6EB6C9CD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3.5. Источники данных:</w:t>
            </w:r>
          </w:p>
          <w:p w14:paraId="7568A505" w14:textId="32C2012D" w:rsidR="00A54DC9" w:rsidRPr="00F81FDE" w:rsidRDefault="00A54DC9" w:rsidP="008A2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4DC9" w:rsidRPr="00F81FDE" w14:paraId="537205D5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05B4DC7F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3.6. Количественные характеристики и иная информация о проблеме:</w:t>
            </w:r>
          </w:p>
          <w:p w14:paraId="067BB8ED" w14:textId="77777777" w:rsidR="00A54DC9" w:rsidRPr="00F81FDE" w:rsidRDefault="003A4F6F" w:rsidP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14:paraId="58569CE3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0DCD8882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4. Анализ опыта субъектов Российской Федерации</w:t>
      </w:r>
    </w:p>
    <w:p w14:paraId="20FAA71D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в соответствующих сферах деятельности</w:t>
      </w:r>
    </w:p>
    <w:p w14:paraId="4AE9CCBD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4DC9" w:rsidRPr="00F81FDE" w14:paraId="050261A7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5A43" w14:textId="77777777" w:rsidR="003A4F6F" w:rsidRPr="00F81FDE" w:rsidRDefault="00A54DC9" w:rsidP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4.1. Опыт субъектов Российской Федерации в соответствующих сферах деятельности: </w:t>
            </w:r>
          </w:p>
          <w:p w14:paraId="39736986" w14:textId="77777777" w:rsidR="00A54DC9" w:rsidRPr="00F81FDE" w:rsidRDefault="003A4F6F" w:rsidP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Опыт субъектов Российской Федерации не рассматривался в рамках принятия проекта постановления. </w:t>
            </w:r>
          </w:p>
          <w:p w14:paraId="1BA40177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4.2. Источники данных:</w:t>
            </w:r>
          </w:p>
          <w:p w14:paraId="7DD8E627" w14:textId="77777777" w:rsidR="00A54DC9" w:rsidRPr="00F81FDE" w:rsidRDefault="003A4F6F" w:rsidP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47690455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22D8015B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5. Цели предлагаемого регулирования и их соответствие</w:t>
      </w:r>
    </w:p>
    <w:p w14:paraId="53B8B6AE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принципам правового регулирования, программным документам</w:t>
      </w:r>
    </w:p>
    <w:p w14:paraId="70451B02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Правительства Российской Федерации, Правительства</w:t>
      </w:r>
    </w:p>
    <w:p w14:paraId="262A07DA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Забайкальского края</w:t>
      </w:r>
    </w:p>
    <w:p w14:paraId="357BEDDE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F81FDE" w:rsidRPr="00F81FDE" w14:paraId="443444A7" w14:textId="77777777">
        <w:tc>
          <w:tcPr>
            <w:tcW w:w="3011" w:type="dxa"/>
          </w:tcPr>
          <w:p w14:paraId="6E6135E9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5.1. Цели предлагаемого правового регулирования</w:t>
            </w:r>
          </w:p>
        </w:tc>
        <w:tc>
          <w:tcPr>
            <w:tcW w:w="3011" w:type="dxa"/>
          </w:tcPr>
          <w:p w14:paraId="225E2ACD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013" w:type="dxa"/>
          </w:tcPr>
          <w:p w14:paraId="119CB764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5.3. Ключевые показатели достижения целей предлагаемого правового регулирования</w:t>
            </w:r>
          </w:p>
        </w:tc>
      </w:tr>
      <w:tr w:rsidR="00F81FDE" w:rsidRPr="00F81FDE" w14:paraId="4BA66141" w14:textId="77777777">
        <w:tc>
          <w:tcPr>
            <w:tcW w:w="3011" w:type="dxa"/>
          </w:tcPr>
          <w:p w14:paraId="243AA5E4" w14:textId="6B8A1FCA" w:rsidR="00A54DC9" w:rsidRPr="00F81FDE" w:rsidRDefault="00155FD1" w:rsidP="00AA202A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155FD1">
              <w:rPr>
                <w:rFonts w:ascii="Times New Roman" w:hAnsi="Times New Roman" w:cs="Times New Roman"/>
                <w:bCs/>
              </w:rPr>
              <w:t>финансовое обеспечение затрат на реализацию мероприятий «Технологическое присоединение к системе теплоснабжения объекта капитального строительства «Строительство складского комплекса на территории города Читы Забайкальского края», «Строительство складского комплекса на территории города Читы Забайкальского края. Ливневая канализация и локальные очистные сооружения в границах ПП «</w:t>
            </w:r>
            <w:proofErr w:type="spellStart"/>
            <w:r w:rsidRPr="00155FD1">
              <w:rPr>
                <w:rFonts w:ascii="Times New Roman" w:hAnsi="Times New Roman" w:cs="Times New Roman"/>
                <w:bCs/>
              </w:rPr>
              <w:t>Кадалинский</w:t>
            </w:r>
            <w:proofErr w:type="spellEnd"/>
            <w:r w:rsidRPr="00155FD1">
              <w:rPr>
                <w:rFonts w:ascii="Times New Roman" w:hAnsi="Times New Roman" w:cs="Times New Roman"/>
                <w:bCs/>
              </w:rPr>
              <w:t>» основного мероприятия «Развитие инфраструктуры территорий опережающего социально-</w:t>
            </w:r>
            <w:r w:rsidRPr="00155FD1">
              <w:rPr>
                <w:rFonts w:ascii="Times New Roman" w:hAnsi="Times New Roman" w:cs="Times New Roman"/>
                <w:bCs/>
              </w:rPr>
              <w:lastRenderedPageBreak/>
              <w:t>экономического развития в Забайкальском крае»</w:t>
            </w:r>
          </w:p>
        </w:tc>
        <w:tc>
          <w:tcPr>
            <w:tcW w:w="3011" w:type="dxa"/>
          </w:tcPr>
          <w:p w14:paraId="78FAF2E4" w14:textId="216688FE" w:rsidR="00A54DC9" w:rsidRPr="00F81FDE" w:rsidRDefault="00864720">
            <w:pPr>
              <w:pStyle w:val="ConsPlusNormal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  <w:lang w:val="en-US"/>
              </w:rPr>
              <w:lastRenderedPageBreak/>
              <w:t>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="00CB58CC" w:rsidRPr="00F81FDE">
              <w:rPr>
                <w:rFonts w:ascii="Times New Roman" w:hAnsi="Times New Roman" w:cs="Times New Roman"/>
              </w:rPr>
              <w:t>-20</w:t>
            </w:r>
            <w:r w:rsidR="00363782" w:rsidRPr="00F81FDE">
              <w:rPr>
                <w:rFonts w:ascii="Times New Roman" w:hAnsi="Times New Roman" w:cs="Times New Roman"/>
              </w:rPr>
              <w:t>2</w:t>
            </w:r>
            <w:r w:rsidR="00FD319A" w:rsidRPr="00F81FDE">
              <w:rPr>
                <w:rFonts w:ascii="Times New Roman" w:hAnsi="Times New Roman" w:cs="Times New Roman"/>
              </w:rPr>
              <w:t>6</w:t>
            </w:r>
            <w:r w:rsidRPr="00F81F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1FD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013" w:type="dxa"/>
          </w:tcPr>
          <w:p w14:paraId="1DACB1D4" w14:textId="052EE27E" w:rsidR="00155FD1" w:rsidRDefault="00155FD1" w:rsidP="00155FD1">
            <w:pPr>
              <w:pStyle w:val="ConsPlusNormal"/>
              <w:numPr>
                <w:ilvl w:val="0"/>
                <w:numId w:val="4"/>
              </w:numPr>
              <w:ind w:left="11" w:hanging="1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55FD1">
              <w:rPr>
                <w:rFonts w:ascii="Times New Roman" w:hAnsi="Times New Roman" w:cs="Times New Roman"/>
                <w:bCs/>
                <w:shd w:val="clear" w:color="auto" w:fill="FFFFFF"/>
              </w:rPr>
              <w:t>технологическое присоединение к системе теплоснабжения объекта капитального строительства «Строительство складского комплекса на территории города Читы Забайкальского края»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4E451794" w14:textId="2A2D0F32" w:rsidR="00A54DC9" w:rsidRPr="00F81FDE" w:rsidRDefault="00155FD1" w:rsidP="00155FD1">
            <w:pPr>
              <w:pStyle w:val="ConsPlusNormal"/>
              <w:numPr>
                <w:ilvl w:val="0"/>
                <w:numId w:val="4"/>
              </w:numPr>
              <w:ind w:left="11" w:hanging="1"/>
              <w:rPr>
                <w:rFonts w:ascii="Times New Roman" w:hAnsi="Times New Roman" w:cs="Times New Roman"/>
              </w:rPr>
            </w:pPr>
            <w:r w:rsidRPr="00155FD1">
              <w:rPr>
                <w:rFonts w:ascii="Times New Roman" w:hAnsi="Times New Roman" w:cs="Times New Roman"/>
                <w:bCs/>
                <w:shd w:val="clear" w:color="auto" w:fill="FFFFFF"/>
              </w:rPr>
              <w:t>строительство ливневой канализации и локальных очистных сооружений в границах ПП «</w:t>
            </w:r>
            <w:proofErr w:type="spellStart"/>
            <w:r w:rsidRPr="00155FD1">
              <w:rPr>
                <w:rFonts w:ascii="Times New Roman" w:hAnsi="Times New Roman" w:cs="Times New Roman"/>
                <w:bCs/>
                <w:shd w:val="clear" w:color="auto" w:fill="FFFFFF"/>
              </w:rPr>
              <w:t>Кадалинский</w:t>
            </w:r>
            <w:proofErr w:type="spellEnd"/>
            <w:r w:rsidRPr="00155FD1">
              <w:rPr>
                <w:rFonts w:ascii="Times New Roman" w:hAnsi="Times New Roman" w:cs="Times New Roman"/>
                <w:bCs/>
                <w:shd w:val="clear" w:color="auto" w:fill="FFFFFF"/>
              </w:rPr>
              <w:t>» в рамках строительства складского комплекса на территории города Читы Забайкальского края.</w:t>
            </w:r>
          </w:p>
        </w:tc>
      </w:tr>
      <w:tr w:rsidR="00F81FDE" w:rsidRPr="00F81FDE" w14:paraId="1BD99CFB" w14:textId="77777777">
        <w:tc>
          <w:tcPr>
            <w:tcW w:w="9035" w:type="dxa"/>
            <w:gridSpan w:val="3"/>
          </w:tcPr>
          <w:p w14:paraId="48EDE84F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14:paraId="69F5F58A" w14:textId="77777777" w:rsidR="00A54DC9" w:rsidRPr="00F81FDE" w:rsidRDefault="00AA202A" w:rsidP="00AA2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Соответствие стратегии социально-экономического развития Забайкальского края.</w:t>
            </w:r>
          </w:p>
        </w:tc>
      </w:tr>
      <w:tr w:rsidR="00A54DC9" w:rsidRPr="00F81FDE" w14:paraId="5642169A" w14:textId="77777777">
        <w:tc>
          <w:tcPr>
            <w:tcW w:w="9035" w:type="dxa"/>
            <w:gridSpan w:val="3"/>
          </w:tcPr>
          <w:p w14:paraId="0668079A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14:paraId="5FF85E2F" w14:textId="5FEBDC81" w:rsidR="00A54DC9" w:rsidRPr="00F81FDE" w:rsidRDefault="00422EFF" w:rsidP="00AA2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Государственная программа Забайкальского края «Экономическое развитие», утвержденная постановлением Правительства Забайкальского края от 23 апреля 2014 года № 220</w:t>
            </w:r>
          </w:p>
        </w:tc>
      </w:tr>
    </w:tbl>
    <w:p w14:paraId="4069F081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3B3C678B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6. Описание содержания предлагаемого правового регулирования</w:t>
      </w:r>
    </w:p>
    <w:p w14:paraId="175D21CE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и альтернативных вариантов решения проблемы</w:t>
      </w:r>
    </w:p>
    <w:p w14:paraId="6AE69B4C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81FDE" w:rsidRPr="00F81FDE" w14:paraId="7B4C6858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2BE0AD0B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14:paraId="655B5157" w14:textId="0087F52E" w:rsidR="00A54DC9" w:rsidRPr="00F81FDE" w:rsidRDefault="004576C4" w:rsidP="00FD319A">
            <w:pPr>
              <w:pStyle w:val="ConsPlusNormal"/>
              <w:ind w:firstLine="498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Принятие представленного проекта постановления, предусматривающего </w:t>
            </w:r>
            <w:r w:rsidR="00A94238" w:rsidRPr="00F81FDE">
              <w:rPr>
                <w:rFonts w:ascii="Times New Roman" w:hAnsi="Times New Roman" w:cs="Times New Roman"/>
              </w:rPr>
              <w:t>предоставление субсидий из бюджет</w:t>
            </w:r>
            <w:r w:rsidR="004D3C53">
              <w:rPr>
                <w:rFonts w:ascii="Times New Roman" w:hAnsi="Times New Roman" w:cs="Times New Roman"/>
              </w:rPr>
              <w:t xml:space="preserve">ов Российской Федерации и </w:t>
            </w:r>
            <w:r w:rsidR="00A94238" w:rsidRPr="00F81FDE">
              <w:rPr>
                <w:rFonts w:ascii="Times New Roman" w:hAnsi="Times New Roman" w:cs="Times New Roman"/>
              </w:rPr>
              <w:t xml:space="preserve"> Забайкальского края юридическим лицам (за исключением субсидий государственным (муниципальным) учреждениям), реализующим </w:t>
            </w:r>
            <w:proofErr w:type="spellStart"/>
            <w:r w:rsidR="004D3C53">
              <w:rPr>
                <w:rFonts w:ascii="Times New Roman" w:hAnsi="Times New Roman" w:cs="Times New Roman"/>
              </w:rPr>
              <w:t>мераприятия</w:t>
            </w:r>
            <w:proofErr w:type="spellEnd"/>
            <w:r w:rsidR="00A94238" w:rsidRPr="00F81FDE">
              <w:rPr>
                <w:rFonts w:ascii="Times New Roman" w:hAnsi="Times New Roman" w:cs="Times New Roman"/>
              </w:rPr>
              <w:t xml:space="preserve"> -</w:t>
            </w:r>
            <w:r w:rsidR="004D3C53">
              <w:rPr>
                <w:rFonts w:ascii="Times New Roman" w:hAnsi="Times New Roman" w:cs="Times New Roman"/>
              </w:rPr>
              <w:t xml:space="preserve"> </w:t>
            </w:r>
            <w:r w:rsidR="004D3C53" w:rsidRPr="004D3C53">
              <w:rPr>
                <w:rFonts w:ascii="Times New Roman" w:hAnsi="Times New Roman" w:cs="Times New Roman"/>
              </w:rPr>
              <w:t>«Технологическое присоединение к системе теплоснабжения объекта капитального строительства «Строительство складского комплекса на территории города Читы Забайкальского края», «Строительство складского комплекса на территории города Читы Забайкальского края. Ливневая канализация и локальные очистные сооружения в границах ПП «</w:t>
            </w:r>
            <w:proofErr w:type="spellStart"/>
            <w:r w:rsidR="004D3C53" w:rsidRPr="004D3C53">
              <w:rPr>
                <w:rFonts w:ascii="Times New Roman" w:hAnsi="Times New Roman" w:cs="Times New Roman"/>
              </w:rPr>
              <w:t>Кадалинский</w:t>
            </w:r>
            <w:proofErr w:type="spellEnd"/>
            <w:r w:rsidR="004D3C53" w:rsidRPr="004D3C53">
              <w:rPr>
                <w:rFonts w:ascii="Times New Roman" w:hAnsi="Times New Roman" w:cs="Times New Roman"/>
              </w:rPr>
              <w:t>» основного мероприятия «Развитие инфраструктуры территорий опережающего социально-экономического развития в Забайкальском крае»</w:t>
            </w:r>
            <w:r w:rsidR="004D3C53">
              <w:rPr>
                <w:rFonts w:ascii="Times New Roman" w:hAnsi="Times New Roman" w:cs="Times New Roman"/>
              </w:rPr>
              <w:t>.</w:t>
            </w:r>
          </w:p>
        </w:tc>
      </w:tr>
      <w:tr w:rsidR="00F81FDE" w:rsidRPr="00F81FDE" w14:paraId="1F94AE62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3D4BEDD5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14:paraId="24EFD395" w14:textId="77777777" w:rsidR="00A54DC9" w:rsidRPr="00F81FDE" w:rsidRDefault="004576C4" w:rsidP="004576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81FDE" w:rsidRPr="00F81FDE" w14:paraId="4059CC05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25F2A25F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6.3. Обоснование выбора предлагаемого способа решения проблемы:</w:t>
            </w:r>
          </w:p>
          <w:p w14:paraId="684BD5E6" w14:textId="078B3CE9" w:rsidR="00A54DC9" w:rsidRPr="00F81FDE" w:rsidRDefault="004576C4" w:rsidP="00FD319A">
            <w:pPr>
              <w:pStyle w:val="ConsPlusNormal"/>
              <w:ind w:firstLine="64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Необходимость</w:t>
            </w:r>
            <w:r w:rsidR="00FE022E" w:rsidRPr="00F81FDE">
              <w:rPr>
                <w:rFonts w:ascii="Times New Roman" w:hAnsi="Times New Roman" w:cs="Times New Roman"/>
              </w:rPr>
              <w:t xml:space="preserve"> предоставлени</w:t>
            </w:r>
            <w:r w:rsidR="0027317B" w:rsidRPr="00F81FDE">
              <w:rPr>
                <w:rFonts w:ascii="Times New Roman" w:hAnsi="Times New Roman" w:cs="Times New Roman"/>
              </w:rPr>
              <w:t>я</w:t>
            </w:r>
            <w:r w:rsidR="00FE022E" w:rsidRPr="00F81FDE">
              <w:rPr>
                <w:rFonts w:ascii="Times New Roman" w:hAnsi="Times New Roman" w:cs="Times New Roman"/>
              </w:rPr>
              <w:t xml:space="preserve"> субсидии из бюджета Забайкальского края на </w:t>
            </w:r>
            <w:r w:rsidR="00B17E44" w:rsidRPr="00F81FDE">
              <w:rPr>
                <w:rFonts w:ascii="Times New Roman" w:hAnsi="Times New Roman" w:cs="Times New Roman"/>
              </w:rPr>
              <w:t xml:space="preserve">финансовое обеспечение затрат, связанных с реализацией </w:t>
            </w:r>
            <w:r w:rsidR="004D3C53">
              <w:rPr>
                <w:rFonts w:ascii="Times New Roman" w:hAnsi="Times New Roman" w:cs="Times New Roman"/>
              </w:rPr>
              <w:t>мероприятий</w:t>
            </w:r>
            <w:r w:rsidR="00A94238" w:rsidRPr="00F81FDE">
              <w:rPr>
                <w:rFonts w:ascii="Times New Roman" w:hAnsi="Times New Roman" w:cs="Times New Roman"/>
              </w:rPr>
              <w:t xml:space="preserve"> - </w:t>
            </w:r>
            <w:r w:rsidR="004D3C53" w:rsidRPr="004D3C53">
              <w:rPr>
                <w:rFonts w:ascii="Times New Roman" w:hAnsi="Times New Roman" w:cs="Times New Roman"/>
              </w:rPr>
              <w:t>«Технологическое присоединение к системе теплоснабжения объекта капитального строительства «Строительство складского комплекса на территории города Читы Забайкальского края», «Строительство складского комплекса на территории города Читы Забайкальского края. Ливневая канализация и локальные очистные сооружения в границах ПП «</w:t>
            </w:r>
            <w:proofErr w:type="spellStart"/>
            <w:r w:rsidR="004D3C53" w:rsidRPr="004D3C53">
              <w:rPr>
                <w:rFonts w:ascii="Times New Roman" w:hAnsi="Times New Roman" w:cs="Times New Roman"/>
              </w:rPr>
              <w:t>Кадалинский</w:t>
            </w:r>
            <w:proofErr w:type="spellEnd"/>
            <w:r w:rsidR="004D3C53" w:rsidRPr="004D3C53">
              <w:rPr>
                <w:rFonts w:ascii="Times New Roman" w:hAnsi="Times New Roman" w:cs="Times New Roman"/>
              </w:rPr>
              <w:t>» основного мероприятия «Развитие инфраструктуры территорий опережающего социально-экономического развития в Забайкальском крае»</w:t>
            </w:r>
            <w:r w:rsidR="00A94238" w:rsidRPr="00F81FDE">
              <w:rPr>
                <w:rFonts w:ascii="Times New Roman" w:hAnsi="Times New Roman" w:cs="Times New Roman"/>
              </w:rPr>
              <w:t>.</w:t>
            </w:r>
          </w:p>
        </w:tc>
      </w:tr>
      <w:tr w:rsidR="00A54DC9" w:rsidRPr="00F81FDE" w14:paraId="587EC4EB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4FF4B222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14:paraId="7962A5C7" w14:textId="387E8DC4" w:rsidR="00A54DC9" w:rsidRPr="00F81FDE" w:rsidRDefault="00FD319A" w:rsidP="004D3C53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Стимулирование осуществления инвестиций в Забайкальский край позволяющи</w:t>
            </w:r>
            <w:r w:rsidR="004D3C53">
              <w:rPr>
                <w:rFonts w:ascii="Times New Roman" w:hAnsi="Times New Roman" w:cs="Times New Roman"/>
              </w:rPr>
              <w:t>е</w:t>
            </w:r>
            <w:r w:rsidRPr="00F81FDE">
              <w:rPr>
                <w:rFonts w:ascii="Times New Roman" w:hAnsi="Times New Roman" w:cs="Times New Roman"/>
              </w:rPr>
              <w:t xml:space="preserve"> направить средства на реализацию экономически эффективн</w:t>
            </w:r>
            <w:r w:rsidR="004D3C53">
              <w:rPr>
                <w:rFonts w:ascii="Times New Roman" w:hAnsi="Times New Roman" w:cs="Times New Roman"/>
              </w:rPr>
              <w:t>ых</w:t>
            </w:r>
            <w:r w:rsidRPr="00F81FDE">
              <w:rPr>
                <w:rFonts w:ascii="Times New Roman" w:hAnsi="Times New Roman" w:cs="Times New Roman"/>
              </w:rPr>
              <w:t xml:space="preserve"> и социально значим</w:t>
            </w:r>
            <w:r w:rsidR="004D3C53">
              <w:rPr>
                <w:rFonts w:ascii="Times New Roman" w:hAnsi="Times New Roman" w:cs="Times New Roman"/>
              </w:rPr>
              <w:t>ых</w:t>
            </w:r>
            <w:r w:rsidRPr="00F81FDE">
              <w:rPr>
                <w:rFonts w:ascii="Times New Roman" w:hAnsi="Times New Roman" w:cs="Times New Roman"/>
              </w:rPr>
              <w:t xml:space="preserve"> </w:t>
            </w:r>
            <w:r w:rsidR="004D3C53">
              <w:rPr>
                <w:rFonts w:ascii="Times New Roman" w:hAnsi="Times New Roman" w:cs="Times New Roman"/>
              </w:rPr>
              <w:t>мероприятий</w:t>
            </w:r>
            <w:r w:rsidRPr="00F81FDE">
              <w:rPr>
                <w:rFonts w:ascii="Times New Roman" w:hAnsi="Times New Roman" w:cs="Times New Roman"/>
              </w:rPr>
              <w:t xml:space="preserve"> - </w:t>
            </w:r>
            <w:r w:rsidR="004D3C53" w:rsidRPr="004D3C53">
              <w:rPr>
                <w:rFonts w:ascii="Times New Roman" w:hAnsi="Times New Roman" w:cs="Times New Roman"/>
              </w:rPr>
              <w:t>«Технологическое присоединение к системе теплоснабжения объекта капитального строительства «Строительство складского комплекса на территории города Читы Забайкальского края», «Строительство складского комплекса на территории города Читы Забайкальского края. Ливневая канализация и локальные очистные сооружения в границах ПП «</w:t>
            </w:r>
            <w:proofErr w:type="spellStart"/>
            <w:r w:rsidR="004D3C53" w:rsidRPr="004D3C53">
              <w:rPr>
                <w:rFonts w:ascii="Times New Roman" w:hAnsi="Times New Roman" w:cs="Times New Roman"/>
              </w:rPr>
              <w:t>Кадалинский</w:t>
            </w:r>
            <w:proofErr w:type="spellEnd"/>
            <w:r w:rsidR="004D3C53" w:rsidRPr="004D3C53">
              <w:rPr>
                <w:rFonts w:ascii="Times New Roman" w:hAnsi="Times New Roman" w:cs="Times New Roman"/>
              </w:rPr>
              <w:t>» основного мероприятия «Развитие инфраструктуры территорий опережающего социально-экономического развития в Забайкальском крае»</w:t>
            </w:r>
            <w:r w:rsidR="004D3C53">
              <w:rPr>
                <w:rFonts w:ascii="Times New Roman" w:hAnsi="Times New Roman" w:cs="Times New Roman"/>
              </w:rPr>
              <w:t>.</w:t>
            </w:r>
          </w:p>
        </w:tc>
      </w:tr>
    </w:tbl>
    <w:p w14:paraId="12554E81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6DB16A40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bookmarkStart w:id="0" w:name="P116"/>
      <w:bookmarkEnd w:id="0"/>
      <w:r w:rsidRPr="00F81FDE">
        <w:rPr>
          <w:rFonts w:ascii="Times New Roman" w:hAnsi="Times New Roman" w:cs="Times New Roman"/>
        </w:rPr>
        <w:t>7. Основные группы субъектов предпринимательской и иной</w:t>
      </w:r>
    </w:p>
    <w:p w14:paraId="4A460CB7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экономической деятельности, иные заинтересованные лица,</w:t>
      </w:r>
    </w:p>
    <w:p w14:paraId="7C629EDF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интересы которых будут затронуты предлагаемым правовым</w:t>
      </w:r>
    </w:p>
    <w:p w14:paraId="6E75BB68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регулированием</w:t>
      </w:r>
    </w:p>
    <w:p w14:paraId="35A38249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835"/>
      </w:tblGrid>
      <w:tr w:rsidR="00F81FDE" w:rsidRPr="00F81FDE" w14:paraId="253F0234" w14:textId="77777777">
        <w:tc>
          <w:tcPr>
            <w:tcW w:w="6211" w:type="dxa"/>
          </w:tcPr>
          <w:p w14:paraId="5CCA0DF3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7.1. Группа участников отношений:</w:t>
            </w:r>
          </w:p>
          <w:p w14:paraId="4E85FE8A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_________________________________________________</w:t>
            </w:r>
          </w:p>
          <w:p w14:paraId="0582D71E" w14:textId="77777777" w:rsidR="00A54DC9" w:rsidRPr="00F81FDE" w:rsidRDefault="00436EE4" w:rsidP="00436E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Исполнительный орган государственной власти</w:t>
            </w:r>
          </w:p>
        </w:tc>
        <w:tc>
          <w:tcPr>
            <w:tcW w:w="2835" w:type="dxa"/>
          </w:tcPr>
          <w:p w14:paraId="07834B5B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7.2. Оценка количества участников отношений:</w:t>
            </w:r>
          </w:p>
          <w:p w14:paraId="52EE910A" w14:textId="77777777" w:rsidR="00A81CF8" w:rsidRPr="00F81FDE" w:rsidRDefault="00A81C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</w:t>
            </w:r>
          </w:p>
        </w:tc>
      </w:tr>
      <w:tr w:rsidR="00F81FDE" w:rsidRPr="00F81FDE" w14:paraId="4E335273" w14:textId="77777777">
        <w:tc>
          <w:tcPr>
            <w:tcW w:w="6211" w:type="dxa"/>
          </w:tcPr>
          <w:p w14:paraId="7D4448FF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7.3. Описание иных групп участников отношений:</w:t>
            </w:r>
          </w:p>
          <w:p w14:paraId="3FB1631C" w14:textId="321D3D3A" w:rsidR="00A54DC9" w:rsidRPr="00F81FDE" w:rsidRDefault="006E7BAC" w:rsidP="00436E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Юридические лица (</w:t>
            </w:r>
            <w:r w:rsidR="00FE022E" w:rsidRPr="00F81FDE">
              <w:rPr>
                <w:rFonts w:ascii="Times New Roman" w:hAnsi="Times New Roman" w:cs="Times New Roman"/>
              </w:rPr>
              <w:t>за исключением государственных (муниципальных) учреждений), осуществляющие функции по привлечению инвестиций и работе с инвесторами в Забайкальском крае</w:t>
            </w:r>
          </w:p>
        </w:tc>
        <w:tc>
          <w:tcPr>
            <w:tcW w:w="2835" w:type="dxa"/>
          </w:tcPr>
          <w:p w14:paraId="13340869" w14:textId="2FD2A52A" w:rsidR="00A54DC9" w:rsidRPr="00F81FDE" w:rsidRDefault="00A414A8">
            <w:pPr>
              <w:pStyle w:val="ConsPlusNormal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</w:t>
            </w:r>
          </w:p>
        </w:tc>
      </w:tr>
      <w:tr w:rsidR="00A54DC9" w:rsidRPr="00F81FDE" w14:paraId="421D8BB7" w14:textId="77777777">
        <w:tc>
          <w:tcPr>
            <w:tcW w:w="9046" w:type="dxa"/>
            <w:gridSpan w:val="2"/>
          </w:tcPr>
          <w:p w14:paraId="21EEE95C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7.4. Источники данных:</w:t>
            </w:r>
            <w:r w:rsidR="000A4EC9" w:rsidRPr="00F81FDE">
              <w:rPr>
                <w:rFonts w:ascii="Times New Roman" w:hAnsi="Times New Roman" w:cs="Times New Roman"/>
              </w:rPr>
              <w:t xml:space="preserve"> </w:t>
            </w:r>
          </w:p>
          <w:p w14:paraId="657B3142" w14:textId="77777777" w:rsidR="00A54DC9" w:rsidRPr="00F81FDE" w:rsidRDefault="000A4EC9" w:rsidP="000A4E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По данным отчетов, докладов о деятельности 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</w:tr>
    </w:tbl>
    <w:p w14:paraId="0285C40D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60BECEA8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8. Оценка соответствующих расходов бюджета Забайкальского</w:t>
      </w:r>
    </w:p>
    <w:p w14:paraId="2776E9C2" w14:textId="7B9E47B7" w:rsidR="00A54DC9" w:rsidRPr="00F81FDE" w:rsidRDefault="00A54DC9" w:rsidP="001E2A47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F81FDE" w:rsidRPr="00F81FDE" w14:paraId="18A575B9" w14:textId="77777777">
        <w:tc>
          <w:tcPr>
            <w:tcW w:w="3022" w:type="dxa"/>
          </w:tcPr>
          <w:p w14:paraId="17F28FAC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8.1. Наименование новой или изменяемой функции, полномочия, обязанности или права, вводимых предлагаемым регулированием</w:t>
            </w:r>
          </w:p>
        </w:tc>
        <w:tc>
          <w:tcPr>
            <w:tcW w:w="3022" w:type="dxa"/>
          </w:tcPr>
          <w:p w14:paraId="4F7E64F1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8.2. Описание видов расходов бюджета Забайкальского края</w:t>
            </w:r>
          </w:p>
        </w:tc>
        <w:tc>
          <w:tcPr>
            <w:tcW w:w="3023" w:type="dxa"/>
          </w:tcPr>
          <w:p w14:paraId="3EF358E1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8.3. Количественная оценка расходов и возможных поступлений, рублей</w:t>
            </w:r>
          </w:p>
        </w:tc>
      </w:tr>
      <w:tr w:rsidR="00F81FDE" w:rsidRPr="00F81FDE" w14:paraId="0FE185C3" w14:textId="77777777">
        <w:tc>
          <w:tcPr>
            <w:tcW w:w="9067" w:type="dxa"/>
            <w:gridSpan w:val="3"/>
          </w:tcPr>
          <w:p w14:paraId="6109A83B" w14:textId="77777777" w:rsidR="001E2A47" w:rsidRPr="00F81FDE" w:rsidRDefault="00A54DC9" w:rsidP="00C65A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Наименование участника регулирования:</w:t>
            </w:r>
          </w:p>
          <w:p w14:paraId="3240EE1B" w14:textId="08BECF4C" w:rsidR="00C65A86" w:rsidRPr="00F81FDE" w:rsidRDefault="001E2A47" w:rsidP="001E2A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  <w:p w14:paraId="1EA206B6" w14:textId="7FFB41DE" w:rsidR="00A54DC9" w:rsidRPr="00F81FDE" w:rsidRDefault="00C65A86" w:rsidP="00C65A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Министерство финансов Забайкальского края</w:t>
            </w:r>
          </w:p>
          <w:p w14:paraId="48E8390D" w14:textId="380B3644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FDE" w:rsidRPr="00F81FDE" w14:paraId="3FBF21ED" w14:textId="77777777">
        <w:tc>
          <w:tcPr>
            <w:tcW w:w="3022" w:type="dxa"/>
            <w:vMerge w:val="restart"/>
          </w:tcPr>
          <w:p w14:paraId="59D53BBE" w14:textId="2A068162" w:rsidR="001E2A47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Новых функций, полномочий, обязанностей, за исключением предусмотренных действующим нормативным правовым актом, не предусмотрено</w:t>
            </w:r>
          </w:p>
        </w:tc>
        <w:tc>
          <w:tcPr>
            <w:tcW w:w="3022" w:type="dxa"/>
          </w:tcPr>
          <w:p w14:paraId="6461C0D0" w14:textId="0BDA72A6" w:rsidR="001E2A47" w:rsidRPr="00F81FDE" w:rsidRDefault="001E2A47" w:rsidP="001E2A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Единовременные расходы в 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Pr="00F81FDE">
              <w:rPr>
                <w:rFonts w:ascii="Times New Roman" w:hAnsi="Times New Roman" w:cs="Times New Roman"/>
              </w:rPr>
              <w:t>-202</w:t>
            </w:r>
            <w:r w:rsidR="00A31AE4" w:rsidRPr="00F81FDE">
              <w:rPr>
                <w:rFonts w:ascii="Times New Roman" w:hAnsi="Times New Roman" w:cs="Times New Roman"/>
              </w:rPr>
              <w:t>6</w:t>
            </w:r>
            <w:r w:rsidRPr="00F81FDE">
              <w:rPr>
                <w:rFonts w:ascii="Times New Roman" w:hAnsi="Times New Roman" w:cs="Times New Roman"/>
              </w:rPr>
              <w:t>гг (год возникновения):</w:t>
            </w:r>
          </w:p>
        </w:tc>
        <w:tc>
          <w:tcPr>
            <w:tcW w:w="3023" w:type="dxa"/>
          </w:tcPr>
          <w:p w14:paraId="152ECEC5" w14:textId="6BEC93D0" w:rsidR="001E2A47" w:rsidRPr="00820F5F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F5F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7F9104A9" w14:textId="77777777">
        <w:tc>
          <w:tcPr>
            <w:tcW w:w="3022" w:type="dxa"/>
            <w:vMerge/>
          </w:tcPr>
          <w:p w14:paraId="22854A14" w14:textId="77777777" w:rsidR="001E2A47" w:rsidRPr="00F81FDE" w:rsidRDefault="001E2A47" w:rsidP="001E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6E77B7F5" w14:textId="15D86D57" w:rsidR="001E2A47" w:rsidRPr="00F81FDE" w:rsidRDefault="001E2A47" w:rsidP="001E2A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Периодические расходы за период 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Pr="00F81FDE">
              <w:rPr>
                <w:rFonts w:ascii="Times New Roman" w:hAnsi="Times New Roman" w:cs="Times New Roman"/>
              </w:rPr>
              <w:t xml:space="preserve"> - 202</w:t>
            </w:r>
            <w:r w:rsidR="00A31AE4" w:rsidRPr="00F81FDE">
              <w:rPr>
                <w:rFonts w:ascii="Times New Roman" w:hAnsi="Times New Roman" w:cs="Times New Roman"/>
              </w:rPr>
              <w:t>6</w:t>
            </w:r>
            <w:r w:rsidRPr="00F81FDE">
              <w:rPr>
                <w:rFonts w:ascii="Times New Roman" w:hAnsi="Times New Roman" w:cs="Times New Roman"/>
              </w:rPr>
              <w:t xml:space="preserve"> гг.:</w:t>
            </w:r>
          </w:p>
        </w:tc>
        <w:tc>
          <w:tcPr>
            <w:tcW w:w="3023" w:type="dxa"/>
          </w:tcPr>
          <w:p w14:paraId="01D911EB" w14:textId="6DEF8C2B" w:rsidR="001E2A47" w:rsidRPr="00820F5F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F5F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71E3FD96" w14:textId="77777777">
        <w:tc>
          <w:tcPr>
            <w:tcW w:w="3022" w:type="dxa"/>
            <w:vMerge/>
          </w:tcPr>
          <w:p w14:paraId="796CD29C" w14:textId="77777777" w:rsidR="001E2A47" w:rsidRPr="00F81FDE" w:rsidRDefault="001E2A47" w:rsidP="001E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5ED8AE52" w14:textId="63309E07" w:rsidR="001E2A47" w:rsidRPr="00F81FDE" w:rsidRDefault="001E2A47" w:rsidP="001E2A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Возможные поступления за период 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Pr="00F81FDE">
              <w:rPr>
                <w:rFonts w:ascii="Times New Roman" w:hAnsi="Times New Roman" w:cs="Times New Roman"/>
              </w:rPr>
              <w:t>- 202</w:t>
            </w:r>
            <w:r w:rsidR="00A31AE4" w:rsidRPr="00F81FDE">
              <w:rPr>
                <w:rFonts w:ascii="Times New Roman" w:hAnsi="Times New Roman" w:cs="Times New Roman"/>
              </w:rPr>
              <w:t>6</w:t>
            </w:r>
            <w:r w:rsidRPr="00F81FDE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23" w:type="dxa"/>
          </w:tcPr>
          <w:p w14:paraId="39A45F2C" w14:textId="19E14655" w:rsidR="001E2A47" w:rsidRPr="00820F5F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F5F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56B26351" w14:textId="77777777">
        <w:tc>
          <w:tcPr>
            <w:tcW w:w="6044" w:type="dxa"/>
            <w:gridSpan w:val="2"/>
          </w:tcPr>
          <w:p w14:paraId="52846531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Итого единовременные расходы:</w:t>
            </w:r>
          </w:p>
        </w:tc>
        <w:tc>
          <w:tcPr>
            <w:tcW w:w="3023" w:type="dxa"/>
          </w:tcPr>
          <w:p w14:paraId="3C2AF2D3" w14:textId="53D58147" w:rsidR="00A54DC9" w:rsidRPr="00820F5F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F5F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1EBD0A4B" w14:textId="77777777">
        <w:tc>
          <w:tcPr>
            <w:tcW w:w="6044" w:type="dxa"/>
            <w:gridSpan w:val="2"/>
          </w:tcPr>
          <w:p w14:paraId="1498EC07" w14:textId="2BAE031F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Итого периодические расходы за период </w:t>
            </w:r>
            <w:r w:rsidR="001E2A47" w:rsidRPr="00F81FDE">
              <w:rPr>
                <w:rFonts w:ascii="Times New Roman" w:hAnsi="Times New Roman" w:cs="Times New Roman"/>
              </w:rPr>
              <w:t>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="001E2A47" w:rsidRPr="00F81FDE">
              <w:rPr>
                <w:rFonts w:ascii="Times New Roman" w:hAnsi="Times New Roman" w:cs="Times New Roman"/>
              </w:rPr>
              <w:t>-202</w:t>
            </w:r>
            <w:r w:rsidR="00A31AE4" w:rsidRPr="00F81FDE">
              <w:rPr>
                <w:rFonts w:ascii="Times New Roman" w:hAnsi="Times New Roman" w:cs="Times New Roman"/>
              </w:rPr>
              <w:t>6</w:t>
            </w:r>
            <w:r w:rsidRPr="00F81FDE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3023" w:type="dxa"/>
          </w:tcPr>
          <w:p w14:paraId="49A3749A" w14:textId="54F99002" w:rsidR="00A54DC9" w:rsidRPr="00820F5F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F5F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709F483F" w14:textId="77777777">
        <w:tc>
          <w:tcPr>
            <w:tcW w:w="6044" w:type="dxa"/>
            <w:gridSpan w:val="2"/>
          </w:tcPr>
          <w:p w14:paraId="5540AA9F" w14:textId="0349E289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Итого возможные поступления за период </w:t>
            </w:r>
            <w:r w:rsidR="001E2A47" w:rsidRPr="00F81FDE">
              <w:rPr>
                <w:rFonts w:ascii="Times New Roman" w:hAnsi="Times New Roman" w:cs="Times New Roman"/>
              </w:rPr>
              <w:t>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="001E2A47" w:rsidRPr="00F81FDE">
              <w:rPr>
                <w:rFonts w:ascii="Times New Roman" w:hAnsi="Times New Roman" w:cs="Times New Roman"/>
              </w:rPr>
              <w:t>-202</w:t>
            </w:r>
            <w:r w:rsidR="00A31AE4" w:rsidRPr="00F81FDE">
              <w:rPr>
                <w:rFonts w:ascii="Times New Roman" w:hAnsi="Times New Roman" w:cs="Times New Roman"/>
              </w:rPr>
              <w:t>6</w:t>
            </w:r>
            <w:r w:rsidRPr="00F81FDE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3023" w:type="dxa"/>
          </w:tcPr>
          <w:p w14:paraId="2CDE8BA0" w14:textId="21514DFC" w:rsidR="00A54DC9" w:rsidRPr="00820F5F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F5F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69968779" w14:textId="77777777">
        <w:tc>
          <w:tcPr>
            <w:tcW w:w="9067" w:type="dxa"/>
            <w:gridSpan w:val="3"/>
          </w:tcPr>
          <w:p w14:paraId="29A391E6" w14:textId="77777777" w:rsidR="00A54DC9" w:rsidRPr="00820F5F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0F5F">
              <w:rPr>
                <w:rFonts w:ascii="Times New Roman" w:hAnsi="Times New Roman" w:cs="Times New Roman"/>
              </w:rPr>
              <w:t>8.4. Иные сведения о расходах (возможных поступлениях) бюджета Забайкальского края:</w:t>
            </w:r>
          </w:p>
          <w:p w14:paraId="2011E54D" w14:textId="5537AB39" w:rsidR="00A54DC9" w:rsidRPr="00820F5F" w:rsidRDefault="001E2A47" w:rsidP="001E2A47">
            <w:pPr>
              <w:pStyle w:val="ConsPlusNormal"/>
              <w:rPr>
                <w:rFonts w:ascii="Times New Roman" w:hAnsi="Times New Roman" w:cs="Times New Roman"/>
              </w:rPr>
            </w:pPr>
            <w:r w:rsidRPr="00820F5F">
              <w:rPr>
                <w:rFonts w:ascii="Times New Roman" w:hAnsi="Times New Roman" w:cs="Times New Roman"/>
              </w:rPr>
              <w:t>Иных расходов, связанных с предлагаемым регулированием, не предусмотрено. Финансирование мероприятий предусмотрено в рамках государственной программы Забайкальского края «Экономическое развитие», утвержденной постановлением Правительства Забайкальского края от 23 апреля 2014 года № 220</w:t>
            </w:r>
          </w:p>
        </w:tc>
      </w:tr>
      <w:tr w:rsidR="00A54DC9" w:rsidRPr="00F81FDE" w14:paraId="44D1EB14" w14:textId="77777777">
        <w:tc>
          <w:tcPr>
            <w:tcW w:w="9067" w:type="dxa"/>
            <w:gridSpan w:val="3"/>
          </w:tcPr>
          <w:p w14:paraId="4ED82F42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8.5. Источники данных:</w:t>
            </w:r>
          </w:p>
          <w:p w14:paraId="6531DC00" w14:textId="7748B9C7" w:rsidR="00A54DC9" w:rsidRPr="00F81FDE" w:rsidRDefault="001E2A47" w:rsidP="001E2A47">
            <w:pPr>
              <w:pStyle w:val="ConsPlusNormal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Постановление Правительства Забайкальского края от 23 апреля 2014 года № 220 «Об утверждении государственной программы Забайкальского края «Экономическое развитие»</w:t>
            </w:r>
          </w:p>
        </w:tc>
      </w:tr>
    </w:tbl>
    <w:p w14:paraId="44343A81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22B53158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9. Новые обязанности, ответственность или ограничения</w:t>
      </w:r>
    </w:p>
    <w:p w14:paraId="1C32C594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lastRenderedPageBreak/>
        <w:t>для субъектов предпринимательской и иной экономической</w:t>
      </w:r>
    </w:p>
    <w:p w14:paraId="62D2729D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деятельности либо изменение содержания существующих</w:t>
      </w:r>
    </w:p>
    <w:p w14:paraId="3E83E58D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обязанностей, ответственности и ограничений</w:t>
      </w:r>
    </w:p>
    <w:p w14:paraId="650A1701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F81FDE" w:rsidRPr="00F81FDE" w14:paraId="78D05112" w14:textId="77777777" w:rsidTr="001D4FD6">
        <w:trPr>
          <w:trHeight w:val="1014"/>
        </w:trPr>
        <w:tc>
          <w:tcPr>
            <w:tcW w:w="3003" w:type="dxa"/>
          </w:tcPr>
          <w:p w14:paraId="4F2177D3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9.1. Группа участников отношений</w:t>
            </w:r>
          </w:p>
        </w:tc>
        <w:tc>
          <w:tcPr>
            <w:tcW w:w="3003" w:type="dxa"/>
          </w:tcPr>
          <w:p w14:paraId="51FEBA29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9.2. Описание новых обязанностей, ответственности и ограничений</w:t>
            </w:r>
          </w:p>
        </w:tc>
        <w:tc>
          <w:tcPr>
            <w:tcW w:w="3005" w:type="dxa"/>
          </w:tcPr>
          <w:p w14:paraId="34388EF0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1D4FD6" w:rsidRPr="00F81FDE" w14:paraId="45E64809" w14:textId="77777777">
        <w:tc>
          <w:tcPr>
            <w:tcW w:w="3003" w:type="dxa"/>
          </w:tcPr>
          <w:p w14:paraId="6AC30F1B" w14:textId="6EF68371" w:rsidR="001D4FD6" w:rsidRPr="00F81FDE" w:rsidRDefault="001D4FD6" w:rsidP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003" w:type="dxa"/>
          </w:tcPr>
          <w:p w14:paraId="6A9CF70E" w14:textId="14EE3AF9" w:rsidR="001D4FD6" w:rsidRPr="00F81FDE" w:rsidRDefault="001D4FD6" w:rsidP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005" w:type="dxa"/>
          </w:tcPr>
          <w:p w14:paraId="0D92702E" w14:textId="7A0F97F0" w:rsidR="001D4FD6" w:rsidRPr="00F81FDE" w:rsidRDefault="001D4FD6" w:rsidP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2E666B5F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2A31D6C8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10. Оценка расходов и доходов субъектов предпринимательской</w:t>
      </w:r>
    </w:p>
    <w:p w14:paraId="55098422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и иной экономической деятельности, связанных</w:t>
      </w:r>
    </w:p>
    <w:p w14:paraId="691EDF25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с необходимостью соблюдения установленных обязанностей</w:t>
      </w:r>
    </w:p>
    <w:p w14:paraId="606383A1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и ответственности</w:t>
      </w:r>
    </w:p>
    <w:p w14:paraId="64BD949F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F81FDE" w:rsidRPr="00F81FDE" w14:paraId="6440AFA7" w14:textId="77777777">
        <w:tc>
          <w:tcPr>
            <w:tcW w:w="3003" w:type="dxa"/>
          </w:tcPr>
          <w:p w14:paraId="57FB8F7F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10.1. Группа участников отношений</w:t>
            </w:r>
          </w:p>
        </w:tc>
        <w:tc>
          <w:tcPr>
            <w:tcW w:w="3003" w:type="dxa"/>
          </w:tcPr>
          <w:p w14:paraId="68BCDF04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10.2. Описание новых или изменения содержания существующих</w:t>
            </w:r>
          </w:p>
          <w:p w14:paraId="30C47B2A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обязанностей, ограничений и ответственности</w:t>
            </w:r>
          </w:p>
        </w:tc>
        <w:tc>
          <w:tcPr>
            <w:tcW w:w="3005" w:type="dxa"/>
          </w:tcPr>
          <w:p w14:paraId="7CB5C482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10.3. Описание и оценка видов расходов</w:t>
            </w:r>
          </w:p>
        </w:tc>
      </w:tr>
      <w:tr w:rsidR="00F81FDE" w:rsidRPr="00F81FDE" w14:paraId="35BA0A82" w14:textId="77777777" w:rsidTr="0027317B">
        <w:tc>
          <w:tcPr>
            <w:tcW w:w="3003" w:type="dxa"/>
            <w:tcBorders>
              <w:bottom w:val="single" w:sz="4" w:space="0" w:color="auto"/>
            </w:tcBorders>
          </w:tcPr>
          <w:p w14:paraId="220D7DA8" w14:textId="67AF567F" w:rsidR="00A54DC9" w:rsidRPr="00F81FDE" w:rsidRDefault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0EF3F005" w14:textId="0B705317" w:rsidR="00A54DC9" w:rsidRPr="00F81FDE" w:rsidRDefault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52DE5043" w14:textId="680E720D" w:rsidR="00A54DC9" w:rsidRPr="00F81FDE" w:rsidRDefault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A54DC9" w:rsidRPr="00F81FDE" w14:paraId="725DDE36" w14:textId="77777777" w:rsidTr="0027317B">
        <w:tc>
          <w:tcPr>
            <w:tcW w:w="9011" w:type="dxa"/>
            <w:gridSpan w:val="3"/>
            <w:tcBorders>
              <w:bottom w:val="single" w:sz="4" w:space="0" w:color="auto"/>
            </w:tcBorders>
          </w:tcPr>
          <w:p w14:paraId="3D31F3D8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10.4. Источники данных:</w:t>
            </w:r>
          </w:p>
          <w:p w14:paraId="40647E69" w14:textId="216A143A" w:rsidR="00A54DC9" w:rsidRPr="00F81FDE" w:rsidRDefault="003C63E5" w:rsidP="003C63E5">
            <w:pPr>
              <w:pStyle w:val="ConsPlusNormal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  <w:u w:val="single"/>
              </w:rPr>
              <w:t>Отсутствуют</w:t>
            </w:r>
            <w:r w:rsidR="00A54DC9" w:rsidRPr="00F81FDE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14:paraId="6A524CEC" w14:textId="7CF10CC0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22ADB6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4B6EEEC4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11. Риски решения проблемы предложенным способом</w:t>
      </w:r>
    </w:p>
    <w:p w14:paraId="79CAB243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регулирования и риски негативных последствий</w:t>
      </w:r>
    </w:p>
    <w:p w14:paraId="7025A51B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81FDE" w:rsidRPr="00F81FDE" w14:paraId="15681A62" w14:textId="77777777">
        <w:tc>
          <w:tcPr>
            <w:tcW w:w="4535" w:type="dxa"/>
          </w:tcPr>
          <w:p w14:paraId="6F3BE4E2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535" w:type="dxa"/>
          </w:tcPr>
          <w:p w14:paraId="67C8977A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11.2. Оценка вероятности наступления рисков</w:t>
            </w:r>
          </w:p>
        </w:tc>
      </w:tr>
      <w:tr w:rsidR="00F81FDE" w:rsidRPr="00F81FDE" w14:paraId="1A0A647C" w14:textId="77777777">
        <w:tc>
          <w:tcPr>
            <w:tcW w:w="4535" w:type="dxa"/>
          </w:tcPr>
          <w:p w14:paraId="78731300" w14:textId="77777777" w:rsidR="003C63E5" w:rsidRPr="00F81FDE" w:rsidRDefault="003C63E5" w:rsidP="003C6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5C8ED21" w14:textId="71ACD6F1" w:rsidR="00A54DC9" w:rsidRPr="00F81FDE" w:rsidRDefault="003C63E5" w:rsidP="003C6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Риски решения проблемы предложенным способом отсутствуют.</w:t>
            </w:r>
          </w:p>
        </w:tc>
        <w:tc>
          <w:tcPr>
            <w:tcW w:w="4535" w:type="dxa"/>
          </w:tcPr>
          <w:p w14:paraId="183DE86D" w14:textId="519AB803" w:rsidR="00A54DC9" w:rsidRPr="00F81FDE" w:rsidRDefault="003C6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Вероятность наступления рисков отсутствует</w:t>
            </w:r>
          </w:p>
        </w:tc>
      </w:tr>
      <w:tr w:rsidR="00A54DC9" w:rsidRPr="00F81FDE" w14:paraId="7495CD7C" w14:textId="77777777" w:rsidTr="00D06833">
        <w:trPr>
          <w:trHeight w:val="385"/>
        </w:trPr>
        <w:tc>
          <w:tcPr>
            <w:tcW w:w="9070" w:type="dxa"/>
            <w:gridSpan w:val="2"/>
          </w:tcPr>
          <w:p w14:paraId="1BBD9615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11.3. Источники данных:</w:t>
            </w:r>
          </w:p>
          <w:p w14:paraId="7E9DF5E3" w14:textId="0602F018" w:rsidR="00D06833" w:rsidRPr="00F81FDE" w:rsidRDefault="00D06833" w:rsidP="00D068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 Бюджетный кодекс Российской Федерации от 31 июля 1998 года;</w:t>
            </w:r>
          </w:p>
          <w:p w14:paraId="53335D79" w14:textId="0BBD6F31" w:rsidR="00A54DC9" w:rsidRPr="00F81FDE" w:rsidRDefault="00FD319A" w:rsidP="00FD31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2. Закона Забайкальского края от 27 февраля 2009 года № 148-ЗЗК «О государственной поддержке инвестиционной деятельности в Забайкальском крае»</w:t>
            </w:r>
            <w:r w:rsidR="004D3C53">
              <w:rPr>
                <w:rFonts w:ascii="Times New Roman" w:hAnsi="Times New Roman" w:cs="Times New Roman"/>
              </w:rPr>
              <w:t>.</w:t>
            </w:r>
          </w:p>
        </w:tc>
      </w:tr>
    </w:tbl>
    <w:p w14:paraId="31F908C8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39D2A883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12. Предполагаемая дата вступления в силу проекта</w:t>
      </w:r>
    </w:p>
    <w:p w14:paraId="61978AD8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нормативного правового акта, необходимость установления</w:t>
      </w:r>
    </w:p>
    <w:p w14:paraId="0DB677D5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переходных положений (переходного периода)</w:t>
      </w:r>
    </w:p>
    <w:p w14:paraId="2C1FE76B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81FDE" w:rsidRPr="00F81FDE" w14:paraId="47DB2708" w14:textId="77777777">
        <w:tc>
          <w:tcPr>
            <w:tcW w:w="9070" w:type="dxa"/>
            <w:gridSpan w:val="2"/>
          </w:tcPr>
          <w:p w14:paraId="5EFDC0D2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12.1. Предполагаемая дата вступления в силу проекта нормативного правового акта:</w:t>
            </w:r>
          </w:p>
        </w:tc>
      </w:tr>
      <w:tr w:rsidR="00A54DC9" w:rsidRPr="00F81FDE" w14:paraId="5F5CE49A" w14:textId="77777777">
        <w:tc>
          <w:tcPr>
            <w:tcW w:w="4535" w:type="dxa"/>
          </w:tcPr>
          <w:p w14:paraId="3D754994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12.2. Необходимость установления переходных положений (переходного периода):</w:t>
            </w:r>
          </w:p>
          <w:p w14:paraId="57948D47" w14:textId="77777777" w:rsidR="00A54DC9" w:rsidRPr="00F81FDE" w:rsidRDefault="00BA51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5" w:type="dxa"/>
          </w:tcPr>
          <w:p w14:paraId="14641A98" w14:textId="4DD9052A" w:rsidR="00A54DC9" w:rsidRPr="00F81FDE" w:rsidRDefault="00A54DC9" w:rsidP="003C6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12.3. </w:t>
            </w:r>
            <w:r w:rsidR="003C63E5" w:rsidRPr="00F81FDE">
              <w:rPr>
                <w:rFonts w:ascii="Times New Roman" w:hAnsi="Times New Roman" w:cs="Times New Roman"/>
              </w:rPr>
              <w:t xml:space="preserve">Не позднее </w:t>
            </w:r>
            <w:r w:rsidR="009F3388" w:rsidRPr="00F81FDE">
              <w:rPr>
                <w:rFonts w:ascii="Times New Roman" w:hAnsi="Times New Roman" w:cs="Times New Roman"/>
              </w:rPr>
              <w:t>01</w:t>
            </w:r>
            <w:r w:rsidR="003C63E5" w:rsidRPr="00F81FDE">
              <w:rPr>
                <w:rFonts w:ascii="Times New Roman" w:hAnsi="Times New Roman" w:cs="Times New Roman"/>
              </w:rPr>
              <w:t>.</w:t>
            </w:r>
            <w:r w:rsidR="009F3388" w:rsidRPr="00F81FDE">
              <w:rPr>
                <w:rFonts w:ascii="Times New Roman" w:hAnsi="Times New Roman" w:cs="Times New Roman"/>
              </w:rPr>
              <w:t>0</w:t>
            </w:r>
            <w:r w:rsidR="004D3C53">
              <w:rPr>
                <w:rFonts w:ascii="Times New Roman" w:hAnsi="Times New Roman" w:cs="Times New Roman"/>
              </w:rPr>
              <w:t>9</w:t>
            </w:r>
            <w:r w:rsidR="003C63E5" w:rsidRPr="00F81FDE">
              <w:rPr>
                <w:rFonts w:ascii="Times New Roman" w:hAnsi="Times New Roman" w:cs="Times New Roman"/>
              </w:rPr>
              <w:t>.202</w:t>
            </w:r>
            <w:r w:rsidR="009F3388" w:rsidRPr="00F81FDE">
              <w:rPr>
                <w:rFonts w:ascii="Times New Roman" w:hAnsi="Times New Roman" w:cs="Times New Roman"/>
              </w:rPr>
              <w:t>4</w:t>
            </w:r>
            <w:r w:rsidR="003C63E5" w:rsidRPr="00F81FDE">
              <w:rPr>
                <w:rFonts w:ascii="Times New Roman" w:hAnsi="Times New Roman" w:cs="Times New Roman"/>
              </w:rPr>
              <w:t xml:space="preserve">г (освоение средств и </w:t>
            </w:r>
            <w:r w:rsidR="00D06833" w:rsidRPr="00F81FDE">
              <w:rPr>
                <w:rFonts w:ascii="Times New Roman" w:hAnsi="Times New Roman" w:cs="Times New Roman"/>
              </w:rPr>
              <w:t>д</w:t>
            </w:r>
            <w:r w:rsidR="003C63E5" w:rsidRPr="00F81FDE">
              <w:rPr>
                <w:rFonts w:ascii="Times New Roman" w:hAnsi="Times New Roman" w:cs="Times New Roman"/>
              </w:rPr>
              <w:t>остижение показателей</w:t>
            </w:r>
            <w:r w:rsidR="00D06833" w:rsidRPr="00F81FDE">
              <w:rPr>
                <w:rFonts w:ascii="Times New Roman" w:hAnsi="Times New Roman" w:cs="Times New Roman"/>
              </w:rPr>
              <w:t>,</w:t>
            </w:r>
            <w:r w:rsidR="003C63E5" w:rsidRPr="00F81FDE">
              <w:rPr>
                <w:rFonts w:ascii="Times New Roman" w:hAnsi="Times New Roman" w:cs="Times New Roman"/>
              </w:rPr>
              <w:t xml:space="preserve"> установленны</w:t>
            </w:r>
            <w:r w:rsidR="00D06833" w:rsidRPr="00F81FDE">
              <w:rPr>
                <w:rFonts w:ascii="Times New Roman" w:hAnsi="Times New Roman" w:cs="Times New Roman"/>
              </w:rPr>
              <w:t>х</w:t>
            </w:r>
            <w:r w:rsidR="003C63E5" w:rsidRPr="00F81FDE">
              <w:rPr>
                <w:rFonts w:ascii="Times New Roman" w:hAnsi="Times New Roman" w:cs="Times New Roman"/>
              </w:rPr>
              <w:t xml:space="preserve"> государственной программой Забайкальского края)</w:t>
            </w:r>
          </w:p>
        </w:tc>
      </w:tr>
    </w:tbl>
    <w:p w14:paraId="09BAC84F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5DA32270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lastRenderedPageBreak/>
        <w:t>13. Иные сведения (при наличии информации):</w:t>
      </w:r>
    </w:p>
    <w:p w14:paraId="566D152D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4DC9" w:rsidRPr="00F81FDE" w14:paraId="6C0D93E5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4E2B" w14:textId="77777777" w:rsidR="00A54DC9" w:rsidRPr="00F81FDE" w:rsidRDefault="00BA511E" w:rsidP="00BA51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5FEFB4F2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713C0316" w14:textId="77777777" w:rsidR="00B94E04" w:rsidRPr="00F81FDE" w:rsidRDefault="00B94E04" w:rsidP="00B94E04">
      <w:pPr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*  Указываются в случае проведения разработчиком публичных обсуждений проекта НПА.</w:t>
      </w:r>
    </w:p>
    <w:p w14:paraId="264F65E5" w14:textId="77777777" w:rsidR="00B94E04" w:rsidRPr="00F81FDE" w:rsidRDefault="00B94E04" w:rsidP="00B94E04">
      <w:pPr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*</w:t>
      </w:r>
      <w:proofErr w:type="gramStart"/>
      <w:r w:rsidRPr="00F81FDE">
        <w:rPr>
          <w:rFonts w:ascii="Times New Roman" w:hAnsi="Times New Roman" w:cs="Times New Roman"/>
        </w:rPr>
        <w:t>*  Указываются</w:t>
      </w:r>
      <w:proofErr w:type="gramEnd"/>
      <w:r w:rsidRPr="00F81FDE">
        <w:rPr>
          <w:rFonts w:ascii="Times New Roman" w:hAnsi="Times New Roman" w:cs="Times New Roman"/>
        </w:rPr>
        <w:t xml:space="preserve"> при наличии.</w:t>
      </w:r>
    </w:p>
    <w:p w14:paraId="5FE5BE13" w14:textId="4F04C241" w:rsidR="00ED5BDE" w:rsidRPr="00F81FDE" w:rsidRDefault="00B94E04" w:rsidP="00B94E04">
      <w:pPr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***  Указывается в соответствии с пунктом 10 Порядка 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деятельности, утвержденного постановлением Губернатора Забайкальского края от 27 декабря 2013 года № 80.</w:t>
      </w:r>
    </w:p>
    <w:sectPr w:rsidR="00ED5BDE" w:rsidRPr="00F81FDE" w:rsidSect="00BD4E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15C1" w14:textId="77777777" w:rsidR="00936864" w:rsidRDefault="00936864" w:rsidP="00BA511E">
      <w:pPr>
        <w:spacing w:after="0" w:line="240" w:lineRule="auto"/>
      </w:pPr>
      <w:r>
        <w:separator/>
      </w:r>
    </w:p>
  </w:endnote>
  <w:endnote w:type="continuationSeparator" w:id="0">
    <w:p w14:paraId="5C6D4E2B" w14:textId="77777777" w:rsidR="00936864" w:rsidRDefault="00936864" w:rsidP="00BA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02928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4D2844" w14:textId="77777777" w:rsidR="00BA511E" w:rsidRPr="00BA511E" w:rsidRDefault="00BA511E">
        <w:pPr>
          <w:pStyle w:val="a9"/>
          <w:jc w:val="center"/>
          <w:rPr>
            <w:rFonts w:ascii="Times New Roman" w:hAnsi="Times New Roman" w:cs="Times New Roman"/>
          </w:rPr>
        </w:pPr>
        <w:r w:rsidRPr="00BA511E">
          <w:rPr>
            <w:rFonts w:ascii="Times New Roman" w:hAnsi="Times New Roman" w:cs="Times New Roman"/>
          </w:rPr>
          <w:fldChar w:fldCharType="begin"/>
        </w:r>
        <w:r w:rsidRPr="00BA511E">
          <w:rPr>
            <w:rFonts w:ascii="Times New Roman" w:hAnsi="Times New Roman" w:cs="Times New Roman"/>
          </w:rPr>
          <w:instrText>PAGE   \* MERGEFORMAT</w:instrText>
        </w:r>
        <w:r w:rsidRPr="00BA511E">
          <w:rPr>
            <w:rFonts w:ascii="Times New Roman" w:hAnsi="Times New Roman" w:cs="Times New Roman"/>
          </w:rPr>
          <w:fldChar w:fldCharType="separate"/>
        </w:r>
        <w:r w:rsidR="0046683E">
          <w:rPr>
            <w:rFonts w:ascii="Times New Roman" w:hAnsi="Times New Roman" w:cs="Times New Roman"/>
            <w:noProof/>
          </w:rPr>
          <w:t>9</w:t>
        </w:r>
        <w:r w:rsidRPr="00BA511E">
          <w:rPr>
            <w:rFonts w:ascii="Times New Roman" w:hAnsi="Times New Roman" w:cs="Times New Roman"/>
          </w:rPr>
          <w:fldChar w:fldCharType="end"/>
        </w:r>
      </w:p>
    </w:sdtContent>
  </w:sdt>
  <w:p w14:paraId="0B0E9BD6" w14:textId="77777777" w:rsidR="00BA511E" w:rsidRDefault="00BA51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64B8" w14:textId="77777777" w:rsidR="00936864" w:rsidRDefault="00936864" w:rsidP="00BA511E">
      <w:pPr>
        <w:spacing w:after="0" w:line="240" w:lineRule="auto"/>
      </w:pPr>
      <w:r>
        <w:separator/>
      </w:r>
    </w:p>
  </w:footnote>
  <w:footnote w:type="continuationSeparator" w:id="0">
    <w:p w14:paraId="4286A6DE" w14:textId="77777777" w:rsidR="00936864" w:rsidRDefault="00936864" w:rsidP="00BA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717E5"/>
    <w:multiLevelType w:val="hybridMultilevel"/>
    <w:tmpl w:val="C57CCC1E"/>
    <w:lvl w:ilvl="0" w:tplc="DD34D378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4A3A5689"/>
    <w:multiLevelType w:val="hybridMultilevel"/>
    <w:tmpl w:val="AE7C4FD6"/>
    <w:lvl w:ilvl="0" w:tplc="A7B8E84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023DB1"/>
    <w:multiLevelType w:val="hybridMultilevel"/>
    <w:tmpl w:val="EA8207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B272CE"/>
    <w:multiLevelType w:val="hybridMultilevel"/>
    <w:tmpl w:val="5DDC5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C9"/>
    <w:rsid w:val="00005998"/>
    <w:rsid w:val="00076738"/>
    <w:rsid w:val="00091B09"/>
    <w:rsid w:val="000A1D3A"/>
    <w:rsid w:val="000A4EC9"/>
    <w:rsid w:val="000F3C6A"/>
    <w:rsid w:val="00151383"/>
    <w:rsid w:val="00155FD1"/>
    <w:rsid w:val="00157EE7"/>
    <w:rsid w:val="0016251F"/>
    <w:rsid w:val="001D4FD6"/>
    <w:rsid w:val="001E2A47"/>
    <w:rsid w:val="0027317B"/>
    <w:rsid w:val="002B2CBE"/>
    <w:rsid w:val="002B5E28"/>
    <w:rsid w:val="002E5D96"/>
    <w:rsid w:val="003321A8"/>
    <w:rsid w:val="003338A6"/>
    <w:rsid w:val="00363782"/>
    <w:rsid w:val="003A4F6F"/>
    <w:rsid w:val="003C63E5"/>
    <w:rsid w:val="00400F2A"/>
    <w:rsid w:val="00422EFF"/>
    <w:rsid w:val="00434128"/>
    <w:rsid w:val="00436EE4"/>
    <w:rsid w:val="004576C4"/>
    <w:rsid w:val="0046683E"/>
    <w:rsid w:val="00494C1C"/>
    <w:rsid w:val="004D3C53"/>
    <w:rsid w:val="00527D61"/>
    <w:rsid w:val="00583A6B"/>
    <w:rsid w:val="005E17C7"/>
    <w:rsid w:val="00606474"/>
    <w:rsid w:val="00615487"/>
    <w:rsid w:val="006C7674"/>
    <w:rsid w:val="006E7BAC"/>
    <w:rsid w:val="00716F00"/>
    <w:rsid w:val="007A5D90"/>
    <w:rsid w:val="007B77F1"/>
    <w:rsid w:val="007C4DBB"/>
    <w:rsid w:val="007D25E1"/>
    <w:rsid w:val="00820F5F"/>
    <w:rsid w:val="0083692F"/>
    <w:rsid w:val="008434C7"/>
    <w:rsid w:val="00864720"/>
    <w:rsid w:val="0086728E"/>
    <w:rsid w:val="008A21D9"/>
    <w:rsid w:val="0092542A"/>
    <w:rsid w:val="00926C07"/>
    <w:rsid w:val="00936864"/>
    <w:rsid w:val="00956935"/>
    <w:rsid w:val="00993478"/>
    <w:rsid w:val="009C7232"/>
    <w:rsid w:val="009F3388"/>
    <w:rsid w:val="009F4708"/>
    <w:rsid w:val="00A31AE4"/>
    <w:rsid w:val="00A414A8"/>
    <w:rsid w:val="00A54DC9"/>
    <w:rsid w:val="00A6580C"/>
    <w:rsid w:val="00A66D7E"/>
    <w:rsid w:val="00A803D8"/>
    <w:rsid w:val="00A81CF8"/>
    <w:rsid w:val="00A94238"/>
    <w:rsid w:val="00AA202A"/>
    <w:rsid w:val="00B17E44"/>
    <w:rsid w:val="00B359DF"/>
    <w:rsid w:val="00B94E04"/>
    <w:rsid w:val="00BA511E"/>
    <w:rsid w:val="00C2191B"/>
    <w:rsid w:val="00C65A86"/>
    <w:rsid w:val="00C76764"/>
    <w:rsid w:val="00C85BCA"/>
    <w:rsid w:val="00CB41D9"/>
    <w:rsid w:val="00CB58CC"/>
    <w:rsid w:val="00CD6A84"/>
    <w:rsid w:val="00D06833"/>
    <w:rsid w:val="00D40390"/>
    <w:rsid w:val="00D74C18"/>
    <w:rsid w:val="00DC33BA"/>
    <w:rsid w:val="00DE725C"/>
    <w:rsid w:val="00E610BC"/>
    <w:rsid w:val="00E71488"/>
    <w:rsid w:val="00E9400B"/>
    <w:rsid w:val="00ED5BDE"/>
    <w:rsid w:val="00EF3BBA"/>
    <w:rsid w:val="00F362B4"/>
    <w:rsid w:val="00F81FDE"/>
    <w:rsid w:val="00FD319A"/>
    <w:rsid w:val="00FE022E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30EF"/>
  <w15:chartTrackingRefBased/>
  <w15:docId w15:val="{E524F559-CBB8-4172-8947-D86ECAE7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54D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1"/>
    <w:qFormat/>
    <w:rsid w:val="00E71488"/>
    <w:pPr>
      <w:widowControl w:val="0"/>
      <w:autoSpaceDE w:val="0"/>
      <w:autoSpaceDN w:val="0"/>
      <w:spacing w:after="0" w:line="240" w:lineRule="auto"/>
      <w:ind w:left="39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06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474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6E7BAC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rsid w:val="006E7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BBA"/>
    <w:rPr>
      <w:rFonts w:ascii="Calibri" w:eastAsiaTheme="minorEastAsia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BA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511E"/>
  </w:style>
  <w:style w:type="paragraph" w:styleId="a9">
    <w:name w:val="footer"/>
    <w:basedOn w:val="a"/>
    <w:link w:val="aa"/>
    <w:uiPriority w:val="99"/>
    <w:unhideWhenUsed/>
    <w:rsid w:val="00BA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511E"/>
  </w:style>
  <w:style w:type="character" w:styleId="ab">
    <w:name w:val="Unresolved Mention"/>
    <w:basedOn w:val="a0"/>
    <w:uiPriority w:val="99"/>
    <w:semiHidden/>
    <w:unhideWhenUsed/>
    <w:rsid w:val="00333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F01C902854A0E200F72AB842150EA82A0CAF8BD1E8C928C40C2AE34CE1B9997140C17228EC2314X7fB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fedorova@mpr.e-z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АО КРЗК</dc:creator>
  <cp:keywords/>
  <dc:description/>
  <cp:lastModifiedBy>Советник</cp:lastModifiedBy>
  <cp:revision>26</cp:revision>
  <cp:lastPrinted>2022-12-14T08:55:00Z</cp:lastPrinted>
  <dcterms:created xsi:type="dcterms:W3CDTF">2022-12-14T07:41:00Z</dcterms:created>
  <dcterms:modified xsi:type="dcterms:W3CDTF">2024-07-24T06:18:00Z</dcterms:modified>
</cp:coreProperties>
</file>