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8F96B" w14:textId="77777777" w:rsidR="004C55EE" w:rsidRDefault="00183EF6" w:rsidP="004C55EE">
      <w:pPr>
        <w:shd w:val="clear" w:color="auto" w:fill="FFFFFF"/>
        <w:jc w:val="center"/>
        <w:rPr>
          <w:sz w:val="2"/>
          <w:szCs w:val="2"/>
        </w:rPr>
      </w:pPr>
      <w:bookmarkStart w:id="0" w:name="OLE_LINK4"/>
      <w:r>
        <w:rPr>
          <w:noProof/>
        </w:rPr>
        <w:drawing>
          <wp:inline distT="0" distB="0" distL="0" distR="0" wp14:anchorId="2C1B15B5" wp14:editId="261C8637">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14:paraId="77354799" w14:textId="77777777" w:rsidR="004C55EE" w:rsidRDefault="004C55EE" w:rsidP="004C55EE">
      <w:pPr>
        <w:shd w:val="clear" w:color="auto" w:fill="FFFFFF"/>
        <w:jc w:val="center"/>
        <w:rPr>
          <w:sz w:val="2"/>
          <w:szCs w:val="2"/>
        </w:rPr>
      </w:pPr>
    </w:p>
    <w:p w14:paraId="5208AE98" w14:textId="77777777" w:rsidR="004C55EE" w:rsidRDefault="004C55EE" w:rsidP="004C55EE">
      <w:pPr>
        <w:shd w:val="clear" w:color="auto" w:fill="FFFFFF"/>
        <w:jc w:val="center"/>
        <w:rPr>
          <w:sz w:val="2"/>
          <w:szCs w:val="2"/>
        </w:rPr>
      </w:pPr>
    </w:p>
    <w:p w14:paraId="321EDA5B" w14:textId="77777777" w:rsidR="004C55EE" w:rsidRDefault="004C55EE" w:rsidP="004C55EE">
      <w:pPr>
        <w:shd w:val="clear" w:color="auto" w:fill="FFFFFF"/>
        <w:jc w:val="center"/>
        <w:rPr>
          <w:sz w:val="2"/>
          <w:szCs w:val="2"/>
        </w:rPr>
      </w:pPr>
    </w:p>
    <w:p w14:paraId="64ABA66E" w14:textId="77777777" w:rsidR="004C55EE" w:rsidRDefault="004C55EE" w:rsidP="004C55EE">
      <w:pPr>
        <w:shd w:val="clear" w:color="auto" w:fill="FFFFFF"/>
        <w:jc w:val="center"/>
        <w:rPr>
          <w:sz w:val="2"/>
          <w:szCs w:val="2"/>
        </w:rPr>
      </w:pPr>
    </w:p>
    <w:p w14:paraId="281CADD8" w14:textId="77777777" w:rsidR="004C55EE" w:rsidRDefault="004C55EE" w:rsidP="004C55EE">
      <w:pPr>
        <w:shd w:val="clear" w:color="auto" w:fill="FFFFFF"/>
        <w:jc w:val="center"/>
        <w:rPr>
          <w:sz w:val="2"/>
          <w:szCs w:val="2"/>
        </w:rPr>
      </w:pPr>
    </w:p>
    <w:p w14:paraId="6F45EFD0" w14:textId="77777777" w:rsidR="004C55EE" w:rsidRDefault="004C55EE" w:rsidP="004C55EE">
      <w:pPr>
        <w:shd w:val="clear" w:color="auto" w:fill="FFFFFF"/>
        <w:jc w:val="center"/>
        <w:rPr>
          <w:sz w:val="2"/>
          <w:szCs w:val="2"/>
        </w:rPr>
      </w:pPr>
    </w:p>
    <w:p w14:paraId="690DEF2D" w14:textId="77777777" w:rsidR="004C55EE" w:rsidRDefault="004C55EE" w:rsidP="004C55EE">
      <w:pPr>
        <w:shd w:val="clear" w:color="auto" w:fill="FFFFFF"/>
        <w:jc w:val="center"/>
        <w:rPr>
          <w:sz w:val="2"/>
          <w:szCs w:val="2"/>
        </w:rPr>
      </w:pPr>
    </w:p>
    <w:p w14:paraId="569D91D9" w14:textId="77777777" w:rsidR="004C55EE" w:rsidRDefault="004C55EE" w:rsidP="004C55EE">
      <w:pPr>
        <w:shd w:val="clear" w:color="auto" w:fill="FFFFFF"/>
        <w:jc w:val="center"/>
        <w:rPr>
          <w:sz w:val="2"/>
          <w:szCs w:val="2"/>
        </w:rPr>
      </w:pPr>
    </w:p>
    <w:p w14:paraId="75F11F60" w14:textId="77777777" w:rsidR="004C55EE" w:rsidRPr="00AB243D" w:rsidRDefault="004C55EE" w:rsidP="004C55EE">
      <w:pPr>
        <w:shd w:val="clear" w:color="auto" w:fill="FFFFFF"/>
        <w:jc w:val="center"/>
        <w:rPr>
          <w:b/>
          <w:spacing w:val="-11"/>
          <w:sz w:val="2"/>
          <w:szCs w:val="2"/>
        </w:rPr>
      </w:pPr>
    </w:p>
    <w:p w14:paraId="3E4D9525" w14:textId="77777777" w:rsidR="004C55EE" w:rsidRDefault="004C55EE" w:rsidP="004C55EE">
      <w:pPr>
        <w:shd w:val="clear" w:color="auto" w:fill="FFFFFF"/>
        <w:jc w:val="center"/>
        <w:rPr>
          <w:b/>
          <w:spacing w:val="-11"/>
          <w:sz w:val="2"/>
          <w:szCs w:val="2"/>
        </w:rPr>
      </w:pPr>
      <w:r w:rsidRPr="00806D4E">
        <w:rPr>
          <w:b/>
          <w:spacing w:val="-11"/>
          <w:sz w:val="33"/>
          <w:szCs w:val="33"/>
        </w:rPr>
        <w:t>ПРАВИТЕЛЬСТВО ЗАБАЙКАЛЬСКОГО КРАЯ</w:t>
      </w:r>
    </w:p>
    <w:p w14:paraId="415F7C3E" w14:textId="77777777" w:rsidR="004C55EE" w:rsidRDefault="004C55EE" w:rsidP="004C55EE">
      <w:pPr>
        <w:shd w:val="clear" w:color="auto" w:fill="FFFFFF"/>
        <w:jc w:val="center"/>
        <w:rPr>
          <w:b/>
          <w:spacing w:val="-11"/>
          <w:sz w:val="2"/>
          <w:szCs w:val="2"/>
        </w:rPr>
      </w:pPr>
    </w:p>
    <w:p w14:paraId="072E1B29" w14:textId="77777777" w:rsidR="004C55EE" w:rsidRDefault="004C55EE" w:rsidP="004C55EE">
      <w:pPr>
        <w:shd w:val="clear" w:color="auto" w:fill="FFFFFF"/>
        <w:jc w:val="center"/>
        <w:rPr>
          <w:b/>
          <w:spacing w:val="-11"/>
          <w:sz w:val="2"/>
          <w:szCs w:val="2"/>
        </w:rPr>
      </w:pPr>
    </w:p>
    <w:p w14:paraId="0ED4B60F" w14:textId="77777777" w:rsidR="004C55EE" w:rsidRDefault="004C55EE" w:rsidP="004C55EE">
      <w:pPr>
        <w:shd w:val="clear" w:color="auto" w:fill="FFFFFF"/>
        <w:jc w:val="center"/>
        <w:rPr>
          <w:b/>
          <w:spacing w:val="-11"/>
          <w:sz w:val="2"/>
          <w:szCs w:val="2"/>
        </w:rPr>
      </w:pPr>
    </w:p>
    <w:p w14:paraId="11591FD7" w14:textId="77777777" w:rsidR="004C55EE" w:rsidRDefault="004C55EE" w:rsidP="004C55EE">
      <w:pPr>
        <w:shd w:val="clear" w:color="auto" w:fill="FFFFFF"/>
        <w:jc w:val="center"/>
        <w:rPr>
          <w:b/>
          <w:spacing w:val="-11"/>
          <w:sz w:val="2"/>
          <w:szCs w:val="2"/>
        </w:rPr>
      </w:pPr>
    </w:p>
    <w:p w14:paraId="23272C09" w14:textId="77777777" w:rsidR="004C55EE" w:rsidRPr="00722412" w:rsidRDefault="004C55EE" w:rsidP="004C55EE">
      <w:pPr>
        <w:shd w:val="clear" w:color="auto" w:fill="FFFFFF"/>
        <w:jc w:val="center"/>
        <w:rPr>
          <w:bCs/>
          <w:spacing w:val="-14"/>
        </w:rPr>
      </w:pPr>
      <w:r w:rsidRPr="0090222D">
        <w:rPr>
          <w:bCs/>
          <w:spacing w:val="-14"/>
          <w:sz w:val="35"/>
          <w:szCs w:val="35"/>
        </w:rPr>
        <w:t>ПОСТАНОВЛЕНИЕ</w:t>
      </w:r>
    </w:p>
    <w:p w14:paraId="30D12033" w14:textId="77777777" w:rsidR="00893329" w:rsidRDefault="00893329" w:rsidP="004C55EE">
      <w:pPr>
        <w:shd w:val="clear" w:color="auto" w:fill="FFFFFF"/>
        <w:jc w:val="center"/>
        <w:rPr>
          <w:bCs/>
          <w:spacing w:val="-6"/>
          <w:sz w:val="35"/>
          <w:szCs w:val="35"/>
        </w:rPr>
      </w:pPr>
    </w:p>
    <w:p w14:paraId="61CD1094" w14:textId="77777777" w:rsidR="004C55EE" w:rsidRPr="00674D09" w:rsidRDefault="004C55EE" w:rsidP="004C55EE">
      <w:pPr>
        <w:shd w:val="clear" w:color="auto" w:fill="FFFFFF"/>
        <w:jc w:val="center"/>
        <w:rPr>
          <w:bCs/>
          <w:spacing w:val="-14"/>
          <w:sz w:val="6"/>
          <w:szCs w:val="6"/>
        </w:rPr>
      </w:pPr>
      <w:r w:rsidRPr="0090222D">
        <w:rPr>
          <w:bCs/>
          <w:spacing w:val="-6"/>
          <w:sz w:val="35"/>
          <w:szCs w:val="35"/>
        </w:rPr>
        <w:t>г. Чита</w:t>
      </w:r>
    </w:p>
    <w:p w14:paraId="1301E59F" w14:textId="77777777" w:rsidR="00F773A8" w:rsidRDefault="00F773A8" w:rsidP="00F773A8">
      <w:pPr>
        <w:ind w:firstLine="709"/>
        <w:jc w:val="center"/>
        <w:rPr>
          <w:b/>
          <w:bCs/>
          <w:color w:val="auto"/>
        </w:rPr>
      </w:pPr>
    </w:p>
    <w:p w14:paraId="4AD2AECC" w14:textId="77777777" w:rsidR="00F773A8" w:rsidRDefault="00F773A8" w:rsidP="00F773A8">
      <w:pPr>
        <w:ind w:firstLine="709"/>
        <w:jc w:val="center"/>
        <w:rPr>
          <w:b/>
          <w:bCs/>
          <w:color w:val="auto"/>
        </w:rPr>
      </w:pPr>
    </w:p>
    <w:p w14:paraId="0F889E21" w14:textId="77777777" w:rsidR="00F773A8" w:rsidRPr="00A233A0" w:rsidRDefault="00F773A8" w:rsidP="00F773A8">
      <w:pPr>
        <w:ind w:firstLine="709"/>
        <w:jc w:val="center"/>
        <w:rPr>
          <w:b/>
          <w:bCs/>
          <w:color w:val="auto"/>
        </w:rPr>
      </w:pPr>
      <w:r w:rsidRPr="00A233A0">
        <w:rPr>
          <w:b/>
          <w:bCs/>
          <w:color w:val="auto"/>
        </w:rPr>
        <w:t xml:space="preserve">О внесении изменений в </w:t>
      </w:r>
      <w:r w:rsidR="00C22590" w:rsidRPr="00C22590">
        <w:rPr>
          <w:b/>
          <w:bCs/>
          <w:color w:val="auto"/>
        </w:rPr>
        <w:t>Поряд</w:t>
      </w:r>
      <w:r w:rsidR="00C22590">
        <w:rPr>
          <w:b/>
          <w:bCs/>
          <w:color w:val="auto"/>
        </w:rPr>
        <w:t>ок</w:t>
      </w:r>
      <w:r w:rsidR="00C22590" w:rsidRPr="00C22590">
        <w:rPr>
          <w:b/>
          <w:bCs/>
          <w:color w:val="auto"/>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w:t>
      </w:r>
      <w:r w:rsidR="00C22590">
        <w:rPr>
          <w:b/>
          <w:bCs/>
          <w:color w:val="auto"/>
        </w:rPr>
        <w:t>я мобильности трудовых ресурсов</w:t>
      </w:r>
    </w:p>
    <w:bookmarkEnd w:id="0"/>
    <w:p w14:paraId="07271F8C" w14:textId="77777777" w:rsidR="00730520" w:rsidRPr="00A233A0" w:rsidRDefault="00730520" w:rsidP="00730520">
      <w:pPr>
        <w:ind w:firstLine="709"/>
        <w:jc w:val="center"/>
        <w:rPr>
          <w:rFonts w:eastAsia="Calibri"/>
          <w:color w:val="auto"/>
        </w:rPr>
      </w:pPr>
    </w:p>
    <w:p w14:paraId="02F2033F" w14:textId="77777777" w:rsidR="00660822" w:rsidRPr="00A233A0" w:rsidRDefault="00666600" w:rsidP="007E1401">
      <w:pPr>
        <w:autoSpaceDE w:val="0"/>
        <w:autoSpaceDN w:val="0"/>
        <w:adjustRightInd w:val="0"/>
        <w:ind w:firstLine="709"/>
        <w:jc w:val="both"/>
        <w:rPr>
          <w:rFonts w:eastAsia="Calibri"/>
          <w:color w:val="auto"/>
          <w:spacing w:val="20"/>
        </w:rPr>
      </w:pPr>
      <w:r w:rsidRPr="00A233A0">
        <w:rPr>
          <w:rFonts w:eastAsia="Calibri"/>
          <w:color w:val="auto"/>
        </w:rPr>
        <w:t>В целях приведения нормативной правовой базы Забайкальского края в соответствие с действующим законодательством Правительство За</w:t>
      </w:r>
      <w:r w:rsidR="003F6877" w:rsidRPr="00A233A0">
        <w:rPr>
          <w:rFonts w:eastAsia="Calibri"/>
          <w:color w:val="auto"/>
        </w:rPr>
        <w:t xml:space="preserve">байкальского края </w:t>
      </w:r>
      <w:r w:rsidR="00660822" w:rsidRPr="00A233A0">
        <w:rPr>
          <w:b/>
          <w:bCs/>
          <w:spacing w:val="20"/>
        </w:rPr>
        <w:t>постановляет:</w:t>
      </w:r>
      <w:r w:rsidR="00660822" w:rsidRPr="00A233A0">
        <w:rPr>
          <w:spacing w:val="20"/>
        </w:rPr>
        <w:t xml:space="preserve"> </w:t>
      </w:r>
    </w:p>
    <w:p w14:paraId="19734302" w14:textId="77777777" w:rsidR="00E464D0" w:rsidRPr="00A233A0" w:rsidRDefault="00E464D0" w:rsidP="00D25EB5">
      <w:pPr>
        <w:pStyle w:val="ConsPlusNormal"/>
        <w:ind w:firstLine="709"/>
        <w:jc w:val="both"/>
        <w:rPr>
          <w:rFonts w:ascii="Times New Roman" w:hAnsi="Times New Roman"/>
          <w:sz w:val="28"/>
          <w:szCs w:val="28"/>
        </w:rPr>
      </w:pPr>
    </w:p>
    <w:p w14:paraId="75DE6344" w14:textId="77777777" w:rsidR="000B485B"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 xml:space="preserve">1. </w:t>
      </w:r>
      <w:r w:rsidR="000B485B" w:rsidRPr="00A233A0">
        <w:rPr>
          <w:rFonts w:ascii="Times New Roman" w:hAnsi="Times New Roman"/>
          <w:sz w:val="28"/>
          <w:szCs w:val="28"/>
        </w:rPr>
        <w:t xml:space="preserve">Утвердить прилагаемые изменения, которые вносятся в </w:t>
      </w:r>
      <w:r w:rsidRPr="00C22590">
        <w:rPr>
          <w:rFonts w:ascii="Times New Roman" w:hAnsi="Times New Roman"/>
          <w:sz w:val="28"/>
          <w:szCs w:val="28"/>
        </w:rPr>
        <w:t>Поряд</w:t>
      </w:r>
      <w:r>
        <w:rPr>
          <w:rFonts w:ascii="Times New Roman" w:hAnsi="Times New Roman"/>
          <w:sz w:val="28"/>
          <w:szCs w:val="28"/>
        </w:rPr>
        <w:t>ок</w:t>
      </w:r>
      <w:r w:rsidRPr="00C22590">
        <w:rPr>
          <w:rFonts w:ascii="Times New Roman" w:hAnsi="Times New Roman"/>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Pr>
          <w:rFonts w:ascii="Times New Roman" w:hAnsi="Times New Roman"/>
          <w:sz w:val="28"/>
          <w:szCs w:val="28"/>
        </w:rPr>
        <w:t xml:space="preserve">, утвержденный </w:t>
      </w:r>
      <w:r w:rsidR="00F773A8" w:rsidRPr="00A233A0">
        <w:rPr>
          <w:rFonts w:ascii="Times New Roman" w:hAnsi="Times New Roman"/>
          <w:sz w:val="28"/>
          <w:szCs w:val="28"/>
        </w:rPr>
        <w:t>постановление</w:t>
      </w:r>
      <w:r>
        <w:rPr>
          <w:rFonts w:ascii="Times New Roman" w:hAnsi="Times New Roman"/>
          <w:sz w:val="28"/>
          <w:szCs w:val="28"/>
        </w:rPr>
        <w:t>м</w:t>
      </w:r>
      <w:r w:rsidR="00F773A8" w:rsidRPr="00A233A0">
        <w:rPr>
          <w:rFonts w:ascii="Times New Roman" w:hAnsi="Times New Roman"/>
          <w:sz w:val="28"/>
          <w:szCs w:val="28"/>
        </w:rPr>
        <w:t xml:space="preserve"> Правительства Забайкальского края от 4 августа 2020 года </w:t>
      </w:r>
      <w:r w:rsidR="00D25EB5" w:rsidRPr="00A233A0">
        <w:rPr>
          <w:rFonts w:ascii="Times New Roman" w:hAnsi="Times New Roman"/>
          <w:sz w:val="28"/>
          <w:szCs w:val="28"/>
        </w:rPr>
        <w:br/>
      </w:r>
      <w:r w:rsidR="00F773A8" w:rsidRPr="00A233A0">
        <w:rPr>
          <w:rFonts w:ascii="Times New Roman" w:hAnsi="Times New Roman"/>
          <w:sz w:val="28"/>
          <w:szCs w:val="28"/>
        </w:rPr>
        <w:t xml:space="preserve">№ 309 </w:t>
      </w:r>
      <w:r w:rsidR="000B485B" w:rsidRPr="00A233A0">
        <w:rPr>
          <w:rFonts w:ascii="Times New Roman" w:hAnsi="Times New Roman"/>
          <w:sz w:val="28"/>
          <w:szCs w:val="28"/>
        </w:rPr>
        <w:t>(с изменениями, внесенными постановлением Правительства Забайкальского края от 29 апреля 2021 года № 157</w:t>
      </w:r>
      <w:r w:rsidR="005E44B7">
        <w:rPr>
          <w:rFonts w:ascii="Times New Roman" w:hAnsi="Times New Roman"/>
          <w:sz w:val="28"/>
          <w:szCs w:val="28"/>
        </w:rPr>
        <w:t>,</w:t>
      </w:r>
      <w:r>
        <w:rPr>
          <w:rFonts w:ascii="Times New Roman" w:hAnsi="Times New Roman"/>
          <w:sz w:val="28"/>
          <w:szCs w:val="28"/>
        </w:rPr>
        <w:t xml:space="preserve"> от 21 ноября 2023 года </w:t>
      </w:r>
      <w:r w:rsidR="0019546C">
        <w:rPr>
          <w:rFonts w:ascii="Times New Roman" w:hAnsi="Times New Roman"/>
          <w:sz w:val="28"/>
          <w:szCs w:val="28"/>
        </w:rPr>
        <w:br/>
      </w:r>
      <w:r>
        <w:rPr>
          <w:rFonts w:ascii="Times New Roman" w:hAnsi="Times New Roman"/>
          <w:sz w:val="28"/>
          <w:szCs w:val="28"/>
        </w:rPr>
        <w:t>№ 631</w:t>
      </w:r>
      <w:r w:rsidR="000B485B" w:rsidRPr="00A233A0">
        <w:rPr>
          <w:rFonts w:ascii="Times New Roman" w:hAnsi="Times New Roman"/>
          <w:sz w:val="28"/>
          <w:szCs w:val="28"/>
        </w:rPr>
        <w:t>).</w:t>
      </w:r>
    </w:p>
    <w:p w14:paraId="6F9319BE" w14:textId="77777777" w:rsidR="00C22590"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2. Действие настоящего постановления распространить на правоотношения, возникшие с 1 января 2024 года.</w:t>
      </w:r>
    </w:p>
    <w:p w14:paraId="794F798B" w14:textId="77777777" w:rsidR="002F277F" w:rsidRPr="00A233A0" w:rsidRDefault="002F277F" w:rsidP="00D25EB5">
      <w:pPr>
        <w:widowControl w:val="0"/>
        <w:pBdr>
          <w:top w:val="single" w:sz="4" w:space="1" w:color="FFFFFF"/>
          <w:left w:val="single" w:sz="4" w:space="0" w:color="FFFFFF"/>
          <w:bottom w:val="single" w:sz="4" w:space="31" w:color="FFFFFF"/>
          <w:right w:val="single" w:sz="4" w:space="0" w:color="FFFFFF"/>
        </w:pBdr>
        <w:ind w:firstLine="709"/>
        <w:jc w:val="both"/>
      </w:pPr>
    </w:p>
    <w:p w14:paraId="78F6BC82" w14:textId="77777777" w:rsidR="002F277F" w:rsidRPr="00A233A0" w:rsidRDefault="002F277F" w:rsidP="00660822">
      <w:pPr>
        <w:widowControl w:val="0"/>
        <w:pBdr>
          <w:top w:val="single" w:sz="4" w:space="1" w:color="FFFFFF"/>
          <w:left w:val="single" w:sz="4" w:space="0" w:color="FFFFFF"/>
          <w:bottom w:val="single" w:sz="4" w:space="31" w:color="FFFFFF"/>
          <w:right w:val="single" w:sz="4" w:space="0" w:color="FFFFFF"/>
        </w:pBdr>
        <w:jc w:val="both"/>
      </w:pPr>
    </w:p>
    <w:p w14:paraId="2CAAC089" w14:textId="77777777" w:rsidR="004C55EE" w:rsidRPr="00A233A0" w:rsidRDefault="004C55EE" w:rsidP="00660822">
      <w:pPr>
        <w:widowControl w:val="0"/>
        <w:pBdr>
          <w:top w:val="single" w:sz="4" w:space="1" w:color="FFFFFF"/>
          <w:left w:val="single" w:sz="4" w:space="0" w:color="FFFFFF"/>
          <w:bottom w:val="single" w:sz="4" w:space="31" w:color="FFFFFF"/>
          <w:right w:val="single" w:sz="4" w:space="0" w:color="FFFFFF"/>
        </w:pBdr>
        <w:jc w:val="both"/>
      </w:pPr>
    </w:p>
    <w:p w14:paraId="2DA9249B" w14:textId="77777777"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Первый заместитель</w:t>
      </w:r>
    </w:p>
    <w:p w14:paraId="4CEE2A2C" w14:textId="77777777"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председателя</w:t>
      </w:r>
      <w:r w:rsidR="00AA3E9F" w:rsidRPr="00A233A0">
        <w:t xml:space="preserve"> </w:t>
      </w:r>
      <w:r w:rsidRPr="00A233A0">
        <w:t>Правительства</w:t>
      </w:r>
    </w:p>
    <w:p w14:paraId="67D4A7FC" w14:textId="77777777" w:rsidR="00660822" w:rsidRPr="00A233A0" w:rsidRDefault="00AA3E9F" w:rsidP="00DC6AD5">
      <w:pPr>
        <w:widowControl w:val="0"/>
        <w:pBdr>
          <w:top w:val="single" w:sz="4" w:space="1" w:color="FFFFFF"/>
          <w:left w:val="single" w:sz="4" w:space="0" w:color="FFFFFF"/>
          <w:bottom w:val="single" w:sz="4" w:space="31" w:color="FFFFFF"/>
          <w:right w:val="single" w:sz="4" w:space="0" w:color="FFFFFF"/>
        </w:pBdr>
        <w:rPr>
          <w:color w:val="auto"/>
        </w:rPr>
      </w:pPr>
      <w:r w:rsidRPr="00A233A0">
        <w:t xml:space="preserve">Забайкальского края                  </w:t>
      </w:r>
      <w:r w:rsidR="0057264F" w:rsidRPr="00A233A0">
        <w:t xml:space="preserve">      </w:t>
      </w:r>
      <w:r w:rsidR="00DC6AD5" w:rsidRPr="00A233A0">
        <w:t xml:space="preserve">       </w:t>
      </w:r>
      <w:r w:rsidR="0057264F" w:rsidRPr="00A233A0">
        <w:t xml:space="preserve">     </w:t>
      </w:r>
      <w:r w:rsidRPr="00A233A0">
        <w:t xml:space="preserve"> </w:t>
      </w:r>
      <w:r w:rsidR="008A7A8C" w:rsidRPr="00A233A0">
        <w:t xml:space="preserve">                          </w:t>
      </w:r>
      <w:r w:rsidRPr="00A233A0">
        <w:t xml:space="preserve">       </w:t>
      </w:r>
      <w:r w:rsidR="0057264F" w:rsidRPr="00A233A0">
        <w:t xml:space="preserve">     </w:t>
      </w:r>
      <w:r w:rsidRPr="00A233A0">
        <w:t xml:space="preserve">    </w:t>
      </w:r>
      <w:proofErr w:type="spellStart"/>
      <w:r w:rsidRPr="00A233A0">
        <w:t>А.</w:t>
      </w:r>
      <w:r w:rsidR="0057264F" w:rsidRPr="00A233A0">
        <w:t>И</w:t>
      </w:r>
      <w:r w:rsidRPr="00A233A0">
        <w:t>.</w:t>
      </w:r>
      <w:r w:rsidR="0057264F" w:rsidRPr="00A233A0">
        <w:t>Кефер</w:t>
      </w:r>
      <w:proofErr w:type="spellEnd"/>
    </w:p>
    <w:p w14:paraId="643D4BC1" w14:textId="77777777" w:rsidR="0019546C" w:rsidRDefault="0019546C" w:rsidP="005E2ED7">
      <w:pPr>
        <w:autoSpaceDE w:val="0"/>
        <w:autoSpaceDN w:val="0"/>
        <w:adjustRightInd w:val="0"/>
        <w:spacing w:line="360" w:lineRule="auto"/>
        <w:ind w:left="4559"/>
        <w:contextualSpacing/>
        <w:jc w:val="center"/>
        <w:outlineLvl w:val="0"/>
        <w:rPr>
          <w:color w:val="auto"/>
        </w:rPr>
      </w:pPr>
    </w:p>
    <w:p w14:paraId="1E9029D2" w14:textId="77777777" w:rsidR="0019546C" w:rsidRDefault="0019546C" w:rsidP="005E2ED7">
      <w:pPr>
        <w:autoSpaceDE w:val="0"/>
        <w:autoSpaceDN w:val="0"/>
        <w:adjustRightInd w:val="0"/>
        <w:spacing w:line="360" w:lineRule="auto"/>
        <w:ind w:left="4559"/>
        <w:contextualSpacing/>
        <w:jc w:val="center"/>
        <w:outlineLvl w:val="0"/>
        <w:rPr>
          <w:color w:val="auto"/>
        </w:rPr>
      </w:pPr>
    </w:p>
    <w:p w14:paraId="1BA116B0" w14:textId="77777777" w:rsidR="00660822" w:rsidRPr="007C10EB" w:rsidRDefault="00660822" w:rsidP="005E2ED7">
      <w:pPr>
        <w:autoSpaceDE w:val="0"/>
        <w:autoSpaceDN w:val="0"/>
        <w:adjustRightInd w:val="0"/>
        <w:spacing w:line="360" w:lineRule="auto"/>
        <w:ind w:left="4559"/>
        <w:contextualSpacing/>
        <w:jc w:val="center"/>
        <w:outlineLvl w:val="0"/>
        <w:rPr>
          <w:color w:val="auto"/>
        </w:rPr>
      </w:pPr>
      <w:r w:rsidRPr="007C10EB">
        <w:rPr>
          <w:color w:val="auto"/>
        </w:rPr>
        <w:lastRenderedPageBreak/>
        <w:t>УТВЕРЖДЕН</w:t>
      </w:r>
      <w:r w:rsidR="001B5A2C" w:rsidRPr="007C10EB">
        <w:rPr>
          <w:color w:val="auto"/>
        </w:rPr>
        <w:t>Ы</w:t>
      </w:r>
    </w:p>
    <w:p w14:paraId="0DF016A9" w14:textId="77777777"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постановлением Правительства</w:t>
      </w:r>
    </w:p>
    <w:p w14:paraId="4EA21820" w14:textId="77777777"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Забайкальского края</w:t>
      </w:r>
    </w:p>
    <w:p w14:paraId="3B846F73" w14:textId="77777777" w:rsidR="00660822" w:rsidRPr="007C10EB" w:rsidRDefault="00660822" w:rsidP="00660822">
      <w:pPr>
        <w:autoSpaceDE w:val="0"/>
        <w:autoSpaceDN w:val="0"/>
        <w:adjustRightInd w:val="0"/>
        <w:contextualSpacing/>
        <w:jc w:val="center"/>
        <w:rPr>
          <w:color w:val="auto"/>
        </w:rPr>
      </w:pPr>
    </w:p>
    <w:p w14:paraId="62B450DD" w14:textId="77777777" w:rsidR="00B842F8" w:rsidRPr="007C10EB" w:rsidRDefault="00B842F8" w:rsidP="00660822">
      <w:pPr>
        <w:autoSpaceDE w:val="0"/>
        <w:autoSpaceDN w:val="0"/>
        <w:adjustRightInd w:val="0"/>
        <w:contextualSpacing/>
        <w:jc w:val="center"/>
        <w:rPr>
          <w:color w:val="auto"/>
        </w:rPr>
      </w:pPr>
    </w:p>
    <w:p w14:paraId="3A8F1011" w14:textId="77777777" w:rsidR="004B19DE" w:rsidRPr="007C10EB" w:rsidRDefault="00F40934" w:rsidP="00660822">
      <w:pPr>
        <w:autoSpaceDE w:val="0"/>
        <w:autoSpaceDN w:val="0"/>
        <w:adjustRightInd w:val="0"/>
        <w:jc w:val="center"/>
        <w:rPr>
          <w:b/>
          <w:bCs/>
          <w:color w:val="auto"/>
        </w:rPr>
      </w:pPr>
      <w:r w:rsidRPr="007C10EB">
        <w:rPr>
          <w:b/>
          <w:bCs/>
          <w:color w:val="auto"/>
        </w:rPr>
        <w:t>И</w:t>
      </w:r>
      <w:r w:rsidR="004B19DE" w:rsidRPr="007C10EB">
        <w:rPr>
          <w:b/>
          <w:bCs/>
          <w:color w:val="auto"/>
        </w:rPr>
        <w:t>ЗМЕНЕНИЯ,</w:t>
      </w:r>
    </w:p>
    <w:p w14:paraId="1D683797" w14:textId="77777777" w:rsidR="007C10EB" w:rsidRDefault="00F40934" w:rsidP="007C10EB">
      <w:pPr>
        <w:jc w:val="center"/>
        <w:rPr>
          <w:b/>
          <w:bCs/>
          <w:color w:val="auto"/>
        </w:rPr>
      </w:pPr>
      <w:r w:rsidRPr="007C10EB">
        <w:rPr>
          <w:b/>
          <w:bCs/>
          <w:color w:val="auto"/>
        </w:rPr>
        <w:t xml:space="preserve">которые вносятся в </w:t>
      </w:r>
      <w:r w:rsidR="007C10EB" w:rsidRPr="007C10EB">
        <w:rPr>
          <w:b/>
          <w:bCs/>
          <w:color w:val="auto"/>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утвержденный постановлением Правительства Забайкальского края от 4 августа 2020 года № 309</w:t>
      </w:r>
    </w:p>
    <w:p w14:paraId="42296669" w14:textId="77777777" w:rsidR="007C10EB" w:rsidRDefault="007C10EB" w:rsidP="00424F21">
      <w:pPr>
        <w:jc w:val="center"/>
        <w:rPr>
          <w:b/>
          <w:bCs/>
          <w:color w:val="auto"/>
        </w:rPr>
      </w:pPr>
    </w:p>
    <w:p w14:paraId="494A99B8" w14:textId="77777777" w:rsidR="00424F21" w:rsidRPr="007C10EB" w:rsidRDefault="00424F21" w:rsidP="00424F21">
      <w:pPr>
        <w:jc w:val="center"/>
        <w:rPr>
          <w:b/>
          <w:bCs/>
          <w:color w:val="auto"/>
        </w:rPr>
      </w:pPr>
    </w:p>
    <w:p w14:paraId="4DF7FDF0" w14:textId="77777777" w:rsidR="00424F21" w:rsidRPr="007C10EB" w:rsidRDefault="00424F21" w:rsidP="00C006C3">
      <w:pPr>
        <w:tabs>
          <w:tab w:val="left" w:pos="0"/>
          <w:tab w:val="left" w:pos="1134"/>
        </w:tabs>
        <w:ind w:firstLine="720"/>
        <w:jc w:val="both"/>
        <w:rPr>
          <w:szCs w:val="32"/>
        </w:rPr>
      </w:pPr>
      <w:r w:rsidRPr="007C10EB">
        <w:rPr>
          <w:szCs w:val="32"/>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sidR="003D0533">
        <w:rPr>
          <w:szCs w:val="32"/>
        </w:rPr>
        <w:t xml:space="preserve"> утвержденный указанным постановлением, </w:t>
      </w:r>
      <w:r w:rsidRPr="007C10EB">
        <w:rPr>
          <w:szCs w:val="32"/>
        </w:rPr>
        <w:t>изложить в следующей редакции:</w:t>
      </w:r>
    </w:p>
    <w:p w14:paraId="3DD5AEB6" w14:textId="77777777" w:rsidR="00D469F1" w:rsidRPr="004F581B" w:rsidRDefault="00D469F1" w:rsidP="00C006C3">
      <w:pPr>
        <w:tabs>
          <w:tab w:val="left" w:pos="0"/>
          <w:tab w:val="left" w:pos="1134"/>
        </w:tabs>
        <w:ind w:firstLine="720"/>
        <w:jc w:val="both"/>
        <w:rPr>
          <w:szCs w:val="32"/>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0D6856" w:rsidRPr="009948ED" w14:paraId="31D8962E" w14:textId="77777777" w:rsidTr="000D6856">
        <w:tc>
          <w:tcPr>
            <w:tcW w:w="4785" w:type="dxa"/>
          </w:tcPr>
          <w:p w14:paraId="499C63BE" w14:textId="77777777" w:rsidR="000D6856" w:rsidRPr="004F581B" w:rsidRDefault="000D6856" w:rsidP="00424F21">
            <w:pPr>
              <w:tabs>
                <w:tab w:val="left" w:pos="1134"/>
              </w:tabs>
              <w:jc w:val="both"/>
              <w:rPr>
                <w:szCs w:val="32"/>
                <w:highlight w:val="yellow"/>
              </w:rPr>
            </w:pPr>
          </w:p>
        </w:tc>
        <w:tc>
          <w:tcPr>
            <w:tcW w:w="4785" w:type="dxa"/>
          </w:tcPr>
          <w:p w14:paraId="0FAB51E2" w14:textId="77777777" w:rsidR="000D6856" w:rsidRPr="009948ED" w:rsidRDefault="000D6856" w:rsidP="000D6856">
            <w:pPr>
              <w:tabs>
                <w:tab w:val="left" w:pos="1134"/>
              </w:tabs>
              <w:jc w:val="center"/>
              <w:rPr>
                <w:szCs w:val="32"/>
              </w:rPr>
            </w:pPr>
            <w:r w:rsidRPr="009948ED">
              <w:rPr>
                <w:szCs w:val="32"/>
              </w:rPr>
              <w:t>«УТВЕРЖДЕН</w:t>
            </w:r>
          </w:p>
          <w:p w14:paraId="3A71071F" w14:textId="77777777" w:rsidR="006D6662" w:rsidRPr="009948ED" w:rsidRDefault="006D6662" w:rsidP="000D6856">
            <w:pPr>
              <w:tabs>
                <w:tab w:val="left" w:pos="1134"/>
              </w:tabs>
              <w:jc w:val="center"/>
              <w:rPr>
                <w:spacing w:val="-30"/>
                <w:szCs w:val="32"/>
              </w:rPr>
            </w:pPr>
          </w:p>
          <w:p w14:paraId="1D2AF6B2" w14:textId="77777777" w:rsidR="000D6856" w:rsidRPr="009948ED" w:rsidRDefault="000D6856" w:rsidP="000D6856">
            <w:pPr>
              <w:tabs>
                <w:tab w:val="left" w:pos="1134"/>
              </w:tabs>
              <w:jc w:val="center"/>
              <w:rPr>
                <w:szCs w:val="32"/>
              </w:rPr>
            </w:pPr>
            <w:r w:rsidRPr="009948ED">
              <w:rPr>
                <w:szCs w:val="32"/>
              </w:rPr>
              <w:t>постановлением Правительства</w:t>
            </w:r>
          </w:p>
          <w:p w14:paraId="1446DA9E" w14:textId="77777777" w:rsidR="000D6856" w:rsidRPr="00C12BD6" w:rsidRDefault="000D6856" w:rsidP="000D6856">
            <w:pPr>
              <w:tabs>
                <w:tab w:val="left" w:pos="1134"/>
              </w:tabs>
              <w:jc w:val="center"/>
              <w:rPr>
                <w:szCs w:val="32"/>
              </w:rPr>
            </w:pPr>
            <w:r w:rsidRPr="009948ED">
              <w:rPr>
                <w:szCs w:val="32"/>
              </w:rPr>
              <w:t>Забайкальского края</w:t>
            </w:r>
            <w:r w:rsidR="00AE64F4" w:rsidRPr="009948ED">
              <w:rPr>
                <w:szCs w:val="32"/>
              </w:rPr>
              <w:t xml:space="preserve"> </w:t>
            </w:r>
            <w:r w:rsidR="00AE64F4" w:rsidRPr="009948ED">
              <w:rPr>
                <w:szCs w:val="32"/>
              </w:rPr>
              <w:br/>
            </w:r>
            <w:r w:rsidR="00AE64F4" w:rsidRPr="00C12BD6">
              <w:rPr>
                <w:szCs w:val="32"/>
              </w:rPr>
              <w:t>от 4 августа 2020 года № 309</w:t>
            </w:r>
          </w:p>
          <w:p w14:paraId="7D3D8B9A" w14:textId="77777777" w:rsidR="006D6662" w:rsidRPr="009948ED" w:rsidRDefault="00FD1947" w:rsidP="00564EC0">
            <w:pPr>
              <w:tabs>
                <w:tab w:val="left" w:pos="1134"/>
              </w:tabs>
              <w:jc w:val="center"/>
              <w:rPr>
                <w:szCs w:val="32"/>
              </w:rPr>
            </w:pPr>
            <w:r w:rsidRPr="00C12BD6">
              <w:rPr>
                <w:szCs w:val="32"/>
              </w:rPr>
              <w:t xml:space="preserve">(в редакции постановления </w:t>
            </w:r>
            <w:r w:rsidR="006D6662" w:rsidRPr="00C12BD6">
              <w:rPr>
                <w:szCs w:val="32"/>
              </w:rPr>
              <w:t>П</w:t>
            </w:r>
            <w:r w:rsidRPr="00C12BD6">
              <w:rPr>
                <w:szCs w:val="32"/>
              </w:rPr>
              <w:t>р</w:t>
            </w:r>
            <w:r w:rsidR="00564EC0" w:rsidRPr="00C12BD6">
              <w:rPr>
                <w:szCs w:val="32"/>
              </w:rPr>
              <w:t>авительства Забайкальского края</w:t>
            </w:r>
          </w:p>
          <w:p w14:paraId="3D219998" w14:textId="77777777" w:rsidR="00EF68AA" w:rsidRPr="009948ED" w:rsidRDefault="006D6662" w:rsidP="00564EC0">
            <w:pPr>
              <w:tabs>
                <w:tab w:val="left" w:pos="1134"/>
              </w:tabs>
              <w:jc w:val="center"/>
              <w:rPr>
                <w:szCs w:val="32"/>
              </w:rPr>
            </w:pPr>
            <w:r w:rsidRPr="009948ED">
              <w:rPr>
                <w:szCs w:val="32"/>
              </w:rPr>
              <w:t xml:space="preserve">                                                             </w:t>
            </w:r>
            <w:r w:rsidR="00FD1947" w:rsidRPr="009948ED">
              <w:rPr>
                <w:szCs w:val="32"/>
              </w:rPr>
              <w:t>)</w:t>
            </w:r>
          </w:p>
          <w:p w14:paraId="4D0E1F6E" w14:textId="77777777" w:rsidR="000D6856" w:rsidRPr="009948ED" w:rsidRDefault="000D6856" w:rsidP="00424F21">
            <w:pPr>
              <w:tabs>
                <w:tab w:val="left" w:pos="1134"/>
              </w:tabs>
              <w:jc w:val="both"/>
              <w:rPr>
                <w:szCs w:val="32"/>
              </w:rPr>
            </w:pPr>
          </w:p>
        </w:tc>
      </w:tr>
    </w:tbl>
    <w:p w14:paraId="5D0626AB" w14:textId="77777777" w:rsidR="00424F21" w:rsidRDefault="00424F21" w:rsidP="00424F21">
      <w:pPr>
        <w:tabs>
          <w:tab w:val="left" w:pos="1134"/>
        </w:tabs>
        <w:jc w:val="both"/>
        <w:rPr>
          <w:szCs w:val="32"/>
        </w:rPr>
      </w:pPr>
    </w:p>
    <w:p w14:paraId="500664A8" w14:textId="77777777" w:rsidR="00F01B04" w:rsidRDefault="00424F21" w:rsidP="00FF14F6">
      <w:pPr>
        <w:tabs>
          <w:tab w:val="left" w:pos="1134"/>
        </w:tabs>
        <w:jc w:val="center"/>
        <w:rPr>
          <w:b/>
          <w:szCs w:val="32"/>
        </w:rPr>
      </w:pPr>
      <w:r w:rsidRPr="00FF14F6">
        <w:rPr>
          <w:b/>
          <w:szCs w:val="32"/>
        </w:rPr>
        <w:t>П</w:t>
      </w:r>
      <w:r w:rsidR="00F01B04">
        <w:rPr>
          <w:b/>
          <w:szCs w:val="32"/>
        </w:rPr>
        <w:t>ОРЯДОК</w:t>
      </w:r>
      <w:r w:rsidRPr="00FF14F6">
        <w:rPr>
          <w:b/>
          <w:szCs w:val="32"/>
        </w:rPr>
        <w:t xml:space="preserve"> </w:t>
      </w:r>
    </w:p>
    <w:p w14:paraId="20506882" w14:textId="77777777" w:rsidR="00424F21" w:rsidRPr="00FF14F6" w:rsidRDefault="00424F21" w:rsidP="00FF14F6">
      <w:pPr>
        <w:tabs>
          <w:tab w:val="left" w:pos="1134"/>
        </w:tabs>
        <w:jc w:val="center"/>
        <w:rPr>
          <w:b/>
          <w:szCs w:val="32"/>
        </w:rPr>
      </w:pPr>
      <w:r w:rsidRPr="00FF14F6">
        <w:rPr>
          <w:b/>
          <w:szCs w:val="32"/>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p>
    <w:p w14:paraId="47C61725" w14:textId="77777777" w:rsidR="00424F21" w:rsidRDefault="00424F21" w:rsidP="00424F21">
      <w:pPr>
        <w:tabs>
          <w:tab w:val="left" w:pos="1134"/>
        </w:tabs>
        <w:jc w:val="both"/>
        <w:rPr>
          <w:szCs w:val="32"/>
        </w:rPr>
      </w:pPr>
    </w:p>
    <w:p w14:paraId="1572D111" w14:textId="77777777" w:rsidR="00424F21" w:rsidRPr="00005347" w:rsidRDefault="00DE19F5" w:rsidP="00E667BC">
      <w:pPr>
        <w:pStyle w:val="ab"/>
        <w:numPr>
          <w:ilvl w:val="0"/>
          <w:numId w:val="18"/>
        </w:numPr>
        <w:tabs>
          <w:tab w:val="left" w:pos="1134"/>
        </w:tabs>
        <w:rPr>
          <w:b/>
          <w:szCs w:val="32"/>
        </w:rPr>
      </w:pPr>
      <w:r w:rsidRPr="00005347">
        <w:rPr>
          <w:b/>
          <w:szCs w:val="32"/>
        </w:rPr>
        <w:t>Общие положения</w:t>
      </w:r>
      <w:r w:rsidR="009858BC" w:rsidRPr="00005347">
        <w:rPr>
          <w:b/>
          <w:szCs w:val="32"/>
        </w:rPr>
        <w:t xml:space="preserve"> о предоставлении субсидий</w:t>
      </w:r>
    </w:p>
    <w:p w14:paraId="70CB3EDB" w14:textId="77777777" w:rsidR="00DE19F5" w:rsidRPr="00FF14F6" w:rsidRDefault="00DE19F5" w:rsidP="00DE19F5">
      <w:pPr>
        <w:pStyle w:val="ab"/>
        <w:tabs>
          <w:tab w:val="left" w:pos="1134"/>
        </w:tabs>
        <w:rPr>
          <w:szCs w:val="32"/>
        </w:rPr>
      </w:pPr>
    </w:p>
    <w:p w14:paraId="403754EA" w14:textId="77777777" w:rsidR="00F179AB" w:rsidRPr="00F179AB" w:rsidRDefault="00F179AB" w:rsidP="00F179AB">
      <w:pPr>
        <w:ind w:firstLine="709"/>
        <w:jc w:val="both"/>
        <w:rPr>
          <w:szCs w:val="32"/>
        </w:rPr>
      </w:pPr>
      <w:r w:rsidRPr="00F179AB">
        <w:rPr>
          <w:szCs w:val="32"/>
        </w:rPr>
        <w:t xml:space="preserve">1. </w:t>
      </w:r>
      <w:r w:rsidRPr="008A6C8A">
        <w:rPr>
          <w:szCs w:val="32"/>
          <w:highlight w:val="green"/>
        </w:rPr>
        <w:t xml:space="preserve">Настоящий Порядок определяет категории юридических лиц (за исключением государственных (муниципальных) учреждений), индивидуальных предпринимателей (далее – работодатели), имеющих право на получение субсидии из бюджета Забайкальского края </w:t>
      </w:r>
      <w:r w:rsidRPr="00706A32">
        <w:rPr>
          <w:szCs w:val="32"/>
          <w:highlight w:val="green"/>
          <w:u w:val="single"/>
        </w:rPr>
        <w:t xml:space="preserve">на финансовое </w:t>
      </w:r>
      <w:r w:rsidRPr="00706A32">
        <w:rPr>
          <w:szCs w:val="32"/>
          <w:highlight w:val="green"/>
          <w:u w:val="single"/>
        </w:rPr>
        <w:lastRenderedPageBreak/>
        <w:t>обеспечение затрат</w:t>
      </w:r>
      <w:r w:rsidRPr="008A6C8A">
        <w:rPr>
          <w:szCs w:val="32"/>
          <w:highlight w:val="green"/>
        </w:rPr>
        <w:t xml:space="preserve">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(далее соответственно – субсидия, региональная программа), цели, условия и порядок предоставления субсидий, а также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требования к отчетности, положения об осуществлении контроля Министерством труда и социальной защиты населения Забайкальского края (далее – Министерство) за соблюдением условий и порядка предоставления субсидий, в том числе в части достижения результатов их предоставления, и ответственности за их нарушение, а также проверок органами государственного финансового контроля в соответствии со статьями </w:t>
      </w:r>
      <w:r w:rsidR="004D2B6A" w:rsidRPr="008A6C8A">
        <w:rPr>
          <w:szCs w:val="32"/>
          <w:highlight w:val="green"/>
        </w:rPr>
        <w:t>268.1</w:t>
      </w:r>
      <w:r w:rsidRPr="008A6C8A">
        <w:rPr>
          <w:szCs w:val="32"/>
          <w:highlight w:val="green"/>
        </w:rPr>
        <w:t xml:space="preserve"> и </w:t>
      </w:r>
      <w:r w:rsidR="004D2B6A" w:rsidRPr="008A6C8A">
        <w:rPr>
          <w:szCs w:val="32"/>
          <w:highlight w:val="green"/>
        </w:rPr>
        <w:t>269.2</w:t>
      </w:r>
      <w:r w:rsidRPr="008A6C8A">
        <w:rPr>
          <w:szCs w:val="32"/>
          <w:highlight w:val="green"/>
        </w:rPr>
        <w:t xml:space="preserve"> Бюджетного кодекса Российской Федерации.</w:t>
      </w:r>
    </w:p>
    <w:p w14:paraId="25C16A81" w14:textId="77777777" w:rsidR="00F179AB" w:rsidRPr="00F179AB" w:rsidRDefault="00F179AB" w:rsidP="00F179AB">
      <w:pPr>
        <w:ind w:firstLine="709"/>
        <w:jc w:val="both"/>
        <w:rPr>
          <w:szCs w:val="32"/>
        </w:rPr>
      </w:pPr>
      <w:r w:rsidRPr="00F179AB">
        <w:rPr>
          <w:szCs w:val="32"/>
        </w:rPr>
        <w:t xml:space="preserve">2. </w:t>
      </w:r>
      <w:r w:rsidRPr="008A6C8A">
        <w:rPr>
          <w:szCs w:val="32"/>
          <w:highlight w:val="green"/>
        </w:rPr>
        <w:t>Целью предоставления субсидии является финансовое обеспечение затрат работодателя в целях финансового обеспечения затрат на оказание мер поддержки работникам при реализации мероприятий, предусматривающих привлечение трудовых ресурсов в Забайкальский край, указанных в Перечне мер поддержки, из числа которых работодателем по согласованию с Министерством труда и социальной защиты населения Забайкальского края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утвержденных постановлением Правительства Забайкальского края от 21 октября 2019 года № 414.</w:t>
      </w:r>
    </w:p>
    <w:p w14:paraId="081F9402" w14:textId="77777777" w:rsidR="00F179AB" w:rsidRPr="00F179AB" w:rsidRDefault="00F179AB" w:rsidP="00F179AB">
      <w:pPr>
        <w:ind w:firstLine="709"/>
        <w:jc w:val="both"/>
        <w:rPr>
          <w:szCs w:val="32"/>
        </w:rPr>
      </w:pPr>
      <w:r w:rsidRPr="0088101D">
        <w:rPr>
          <w:szCs w:val="32"/>
          <w:highlight w:val="green"/>
        </w:rPr>
        <w:t xml:space="preserve">3.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w:t>
      </w:r>
      <w:r w:rsidRPr="00953710">
        <w:rPr>
          <w:b/>
          <w:szCs w:val="32"/>
          <w:highlight w:val="green"/>
          <w:u w:val="single"/>
        </w:rPr>
        <w:t>в случае предоставления бюджету Забайкальского края субсидии из федерального бюджета</w:t>
      </w:r>
      <w:r w:rsidRPr="0088101D">
        <w:rPr>
          <w:szCs w:val="32"/>
          <w:highlight w:val="green"/>
        </w:rPr>
        <w:t xml:space="preserve"> на реализацию мероприятий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w:t>
      </w:r>
      <w:r w:rsidRPr="00F179AB">
        <w:rPr>
          <w:szCs w:val="32"/>
        </w:rPr>
        <w:t xml:space="preserve">. </w:t>
      </w:r>
    </w:p>
    <w:p w14:paraId="3E7DCC98" w14:textId="77777777" w:rsidR="00F179AB" w:rsidRPr="00F179AB" w:rsidRDefault="00F179AB" w:rsidP="00F179AB">
      <w:pPr>
        <w:ind w:firstLine="709"/>
        <w:jc w:val="both"/>
        <w:rPr>
          <w:szCs w:val="32"/>
        </w:rPr>
      </w:pPr>
      <w:r w:rsidRPr="00CB24D2">
        <w:rPr>
          <w:szCs w:val="32"/>
          <w:highlight w:val="green"/>
        </w:rPr>
        <w:t xml:space="preserve">Предельный уровень </w:t>
      </w:r>
      <w:r w:rsidRPr="00953710">
        <w:rPr>
          <w:b/>
          <w:szCs w:val="32"/>
          <w:highlight w:val="green"/>
        </w:rPr>
        <w:t>софинансирования расходного обязательства Забайкальского края из федерального бюджета</w:t>
      </w:r>
      <w:r w:rsidRPr="00CB24D2">
        <w:rPr>
          <w:szCs w:val="32"/>
          <w:highlight w:val="green"/>
        </w:rPr>
        <w:t xml:space="preserve"> на очередной финансовый год и плановый период ежегодно утверждается Правительством Российской Федерации.</w:t>
      </w:r>
    </w:p>
    <w:p w14:paraId="7B1EC213" w14:textId="77777777" w:rsidR="00F179AB" w:rsidRPr="00F179AB" w:rsidRDefault="00F179AB" w:rsidP="00F179AB">
      <w:pPr>
        <w:ind w:firstLine="709"/>
        <w:jc w:val="both"/>
        <w:rPr>
          <w:szCs w:val="32"/>
        </w:rPr>
      </w:pPr>
      <w:r w:rsidRPr="00F179AB">
        <w:rPr>
          <w:szCs w:val="32"/>
        </w:rPr>
        <w:t>4</w:t>
      </w:r>
      <w:r w:rsidRPr="00CB24D2">
        <w:rPr>
          <w:szCs w:val="32"/>
          <w:highlight w:val="green"/>
        </w:rPr>
        <w:t xml:space="preserve">. Сведения о субсидиях размещаются </w:t>
      </w:r>
      <w:r w:rsidRPr="00C54F38">
        <w:rPr>
          <w:b/>
          <w:szCs w:val="32"/>
          <w:highlight w:val="green"/>
        </w:rPr>
        <w:t>на едином портале бюджетной системы Российской Федерации в информационно-телекоммуникационной сети «Интернет» (далее – единый портал)</w:t>
      </w:r>
      <w:r w:rsidRPr="00CB24D2">
        <w:rPr>
          <w:szCs w:val="32"/>
          <w:highlight w:val="green"/>
        </w:rPr>
        <w:t xml:space="preserve"> (в разделе единого портала) не позднее 15-го рабочего дня, следующего за днем </w:t>
      </w:r>
      <w:r w:rsidRPr="00CB24D2">
        <w:rPr>
          <w:szCs w:val="32"/>
          <w:highlight w:val="green"/>
        </w:rPr>
        <w:lastRenderedPageBreak/>
        <w:t>принятия закона о бюджете (закона о внесении изменений в закон о бюджете) (далее – единый портал).</w:t>
      </w:r>
    </w:p>
    <w:p w14:paraId="66085174" w14:textId="77777777" w:rsidR="00F179AB" w:rsidRPr="00F179AB" w:rsidRDefault="00F179AB" w:rsidP="00F179AB">
      <w:pPr>
        <w:ind w:firstLine="709"/>
        <w:jc w:val="both"/>
        <w:rPr>
          <w:szCs w:val="32"/>
        </w:rPr>
      </w:pPr>
      <w:r w:rsidRPr="00F179AB">
        <w:rPr>
          <w:szCs w:val="32"/>
        </w:rPr>
        <w:t xml:space="preserve">5. Получателями субсидий </w:t>
      </w:r>
      <w:r w:rsidRPr="00CB24D2">
        <w:rPr>
          <w:szCs w:val="32"/>
          <w:highlight w:val="green"/>
        </w:rPr>
        <w:t>являются работодатели</w:t>
      </w:r>
      <w:r w:rsidRPr="00F179AB">
        <w:rPr>
          <w:szCs w:val="32"/>
        </w:rPr>
        <w:t xml:space="preserve">, </w:t>
      </w:r>
      <w:commentRangeStart w:id="1"/>
      <w:r w:rsidRPr="00CB24D2">
        <w:rPr>
          <w:szCs w:val="32"/>
          <w:highlight w:val="green"/>
        </w:rPr>
        <w:t>прошедшие отбор в соответствии с постановлением Правительства Забайкальского края от 17 сентября 2019 года № 371</w:t>
      </w:r>
      <w:commentRangeEnd w:id="1"/>
      <w:r w:rsidR="00C54F38">
        <w:rPr>
          <w:rStyle w:val="ad"/>
        </w:rPr>
        <w:commentReference w:id="1"/>
      </w:r>
      <w:r w:rsidRPr="00F179AB">
        <w:rPr>
          <w:szCs w:val="32"/>
        </w:rPr>
        <w:t xml:space="preserve"> «Об утверждении Порядка и критериев отбора работодателей, подлежащих включению в региональную программу повышения мобильности трудовых ресурсов, и Порядка исключения работодателей из региональной программы повышения мобильности трудовых ресурсов», </w:t>
      </w:r>
      <w:r w:rsidRPr="00CB24D2">
        <w:rPr>
          <w:szCs w:val="32"/>
          <w:highlight w:val="green"/>
        </w:rPr>
        <w:t xml:space="preserve">которым </w:t>
      </w:r>
      <w:r w:rsidRPr="003F7FA4">
        <w:rPr>
          <w:szCs w:val="32"/>
        </w:rPr>
        <w:t>в соответствии с Порядком предоставления сертификата на привлечение трудовых ресурсов и его формы, утвержденным приказом Минтруда России от 17 апреля 2019 года № 261н</w:t>
      </w:r>
      <w:r w:rsidRPr="00CB24D2">
        <w:rPr>
          <w:szCs w:val="32"/>
          <w:highlight w:val="green"/>
        </w:rPr>
        <w:t>, Министерством выдан сертификат на привлечение трудовых ресурсов</w:t>
      </w:r>
      <w:r w:rsidRPr="00F179AB">
        <w:rPr>
          <w:szCs w:val="32"/>
        </w:rPr>
        <w:t>, подтверждающий участие работодателя в региональной программе повышения моби</w:t>
      </w:r>
      <w:r w:rsidR="003616E0">
        <w:rPr>
          <w:szCs w:val="32"/>
        </w:rPr>
        <w:t>льности трудовых ресурсов (</w:t>
      </w:r>
      <w:commentRangeStart w:id="2"/>
      <w:r w:rsidR="003616E0">
        <w:rPr>
          <w:szCs w:val="32"/>
        </w:rPr>
        <w:t>дале</w:t>
      </w:r>
      <w:r w:rsidR="00FD2FF7">
        <w:rPr>
          <w:szCs w:val="32"/>
        </w:rPr>
        <w:t>е</w:t>
      </w:r>
      <w:r w:rsidRPr="00F179AB">
        <w:rPr>
          <w:szCs w:val="32"/>
        </w:rPr>
        <w:t xml:space="preserve"> –</w:t>
      </w:r>
      <w:r w:rsidR="00FD2FF7">
        <w:rPr>
          <w:szCs w:val="32"/>
        </w:rPr>
        <w:t xml:space="preserve"> </w:t>
      </w:r>
      <w:r w:rsidR="00FD2FF7" w:rsidRPr="00490AA8">
        <w:rPr>
          <w:szCs w:val="32"/>
        </w:rPr>
        <w:t>работодатели, получатели субсидии</w:t>
      </w:r>
      <w:r w:rsidR="00E40E1B" w:rsidRPr="00490AA8">
        <w:rPr>
          <w:szCs w:val="32"/>
        </w:rPr>
        <w:t xml:space="preserve">, </w:t>
      </w:r>
      <w:commentRangeStart w:id="3"/>
      <w:r w:rsidR="00E40E1B" w:rsidRPr="00490AA8">
        <w:rPr>
          <w:szCs w:val="32"/>
        </w:rPr>
        <w:t>участник</w:t>
      </w:r>
      <w:r w:rsidR="00FD2FF7" w:rsidRPr="00490AA8">
        <w:rPr>
          <w:szCs w:val="32"/>
        </w:rPr>
        <w:t>и</w:t>
      </w:r>
      <w:r w:rsidR="00E40E1B" w:rsidRPr="00490AA8">
        <w:rPr>
          <w:szCs w:val="32"/>
        </w:rPr>
        <w:t xml:space="preserve"> отбора</w:t>
      </w:r>
      <w:commentRangeEnd w:id="2"/>
      <w:r w:rsidR="006D55A5">
        <w:rPr>
          <w:rStyle w:val="ad"/>
        </w:rPr>
        <w:commentReference w:id="2"/>
      </w:r>
      <w:r w:rsidRPr="00490AA8">
        <w:rPr>
          <w:szCs w:val="32"/>
        </w:rPr>
        <w:t>)</w:t>
      </w:r>
      <w:commentRangeEnd w:id="3"/>
      <w:r w:rsidR="006D55A5">
        <w:rPr>
          <w:rStyle w:val="ad"/>
        </w:rPr>
        <w:commentReference w:id="3"/>
      </w:r>
      <w:r w:rsidRPr="00490AA8">
        <w:rPr>
          <w:szCs w:val="32"/>
        </w:rPr>
        <w:t>.</w:t>
      </w:r>
    </w:p>
    <w:p w14:paraId="6829C766" w14:textId="77777777" w:rsidR="00F179AB" w:rsidRPr="00F179AB" w:rsidRDefault="00F179AB" w:rsidP="00F179AB">
      <w:pPr>
        <w:ind w:firstLine="709"/>
        <w:jc w:val="both"/>
        <w:rPr>
          <w:szCs w:val="32"/>
        </w:rPr>
      </w:pPr>
      <w:r w:rsidRPr="00F179AB">
        <w:rPr>
          <w:szCs w:val="32"/>
        </w:rPr>
        <w:t xml:space="preserve">6. </w:t>
      </w:r>
      <w:r w:rsidRPr="00CB24D2">
        <w:rPr>
          <w:szCs w:val="32"/>
          <w:highlight w:val="green"/>
        </w:rPr>
        <w:t xml:space="preserve">Трудовой договор, заключенный </w:t>
      </w:r>
      <w:r w:rsidR="00E40E1B" w:rsidRPr="00CB24D2">
        <w:rPr>
          <w:szCs w:val="32"/>
          <w:highlight w:val="green"/>
        </w:rPr>
        <w:t xml:space="preserve">работодателем </w:t>
      </w:r>
      <w:r w:rsidRPr="00CB24D2">
        <w:rPr>
          <w:szCs w:val="32"/>
          <w:highlight w:val="green"/>
        </w:rPr>
        <w:t>с работником на неопределенный срок, или срочный трудовой договор продолжительностью не менее двух лет должен содержать</w:t>
      </w:r>
      <w:r w:rsidRPr="00F179AB">
        <w:rPr>
          <w:szCs w:val="32"/>
        </w:rPr>
        <w:t>:</w:t>
      </w:r>
    </w:p>
    <w:p w14:paraId="25D3825A" w14:textId="77777777" w:rsidR="00F179AB" w:rsidRPr="00EE3CC5" w:rsidRDefault="00F179AB" w:rsidP="00F179AB">
      <w:pPr>
        <w:ind w:firstLine="709"/>
        <w:jc w:val="both"/>
        <w:rPr>
          <w:szCs w:val="32"/>
          <w:highlight w:val="green"/>
        </w:rPr>
      </w:pPr>
      <w:r w:rsidRPr="00EE3CC5">
        <w:rPr>
          <w:szCs w:val="32"/>
          <w:highlight w:val="green"/>
        </w:rPr>
        <w:t xml:space="preserve">1) меры поддержки, включая компенсации и иные выплаты, предоставляемые </w:t>
      </w:r>
      <w:r w:rsidR="005204C3" w:rsidRPr="00EE3CC5">
        <w:rPr>
          <w:szCs w:val="32"/>
          <w:highlight w:val="green"/>
        </w:rPr>
        <w:t>работодателем</w:t>
      </w:r>
      <w:r w:rsidRPr="00EE3CC5">
        <w:rPr>
          <w:szCs w:val="32"/>
          <w:highlight w:val="green"/>
        </w:rPr>
        <w:t xml:space="preserve"> работнику, порядок и условия их предоставления;</w:t>
      </w:r>
    </w:p>
    <w:p w14:paraId="3E3C788F" w14:textId="77777777" w:rsidR="00F179AB" w:rsidRPr="00EE3CC5" w:rsidRDefault="00F179AB" w:rsidP="00F179AB">
      <w:pPr>
        <w:ind w:firstLine="709"/>
        <w:jc w:val="both"/>
        <w:rPr>
          <w:szCs w:val="32"/>
          <w:highlight w:val="green"/>
        </w:rPr>
      </w:pPr>
      <w:r w:rsidRPr="00EE3CC5">
        <w:rPr>
          <w:szCs w:val="32"/>
          <w:highlight w:val="green"/>
        </w:rPr>
        <w:t xml:space="preserve">2) порядок и условия возмещения работником </w:t>
      </w:r>
      <w:r w:rsidR="005204C3" w:rsidRPr="00EE3CC5">
        <w:rPr>
          <w:szCs w:val="32"/>
          <w:highlight w:val="green"/>
        </w:rPr>
        <w:t>работодателю</w:t>
      </w:r>
      <w:r w:rsidRPr="00EE3CC5">
        <w:rPr>
          <w:szCs w:val="32"/>
          <w:highlight w:val="green"/>
        </w:rPr>
        <w:t xml:space="preserve"> расходов в размере средств, фактически затраченных на предоставление работнику мер поддержки, включая компенсации и иные выплаты;</w:t>
      </w:r>
    </w:p>
    <w:p w14:paraId="30E9D2D4" w14:textId="77777777" w:rsidR="00F179AB" w:rsidRPr="00F179AB" w:rsidRDefault="00F179AB" w:rsidP="00F179AB">
      <w:pPr>
        <w:ind w:firstLine="709"/>
        <w:jc w:val="both"/>
        <w:rPr>
          <w:szCs w:val="32"/>
        </w:rPr>
      </w:pPr>
      <w:r w:rsidRPr="00EE3CC5">
        <w:rPr>
          <w:szCs w:val="32"/>
          <w:highlight w:val="green"/>
        </w:rPr>
        <w:t xml:space="preserve">3) основания, при которых расторжение трудового договора по инициативе работника до истечения одного года не влечет за собой обязанность работника по возмещению </w:t>
      </w:r>
      <w:r w:rsidR="00FD2FF7" w:rsidRPr="00EE3CC5">
        <w:rPr>
          <w:szCs w:val="32"/>
          <w:highlight w:val="green"/>
        </w:rPr>
        <w:t>работодателю</w:t>
      </w:r>
      <w:r w:rsidRPr="00EE3CC5">
        <w:rPr>
          <w:szCs w:val="32"/>
          <w:highlight w:val="green"/>
        </w:rPr>
        <w:t xml:space="preserve"> средств в размере фактически затраченных на предоставление работнику мер поддержки.</w:t>
      </w:r>
      <w:r w:rsidRPr="00F179AB">
        <w:rPr>
          <w:szCs w:val="32"/>
        </w:rPr>
        <w:t xml:space="preserve"> </w:t>
      </w:r>
    </w:p>
    <w:p w14:paraId="1549D06E" w14:textId="77777777" w:rsidR="00F179AB" w:rsidRPr="00F179AB" w:rsidRDefault="00F179AB" w:rsidP="00F179AB">
      <w:pPr>
        <w:ind w:firstLine="709"/>
        <w:jc w:val="both"/>
        <w:rPr>
          <w:szCs w:val="32"/>
        </w:rPr>
      </w:pPr>
      <w:r w:rsidRPr="00F179AB">
        <w:rPr>
          <w:szCs w:val="32"/>
        </w:rPr>
        <w:t>7. Размер субсидии определяется по формуле:</w:t>
      </w:r>
    </w:p>
    <w:p w14:paraId="4BCDD564" w14:textId="77777777" w:rsidR="00F179AB" w:rsidRPr="00F179AB" w:rsidRDefault="00F179AB" w:rsidP="00F179AB">
      <w:pPr>
        <w:ind w:firstLine="709"/>
        <w:jc w:val="both"/>
        <w:rPr>
          <w:szCs w:val="32"/>
        </w:rPr>
      </w:pPr>
      <w:r w:rsidRPr="00F179AB">
        <w:rPr>
          <w:szCs w:val="32"/>
        </w:rPr>
        <w:t>P = N x S, где:</w:t>
      </w:r>
    </w:p>
    <w:p w14:paraId="32803778" w14:textId="77777777" w:rsidR="00F179AB" w:rsidRPr="00F179AB" w:rsidRDefault="00F179AB" w:rsidP="00F179AB">
      <w:pPr>
        <w:ind w:firstLine="709"/>
        <w:jc w:val="both"/>
        <w:rPr>
          <w:szCs w:val="32"/>
        </w:rPr>
      </w:pPr>
      <w:r w:rsidRPr="00F179AB">
        <w:rPr>
          <w:szCs w:val="32"/>
        </w:rPr>
        <w:t>P – объем субсидии;</w:t>
      </w:r>
    </w:p>
    <w:p w14:paraId="7BDCBDC6" w14:textId="77777777" w:rsidR="00F179AB" w:rsidRPr="00F179AB" w:rsidRDefault="00F179AB" w:rsidP="00F179AB">
      <w:pPr>
        <w:ind w:firstLine="709"/>
        <w:jc w:val="both"/>
        <w:rPr>
          <w:szCs w:val="32"/>
        </w:rPr>
      </w:pPr>
      <w:r w:rsidRPr="00EE3CC5">
        <w:rPr>
          <w:szCs w:val="32"/>
          <w:highlight w:val="green"/>
        </w:rPr>
        <w:t xml:space="preserve">N – прогнозируемая </w:t>
      </w:r>
      <w:r w:rsidR="00FD2FF7" w:rsidRPr="00EE3CC5">
        <w:rPr>
          <w:szCs w:val="32"/>
          <w:highlight w:val="green"/>
        </w:rPr>
        <w:t>получателем субсидии</w:t>
      </w:r>
      <w:r w:rsidRPr="00EE3CC5">
        <w:rPr>
          <w:szCs w:val="32"/>
          <w:highlight w:val="green"/>
        </w:rPr>
        <w:t xml:space="preserve"> численность работников, привлекаемых из других субъектов Российской Федерации в рамках реализации региональной программы, в соответствии с информацией, представленной </w:t>
      </w:r>
      <w:commentRangeStart w:id="4"/>
      <w:r w:rsidR="00FD2FF7" w:rsidRPr="00EE3CC5">
        <w:rPr>
          <w:szCs w:val="32"/>
          <w:highlight w:val="yellow"/>
        </w:rPr>
        <w:t>работодателем</w:t>
      </w:r>
      <w:r w:rsidRPr="00EE3CC5">
        <w:rPr>
          <w:szCs w:val="32"/>
          <w:highlight w:val="yellow"/>
        </w:rPr>
        <w:t>;</w:t>
      </w:r>
      <w:commentRangeEnd w:id="4"/>
      <w:r w:rsidR="00EE3CC5">
        <w:rPr>
          <w:rStyle w:val="ad"/>
        </w:rPr>
        <w:commentReference w:id="4"/>
      </w:r>
    </w:p>
    <w:p w14:paraId="5E694432" w14:textId="77777777" w:rsidR="00F179AB" w:rsidRPr="00F179AB" w:rsidRDefault="00F179AB" w:rsidP="00F179AB">
      <w:pPr>
        <w:ind w:firstLine="709"/>
        <w:jc w:val="both"/>
        <w:rPr>
          <w:szCs w:val="32"/>
        </w:rPr>
      </w:pPr>
      <w:r w:rsidRPr="00F179AB">
        <w:rPr>
          <w:szCs w:val="32"/>
        </w:rPr>
        <w:t xml:space="preserve">S – размер средств, необходимых </w:t>
      </w:r>
      <w:r w:rsidR="00FD2FF7">
        <w:rPr>
          <w:szCs w:val="32"/>
        </w:rPr>
        <w:t>получателю субсидии</w:t>
      </w:r>
      <w:r w:rsidRPr="00F179AB">
        <w:rPr>
          <w:szCs w:val="32"/>
        </w:rPr>
        <w:t xml:space="preserve"> на финансовое обеспечение затрат на оказание мер поддержки работникам, возникающих при реализации региональной программы, </w:t>
      </w:r>
      <w:r w:rsidRPr="006D55A5">
        <w:rPr>
          <w:szCs w:val="32"/>
          <w:highlight w:val="green"/>
        </w:rPr>
        <w:t>но не более 1000,0 тыс. рублей на одного работника.</w:t>
      </w:r>
    </w:p>
    <w:p w14:paraId="076A2854" w14:textId="77777777" w:rsidR="00F179AB" w:rsidRDefault="00F179AB" w:rsidP="00F179AB">
      <w:pPr>
        <w:ind w:firstLine="709"/>
        <w:jc w:val="both"/>
        <w:rPr>
          <w:szCs w:val="32"/>
        </w:rPr>
      </w:pPr>
      <w:r w:rsidRPr="00F179AB">
        <w:rPr>
          <w:szCs w:val="32"/>
        </w:rPr>
        <w:t xml:space="preserve">Размер предоставляемой субсидии </w:t>
      </w:r>
      <w:r w:rsidRPr="00957CDD">
        <w:rPr>
          <w:szCs w:val="32"/>
          <w:highlight w:val="green"/>
        </w:rPr>
        <w:t xml:space="preserve">должен соответствовать планируемой численности работников, привлекаемых </w:t>
      </w:r>
      <w:r w:rsidR="00FD2FF7" w:rsidRPr="00957CDD">
        <w:rPr>
          <w:szCs w:val="32"/>
          <w:highlight w:val="green"/>
        </w:rPr>
        <w:t>получателем субсидии</w:t>
      </w:r>
      <w:r w:rsidRPr="00957CDD">
        <w:rPr>
          <w:szCs w:val="32"/>
          <w:highlight w:val="green"/>
        </w:rPr>
        <w:t xml:space="preserve"> из других субъектов Российской Федерации, но не более 1000,0 тыс. рублей на одного работника.</w:t>
      </w:r>
    </w:p>
    <w:p w14:paraId="0E99E327" w14:textId="77777777" w:rsidR="001A59F7" w:rsidRDefault="001A59F7" w:rsidP="00FD4D5C">
      <w:pPr>
        <w:ind w:firstLine="709"/>
        <w:jc w:val="center"/>
        <w:rPr>
          <w:b/>
          <w:szCs w:val="32"/>
        </w:rPr>
      </w:pPr>
    </w:p>
    <w:p w14:paraId="40AC1154" w14:textId="77777777" w:rsidR="003E5357" w:rsidRPr="00067636" w:rsidRDefault="005A33F8" w:rsidP="00FD4D5C">
      <w:pPr>
        <w:ind w:firstLine="709"/>
        <w:jc w:val="center"/>
        <w:rPr>
          <w:b/>
          <w:szCs w:val="32"/>
        </w:rPr>
      </w:pPr>
      <w:r>
        <w:rPr>
          <w:b/>
          <w:szCs w:val="32"/>
        </w:rPr>
        <w:t xml:space="preserve">2. </w:t>
      </w:r>
      <w:r w:rsidR="003E5357" w:rsidRPr="00067636">
        <w:rPr>
          <w:b/>
          <w:szCs w:val="32"/>
        </w:rPr>
        <w:t>Порядок организации и проведения отбора</w:t>
      </w:r>
    </w:p>
    <w:p w14:paraId="2421AC44" w14:textId="77777777" w:rsidR="003E5357" w:rsidRPr="003E5357" w:rsidRDefault="003E5357" w:rsidP="003E5357">
      <w:pPr>
        <w:ind w:left="360"/>
        <w:jc w:val="both"/>
        <w:rPr>
          <w:szCs w:val="32"/>
          <w:u w:val="single"/>
        </w:rPr>
      </w:pPr>
    </w:p>
    <w:p w14:paraId="3ADA83FF" w14:textId="77777777" w:rsidR="00395D22" w:rsidRPr="00490AA8" w:rsidRDefault="00E667BC" w:rsidP="00395D22">
      <w:pPr>
        <w:ind w:firstLine="709"/>
        <w:jc w:val="both"/>
        <w:rPr>
          <w:szCs w:val="32"/>
        </w:rPr>
      </w:pPr>
      <w:r>
        <w:rPr>
          <w:szCs w:val="32"/>
        </w:rPr>
        <w:t>8</w:t>
      </w:r>
      <w:r w:rsidR="00395D22" w:rsidRPr="00490AA8">
        <w:rPr>
          <w:szCs w:val="32"/>
        </w:rPr>
        <w:t xml:space="preserve">. </w:t>
      </w:r>
      <w:commentRangeStart w:id="5"/>
      <w:r w:rsidR="00395D22" w:rsidRPr="00490AA8">
        <w:rPr>
          <w:szCs w:val="32"/>
        </w:rPr>
        <w:t>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commentRangeEnd w:id="5"/>
      <w:r w:rsidR="00957CDD">
        <w:rPr>
          <w:rStyle w:val="ad"/>
        </w:rPr>
        <w:commentReference w:id="5"/>
      </w:r>
    </w:p>
    <w:p w14:paraId="6C069890" w14:textId="77777777" w:rsidR="00395D22" w:rsidRPr="00490AA8" w:rsidRDefault="00E667BC" w:rsidP="00395D22">
      <w:pPr>
        <w:ind w:firstLine="709"/>
        <w:jc w:val="both"/>
        <w:rPr>
          <w:szCs w:val="32"/>
        </w:rPr>
      </w:pPr>
      <w:r>
        <w:rPr>
          <w:szCs w:val="32"/>
        </w:rPr>
        <w:t>9</w:t>
      </w:r>
      <w:r w:rsidR="00395D22" w:rsidRPr="00490AA8">
        <w:rPr>
          <w:szCs w:val="32"/>
        </w:rPr>
        <w:t xml:space="preserve">. </w:t>
      </w:r>
      <w:commentRangeStart w:id="6"/>
      <w:r w:rsidR="00395D22" w:rsidRPr="00490AA8">
        <w:rPr>
          <w:szCs w:val="32"/>
        </w:rPr>
        <w:t xml:space="preserve">Взаимодействие Министерства с </w:t>
      </w:r>
      <w:r w:rsidR="002C2F1A" w:rsidRPr="00490AA8">
        <w:rPr>
          <w:szCs w:val="32"/>
        </w:rPr>
        <w:t xml:space="preserve">получателями субсидии </w:t>
      </w:r>
      <w:r w:rsidR="00395D22" w:rsidRPr="00490AA8">
        <w:rPr>
          <w:szCs w:val="32"/>
        </w:rPr>
        <w:t>осуществляется в ГИИС «Электронный бюджет» с использованием документов в электронной форме.</w:t>
      </w:r>
    </w:p>
    <w:p w14:paraId="5417BEBA" w14:textId="77777777" w:rsidR="00395D22" w:rsidRPr="00490AA8" w:rsidRDefault="00395D22" w:rsidP="00395D22">
      <w:pPr>
        <w:ind w:firstLine="709"/>
        <w:jc w:val="both"/>
        <w:rPr>
          <w:szCs w:val="32"/>
        </w:rPr>
      </w:pPr>
      <w:r w:rsidRPr="00490AA8">
        <w:rPr>
          <w:szCs w:val="32"/>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commentRangeEnd w:id="6"/>
      <w:r w:rsidR="00A81CD1">
        <w:rPr>
          <w:rStyle w:val="ad"/>
        </w:rPr>
        <w:commentReference w:id="6"/>
      </w:r>
    </w:p>
    <w:p w14:paraId="2DFCCD7F" w14:textId="77777777" w:rsidR="00395D22" w:rsidRPr="00395D22" w:rsidRDefault="00E667BC" w:rsidP="00395D22">
      <w:pPr>
        <w:ind w:firstLine="709"/>
        <w:jc w:val="both"/>
        <w:rPr>
          <w:szCs w:val="32"/>
        </w:rPr>
      </w:pPr>
      <w:r>
        <w:rPr>
          <w:szCs w:val="32"/>
        </w:rPr>
        <w:t>10</w:t>
      </w:r>
      <w:r w:rsidR="00395D22" w:rsidRPr="00490AA8">
        <w:rPr>
          <w:szCs w:val="32"/>
        </w:rPr>
        <w:t xml:space="preserve">. </w:t>
      </w:r>
      <w:r w:rsidR="00395D22" w:rsidRPr="00C54F38">
        <w:rPr>
          <w:szCs w:val="32"/>
          <w:highlight w:val="green"/>
        </w:rPr>
        <w:t>Объявление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14:paraId="56645881" w14:textId="77777777" w:rsidR="0070361B" w:rsidRDefault="0059623C" w:rsidP="0070361B">
      <w:pPr>
        <w:ind w:firstLine="709"/>
        <w:jc w:val="both"/>
        <w:rPr>
          <w:szCs w:val="32"/>
        </w:rPr>
      </w:pPr>
      <w:r>
        <w:rPr>
          <w:szCs w:val="32"/>
        </w:rPr>
        <w:t>1</w:t>
      </w:r>
      <w:r w:rsidR="00E667BC">
        <w:rPr>
          <w:szCs w:val="32"/>
        </w:rPr>
        <w:t>1</w:t>
      </w:r>
      <w:r w:rsidR="0070361B" w:rsidRPr="00490AA8">
        <w:rPr>
          <w:szCs w:val="32"/>
        </w:rPr>
        <w:t xml:space="preserve">. </w:t>
      </w:r>
      <w:r w:rsidR="00395D22" w:rsidRPr="00490AA8">
        <w:rPr>
          <w:szCs w:val="32"/>
        </w:rPr>
        <w:t>Объявление формируется в электронной форме посредством заполнения соответствующих экранных форм веб-интерфейса ГИИС «Электронный бюджет»</w:t>
      </w:r>
      <w:r w:rsidR="00395D22" w:rsidRPr="00490AA8">
        <w:rPr>
          <w:b/>
          <w:szCs w:val="32"/>
        </w:rPr>
        <w:t xml:space="preserve"> </w:t>
      </w:r>
      <w:r w:rsidR="00395D22" w:rsidRPr="008A0619">
        <w:rPr>
          <w:szCs w:val="32"/>
          <w:highlight w:val="green"/>
        </w:rPr>
        <w:t xml:space="preserve">и публикуется на едином портале </w:t>
      </w:r>
      <w:r w:rsidR="0070361B" w:rsidRPr="008A0619">
        <w:rPr>
          <w:szCs w:val="32"/>
          <w:highlight w:val="green"/>
        </w:rPr>
        <w:t xml:space="preserve">или на </w:t>
      </w:r>
      <w:r w:rsidR="005939F1" w:rsidRPr="008A0619">
        <w:rPr>
          <w:szCs w:val="32"/>
          <w:highlight w:val="green"/>
        </w:rPr>
        <w:t>официальном сайте Министерства</w:t>
      </w:r>
      <w:r w:rsidR="00572CBE" w:rsidRPr="005939F1">
        <w:rPr>
          <w:szCs w:val="32"/>
        </w:rPr>
        <w:t>,</w:t>
      </w:r>
      <w:r w:rsidR="00572CBE">
        <w:rPr>
          <w:szCs w:val="32"/>
        </w:rPr>
        <w:t xml:space="preserve"> включа</w:t>
      </w:r>
      <w:r w:rsidR="005939F1">
        <w:rPr>
          <w:szCs w:val="32"/>
        </w:rPr>
        <w:t>ет</w:t>
      </w:r>
      <w:r w:rsidR="00572CBE">
        <w:rPr>
          <w:szCs w:val="32"/>
        </w:rPr>
        <w:t xml:space="preserve"> следующую информацию</w:t>
      </w:r>
      <w:r w:rsidR="0070361B" w:rsidRPr="00395D22">
        <w:rPr>
          <w:szCs w:val="32"/>
        </w:rPr>
        <w:t>:</w:t>
      </w:r>
    </w:p>
    <w:p w14:paraId="62A41EC2" w14:textId="77777777" w:rsidR="001E5E4E" w:rsidRPr="0070361B" w:rsidRDefault="001E5E4E" w:rsidP="0070361B">
      <w:pPr>
        <w:ind w:firstLine="709"/>
        <w:jc w:val="both"/>
        <w:rPr>
          <w:szCs w:val="32"/>
        </w:rPr>
      </w:pPr>
      <w:r>
        <w:rPr>
          <w:szCs w:val="32"/>
        </w:rPr>
        <w:t xml:space="preserve">1) </w:t>
      </w:r>
      <w:r w:rsidRPr="00AE0412">
        <w:rPr>
          <w:szCs w:val="32"/>
          <w:highlight w:val="yellow"/>
        </w:rPr>
        <w:t>способ проведения отбора;</w:t>
      </w:r>
    </w:p>
    <w:p w14:paraId="4D3CE6C5" w14:textId="77777777" w:rsidR="001E5E4E" w:rsidRDefault="001E5E4E" w:rsidP="0070361B">
      <w:pPr>
        <w:ind w:firstLine="709"/>
        <w:jc w:val="both"/>
        <w:rPr>
          <w:szCs w:val="32"/>
        </w:rPr>
      </w:pPr>
      <w:r>
        <w:rPr>
          <w:szCs w:val="32"/>
        </w:rPr>
        <w:t>2</w:t>
      </w:r>
      <w:r w:rsidR="0070361B" w:rsidRPr="0070361B">
        <w:rPr>
          <w:szCs w:val="32"/>
        </w:rPr>
        <w:t>) срок проведения отб</w:t>
      </w:r>
      <w:r>
        <w:rPr>
          <w:szCs w:val="32"/>
        </w:rPr>
        <w:t>ора (</w:t>
      </w:r>
      <w:commentRangeStart w:id="7"/>
      <w:r>
        <w:rPr>
          <w:szCs w:val="32"/>
        </w:rPr>
        <w:t xml:space="preserve">дата и время начала подачи заявок, дата и время </w:t>
      </w:r>
      <w:r w:rsidR="0070361B" w:rsidRPr="0070361B">
        <w:rPr>
          <w:szCs w:val="32"/>
        </w:rPr>
        <w:t>окончания</w:t>
      </w:r>
      <w:r w:rsidRPr="001E5E4E">
        <w:rPr>
          <w:szCs w:val="32"/>
        </w:rPr>
        <w:t xml:space="preserve"> </w:t>
      </w:r>
      <w:r>
        <w:rPr>
          <w:szCs w:val="32"/>
        </w:rPr>
        <w:t>подачи заявок</w:t>
      </w:r>
      <w:r w:rsidR="0070361B" w:rsidRPr="0070361B">
        <w:rPr>
          <w:szCs w:val="32"/>
        </w:rPr>
        <w:t>)</w:t>
      </w:r>
      <w:commentRangeEnd w:id="7"/>
      <w:r w:rsidR="008A0619">
        <w:rPr>
          <w:rStyle w:val="ad"/>
        </w:rPr>
        <w:commentReference w:id="7"/>
      </w:r>
      <w:r>
        <w:rPr>
          <w:szCs w:val="32"/>
        </w:rPr>
        <w:t>;</w:t>
      </w:r>
      <w:r w:rsidR="0070361B" w:rsidRPr="0070361B">
        <w:rPr>
          <w:szCs w:val="32"/>
        </w:rPr>
        <w:t xml:space="preserve"> </w:t>
      </w:r>
    </w:p>
    <w:p w14:paraId="346DFBCB" w14:textId="77777777" w:rsidR="0070361B" w:rsidRDefault="001E5E4E" w:rsidP="0070361B">
      <w:pPr>
        <w:ind w:firstLine="709"/>
        <w:jc w:val="both"/>
        <w:rPr>
          <w:szCs w:val="32"/>
        </w:rPr>
      </w:pPr>
      <w:r>
        <w:rPr>
          <w:szCs w:val="32"/>
        </w:rPr>
        <w:t>3</w:t>
      </w:r>
      <w:r w:rsidR="0070361B" w:rsidRPr="0070361B">
        <w:rPr>
          <w:szCs w:val="32"/>
        </w:rPr>
        <w:t>) наименовани</w:t>
      </w:r>
      <w:r>
        <w:rPr>
          <w:szCs w:val="32"/>
        </w:rPr>
        <w:t>е</w:t>
      </w:r>
      <w:r w:rsidR="0070361B" w:rsidRPr="0070361B">
        <w:rPr>
          <w:szCs w:val="32"/>
        </w:rPr>
        <w:t>, мест</w:t>
      </w:r>
      <w:r>
        <w:rPr>
          <w:szCs w:val="32"/>
        </w:rPr>
        <w:t>о</w:t>
      </w:r>
      <w:r w:rsidR="0070361B" w:rsidRPr="0070361B">
        <w:rPr>
          <w:szCs w:val="32"/>
        </w:rPr>
        <w:t xml:space="preserve"> нахождения, почтов</w:t>
      </w:r>
      <w:r>
        <w:rPr>
          <w:szCs w:val="32"/>
        </w:rPr>
        <w:t>ый</w:t>
      </w:r>
      <w:r w:rsidR="0070361B" w:rsidRPr="0070361B">
        <w:rPr>
          <w:szCs w:val="32"/>
        </w:rPr>
        <w:t xml:space="preserve"> адрес, </w:t>
      </w:r>
      <w:r w:rsidR="005939F1">
        <w:rPr>
          <w:szCs w:val="32"/>
        </w:rPr>
        <w:t xml:space="preserve">контактный телефон, </w:t>
      </w:r>
      <w:r w:rsidR="0070361B" w:rsidRPr="0070361B">
        <w:rPr>
          <w:szCs w:val="32"/>
        </w:rPr>
        <w:t>адрес электронной почты Министерства;</w:t>
      </w:r>
    </w:p>
    <w:p w14:paraId="7A61679F" w14:textId="77777777" w:rsidR="00A4058E" w:rsidRDefault="00A4058E" w:rsidP="0070361B">
      <w:pPr>
        <w:ind w:firstLine="709"/>
        <w:jc w:val="both"/>
        <w:rPr>
          <w:szCs w:val="32"/>
        </w:rPr>
      </w:pPr>
      <w:r>
        <w:rPr>
          <w:szCs w:val="32"/>
        </w:rPr>
        <w:t>4</w:t>
      </w:r>
      <w:r w:rsidR="005939F1">
        <w:rPr>
          <w:szCs w:val="32"/>
        </w:rPr>
        <w:t xml:space="preserve">) </w:t>
      </w:r>
      <w:r w:rsidR="0070361B" w:rsidRPr="0070361B">
        <w:rPr>
          <w:szCs w:val="32"/>
        </w:rPr>
        <w:t>требовани</w:t>
      </w:r>
      <w:r w:rsidR="00A476AD">
        <w:rPr>
          <w:szCs w:val="32"/>
        </w:rPr>
        <w:t>я</w:t>
      </w:r>
      <w:r w:rsidR="0070361B" w:rsidRPr="0070361B">
        <w:rPr>
          <w:szCs w:val="32"/>
        </w:rPr>
        <w:t xml:space="preserve"> к </w:t>
      </w:r>
      <w:r w:rsidR="003F41C0">
        <w:rPr>
          <w:szCs w:val="32"/>
        </w:rPr>
        <w:t>участникам отбора</w:t>
      </w:r>
      <w:r w:rsidR="002C2F1A" w:rsidRPr="002C2F1A">
        <w:rPr>
          <w:szCs w:val="32"/>
        </w:rPr>
        <w:t xml:space="preserve"> </w:t>
      </w:r>
      <w:commentRangeStart w:id="8"/>
      <w:r w:rsidR="0070361B" w:rsidRPr="0070361B">
        <w:rPr>
          <w:szCs w:val="32"/>
        </w:rPr>
        <w:t xml:space="preserve">в соответствии с пунктом </w:t>
      </w:r>
      <w:r w:rsidR="00255B3D">
        <w:rPr>
          <w:szCs w:val="32"/>
        </w:rPr>
        <w:t xml:space="preserve">14 </w:t>
      </w:r>
      <w:commentRangeEnd w:id="8"/>
      <w:r w:rsidR="00A74BAF">
        <w:rPr>
          <w:rStyle w:val="ad"/>
        </w:rPr>
        <w:commentReference w:id="8"/>
      </w:r>
      <w:r>
        <w:rPr>
          <w:szCs w:val="32"/>
        </w:rPr>
        <w:t>настоящего Порядка;</w:t>
      </w:r>
    </w:p>
    <w:p w14:paraId="05D1268B" w14:textId="77777777" w:rsidR="00EC1AE3" w:rsidRDefault="00A4058E" w:rsidP="0070361B">
      <w:pPr>
        <w:ind w:firstLine="709"/>
        <w:jc w:val="both"/>
        <w:rPr>
          <w:szCs w:val="32"/>
        </w:rPr>
      </w:pPr>
      <w:r>
        <w:rPr>
          <w:szCs w:val="32"/>
        </w:rPr>
        <w:t>5</w:t>
      </w:r>
      <w:r w:rsidR="0070361B" w:rsidRPr="0070361B">
        <w:rPr>
          <w:szCs w:val="32"/>
        </w:rPr>
        <w:t xml:space="preserve">) </w:t>
      </w:r>
      <w:r w:rsidR="0070361B" w:rsidRPr="001F39BF">
        <w:rPr>
          <w:szCs w:val="32"/>
          <w:highlight w:val="green"/>
        </w:rPr>
        <w:t>поряд</w:t>
      </w:r>
      <w:r w:rsidR="00923979" w:rsidRPr="001F39BF">
        <w:rPr>
          <w:szCs w:val="32"/>
          <w:highlight w:val="green"/>
        </w:rPr>
        <w:t>ок</w:t>
      </w:r>
      <w:r w:rsidR="0070361B" w:rsidRPr="001F39BF">
        <w:rPr>
          <w:szCs w:val="32"/>
          <w:highlight w:val="green"/>
        </w:rPr>
        <w:t xml:space="preserve"> подачи заявок и требовани</w:t>
      </w:r>
      <w:r w:rsidR="00923979" w:rsidRPr="001F39BF">
        <w:rPr>
          <w:szCs w:val="32"/>
          <w:highlight w:val="green"/>
        </w:rPr>
        <w:t>я</w:t>
      </w:r>
      <w:r w:rsidR="0070361B" w:rsidRPr="001F39BF">
        <w:rPr>
          <w:szCs w:val="32"/>
          <w:highlight w:val="green"/>
        </w:rPr>
        <w:t>, предъявляемых к форме и содержанию заявок</w:t>
      </w:r>
      <w:r w:rsidR="00923979" w:rsidRPr="001F39BF">
        <w:rPr>
          <w:szCs w:val="32"/>
          <w:highlight w:val="green"/>
        </w:rPr>
        <w:t>, подаваемых участниками отбора</w:t>
      </w:r>
      <w:r w:rsidR="00EC1AE3" w:rsidRPr="001F39BF">
        <w:rPr>
          <w:szCs w:val="32"/>
          <w:highlight w:val="green"/>
        </w:rPr>
        <w:t>;</w:t>
      </w:r>
      <w:r w:rsidR="0070361B" w:rsidRPr="0070361B">
        <w:rPr>
          <w:szCs w:val="32"/>
        </w:rPr>
        <w:t xml:space="preserve"> </w:t>
      </w:r>
    </w:p>
    <w:p w14:paraId="43C045A3" w14:textId="77777777" w:rsidR="00145D16" w:rsidRPr="0070361B" w:rsidRDefault="00A4058E" w:rsidP="00145D16">
      <w:pPr>
        <w:ind w:firstLine="709"/>
        <w:jc w:val="both"/>
        <w:rPr>
          <w:szCs w:val="32"/>
        </w:rPr>
      </w:pPr>
      <w:r>
        <w:rPr>
          <w:szCs w:val="32"/>
        </w:rPr>
        <w:t>6</w:t>
      </w:r>
      <w:r w:rsidR="00145D16">
        <w:rPr>
          <w:szCs w:val="32"/>
        </w:rPr>
        <w:t>) дата вскрытия заявок</w:t>
      </w:r>
      <w:r w:rsidR="00255B3D">
        <w:rPr>
          <w:szCs w:val="32"/>
        </w:rPr>
        <w:t xml:space="preserve"> в соответствии с пунктом 20</w:t>
      </w:r>
      <w:r w:rsidR="00255B3D" w:rsidRPr="00255B3D">
        <w:rPr>
          <w:szCs w:val="32"/>
        </w:rPr>
        <w:t xml:space="preserve"> </w:t>
      </w:r>
      <w:r w:rsidR="00255B3D">
        <w:rPr>
          <w:szCs w:val="32"/>
        </w:rPr>
        <w:t>настоящего Порядка</w:t>
      </w:r>
      <w:r w:rsidR="00145D16">
        <w:rPr>
          <w:szCs w:val="32"/>
        </w:rPr>
        <w:t>;</w:t>
      </w:r>
    </w:p>
    <w:p w14:paraId="423C5F52" w14:textId="77777777" w:rsidR="0070361B" w:rsidRPr="00255B3D" w:rsidRDefault="00A4058E" w:rsidP="0070361B">
      <w:pPr>
        <w:ind w:firstLine="709"/>
        <w:jc w:val="both"/>
        <w:rPr>
          <w:szCs w:val="32"/>
        </w:rPr>
      </w:pPr>
      <w:r>
        <w:rPr>
          <w:szCs w:val="32"/>
        </w:rPr>
        <w:t>7</w:t>
      </w:r>
      <w:r w:rsidR="0070361B" w:rsidRPr="0070361B">
        <w:rPr>
          <w:szCs w:val="32"/>
        </w:rPr>
        <w:t>) поряд</w:t>
      </w:r>
      <w:r w:rsidR="00D51ED2">
        <w:rPr>
          <w:szCs w:val="32"/>
        </w:rPr>
        <w:t>о</w:t>
      </w:r>
      <w:r w:rsidR="0070361B" w:rsidRPr="0070361B">
        <w:rPr>
          <w:szCs w:val="32"/>
        </w:rPr>
        <w:t xml:space="preserve">к отзыва </w:t>
      </w:r>
      <w:r w:rsidR="00EC1AE3">
        <w:rPr>
          <w:szCs w:val="32"/>
        </w:rPr>
        <w:t xml:space="preserve">участниками </w:t>
      </w:r>
      <w:r w:rsidR="00D51ED2">
        <w:rPr>
          <w:szCs w:val="32"/>
        </w:rPr>
        <w:t xml:space="preserve">отбора </w:t>
      </w:r>
      <w:r w:rsidR="0070361B" w:rsidRPr="0070361B">
        <w:rPr>
          <w:szCs w:val="32"/>
        </w:rPr>
        <w:t>заявок</w:t>
      </w:r>
      <w:r w:rsidR="00EC1AE3">
        <w:rPr>
          <w:szCs w:val="32"/>
        </w:rPr>
        <w:t>,</w:t>
      </w:r>
      <w:r w:rsidR="0070361B" w:rsidRPr="0070361B">
        <w:rPr>
          <w:szCs w:val="32"/>
        </w:rPr>
        <w:t xml:space="preserve"> поряд</w:t>
      </w:r>
      <w:r w:rsidR="00D51ED2">
        <w:rPr>
          <w:szCs w:val="32"/>
        </w:rPr>
        <w:t>ок</w:t>
      </w:r>
      <w:r w:rsidR="0070361B" w:rsidRPr="0070361B">
        <w:rPr>
          <w:szCs w:val="32"/>
        </w:rPr>
        <w:t xml:space="preserve"> </w:t>
      </w:r>
      <w:r w:rsidR="00D51ED2">
        <w:rPr>
          <w:szCs w:val="32"/>
        </w:rPr>
        <w:t xml:space="preserve">их </w:t>
      </w:r>
      <w:r w:rsidR="0070361B" w:rsidRPr="0070361B">
        <w:rPr>
          <w:szCs w:val="32"/>
        </w:rPr>
        <w:t>возврата</w:t>
      </w:r>
      <w:r w:rsidR="00D51ED2">
        <w:rPr>
          <w:szCs w:val="32"/>
        </w:rPr>
        <w:t>,</w:t>
      </w:r>
      <w:r w:rsidR="0070361B" w:rsidRPr="0070361B">
        <w:rPr>
          <w:szCs w:val="32"/>
        </w:rPr>
        <w:t xml:space="preserve"> поряд</w:t>
      </w:r>
      <w:r w:rsidR="00D51ED2">
        <w:rPr>
          <w:szCs w:val="32"/>
        </w:rPr>
        <w:t>о</w:t>
      </w:r>
      <w:r w:rsidR="0070361B" w:rsidRPr="0070361B">
        <w:rPr>
          <w:szCs w:val="32"/>
        </w:rPr>
        <w:t>к</w:t>
      </w:r>
      <w:r w:rsidR="00D51ED2">
        <w:rPr>
          <w:szCs w:val="32"/>
        </w:rPr>
        <w:t xml:space="preserve"> </w:t>
      </w:r>
      <w:r w:rsidR="0070361B" w:rsidRPr="0070361B">
        <w:rPr>
          <w:szCs w:val="32"/>
        </w:rPr>
        <w:t xml:space="preserve">внесения изменений в заявки </w:t>
      </w:r>
      <w:r w:rsidR="00EC1AE3" w:rsidRPr="007120DA">
        <w:rPr>
          <w:szCs w:val="32"/>
        </w:rPr>
        <w:t xml:space="preserve">в соответствии с пунктами </w:t>
      </w:r>
      <w:r w:rsidR="003D6C92" w:rsidRPr="00255B3D">
        <w:rPr>
          <w:szCs w:val="32"/>
        </w:rPr>
        <w:t>17</w:t>
      </w:r>
      <w:r w:rsidR="00B42D1B" w:rsidRPr="00255B3D">
        <w:rPr>
          <w:szCs w:val="32"/>
        </w:rPr>
        <w:t xml:space="preserve"> и </w:t>
      </w:r>
      <w:r w:rsidR="003D6C92" w:rsidRPr="00255B3D">
        <w:rPr>
          <w:szCs w:val="32"/>
        </w:rPr>
        <w:t xml:space="preserve">18 </w:t>
      </w:r>
      <w:r w:rsidR="007120DA" w:rsidRPr="00255B3D">
        <w:rPr>
          <w:szCs w:val="32"/>
        </w:rPr>
        <w:t>настоящего Порядка</w:t>
      </w:r>
      <w:r w:rsidR="0070361B" w:rsidRPr="00255B3D">
        <w:rPr>
          <w:szCs w:val="32"/>
        </w:rPr>
        <w:t>;</w:t>
      </w:r>
    </w:p>
    <w:p w14:paraId="2121B637" w14:textId="77777777" w:rsidR="007120DA" w:rsidRPr="00255B3D" w:rsidRDefault="00A4058E" w:rsidP="0070361B">
      <w:pPr>
        <w:ind w:firstLine="709"/>
        <w:jc w:val="both"/>
        <w:rPr>
          <w:szCs w:val="32"/>
        </w:rPr>
      </w:pPr>
      <w:r w:rsidRPr="00255B3D">
        <w:rPr>
          <w:szCs w:val="32"/>
        </w:rPr>
        <w:t>8</w:t>
      </w:r>
      <w:r w:rsidR="0070361B" w:rsidRPr="00255B3D">
        <w:rPr>
          <w:szCs w:val="32"/>
        </w:rPr>
        <w:t xml:space="preserve">) </w:t>
      </w:r>
      <w:r w:rsidR="00D51ED2" w:rsidRPr="00255B3D">
        <w:rPr>
          <w:szCs w:val="32"/>
        </w:rPr>
        <w:t>порядок</w:t>
      </w:r>
      <w:r w:rsidR="0070361B" w:rsidRPr="00255B3D">
        <w:rPr>
          <w:szCs w:val="32"/>
        </w:rPr>
        <w:t xml:space="preserve"> рассмотрения заявок </w:t>
      </w:r>
      <w:r w:rsidR="00D51ED2" w:rsidRPr="00255B3D">
        <w:rPr>
          <w:szCs w:val="32"/>
        </w:rPr>
        <w:t>на предме</w:t>
      </w:r>
      <w:r w:rsidR="00A201C3" w:rsidRPr="00255B3D">
        <w:rPr>
          <w:szCs w:val="32"/>
        </w:rPr>
        <w:t>т их соответствия установленным</w:t>
      </w:r>
      <w:r w:rsidR="00D51ED2" w:rsidRPr="00255B3D">
        <w:rPr>
          <w:szCs w:val="32"/>
        </w:rPr>
        <w:t xml:space="preserve"> в объявлении требованиям </w:t>
      </w:r>
      <w:commentRangeStart w:id="9"/>
      <w:r w:rsidR="00D51ED2" w:rsidRPr="00255B3D">
        <w:rPr>
          <w:szCs w:val="32"/>
        </w:rPr>
        <w:t>и категории</w:t>
      </w:r>
      <w:commentRangeEnd w:id="9"/>
      <w:r w:rsidR="00041442">
        <w:rPr>
          <w:rStyle w:val="ad"/>
        </w:rPr>
        <w:commentReference w:id="9"/>
      </w:r>
      <w:r w:rsidR="00A201C3" w:rsidRPr="00255B3D">
        <w:rPr>
          <w:szCs w:val="32"/>
        </w:rPr>
        <w:t xml:space="preserve">, сроки рассмотрения заявок; </w:t>
      </w:r>
    </w:p>
    <w:p w14:paraId="25582543" w14:textId="77777777" w:rsidR="007120DA" w:rsidRPr="00255B3D" w:rsidRDefault="00A4058E" w:rsidP="0070361B">
      <w:pPr>
        <w:ind w:firstLine="709"/>
        <w:jc w:val="both"/>
        <w:rPr>
          <w:szCs w:val="32"/>
          <w:u w:val="single"/>
        </w:rPr>
      </w:pPr>
      <w:r w:rsidRPr="00255B3D">
        <w:rPr>
          <w:szCs w:val="32"/>
        </w:rPr>
        <w:t>9</w:t>
      </w:r>
      <w:r w:rsidR="0070361B" w:rsidRPr="00255B3D">
        <w:rPr>
          <w:szCs w:val="32"/>
        </w:rPr>
        <w:t>) поряд</w:t>
      </w:r>
      <w:r w:rsidR="00A201C3" w:rsidRPr="00255B3D">
        <w:rPr>
          <w:szCs w:val="32"/>
        </w:rPr>
        <w:t xml:space="preserve">ок возврата заявок участникам отбора на доработку в соответствии с пунктами </w:t>
      </w:r>
      <w:r w:rsidR="00B42D1B" w:rsidRPr="00255B3D">
        <w:rPr>
          <w:szCs w:val="32"/>
        </w:rPr>
        <w:t>2</w:t>
      </w:r>
      <w:r w:rsidR="003D6C92" w:rsidRPr="00255B3D">
        <w:rPr>
          <w:szCs w:val="32"/>
        </w:rPr>
        <w:t>4</w:t>
      </w:r>
      <w:r w:rsidR="00B42D1B" w:rsidRPr="00255B3D">
        <w:rPr>
          <w:szCs w:val="32"/>
        </w:rPr>
        <w:t>-2</w:t>
      </w:r>
      <w:r w:rsidR="003D6C92" w:rsidRPr="00255B3D">
        <w:rPr>
          <w:szCs w:val="32"/>
        </w:rPr>
        <w:t>6</w:t>
      </w:r>
      <w:r w:rsidR="007120DA" w:rsidRPr="00255B3D">
        <w:rPr>
          <w:szCs w:val="32"/>
        </w:rPr>
        <w:t xml:space="preserve"> </w:t>
      </w:r>
      <w:r w:rsidR="00A201C3" w:rsidRPr="00255B3D">
        <w:rPr>
          <w:szCs w:val="32"/>
        </w:rPr>
        <w:t>настоящего порядка;</w:t>
      </w:r>
      <w:r w:rsidR="0070361B" w:rsidRPr="00255B3D">
        <w:rPr>
          <w:szCs w:val="32"/>
        </w:rPr>
        <w:t xml:space="preserve"> </w:t>
      </w:r>
    </w:p>
    <w:p w14:paraId="419A478B" w14:textId="77777777" w:rsidR="007120DA" w:rsidRPr="00255B3D" w:rsidRDefault="0070361B" w:rsidP="0070361B">
      <w:pPr>
        <w:ind w:firstLine="709"/>
        <w:jc w:val="both"/>
        <w:rPr>
          <w:szCs w:val="32"/>
          <w:u w:val="single"/>
        </w:rPr>
      </w:pPr>
      <w:r w:rsidRPr="00255B3D">
        <w:rPr>
          <w:szCs w:val="32"/>
        </w:rPr>
        <w:t>1</w:t>
      </w:r>
      <w:r w:rsidR="00A4058E" w:rsidRPr="00255B3D">
        <w:rPr>
          <w:szCs w:val="32"/>
        </w:rPr>
        <w:t>0</w:t>
      </w:r>
      <w:r w:rsidRPr="00255B3D">
        <w:rPr>
          <w:szCs w:val="32"/>
        </w:rPr>
        <w:t xml:space="preserve">) </w:t>
      </w:r>
      <w:r w:rsidR="00A201C3" w:rsidRPr="00255B3D">
        <w:rPr>
          <w:szCs w:val="32"/>
        </w:rPr>
        <w:t xml:space="preserve">порядок отклонения заявок, основание их отклонения в соответствии с пунктами </w:t>
      </w:r>
      <w:r w:rsidR="00B42D1B" w:rsidRPr="00255B3D">
        <w:rPr>
          <w:szCs w:val="32"/>
        </w:rPr>
        <w:t>24-25</w:t>
      </w:r>
      <w:r w:rsidR="00A201C3" w:rsidRPr="00255B3D">
        <w:rPr>
          <w:szCs w:val="32"/>
        </w:rPr>
        <w:t xml:space="preserve"> настоящего Порядка; </w:t>
      </w:r>
    </w:p>
    <w:p w14:paraId="56B76EEB" w14:textId="77777777" w:rsidR="00D356FA" w:rsidRDefault="0070361B" w:rsidP="0070361B">
      <w:pPr>
        <w:ind w:firstLine="709"/>
        <w:jc w:val="both"/>
        <w:rPr>
          <w:szCs w:val="32"/>
        </w:rPr>
      </w:pPr>
      <w:r w:rsidRPr="00255B3D">
        <w:rPr>
          <w:szCs w:val="32"/>
        </w:rPr>
        <w:t>1</w:t>
      </w:r>
      <w:r w:rsidR="00A4058E" w:rsidRPr="00255B3D">
        <w:rPr>
          <w:szCs w:val="32"/>
        </w:rPr>
        <w:t>1</w:t>
      </w:r>
      <w:r w:rsidRPr="00255B3D">
        <w:rPr>
          <w:szCs w:val="32"/>
        </w:rPr>
        <w:t xml:space="preserve">) </w:t>
      </w:r>
      <w:r w:rsidR="00D356FA" w:rsidRPr="00255B3D">
        <w:rPr>
          <w:szCs w:val="32"/>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срока направления Министерством ответа на запрос в соответствии с пунктом </w:t>
      </w:r>
      <w:r w:rsidR="00B42D1B" w:rsidRPr="00255B3D">
        <w:rPr>
          <w:szCs w:val="32"/>
        </w:rPr>
        <w:t>16</w:t>
      </w:r>
      <w:r w:rsidR="00D356FA" w:rsidRPr="00255B3D">
        <w:rPr>
          <w:szCs w:val="32"/>
        </w:rPr>
        <w:t xml:space="preserve"> настоящего порядка;</w:t>
      </w:r>
    </w:p>
    <w:p w14:paraId="56271BE4" w14:textId="77777777" w:rsidR="00CB25A0" w:rsidRDefault="00CB25A0" w:rsidP="0070361B">
      <w:pPr>
        <w:ind w:firstLine="709"/>
        <w:jc w:val="both"/>
        <w:rPr>
          <w:szCs w:val="32"/>
        </w:rPr>
      </w:pPr>
      <w:r>
        <w:rPr>
          <w:szCs w:val="32"/>
        </w:rPr>
        <w:lastRenderedPageBreak/>
        <w:t>1</w:t>
      </w:r>
      <w:r w:rsidR="00A4058E">
        <w:rPr>
          <w:szCs w:val="32"/>
        </w:rPr>
        <w:t>2</w:t>
      </w:r>
      <w:r>
        <w:rPr>
          <w:szCs w:val="32"/>
        </w:rPr>
        <w:t xml:space="preserve">) срок, в течение которого победитель отбора должен подписать соглашение в соответствии с </w:t>
      </w:r>
      <w:r w:rsidRPr="00255B3D">
        <w:rPr>
          <w:szCs w:val="32"/>
        </w:rPr>
        <w:t>пунктом</w:t>
      </w:r>
      <w:r w:rsidR="007120DA" w:rsidRPr="00255B3D">
        <w:rPr>
          <w:szCs w:val="32"/>
        </w:rPr>
        <w:t xml:space="preserve"> </w:t>
      </w:r>
      <w:r w:rsidR="003D6C92" w:rsidRPr="00255B3D">
        <w:rPr>
          <w:szCs w:val="32"/>
        </w:rPr>
        <w:t>37</w:t>
      </w:r>
      <w:r>
        <w:rPr>
          <w:szCs w:val="32"/>
        </w:rPr>
        <w:t xml:space="preserve"> настоящего порядка;</w:t>
      </w:r>
    </w:p>
    <w:p w14:paraId="3565D099" w14:textId="77777777" w:rsidR="00CB25A0" w:rsidRDefault="00CB25A0" w:rsidP="0070361B">
      <w:pPr>
        <w:ind w:firstLine="709"/>
        <w:jc w:val="both"/>
        <w:rPr>
          <w:szCs w:val="32"/>
        </w:rPr>
      </w:pPr>
      <w:r>
        <w:rPr>
          <w:szCs w:val="32"/>
        </w:rPr>
        <w:t>1</w:t>
      </w:r>
      <w:r w:rsidR="00A4058E">
        <w:rPr>
          <w:szCs w:val="32"/>
        </w:rPr>
        <w:t>3</w:t>
      </w:r>
      <w:r>
        <w:rPr>
          <w:szCs w:val="32"/>
        </w:rPr>
        <w:t xml:space="preserve">) условия признания победителя отбора уклонившимся от заключения соглашения в соответствии с пунктом </w:t>
      </w:r>
      <w:r w:rsidR="00B42D1B" w:rsidRPr="00255B3D">
        <w:rPr>
          <w:szCs w:val="32"/>
        </w:rPr>
        <w:t>3</w:t>
      </w:r>
      <w:r w:rsidR="001853B7" w:rsidRPr="00255B3D">
        <w:rPr>
          <w:szCs w:val="32"/>
        </w:rPr>
        <w:t>8</w:t>
      </w:r>
      <w:r w:rsidR="007120DA">
        <w:rPr>
          <w:szCs w:val="32"/>
        </w:rPr>
        <w:t xml:space="preserve"> </w:t>
      </w:r>
      <w:r>
        <w:rPr>
          <w:szCs w:val="32"/>
        </w:rPr>
        <w:t>настоящего порядка;</w:t>
      </w:r>
    </w:p>
    <w:p w14:paraId="1E003E19" w14:textId="08ECC4BB" w:rsidR="00145D16" w:rsidRDefault="00145D16" w:rsidP="0070361B">
      <w:pPr>
        <w:ind w:firstLine="709"/>
        <w:jc w:val="both"/>
        <w:rPr>
          <w:szCs w:val="32"/>
        </w:rPr>
      </w:pPr>
      <w:r>
        <w:rPr>
          <w:szCs w:val="32"/>
        </w:rPr>
        <w:t>1</w:t>
      </w:r>
      <w:r w:rsidR="00A4058E">
        <w:rPr>
          <w:szCs w:val="32"/>
        </w:rPr>
        <w:t>4</w:t>
      </w:r>
      <w:r>
        <w:rPr>
          <w:szCs w:val="32"/>
        </w:rPr>
        <w:t>)</w:t>
      </w:r>
      <w:r w:rsidR="00F73325">
        <w:rPr>
          <w:szCs w:val="32"/>
        </w:rPr>
        <w:t xml:space="preserve"> даты размещения результатов отбора на едином портале или на официальном сайте, которая не может быть позднее 14-го календарного дня, следующего за днем определения победителя (победителей отбора).</w:t>
      </w:r>
    </w:p>
    <w:p w14:paraId="7E43EBE8" w14:textId="77777777" w:rsidR="001A222D" w:rsidRDefault="001A222D" w:rsidP="0070361B">
      <w:pPr>
        <w:ind w:firstLine="709"/>
        <w:jc w:val="both"/>
        <w:rPr>
          <w:szCs w:val="32"/>
        </w:rPr>
      </w:pPr>
      <w:r>
        <w:rPr>
          <w:rStyle w:val="ad"/>
        </w:rPr>
        <w:commentReference w:id="10"/>
      </w:r>
    </w:p>
    <w:p w14:paraId="0A5B079F" w14:textId="77777777" w:rsidR="00E40E1B" w:rsidRPr="00471CB2" w:rsidRDefault="00AE73DD" w:rsidP="00E40E1B">
      <w:pPr>
        <w:ind w:firstLine="709"/>
        <w:jc w:val="both"/>
        <w:rPr>
          <w:szCs w:val="32"/>
        </w:rPr>
      </w:pPr>
      <w:r w:rsidRPr="00471CB2">
        <w:rPr>
          <w:szCs w:val="32"/>
        </w:rPr>
        <w:t>1</w:t>
      </w:r>
      <w:r w:rsidR="00E667BC">
        <w:rPr>
          <w:szCs w:val="32"/>
        </w:rPr>
        <w:t>2</w:t>
      </w:r>
      <w:r w:rsidRPr="00471CB2">
        <w:rPr>
          <w:szCs w:val="32"/>
        </w:rPr>
        <w:t xml:space="preserve">. </w:t>
      </w:r>
      <w:r w:rsidR="00E40E1B" w:rsidRPr="00471CB2">
        <w:rPr>
          <w:szCs w:val="32"/>
        </w:rPr>
        <w:t xml:space="preserve">Министерство вправе принять решение об отмене проведения отбора, которое размещается на едином портале не позднее чем за </w:t>
      </w:r>
      <w:r w:rsidR="00257A6B">
        <w:rPr>
          <w:szCs w:val="32"/>
        </w:rPr>
        <w:t xml:space="preserve">1 </w:t>
      </w:r>
      <w:r w:rsidR="00E40E1B" w:rsidRPr="00471CB2">
        <w:rPr>
          <w:szCs w:val="32"/>
        </w:rPr>
        <w:t xml:space="preserve">рабочий день до даты окончания срока подачи заявок участниками отбора или до заключения </w:t>
      </w:r>
      <w:r w:rsidR="00EA0FD5" w:rsidRPr="00471CB2">
        <w:rPr>
          <w:szCs w:val="32"/>
        </w:rPr>
        <w:t>договора о предоставлении субсидии</w:t>
      </w:r>
      <w:r w:rsidR="00E40E1B" w:rsidRPr="00471CB2">
        <w:rPr>
          <w:szCs w:val="32"/>
        </w:rPr>
        <w:t xml:space="preserve">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61401DA0" w14:textId="77777777" w:rsidR="00E40E1B" w:rsidRPr="00471CB2" w:rsidRDefault="00E40E1B" w:rsidP="00E40E1B">
      <w:pPr>
        <w:ind w:firstLine="709"/>
        <w:jc w:val="both"/>
        <w:rPr>
          <w:szCs w:val="32"/>
        </w:rPr>
      </w:pPr>
      <w:r w:rsidRPr="00471CB2">
        <w:rPr>
          <w:szCs w:val="32"/>
        </w:rP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w:t>
      </w:r>
      <w:r w:rsidR="00CB25A0" w:rsidRPr="00471CB2">
        <w:rPr>
          <w:szCs w:val="32"/>
        </w:rPr>
        <w:t>,</w:t>
      </w:r>
      <w:r w:rsidRPr="00471CB2">
        <w:rPr>
          <w:szCs w:val="32"/>
        </w:rPr>
        <w:t xml:space="preserve"> размещается на едином портале и включает информацию о причинах отмены отбора.</w:t>
      </w:r>
    </w:p>
    <w:p w14:paraId="73BD6C2C" w14:textId="77777777" w:rsidR="00E40E1B" w:rsidRPr="00471CB2" w:rsidRDefault="00E40E1B" w:rsidP="00E40E1B">
      <w:pPr>
        <w:ind w:firstLine="709"/>
        <w:jc w:val="both"/>
        <w:rPr>
          <w:szCs w:val="32"/>
        </w:rPr>
      </w:pPr>
      <w:r w:rsidRPr="00471CB2">
        <w:rPr>
          <w:szCs w:val="32"/>
        </w:rPr>
        <w:t>Участники отбора, подавшие заявки, информируются об отмене проведения отбора в системе ГИИС «Электронный бюджет».</w:t>
      </w:r>
    </w:p>
    <w:p w14:paraId="44EBC726" w14:textId="77777777" w:rsidR="00E40E1B" w:rsidRPr="00471CB2" w:rsidRDefault="00E40E1B" w:rsidP="00E40E1B">
      <w:pPr>
        <w:ind w:firstLine="709"/>
        <w:jc w:val="both"/>
        <w:rPr>
          <w:szCs w:val="32"/>
        </w:rPr>
      </w:pPr>
      <w:r w:rsidRPr="00471CB2">
        <w:rPr>
          <w:szCs w:val="32"/>
        </w:rPr>
        <w:t>Отбор считается отмененным со дня размещения объявления о его отмене на едином портале.</w:t>
      </w:r>
    </w:p>
    <w:p w14:paraId="2443DDB0" w14:textId="77777777" w:rsidR="00E40E1B" w:rsidRPr="00471CB2" w:rsidRDefault="00AE73DD" w:rsidP="00E40E1B">
      <w:pPr>
        <w:ind w:firstLine="709"/>
        <w:jc w:val="both"/>
        <w:rPr>
          <w:szCs w:val="32"/>
        </w:rPr>
      </w:pPr>
      <w:r w:rsidRPr="00471CB2">
        <w:rPr>
          <w:szCs w:val="32"/>
        </w:rPr>
        <w:t>1</w:t>
      </w:r>
      <w:r w:rsidR="00E667BC">
        <w:rPr>
          <w:szCs w:val="32"/>
        </w:rPr>
        <w:t>3</w:t>
      </w:r>
      <w:r w:rsidR="00E40E1B" w:rsidRPr="00471CB2">
        <w:rPr>
          <w:szCs w:val="32"/>
        </w:rPr>
        <w:t>. В течение текущего финансового года по мере необходимости Министерство вправе объявлять о проведении дополнительного отбора.</w:t>
      </w:r>
    </w:p>
    <w:p w14:paraId="5A9C7D75" w14:textId="77777777" w:rsidR="00D3386A" w:rsidRDefault="00AE73DD" w:rsidP="00E40E1B">
      <w:pPr>
        <w:ind w:firstLine="709"/>
        <w:jc w:val="both"/>
        <w:rPr>
          <w:szCs w:val="32"/>
        </w:rPr>
      </w:pPr>
      <w:r w:rsidRPr="00255B3D">
        <w:rPr>
          <w:szCs w:val="32"/>
        </w:rPr>
        <w:t>1</w:t>
      </w:r>
      <w:r w:rsidR="00E667BC" w:rsidRPr="00255B3D">
        <w:rPr>
          <w:szCs w:val="32"/>
        </w:rPr>
        <w:t>4</w:t>
      </w:r>
      <w:r w:rsidR="00E40E1B" w:rsidRPr="00255B3D">
        <w:rPr>
          <w:szCs w:val="32"/>
        </w:rPr>
        <w:t xml:space="preserve">. </w:t>
      </w:r>
      <w:r w:rsidR="00E40E1B" w:rsidRPr="00611C19">
        <w:rPr>
          <w:szCs w:val="32"/>
          <w:highlight w:val="green"/>
        </w:rPr>
        <w:t>Заявка подается в Министерство в соответствии с требованиями и срок</w:t>
      </w:r>
      <w:r w:rsidR="0083651A" w:rsidRPr="00611C19">
        <w:rPr>
          <w:szCs w:val="32"/>
          <w:highlight w:val="green"/>
        </w:rPr>
        <w:t>ам</w:t>
      </w:r>
      <w:r w:rsidR="00E40E1B" w:rsidRPr="00611C19">
        <w:rPr>
          <w:szCs w:val="32"/>
          <w:highlight w:val="green"/>
        </w:rPr>
        <w:t>и, указанными в объявлении</w:t>
      </w:r>
      <w:r w:rsidR="00E40E1B" w:rsidRPr="00255B3D">
        <w:rPr>
          <w:szCs w:val="32"/>
        </w:rPr>
        <w:t>,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w:t>
      </w:r>
      <w:r w:rsidR="00255B3D" w:rsidRPr="00255B3D">
        <w:rPr>
          <w:szCs w:val="32"/>
        </w:rPr>
        <w:t>.</w:t>
      </w:r>
    </w:p>
    <w:p w14:paraId="4085C726" w14:textId="77777777" w:rsidR="00EC2F32" w:rsidRPr="00471CB2" w:rsidRDefault="00AE73DD" w:rsidP="007966FE">
      <w:pPr>
        <w:ind w:firstLine="709"/>
        <w:jc w:val="both"/>
        <w:rPr>
          <w:szCs w:val="32"/>
        </w:rPr>
      </w:pPr>
      <w:r>
        <w:rPr>
          <w:szCs w:val="32"/>
        </w:rPr>
        <w:t>1</w:t>
      </w:r>
      <w:r w:rsidR="00E667BC">
        <w:rPr>
          <w:szCs w:val="32"/>
        </w:rPr>
        <w:t>5</w:t>
      </w:r>
      <w:r>
        <w:rPr>
          <w:szCs w:val="32"/>
        </w:rPr>
        <w:t xml:space="preserve">. </w:t>
      </w:r>
      <w:r w:rsidR="00EC2F32" w:rsidRPr="00471CB2">
        <w:rPr>
          <w:color w:val="auto"/>
          <w:szCs w:val="32"/>
        </w:rPr>
        <w:t>Заявка на участие в отборе подписывается усиленной квалифицированной электронной подписью руководителя участника отбора или уполномоченного им лиц</w:t>
      </w:r>
      <w:r w:rsidR="003F61A1">
        <w:rPr>
          <w:color w:val="auto"/>
          <w:szCs w:val="32"/>
        </w:rPr>
        <w:t>а</w:t>
      </w:r>
      <w:r w:rsidR="00EC2F32" w:rsidRPr="00471CB2">
        <w:rPr>
          <w:color w:val="auto"/>
          <w:szCs w:val="32"/>
        </w:rPr>
        <w:t>.</w:t>
      </w:r>
    </w:p>
    <w:p w14:paraId="6735C7E1" w14:textId="77777777" w:rsidR="00EC2F32" w:rsidRPr="00471CB2" w:rsidRDefault="00EC2F32" w:rsidP="00EC2F32">
      <w:pPr>
        <w:ind w:firstLine="709"/>
        <w:jc w:val="both"/>
        <w:rPr>
          <w:color w:val="auto"/>
          <w:szCs w:val="32"/>
        </w:rPr>
      </w:pPr>
      <w:r w:rsidRPr="00471CB2">
        <w:rPr>
          <w:color w:val="auto"/>
          <w:szCs w:val="32"/>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15420318" w14:textId="77777777" w:rsidR="00EC2F32" w:rsidRPr="00471CB2" w:rsidRDefault="00EC2F32" w:rsidP="00EC2F32">
      <w:pPr>
        <w:ind w:firstLine="709"/>
        <w:jc w:val="both"/>
        <w:rPr>
          <w:color w:val="auto"/>
          <w:szCs w:val="32"/>
        </w:rPr>
      </w:pPr>
      <w:r w:rsidRPr="00471CB2">
        <w:rPr>
          <w:color w:val="auto"/>
          <w:szCs w:val="32"/>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207D68F7" w14:textId="77777777" w:rsidR="00EC2F32" w:rsidRPr="00471CB2" w:rsidRDefault="00EC2F32" w:rsidP="00EC2F32">
      <w:pPr>
        <w:ind w:firstLine="709"/>
        <w:jc w:val="both"/>
        <w:rPr>
          <w:color w:val="auto"/>
          <w:szCs w:val="32"/>
        </w:rPr>
      </w:pPr>
      <w:r w:rsidRPr="00471CB2">
        <w:rPr>
          <w:color w:val="auto"/>
          <w:szCs w:val="32"/>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w:t>
      </w:r>
      <w:r w:rsidRPr="00471CB2">
        <w:rPr>
          <w:color w:val="auto"/>
          <w:szCs w:val="32"/>
        </w:rPr>
        <w:lastRenderedPageBreak/>
        <w:t>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6309CE2" w14:textId="77777777" w:rsidR="00EC2F32" w:rsidRPr="00471CB2" w:rsidRDefault="00005347" w:rsidP="00EC2F32">
      <w:pPr>
        <w:ind w:firstLine="709"/>
        <w:jc w:val="both"/>
        <w:rPr>
          <w:color w:val="auto"/>
          <w:szCs w:val="32"/>
        </w:rPr>
      </w:pPr>
      <w:r w:rsidRPr="005412C8">
        <w:rPr>
          <w:color w:val="auto"/>
          <w:szCs w:val="32"/>
        </w:rPr>
        <w:t>1</w:t>
      </w:r>
      <w:r w:rsidR="00E667BC">
        <w:rPr>
          <w:color w:val="auto"/>
          <w:szCs w:val="32"/>
        </w:rPr>
        <w:t>6</w:t>
      </w:r>
      <w:r w:rsidR="0015504E" w:rsidRPr="00471CB2">
        <w:rPr>
          <w:color w:val="auto"/>
          <w:szCs w:val="32"/>
        </w:rPr>
        <w:t>.</w:t>
      </w:r>
      <w:r w:rsidR="00EC2F32" w:rsidRPr="00471CB2">
        <w:rPr>
          <w:color w:val="auto"/>
          <w:szCs w:val="32"/>
        </w:rPr>
        <w:t xml:space="preserve"> Любой участник отбора со дня размещения объявления на едином портале </w:t>
      </w:r>
      <w:r w:rsidR="00EC2F32" w:rsidRPr="008A400C">
        <w:rPr>
          <w:color w:val="auto"/>
          <w:szCs w:val="32"/>
          <w:highlight w:val="yellow"/>
        </w:rPr>
        <w:t>не позднее 3-го рабочего дня до даты завершения подачи заявок</w:t>
      </w:r>
      <w:r w:rsidR="00EC2F32" w:rsidRPr="00471CB2">
        <w:rPr>
          <w:color w:val="auto"/>
          <w:szCs w:val="32"/>
        </w:rPr>
        <w:t xml:space="preserve">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11FF32B7" w14:textId="77777777" w:rsidR="00EC2F32" w:rsidRPr="00471CB2" w:rsidRDefault="00EC2F32" w:rsidP="00EC2F32">
      <w:pPr>
        <w:ind w:firstLine="709"/>
        <w:jc w:val="both"/>
        <w:rPr>
          <w:color w:val="auto"/>
          <w:szCs w:val="32"/>
        </w:rPr>
      </w:pPr>
      <w:r w:rsidRPr="00471CB2">
        <w:rPr>
          <w:color w:val="auto"/>
          <w:szCs w:val="32"/>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w:t>
      </w:r>
      <w:r w:rsidR="00257A6B">
        <w:rPr>
          <w:color w:val="auto"/>
          <w:szCs w:val="32"/>
        </w:rPr>
        <w:t>1</w:t>
      </w:r>
      <w:r w:rsidRPr="00471CB2">
        <w:rPr>
          <w:color w:val="auto"/>
          <w:szCs w:val="32"/>
        </w:rPr>
        <w:t xml:space="preserve"> рабочего дня до дня завершения подачи заявок, путем формирования в ГИИС «Электронный бюджет» соответствующего разъяснения. </w:t>
      </w:r>
    </w:p>
    <w:p w14:paraId="06495B32" w14:textId="77777777" w:rsidR="00EC2F32" w:rsidRPr="00471CB2" w:rsidRDefault="00EC2F32" w:rsidP="00EC2F32">
      <w:pPr>
        <w:ind w:firstLine="709"/>
        <w:jc w:val="both"/>
        <w:rPr>
          <w:color w:val="auto"/>
          <w:szCs w:val="32"/>
        </w:rPr>
      </w:pPr>
      <w:r w:rsidRPr="00471CB2">
        <w:rPr>
          <w:color w:val="auto"/>
          <w:szCs w:val="32"/>
        </w:rPr>
        <w:t>Представленное Министерством разъяснение не должно изменять суть информации, содержащейся в указанном объявлении.</w:t>
      </w:r>
    </w:p>
    <w:p w14:paraId="473C2FEE" w14:textId="77777777" w:rsidR="00EC2F32" w:rsidRPr="00471CB2" w:rsidRDefault="00EC2F32" w:rsidP="00EC2F32">
      <w:pPr>
        <w:ind w:firstLine="709"/>
        <w:jc w:val="both"/>
        <w:rPr>
          <w:color w:val="auto"/>
          <w:szCs w:val="32"/>
        </w:rPr>
      </w:pPr>
      <w:r w:rsidRPr="00471CB2">
        <w:rPr>
          <w:color w:val="auto"/>
          <w:szCs w:val="32"/>
        </w:rPr>
        <w:t xml:space="preserve">Доступ к разъяснению, формируемому в ГИИС «Электронный бюджет» в соответствии с абзацем </w:t>
      </w:r>
      <w:r w:rsidR="00257A6B">
        <w:rPr>
          <w:color w:val="auto"/>
          <w:szCs w:val="32"/>
        </w:rPr>
        <w:t>2</w:t>
      </w:r>
      <w:r w:rsidRPr="00471CB2">
        <w:rPr>
          <w:color w:val="auto"/>
          <w:szCs w:val="32"/>
        </w:rPr>
        <w:t xml:space="preserve"> настоящего пункта, предоставляется всем участникам отбора.</w:t>
      </w:r>
    </w:p>
    <w:p w14:paraId="6B07A216" w14:textId="77777777" w:rsidR="00EC2F32" w:rsidRPr="00471CB2" w:rsidRDefault="00EC2F32" w:rsidP="00EC2F32">
      <w:pPr>
        <w:ind w:firstLine="709"/>
        <w:jc w:val="both"/>
        <w:rPr>
          <w:color w:val="auto"/>
          <w:szCs w:val="32"/>
        </w:rPr>
      </w:pPr>
      <w:r w:rsidRPr="00471CB2">
        <w:rPr>
          <w:color w:val="auto"/>
          <w:szCs w:val="32"/>
        </w:rPr>
        <w:t>Запросы о разъяснении, поступившие позднее 3-го рабочего дня до даты окончания срока приема заявок, не подлежат рассмотрению Министерством.</w:t>
      </w:r>
    </w:p>
    <w:p w14:paraId="1EE22406" w14:textId="77777777" w:rsidR="00EC2F32" w:rsidRPr="00471CB2" w:rsidRDefault="00005347" w:rsidP="00EC2F32">
      <w:pPr>
        <w:ind w:firstLine="709"/>
        <w:jc w:val="both"/>
        <w:rPr>
          <w:color w:val="auto"/>
          <w:szCs w:val="32"/>
        </w:rPr>
      </w:pPr>
      <w:r>
        <w:rPr>
          <w:color w:val="auto"/>
          <w:szCs w:val="32"/>
        </w:rPr>
        <w:t>1</w:t>
      </w:r>
      <w:r w:rsidR="00E667BC">
        <w:rPr>
          <w:color w:val="auto"/>
          <w:szCs w:val="32"/>
        </w:rPr>
        <w:t>7</w:t>
      </w:r>
      <w:r w:rsidR="0015504E" w:rsidRPr="00E66C23">
        <w:rPr>
          <w:color w:val="auto"/>
          <w:szCs w:val="32"/>
        </w:rPr>
        <w:t xml:space="preserve">. </w:t>
      </w:r>
      <w:r w:rsidR="00471CB2" w:rsidRPr="00E66C23">
        <w:rPr>
          <w:color w:val="auto"/>
          <w:szCs w:val="32"/>
        </w:rPr>
        <w:t xml:space="preserve">Участник отбора </w:t>
      </w:r>
      <w:r w:rsidR="00EC2F32" w:rsidRPr="00E66C23">
        <w:rPr>
          <w:color w:val="auto"/>
          <w:szCs w:val="32"/>
        </w:rPr>
        <w:t>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пунктом</w:t>
      </w:r>
      <w:r w:rsidR="00EC2F32" w:rsidRPr="00471CB2">
        <w:rPr>
          <w:color w:val="auto"/>
          <w:szCs w:val="32"/>
        </w:rPr>
        <w:t xml:space="preserve"> </w:t>
      </w:r>
      <w:r w:rsidR="002A6156" w:rsidRPr="00BE723D">
        <w:rPr>
          <w:color w:val="auto"/>
          <w:szCs w:val="32"/>
        </w:rPr>
        <w:t>18</w:t>
      </w:r>
      <w:r w:rsidR="00EC2F32" w:rsidRPr="00BE723D">
        <w:rPr>
          <w:color w:val="auto"/>
          <w:szCs w:val="32"/>
        </w:rPr>
        <w:t xml:space="preserve"> настоящего Порядка и последующего формирования новой заявки в соответствии с требованиями, установленными пункт</w:t>
      </w:r>
      <w:r w:rsidR="000D1B01" w:rsidRPr="00BE723D">
        <w:rPr>
          <w:color w:val="auto"/>
          <w:szCs w:val="32"/>
        </w:rPr>
        <w:t>ом</w:t>
      </w:r>
      <w:r w:rsidR="00EC2F32" w:rsidRPr="00BE723D">
        <w:rPr>
          <w:color w:val="auto"/>
          <w:szCs w:val="32"/>
        </w:rPr>
        <w:t xml:space="preserve"> </w:t>
      </w:r>
      <w:r w:rsidR="00AC4462" w:rsidRPr="00BE723D">
        <w:rPr>
          <w:color w:val="auto"/>
          <w:szCs w:val="32"/>
        </w:rPr>
        <w:t>1</w:t>
      </w:r>
      <w:r w:rsidR="005412C8" w:rsidRPr="00BE723D">
        <w:rPr>
          <w:color w:val="auto"/>
          <w:szCs w:val="32"/>
        </w:rPr>
        <w:t>4</w:t>
      </w:r>
      <w:r w:rsidR="00EC2F32" w:rsidRPr="00BE723D">
        <w:rPr>
          <w:color w:val="auto"/>
          <w:szCs w:val="32"/>
        </w:rPr>
        <w:t xml:space="preserve"> настоящего Порядка.</w:t>
      </w:r>
    </w:p>
    <w:p w14:paraId="648CC1BC" w14:textId="77777777" w:rsidR="00EC2F32" w:rsidRPr="00471CB2" w:rsidRDefault="00EC2F32" w:rsidP="00EC2F32">
      <w:pPr>
        <w:ind w:firstLine="709"/>
        <w:jc w:val="both"/>
        <w:rPr>
          <w:color w:val="auto"/>
          <w:szCs w:val="32"/>
        </w:rPr>
      </w:pPr>
      <w:r w:rsidRPr="00471CB2">
        <w:rPr>
          <w:color w:val="auto"/>
          <w:szCs w:val="32"/>
        </w:rPr>
        <w:t>Изменения к заявке после предоставления их в установленном порядке становятся неотъемлемой частью заявки.</w:t>
      </w:r>
    </w:p>
    <w:p w14:paraId="06F1350C" w14:textId="77777777" w:rsidR="00EC2F32" w:rsidRPr="00471CB2" w:rsidRDefault="00005347" w:rsidP="00EC2F32">
      <w:pPr>
        <w:ind w:firstLine="709"/>
        <w:jc w:val="both"/>
        <w:rPr>
          <w:color w:val="auto"/>
          <w:szCs w:val="32"/>
        </w:rPr>
      </w:pPr>
      <w:r>
        <w:rPr>
          <w:color w:val="auto"/>
          <w:szCs w:val="32"/>
        </w:rPr>
        <w:t>1</w:t>
      </w:r>
      <w:r w:rsidR="00E667BC">
        <w:rPr>
          <w:color w:val="auto"/>
          <w:szCs w:val="32"/>
        </w:rPr>
        <w:t>8</w:t>
      </w:r>
      <w:r w:rsidR="0015504E" w:rsidRPr="00471CB2">
        <w:rPr>
          <w:color w:val="auto"/>
          <w:szCs w:val="32"/>
        </w:rPr>
        <w:t xml:space="preserve">. </w:t>
      </w:r>
      <w:r w:rsidR="00EC2F32" w:rsidRPr="00E66C23">
        <w:rPr>
          <w:color w:val="auto"/>
          <w:szCs w:val="32"/>
        </w:rPr>
        <w:t>Участник отбора до наступления даты окончания срока приема заявок, указанного в объявлении,</w:t>
      </w:r>
      <w:r w:rsidR="00EC2F32" w:rsidRPr="00471CB2">
        <w:rPr>
          <w:color w:val="auto"/>
          <w:szCs w:val="32"/>
        </w:rPr>
        <w:t xml:space="preserve"> может отозвать заявку путем формирования в электронной форме уведомления об отзыве заявки.</w:t>
      </w:r>
    </w:p>
    <w:p w14:paraId="6E8CC87A" w14:textId="77777777" w:rsidR="00EC2F32" w:rsidRPr="00471CB2" w:rsidRDefault="001A59F7" w:rsidP="00EC2F32">
      <w:pPr>
        <w:ind w:firstLine="709"/>
        <w:jc w:val="both"/>
        <w:rPr>
          <w:color w:val="auto"/>
          <w:szCs w:val="32"/>
        </w:rPr>
      </w:pPr>
      <w:r>
        <w:rPr>
          <w:color w:val="auto"/>
          <w:szCs w:val="32"/>
        </w:rPr>
        <w:t>1</w:t>
      </w:r>
      <w:r w:rsidR="00E667BC">
        <w:rPr>
          <w:color w:val="auto"/>
          <w:szCs w:val="32"/>
        </w:rPr>
        <w:t>9</w:t>
      </w:r>
      <w:r w:rsidR="0015504E" w:rsidRPr="00471CB2">
        <w:rPr>
          <w:color w:val="auto"/>
          <w:szCs w:val="32"/>
        </w:rPr>
        <w:t>.</w:t>
      </w:r>
      <w:r w:rsidR="00EC2F32" w:rsidRPr="00471CB2">
        <w:rPr>
          <w:color w:val="auto"/>
          <w:szCs w:val="32"/>
        </w:rPr>
        <w:t xml:space="preserve"> Не позднее </w:t>
      </w:r>
      <w:r w:rsidR="00471CB2" w:rsidRPr="00471CB2">
        <w:rPr>
          <w:color w:val="auto"/>
          <w:szCs w:val="32"/>
        </w:rPr>
        <w:t>1</w:t>
      </w:r>
      <w:r w:rsidR="00EC2F32" w:rsidRPr="00471CB2">
        <w:rPr>
          <w:color w:val="auto"/>
          <w:szCs w:val="32"/>
        </w:rPr>
        <w:t xml:space="preserve"> рабочего дня, следующего за днем окончания срока подачи заявок, установленного в объявлении ГИИС «Электронный бюджет», Министерству открывается доступ к заявкам для их рассмотрения.</w:t>
      </w:r>
    </w:p>
    <w:p w14:paraId="29F3D639" w14:textId="77777777" w:rsidR="00EC2F32" w:rsidRPr="00471CB2" w:rsidRDefault="00E667BC" w:rsidP="00EC2F32">
      <w:pPr>
        <w:ind w:firstLine="709"/>
        <w:jc w:val="both"/>
        <w:rPr>
          <w:color w:val="auto"/>
          <w:szCs w:val="32"/>
        </w:rPr>
      </w:pPr>
      <w:r>
        <w:rPr>
          <w:color w:val="auto"/>
          <w:szCs w:val="32"/>
        </w:rPr>
        <w:t>20</w:t>
      </w:r>
      <w:r w:rsidR="0015504E" w:rsidRPr="00471CB2">
        <w:rPr>
          <w:color w:val="auto"/>
          <w:szCs w:val="32"/>
        </w:rPr>
        <w:t>.</w:t>
      </w:r>
      <w:r w:rsidR="00EC2F32" w:rsidRPr="00471CB2">
        <w:rPr>
          <w:color w:val="auto"/>
          <w:szCs w:val="32"/>
        </w:rPr>
        <w:t xml:space="preserve"> Министерство не позднее </w:t>
      </w:r>
      <w:r w:rsidR="00A3412E">
        <w:rPr>
          <w:color w:val="auto"/>
          <w:szCs w:val="32"/>
        </w:rPr>
        <w:t>1</w:t>
      </w:r>
      <w:r w:rsidR="00EC2F32" w:rsidRPr="00471CB2">
        <w:rPr>
          <w:color w:val="auto"/>
          <w:szCs w:val="32"/>
        </w:rPr>
        <w:t xml:space="preserve"> рабочего дня, следующего за днем вскрытия заявок, установленного в объявлении, осуществляет формирование протокола вскрытия заявок в ГИИС «Электронный бюджет», содержащий следующую информацию о поступивших для участия в отборе заявках:</w:t>
      </w:r>
    </w:p>
    <w:p w14:paraId="0A6E23C0" w14:textId="77777777" w:rsidR="00EC2F32" w:rsidRPr="00471CB2" w:rsidRDefault="00EC2F32" w:rsidP="00EC2F32">
      <w:pPr>
        <w:ind w:firstLine="709"/>
        <w:jc w:val="both"/>
        <w:rPr>
          <w:color w:val="auto"/>
          <w:szCs w:val="32"/>
        </w:rPr>
      </w:pPr>
      <w:r w:rsidRPr="00471CB2">
        <w:rPr>
          <w:color w:val="auto"/>
          <w:szCs w:val="32"/>
        </w:rPr>
        <w:t>1) регистрационный номер заявки;</w:t>
      </w:r>
    </w:p>
    <w:p w14:paraId="3E5E2476" w14:textId="77777777" w:rsidR="00EC2F32" w:rsidRPr="00471CB2" w:rsidRDefault="00EC2F32" w:rsidP="00EC2F32">
      <w:pPr>
        <w:ind w:firstLine="709"/>
        <w:jc w:val="both"/>
        <w:rPr>
          <w:color w:val="auto"/>
          <w:szCs w:val="32"/>
        </w:rPr>
      </w:pPr>
      <w:r w:rsidRPr="00471CB2">
        <w:rPr>
          <w:color w:val="auto"/>
          <w:szCs w:val="32"/>
        </w:rPr>
        <w:t>2) дата и время поступления заявки;</w:t>
      </w:r>
    </w:p>
    <w:p w14:paraId="3CA9A70C" w14:textId="77777777" w:rsidR="00EC2F32" w:rsidRPr="00471CB2" w:rsidRDefault="00EC2F32" w:rsidP="00EC2F32">
      <w:pPr>
        <w:ind w:firstLine="709"/>
        <w:jc w:val="both"/>
        <w:rPr>
          <w:color w:val="auto"/>
          <w:szCs w:val="32"/>
        </w:rPr>
      </w:pPr>
      <w:r w:rsidRPr="00471CB2">
        <w:rPr>
          <w:color w:val="auto"/>
          <w:szCs w:val="32"/>
        </w:rPr>
        <w:t>3) полное наименование участника отбора (для юридических лиц) или фамилия, имя, отчество (при наличии) (для индивидуальных предпринимателей);</w:t>
      </w:r>
    </w:p>
    <w:p w14:paraId="537A4B94" w14:textId="77777777" w:rsidR="00EC2F32" w:rsidRPr="00471CB2" w:rsidRDefault="00EC2F32" w:rsidP="00EC2F32">
      <w:pPr>
        <w:ind w:firstLine="709"/>
        <w:jc w:val="both"/>
        <w:rPr>
          <w:color w:val="auto"/>
          <w:szCs w:val="32"/>
        </w:rPr>
      </w:pPr>
      <w:r w:rsidRPr="00471CB2">
        <w:rPr>
          <w:color w:val="auto"/>
          <w:szCs w:val="32"/>
        </w:rPr>
        <w:t>4) адрес юридического лица, адрес регистрации (для индивидуальных предпринимателей);</w:t>
      </w:r>
    </w:p>
    <w:p w14:paraId="15B24CE7" w14:textId="77777777" w:rsidR="00EC2F32" w:rsidRPr="00471CB2" w:rsidRDefault="00EC2F32" w:rsidP="00EC2F32">
      <w:pPr>
        <w:ind w:firstLine="709"/>
        <w:jc w:val="both"/>
        <w:rPr>
          <w:color w:val="auto"/>
          <w:szCs w:val="32"/>
        </w:rPr>
      </w:pPr>
      <w:r w:rsidRPr="00471CB2">
        <w:rPr>
          <w:color w:val="auto"/>
          <w:szCs w:val="32"/>
        </w:rPr>
        <w:t xml:space="preserve">5) запрашиваемый участником отбора </w:t>
      </w:r>
      <w:r w:rsidRPr="0083651A">
        <w:rPr>
          <w:color w:val="auto"/>
          <w:szCs w:val="32"/>
        </w:rPr>
        <w:t>размер субсидии</w:t>
      </w:r>
      <w:r w:rsidRPr="00471CB2">
        <w:rPr>
          <w:color w:val="auto"/>
          <w:szCs w:val="32"/>
        </w:rPr>
        <w:t>.</w:t>
      </w:r>
    </w:p>
    <w:p w14:paraId="743CEF1D" w14:textId="77777777" w:rsidR="00EC2F32" w:rsidRPr="00471CB2" w:rsidRDefault="0015504E" w:rsidP="00EC2F32">
      <w:pPr>
        <w:ind w:firstLine="709"/>
        <w:jc w:val="both"/>
        <w:rPr>
          <w:color w:val="auto"/>
          <w:szCs w:val="32"/>
        </w:rPr>
      </w:pPr>
      <w:r w:rsidRPr="00471CB2">
        <w:rPr>
          <w:color w:val="auto"/>
          <w:szCs w:val="32"/>
        </w:rPr>
        <w:lastRenderedPageBreak/>
        <w:t>2</w:t>
      </w:r>
      <w:r w:rsidR="00E667BC">
        <w:rPr>
          <w:color w:val="auto"/>
          <w:szCs w:val="32"/>
        </w:rPr>
        <w:t>1</w:t>
      </w:r>
      <w:r w:rsidRPr="00471CB2">
        <w:rPr>
          <w:color w:val="auto"/>
          <w:szCs w:val="32"/>
        </w:rPr>
        <w:t xml:space="preserve">. </w:t>
      </w:r>
      <w:r w:rsidR="00EC2F32" w:rsidRPr="00471CB2">
        <w:rPr>
          <w:color w:val="auto"/>
          <w:szCs w:val="32"/>
        </w:rPr>
        <w:t>Протокол вскрытия заявок подписывается Министерством в ГИИС «Электронный бюджет», а также размещается на едином портале не позднее рабочего дня, следующего за днем его подписания.</w:t>
      </w:r>
    </w:p>
    <w:p w14:paraId="60AE2A63" w14:textId="77777777" w:rsidR="00EC2F32" w:rsidRPr="00471CB2" w:rsidRDefault="0015504E" w:rsidP="00EC2F32">
      <w:pPr>
        <w:ind w:firstLine="709"/>
        <w:jc w:val="both"/>
        <w:rPr>
          <w:color w:val="auto"/>
          <w:szCs w:val="32"/>
        </w:rPr>
      </w:pPr>
      <w:r w:rsidRPr="00471CB2">
        <w:rPr>
          <w:color w:val="auto"/>
          <w:szCs w:val="32"/>
        </w:rPr>
        <w:t>2</w:t>
      </w:r>
      <w:r w:rsidR="00E667BC">
        <w:rPr>
          <w:color w:val="auto"/>
          <w:szCs w:val="32"/>
        </w:rPr>
        <w:t>2</w:t>
      </w:r>
      <w:r w:rsidRPr="00471CB2">
        <w:rPr>
          <w:color w:val="auto"/>
          <w:szCs w:val="32"/>
        </w:rPr>
        <w:t xml:space="preserve">. </w:t>
      </w:r>
      <w:r w:rsidR="00EC2F32" w:rsidRPr="00471CB2">
        <w:rPr>
          <w:color w:val="auto"/>
          <w:szCs w:val="32"/>
        </w:rPr>
        <w:t xml:space="preserve">Министерство в течение 15 рабочих дней со дня окончания срока приема заявок, указанного </w:t>
      </w:r>
      <w:proofErr w:type="gramStart"/>
      <w:r w:rsidR="00EC2F32" w:rsidRPr="00471CB2">
        <w:rPr>
          <w:color w:val="auto"/>
          <w:szCs w:val="32"/>
        </w:rPr>
        <w:t>в объявлении</w:t>
      </w:r>
      <w:proofErr w:type="gramEnd"/>
      <w:r w:rsidR="00EC2F32" w:rsidRPr="00471CB2">
        <w:rPr>
          <w:color w:val="auto"/>
          <w:szCs w:val="32"/>
        </w:rPr>
        <w:t xml:space="preserve">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14:paraId="149D05BD" w14:textId="77777777" w:rsidR="00EC2F32" w:rsidRPr="00471CB2" w:rsidRDefault="00EC2F32" w:rsidP="00EC2F32">
      <w:pPr>
        <w:ind w:firstLine="709"/>
        <w:jc w:val="both"/>
        <w:rPr>
          <w:color w:val="auto"/>
          <w:szCs w:val="32"/>
        </w:rPr>
      </w:pPr>
      <w:r w:rsidRPr="00471CB2">
        <w:rPr>
          <w:color w:val="auto"/>
          <w:szCs w:val="32"/>
        </w:rPr>
        <w:t xml:space="preserve">Подтверждение соответствия участника отбора </w:t>
      </w:r>
      <w:commentRangeStart w:id="11"/>
      <w:r w:rsidRPr="00471CB2">
        <w:rPr>
          <w:color w:val="auto"/>
          <w:szCs w:val="32"/>
        </w:rPr>
        <w:t xml:space="preserve">требованиям, установленным в пункте </w:t>
      </w:r>
      <w:r w:rsidR="001A59F7" w:rsidRPr="004F7000">
        <w:rPr>
          <w:color w:val="auto"/>
          <w:szCs w:val="32"/>
        </w:rPr>
        <w:t>1</w:t>
      </w:r>
      <w:r w:rsidR="002A6156" w:rsidRPr="004F7000">
        <w:rPr>
          <w:color w:val="auto"/>
          <w:szCs w:val="32"/>
        </w:rPr>
        <w:t>4</w:t>
      </w:r>
      <w:r w:rsidRPr="00471CB2">
        <w:rPr>
          <w:color w:val="auto"/>
          <w:szCs w:val="32"/>
        </w:rPr>
        <w:t xml:space="preserve"> настоящего Порядка</w:t>
      </w:r>
      <w:commentRangeEnd w:id="11"/>
      <w:r w:rsidR="00140208">
        <w:rPr>
          <w:rStyle w:val="ad"/>
        </w:rPr>
        <w:commentReference w:id="11"/>
      </w:r>
      <w:r w:rsidRPr="00471CB2">
        <w:rPr>
          <w:color w:val="auto"/>
          <w:szCs w:val="32"/>
        </w:rPr>
        <w:t xml:space="preserve">,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w:t>
      </w:r>
      <w:r w:rsidRPr="00D1667C">
        <w:rPr>
          <w:color w:val="auto"/>
          <w:szCs w:val="32"/>
          <w:highlight w:val="yellow"/>
        </w:rPr>
        <w:t>о соответствии установленным требованиям</w:t>
      </w:r>
      <w:r w:rsidRPr="00471CB2">
        <w:rPr>
          <w:color w:val="auto"/>
          <w:szCs w:val="32"/>
        </w:rPr>
        <w:t xml:space="preserve"> посредством заполнения соответствующих экранных форм веб-интерфейса ГИИС «Электронный бюджет».</w:t>
      </w:r>
    </w:p>
    <w:p w14:paraId="66F1DB1B" w14:textId="77777777" w:rsidR="00EC2F32" w:rsidRPr="00471CB2" w:rsidRDefault="0015504E" w:rsidP="00EC2F32">
      <w:pPr>
        <w:ind w:firstLine="709"/>
        <w:jc w:val="both"/>
        <w:rPr>
          <w:color w:val="auto"/>
          <w:szCs w:val="32"/>
        </w:rPr>
      </w:pPr>
      <w:r w:rsidRPr="00471CB2">
        <w:rPr>
          <w:color w:val="auto"/>
          <w:szCs w:val="32"/>
        </w:rPr>
        <w:t>2</w:t>
      </w:r>
      <w:r w:rsidR="00E667BC">
        <w:rPr>
          <w:color w:val="auto"/>
          <w:szCs w:val="32"/>
        </w:rPr>
        <w:t>3</w:t>
      </w:r>
      <w:r w:rsidRPr="00471CB2">
        <w:rPr>
          <w:color w:val="auto"/>
          <w:szCs w:val="32"/>
        </w:rPr>
        <w:t xml:space="preserve">. </w:t>
      </w:r>
      <w:r w:rsidR="00EC2F32" w:rsidRPr="00471CB2">
        <w:rPr>
          <w:color w:val="auto"/>
          <w:szCs w:val="32"/>
        </w:rPr>
        <w:t>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w:t>
      </w:r>
      <w:r w:rsidR="00255B3D">
        <w:rPr>
          <w:color w:val="auto"/>
          <w:szCs w:val="32"/>
        </w:rPr>
        <w:t>уществляется запрос разъяснения</w:t>
      </w:r>
      <w:r w:rsidR="00EC2F32" w:rsidRPr="00471CB2">
        <w:rPr>
          <w:color w:val="auto"/>
          <w:szCs w:val="32"/>
        </w:rPr>
        <w:t xml:space="preserve">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676F8488" w14:textId="77777777" w:rsidR="00EC2F32" w:rsidRPr="00471CB2" w:rsidRDefault="00EC2F32" w:rsidP="00EC2F32">
      <w:pPr>
        <w:ind w:firstLine="709"/>
        <w:jc w:val="both"/>
        <w:rPr>
          <w:color w:val="auto"/>
          <w:szCs w:val="32"/>
        </w:rPr>
      </w:pPr>
      <w:r w:rsidRPr="00471CB2">
        <w:rPr>
          <w:color w:val="auto"/>
          <w:szCs w:val="32"/>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3C3C3A8F" w14:textId="77777777" w:rsidR="00EC2F32" w:rsidRPr="00471CB2" w:rsidRDefault="00EC2F32" w:rsidP="00EC2F32">
      <w:pPr>
        <w:ind w:firstLine="709"/>
        <w:jc w:val="both"/>
        <w:rPr>
          <w:color w:val="auto"/>
          <w:szCs w:val="32"/>
        </w:rPr>
      </w:pPr>
      <w:r w:rsidRPr="00001A70">
        <w:rPr>
          <w:color w:val="auto"/>
          <w:szCs w:val="32"/>
          <w:highlight w:val="yellow"/>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6D9F6207" w14:textId="77777777" w:rsidR="00EC2F32" w:rsidRPr="00CB1A7C" w:rsidRDefault="0015504E" w:rsidP="00EC2F32">
      <w:pPr>
        <w:ind w:firstLine="709"/>
        <w:jc w:val="both"/>
        <w:rPr>
          <w:color w:val="auto"/>
          <w:szCs w:val="32"/>
        </w:rPr>
      </w:pPr>
      <w:r w:rsidRPr="00CB1A7C">
        <w:rPr>
          <w:color w:val="auto"/>
          <w:szCs w:val="32"/>
        </w:rPr>
        <w:t>2</w:t>
      </w:r>
      <w:r w:rsidR="00E667BC">
        <w:rPr>
          <w:color w:val="auto"/>
          <w:szCs w:val="32"/>
        </w:rPr>
        <w:t>4</w:t>
      </w:r>
      <w:r w:rsidRPr="00CB1A7C">
        <w:rPr>
          <w:color w:val="auto"/>
          <w:szCs w:val="32"/>
        </w:rPr>
        <w:t xml:space="preserve">. </w:t>
      </w:r>
      <w:r w:rsidR="00EC2F32" w:rsidRPr="00CB1A7C">
        <w:rPr>
          <w:color w:val="auto"/>
          <w:szCs w:val="32"/>
        </w:rPr>
        <w:t>На стадии рассмотрения заявки Министерство принимает одно из следующих решений:</w:t>
      </w:r>
    </w:p>
    <w:p w14:paraId="16809DD5" w14:textId="77777777" w:rsidR="00EC2F32" w:rsidRPr="00CB1A7C" w:rsidRDefault="00EC2F32" w:rsidP="00EC2F32">
      <w:pPr>
        <w:ind w:firstLine="709"/>
        <w:jc w:val="both"/>
        <w:rPr>
          <w:color w:val="auto"/>
          <w:szCs w:val="32"/>
        </w:rPr>
      </w:pPr>
      <w:r w:rsidRPr="00CB1A7C">
        <w:rPr>
          <w:color w:val="auto"/>
          <w:szCs w:val="32"/>
        </w:rPr>
        <w:t xml:space="preserve">1) о признании заявки надлежащей (в случае если заявка соответствует требованиям, указанным в объявлении, и при отсутствии оснований для отклонения заявки, </w:t>
      </w:r>
      <w:r w:rsidRPr="004F7000">
        <w:rPr>
          <w:color w:val="auto"/>
          <w:szCs w:val="32"/>
        </w:rPr>
        <w:t xml:space="preserve">предусмотренных </w:t>
      </w:r>
      <w:r w:rsidR="00067AE1" w:rsidRPr="004F7000">
        <w:rPr>
          <w:color w:val="auto"/>
          <w:szCs w:val="32"/>
        </w:rPr>
        <w:t xml:space="preserve">подпунктом 1 </w:t>
      </w:r>
      <w:r w:rsidRPr="004F7000">
        <w:rPr>
          <w:color w:val="auto"/>
          <w:szCs w:val="32"/>
        </w:rPr>
        <w:t>пункт</w:t>
      </w:r>
      <w:r w:rsidR="00067AE1" w:rsidRPr="004F7000">
        <w:rPr>
          <w:color w:val="auto"/>
          <w:szCs w:val="32"/>
        </w:rPr>
        <w:t>а</w:t>
      </w:r>
      <w:r w:rsidRPr="004F7000">
        <w:rPr>
          <w:color w:val="auto"/>
          <w:szCs w:val="32"/>
        </w:rPr>
        <w:t xml:space="preserve"> </w:t>
      </w:r>
      <w:r w:rsidR="00A63075" w:rsidRPr="004F7000">
        <w:rPr>
          <w:color w:val="auto"/>
          <w:szCs w:val="32"/>
        </w:rPr>
        <w:t>2</w:t>
      </w:r>
      <w:r w:rsidR="002A6156" w:rsidRPr="004F7000">
        <w:rPr>
          <w:color w:val="auto"/>
          <w:szCs w:val="32"/>
        </w:rPr>
        <w:t>5</w:t>
      </w:r>
      <w:r w:rsidRPr="004F7000">
        <w:rPr>
          <w:color w:val="auto"/>
          <w:szCs w:val="32"/>
        </w:rPr>
        <w:t xml:space="preserve"> на</w:t>
      </w:r>
      <w:r w:rsidRPr="00CB1A7C">
        <w:rPr>
          <w:color w:val="auto"/>
          <w:szCs w:val="32"/>
        </w:rPr>
        <w:t>стоящего Порядка). Решение о соответствии заявки требованиям, указанным в объявлении, принима</w:t>
      </w:r>
      <w:r w:rsidR="00067AE1">
        <w:rPr>
          <w:color w:val="auto"/>
          <w:szCs w:val="32"/>
        </w:rPr>
        <w:t>е</w:t>
      </w:r>
      <w:r w:rsidRPr="00CB1A7C">
        <w:rPr>
          <w:color w:val="auto"/>
          <w:szCs w:val="32"/>
        </w:rPr>
        <w:t>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5F33AE72" w14:textId="77777777" w:rsidR="00EC2F32" w:rsidRPr="004F7000" w:rsidRDefault="00EC2F32" w:rsidP="00EC2F32">
      <w:pPr>
        <w:ind w:firstLine="709"/>
        <w:jc w:val="both"/>
        <w:rPr>
          <w:color w:val="auto"/>
          <w:szCs w:val="32"/>
        </w:rPr>
      </w:pPr>
      <w:r w:rsidRPr="00CB1A7C">
        <w:rPr>
          <w:color w:val="auto"/>
          <w:szCs w:val="32"/>
        </w:rPr>
        <w:t xml:space="preserve">2) об отклонении заявки (в случае наличия оснований для отклонения заявки, </w:t>
      </w:r>
      <w:r w:rsidRPr="004F7000">
        <w:rPr>
          <w:color w:val="auto"/>
          <w:szCs w:val="32"/>
        </w:rPr>
        <w:t>предусмотренных подпункт</w:t>
      </w:r>
      <w:r w:rsidR="00067AE1" w:rsidRPr="004F7000">
        <w:rPr>
          <w:color w:val="auto"/>
          <w:szCs w:val="32"/>
        </w:rPr>
        <w:t>ом</w:t>
      </w:r>
      <w:r w:rsidRPr="004F7000">
        <w:rPr>
          <w:color w:val="auto"/>
          <w:szCs w:val="32"/>
        </w:rPr>
        <w:t xml:space="preserve"> 1</w:t>
      </w:r>
      <w:r w:rsidR="00EA0FD5" w:rsidRPr="004F7000">
        <w:rPr>
          <w:color w:val="auto"/>
          <w:szCs w:val="32"/>
        </w:rPr>
        <w:t xml:space="preserve"> пункта </w:t>
      </w:r>
      <w:r w:rsidR="00B25CDC" w:rsidRPr="004F7000">
        <w:rPr>
          <w:color w:val="auto"/>
          <w:szCs w:val="32"/>
        </w:rPr>
        <w:t>2</w:t>
      </w:r>
      <w:r w:rsidR="002A6156" w:rsidRPr="004F7000">
        <w:rPr>
          <w:color w:val="auto"/>
          <w:szCs w:val="32"/>
        </w:rPr>
        <w:t>5</w:t>
      </w:r>
      <w:r w:rsidR="00EA0FD5" w:rsidRPr="004F7000">
        <w:rPr>
          <w:color w:val="auto"/>
          <w:szCs w:val="32"/>
        </w:rPr>
        <w:t xml:space="preserve"> настоящего Порядка);</w:t>
      </w:r>
    </w:p>
    <w:p w14:paraId="5CB842D9" w14:textId="77777777" w:rsidR="00EC2F32" w:rsidRPr="00CB1A7C" w:rsidRDefault="00EC2F32" w:rsidP="00EC2F32">
      <w:pPr>
        <w:ind w:firstLine="709"/>
        <w:jc w:val="both"/>
        <w:rPr>
          <w:color w:val="auto"/>
          <w:szCs w:val="32"/>
        </w:rPr>
      </w:pPr>
      <w:r w:rsidRPr="004F7000">
        <w:rPr>
          <w:color w:val="auto"/>
          <w:szCs w:val="32"/>
        </w:rPr>
        <w:t xml:space="preserve">3) о возврате заявки на доработку (при наличии </w:t>
      </w:r>
      <w:proofErr w:type="gramStart"/>
      <w:r w:rsidRPr="004F7000">
        <w:rPr>
          <w:color w:val="auto"/>
          <w:szCs w:val="32"/>
        </w:rPr>
        <w:t>оснований</w:t>
      </w:r>
      <w:proofErr w:type="gramEnd"/>
      <w:r w:rsidRPr="004F7000">
        <w:rPr>
          <w:color w:val="auto"/>
          <w:szCs w:val="32"/>
        </w:rPr>
        <w:t xml:space="preserve"> предусмотренных подпункт</w:t>
      </w:r>
      <w:r w:rsidR="00067AE1" w:rsidRPr="004F7000">
        <w:rPr>
          <w:color w:val="auto"/>
          <w:szCs w:val="32"/>
        </w:rPr>
        <w:t>ом</w:t>
      </w:r>
      <w:r w:rsidRPr="004F7000">
        <w:rPr>
          <w:color w:val="auto"/>
          <w:szCs w:val="32"/>
        </w:rPr>
        <w:t xml:space="preserve"> </w:t>
      </w:r>
      <w:r w:rsidR="00067AE1" w:rsidRPr="004F7000">
        <w:rPr>
          <w:color w:val="auto"/>
          <w:szCs w:val="32"/>
        </w:rPr>
        <w:t xml:space="preserve">2 </w:t>
      </w:r>
      <w:r w:rsidRPr="004F7000">
        <w:rPr>
          <w:color w:val="auto"/>
          <w:szCs w:val="32"/>
        </w:rPr>
        <w:t>пункта</w:t>
      </w:r>
      <w:r w:rsidR="00B25CDC" w:rsidRPr="004F7000">
        <w:rPr>
          <w:color w:val="auto"/>
          <w:szCs w:val="32"/>
        </w:rPr>
        <w:t xml:space="preserve"> 2</w:t>
      </w:r>
      <w:r w:rsidR="002A6156" w:rsidRPr="004E108F">
        <w:rPr>
          <w:color w:val="auto"/>
          <w:szCs w:val="32"/>
        </w:rPr>
        <w:t>5</w:t>
      </w:r>
      <w:r w:rsidRPr="00CB1A7C">
        <w:rPr>
          <w:color w:val="auto"/>
          <w:szCs w:val="32"/>
        </w:rPr>
        <w:t xml:space="preserve"> настоящего Порядка).</w:t>
      </w:r>
    </w:p>
    <w:p w14:paraId="23E96D34" w14:textId="77777777" w:rsidR="008A2FC7" w:rsidRPr="00CB1A7C" w:rsidRDefault="0015504E" w:rsidP="00EC2F32">
      <w:pPr>
        <w:ind w:firstLine="709"/>
        <w:jc w:val="both"/>
        <w:rPr>
          <w:color w:val="auto"/>
          <w:szCs w:val="32"/>
        </w:rPr>
      </w:pPr>
      <w:r w:rsidRPr="00CB1A7C">
        <w:rPr>
          <w:color w:val="auto"/>
          <w:szCs w:val="32"/>
        </w:rPr>
        <w:t>2</w:t>
      </w:r>
      <w:r w:rsidR="00E667BC">
        <w:rPr>
          <w:color w:val="auto"/>
          <w:szCs w:val="32"/>
        </w:rPr>
        <w:t>5</w:t>
      </w:r>
      <w:r w:rsidRPr="00CB1A7C">
        <w:rPr>
          <w:color w:val="auto"/>
          <w:szCs w:val="32"/>
        </w:rPr>
        <w:t xml:space="preserve">. </w:t>
      </w:r>
      <w:r w:rsidR="008A2FC7" w:rsidRPr="00CB1A7C">
        <w:rPr>
          <w:color w:val="auto"/>
          <w:szCs w:val="32"/>
        </w:rPr>
        <w:t>На стадии рассмотрения заявки о</w:t>
      </w:r>
      <w:r w:rsidR="00EC2F32" w:rsidRPr="00CB1A7C">
        <w:rPr>
          <w:color w:val="auto"/>
          <w:szCs w:val="32"/>
        </w:rPr>
        <w:t>снованиями</w:t>
      </w:r>
      <w:r w:rsidR="008A2FC7" w:rsidRPr="00CB1A7C">
        <w:rPr>
          <w:color w:val="auto"/>
          <w:szCs w:val="32"/>
        </w:rPr>
        <w:t xml:space="preserve">: </w:t>
      </w:r>
    </w:p>
    <w:p w14:paraId="4D0F2CB8" w14:textId="77777777" w:rsidR="00EC2F32" w:rsidRPr="00CB1A7C" w:rsidRDefault="008A2FC7" w:rsidP="00EC2F32">
      <w:pPr>
        <w:ind w:firstLine="709"/>
        <w:jc w:val="both"/>
        <w:rPr>
          <w:color w:val="auto"/>
          <w:szCs w:val="32"/>
        </w:rPr>
      </w:pPr>
      <w:r w:rsidRPr="00CB1A7C">
        <w:rPr>
          <w:color w:val="auto"/>
          <w:szCs w:val="32"/>
        </w:rPr>
        <w:t>1)</w:t>
      </w:r>
      <w:r w:rsidR="00EC2F32" w:rsidRPr="00CB1A7C">
        <w:rPr>
          <w:color w:val="auto"/>
          <w:szCs w:val="32"/>
        </w:rPr>
        <w:t xml:space="preserve"> для отклонения заявки являются:</w:t>
      </w:r>
    </w:p>
    <w:p w14:paraId="5A337DF6" w14:textId="77777777" w:rsidR="00EC2F32" w:rsidRPr="00CB1A7C" w:rsidRDefault="008A2FC7" w:rsidP="00EC2F32">
      <w:pPr>
        <w:ind w:firstLine="709"/>
        <w:jc w:val="both"/>
        <w:rPr>
          <w:color w:val="auto"/>
          <w:szCs w:val="32"/>
        </w:rPr>
      </w:pPr>
      <w:r w:rsidRPr="00CB1A7C">
        <w:rPr>
          <w:color w:val="auto"/>
          <w:szCs w:val="32"/>
        </w:rPr>
        <w:lastRenderedPageBreak/>
        <w:t>а</w:t>
      </w:r>
      <w:r w:rsidR="00EC2F32" w:rsidRPr="00CB1A7C">
        <w:rPr>
          <w:color w:val="auto"/>
          <w:szCs w:val="32"/>
        </w:rPr>
        <w:t xml:space="preserve">) несоответствие участника отбора </w:t>
      </w:r>
      <w:commentRangeStart w:id="12"/>
      <w:r w:rsidR="00EC2F32" w:rsidRPr="00D1667C">
        <w:rPr>
          <w:color w:val="auto"/>
          <w:szCs w:val="32"/>
          <w:highlight w:val="yellow"/>
        </w:rPr>
        <w:t>требованиям, указанным в объявлении;</w:t>
      </w:r>
      <w:commentRangeEnd w:id="12"/>
      <w:r w:rsidR="00D1667C">
        <w:rPr>
          <w:rStyle w:val="ad"/>
        </w:rPr>
        <w:commentReference w:id="12"/>
      </w:r>
    </w:p>
    <w:p w14:paraId="04742E85" w14:textId="77777777" w:rsidR="00EC2F32" w:rsidRPr="00CB1A7C" w:rsidRDefault="008A2FC7" w:rsidP="00EC2F32">
      <w:pPr>
        <w:ind w:firstLine="709"/>
        <w:jc w:val="both"/>
        <w:rPr>
          <w:color w:val="auto"/>
          <w:szCs w:val="32"/>
        </w:rPr>
      </w:pPr>
      <w:r w:rsidRPr="00CB1A7C">
        <w:rPr>
          <w:color w:val="auto"/>
          <w:szCs w:val="32"/>
        </w:rPr>
        <w:t>б</w:t>
      </w:r>
      <w:r w:rsidR="00EC2F32" w:rsidRPr="00CB1A7C">
        <w:rPr>
          <w:color w:val="auto"/>
          <w:szCs w:val="32"/>
        </w:rPr>
        <w:t xml:space="preserve">) недостоверность информации, содержащейся </w:t>
      </w:r>
      <w:r w:rsidR="00EC2F32" w:rsidRPr="00D1667C">
        <w:rPr>
          <w:color w:val="auto"/>
          <w:szCs w:val="32"/>
          <w:highlight w:val="yellow"/>
        </w:rPr>
        <w:t>в документах, представленных в составе заявки</w:t>
      </w:r>
      <w:r w:rsidR="00EC2F32" w:rsidRPr="00CB1A7C">
        <w:rPr>
          <w:color w:val="auto"/>
          <w:szCs w:val="32"/>
        </w:rPr>
        <w:t>;</w:t>
      </w:r>
    </w:p>
    <w:p w14:paraId="78296A39" w14:textId="77777777" w:rsidR="00EC2F32" w:rsidRPr="00CB1A7C" w:rsidRDefault="008A2FC7" w:rsidP="00EC2F32">
      <w:pPr>
        <w:ind w:firstLine="709"/>
        <w:jc w:val="both"/>
        <w:rPr>
          <w:color w:val="auto"/>
          <w:szCs w:val="32"/>
        </w:rPr>
      </w:pPr>
      <w:r w:rsidRPr="00CB1A7C">
        <w:rPr>
          <w:color w:val="auto"/>
          <w:szCs w:val="32"/>
        </w:rPr>
        <w:t>в</w:t>
      </w:r>
      <w:r w:rsidR="00EC2F32" w:rsidRPr="00CB1A7C">
        <w:rPr>
          <w:color w:val="auto"/>
          <w:szCs w:val="32"/>
        </w:rPr>
        <w:t xml:space="preserve">) </w:t>
      </w:r>
      <w:r w:rsidR="000D06F3" w:rsidRPr="00CB1A7C">
        <w:rPr>
          <w:color w:val="auto"/>
          <w:szCs w:val="32"/>
        </w:rPr>
        <w:t>подача участником отбора заявки после даты и времени, определенных для подачи заявок;</w:t>
      </w:r>
    </w:p>
    <w:p w14:paraId="67DCF89A" w14:textId="77777777" w:rsidR="000D06F3" w:rsidRPr="00CB1A7C" w:rsidRDefault="008A2FC7" w:rsidP="00EC2F32">
      <w:pPr>
        <w:ind w:firstLine="709"/>
        <w:jc w:val="both"/>
        <w:rPr>
          <w:color w:val="auto"/>
          <w:szCs w:val="32"/>
        </w:rPr>
      </w:pPr>
      <w:r w:rsidRPr="00CB1A7C">
        <w:rPr>
          <w:color w:val="auto"/>
          <w:szCs w:val="32"/>
        </w:rPr>
        <w:t>г</w:t>
      </w:r>
      <w:r w:rsidR="000D06F3" w:rsidRPr="00CB1A7C">
        <w:rPr>
          <w:color w:val="auto"/>
          <w:szCs w:val="32"/>
        </w:rPr>
        <w:t xml:space="preserve">) истечение срока для подачи участником отбора скорректированной заявки после возврата ее на доработку </w:t>
      </w:r>
      <w:proofErr w:type="gramStart"/>
      <w:r w:rsidR="000D06F3" w:rsidRPr="00CB1A7C">
        <w:rPr>
          <w:color w:val="auto"/>
          <w:szCs w:val="32"/>
        </w:rPr>
        <w:t>или  в</w:t>
      </w:r>
      <w:proofErr w:type="gramEnd"/>
      <w:r w:rsidR="00CB1A7C">
        <w:rPr>
          <w:color w:val="auto"/>
          <w:szCs w:val="32"/>
        </w:rPr>
        <w:t xml:space="preserve"> </w:t>
      </w:r>
      <w:r w:rsidR="000D06F3" w:rsidRPr="00CB1A7C">
        <w:rPr>
          <w:color w:val="auto"/>
          <w:szCs w:val="32"/>
        </w:rPr>
        <w:t>случае, предусмотренн</w:t>
      </w:r>
      <w:r w:rsidR="00CB1A7C">
        <w:rPr>
          <w:color w:val="auto"/>
          <w:szCs w:val="32"/>
        </w:rPr>
        <w:t>о</w:t>
      </w:r>
      <w:r w:rsidR="000D06F3" w:rsidRPr="00CB1A7C">
        <w:rPr>
          <w:color w:val="auto"/>
          <w:szCs w:val="32"/>
        </w:rPr>
        <w:t>м в подпункте 2 настоящего пункта;</w:t>
      </w:r>
    </w:p>
    <w:p w14:paraId="233A1B5E" w14:textId="77777777" w:rsidR="000D06F3" w:rsidRPr="00CB1A7C" w:rsidRDefault="008A2FC7" w:rsidP="00EC2F32">
      <w:pPr>
        <w:ind w:firstLine="709"/>
        <w:jc w:val="both"/>
        <w:rPr>
          <w:color w:val="auto"/>
          <w:szCs w:val="32"/>
        </w:rPr>
      </w:pPr>
      <w:r w:rsidRPr="00CB1A7C">
        <w:rPr>
          <w:color w:val="auto"/>
          <w:szCs w:val="32"/>
        </w:rPr>
        <w:t>2) для возврата заявки на доработку являются:</w:t>
      </w:r>
    </w:p>
    <w:p w14:paraId="07389C73" w14:textId="77777777" w:rsidR="00EC2F32" w:rsidRPr="00CB1A7C" w:rsidRDefault="008A2FC7" w:rsidP="00EC2F32">
      <w:pPr>
        <w:ind w:firstLine="709"/>
        <w:jc w:val="both"/>
        <w:rPr>
          <w:color w:val="auto"/>
          <w:szCs w:val="32"/>
        </w:rPr>
      </w:pPr>
      <w:r w:rsidRPr="00CB1A7C">
        <w:rPr>
          <w:color w:val="auto"/>
          <w:szCs w:val="32"/>
        </w:rPr>
        <w:t>а</w:t>
      </w:r>
      <w:r w:rsidR="00EC2F32" w:rsidRPr="00CB1A7C">
        <w:rPr>
          <w:color w:val="auto"/>
          <w:szCs w:val="32"/>
        </w:rPr>
        <w:t xml:space="preserve">) несоответствие представленных </w:t>
      </w:r>
      <w:r w:rsidR="00EC2F32" w:rsidRPr="005A6D31">
        <w:rPr>
          <w:color w:val="auto"/>
          <w:szCs w:val="32"/>
          <w:highlight w:val="yellow"/>
        </w:rPr>
        <w:t>документов</w:t>
      </w:r>
      <w:r w:rsidR="00EC2F32" w:rsidRPr="00CB1A7C">
        <w:rPr>
          <w:color w:val="auto"/>
          <w:szCs w:val="32"/>
        </w:rPr>
        <w:t xml:space="preserve"> и (или) заявки </w:t>
      </w:r>
      <w:r w:rsidR="00EC2F32" w:rsidRPr="005A6D31">
        <w:rPr>
          <w:color w:val="auto"/>
          <w:szCs w:val="32"/>
          <w:highlight w:val="yellow"/>
        </w:rPr>
        <w:t>требованиям, установленным в объявлении</w:t>
      </w:r>
      <w:r w:rsidR="00EC2F32" w:rsidRPr="00CB1A7C">
        <w:rPr>
          <w:color w:val="auto"/>
          <w:szCs w:val="32"/>
        </w:rPr>
        <w:t>;</w:t>
      </w:r>
    </w:p>
    <w:p w14:paraId="21D69D34" w14:textId="77777777" w:rsidR="00EC2F32" w:rsidRPr="00CB1A7C" w:rsidRDefault="00CB1A7C" w:rsidP="00EC2F32">
      <w:pPr>
        <w:ind w:firstLine="709"/>
        <w:jc w:val="both"/>
        <w:rPr>
          <w:color w:val="auto"/>
          <w:szCs w:val="32"/>
        </w:rPr>
      </w:pPr>
      <w:r>
        <w:rPr>
          <w:color w:val="auto"/>
          <w:szCs w:val="32"/>
        </w:rPr>
        <w:t>б</w:t>
      </w:r>
      <w:r w:rsidR="00EC2F32" w:rsidRPr="00CB1A7C">
        <w:rPr>
          <w:color w:val="auto"/>
          <w:szCs w:val="32"/>
        </w:rPr>
        <w:t xml:space="preserve">) непредставление (представление не в полном объеме) документов, указанных в объявлении и (или) </w:t>
      </w:r>
      <w:proofErr w:type="spellStart"/>
      <w:r w:rsidR="00EC2F32" w:rsidRPr="00CB1A7C">
        <w:rPr>
          <w:color w:val="auto"/>
          <w:szCs w:val="32"/>
        </w:rPr>
        <w:t>незаполнение</w:t>
      </w:r>
      <w:proofErr w:type="spellEnd"/>
      <w:r w:rsidR="00EC2F32" w:rsidRPr="00CB1A7C">
        <w:rPr>
          <w:color w:val="auto"/>
          <w:szCs w:val="32"/>
        </w:rPr>
        <w:t xml:space="preserve"> </w:t>
      </w:r>
      <w:commentRangeStart w:id="13"/>
      <w:r w:rsidR="00EC2F32" w:rsidRPr="00CB1A7C">
        <w:rPr>
          <w:color w:val="auto"/>
          <w:szCs w:val="32"/>
        </w:rPr>
        <w:t>форм документов</w:t>
      </w:r>
      <w:commentRangeEnd w:id="13"/>
      <w:r w:rsidR="009B50BB">
        <w:rPr>
          <w:rStyle w:val="ad"/>
        </w:rPr>
        <w:commentReference w:id="13"/>
      </w:r>
      <w:r w:rsidR="00EC2F32" w:rsidRPr="00CB1A7C">
        <w:rPr>
          <w:color w:val="auto"/>
          <w:szCs w:val="32"/>
        </w:rPr>
        <w:t>, либо заполнение форм документов частично; плохое качество изображения символов, букв и цифр, не позволяющее их прочитать.</w:t>
      </w:r>
    </w:p>
    <w:p w14:paraId="41599AEC" w14:textId="77777777" w:rsidR="00EC2F32" w:rsidRPr="00CB1A7C" w:rsidRDefault="00005347" w:rsidP="00EC2F32">
      <w:pPr>
        <w:ind w:firstLine="709"/>
        <w:jc w:val="both"/>
        <w:rPr>
          <w:color w:val="auto"/>
          <w:szCs w:val="32"/>
        </w:rPr>
      </w:pPr>
      <w:r>
        <w:rPr>
          <w:color w:val="auto"/>
          <w:szCs w:val="32"/>
        </w:rPr>
        <w:t>2</w:t>
      </w:r>
      <w:r w:rsidR="00E667BC">
        <w:rPr>
          <w:color w:val="auto"/>
          <w:szCs w:val="32"/>
        </w:rPr>
        <w:t>6</w:t>
      </w:r>
      <w:r w:rsidR="0015504E" w:rsidRPr="00CB1A7C">
        <w:rPr>
          <w:color w:val="auto"/>
          <w:szCs w:val="32"/>
        </w:rPr>
        <w:t>.</w:t>
      </w:r>
      <w:r w:rsidR="00EC2F32" w:rsidRPr="00CB1A7C">
        <w:rPr>
          <w:color w:val="auto"/>
          <w:szCs w:val="32"/>
        </w:rPr>
        <w:t xml:space="preserve"> Решение, указанное в </w:t>
      </w:r>
      <w:r w:rsidR="00EC2F32"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00EC2F32" w:rsidRPr="004E108F">
        <w:rPr>
          <w:color w:val="auto"/>
          <w:szCs w:val="32"/>
        </w:rPr>
        <w:t xml:space="preserve"> настоящего</w:t>
      </w:r>
      <w:r w:rsidR="00EC2F32" w:rsidRPr="00CB1A7C">
        <w:rPr>
          <w:color w:val="auto"/>
          <w:szCs w:val="32"/>
        </w:rPr>
        <w:t xml:space="preserve"> Порядка,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ГИИС «Электронный бюджет» в течение </w:t>
      </w:r>
      <w:r w:rsidR="000772F8">
        <w:rPr>
          <w:color w:val="auto"/>
          <w:szCs w:val="32"/>
        </w:rPr>
        <w:t xml:space="preserve">1 </w:t>
      </w:r>
      <w:r w:rsidR="00EC2F32" w:rsidRPr="00CB1A7C">
        <w:rPr>
          <w:color w:val="auto"/>
          <w:szCs w:val="32"/>
        </w:rPr>
        <w:t>рабочего дня со дня его принятия с указанием положений заявки, нуждающихся в доработке.</w:t>
      </w:r>
    </w:p>
    <w:p w14:paraId="25993111" w14:textId="77777777" w:rsidR="00EC2F32" w:rsidRPr="00CB1A7C" w:rsidRDefault="00EC2F32" w:rsidP="00EC2F32">
      <w:pPr>
        <w:ind w:firstLine="709"/>
        <w:jc w:val="both"/>
        <w:rPr>
          <w:color w:val="auto"/>
          <w:szCs w:val="32"/>
        </w:rPr>
      </w:pPr>
      <w:r w:rsidRPr="00CB1A7C">
        <w:rPr>
          <w:color w:val="auto"/>
          <w:szCs w:val="32"/>
        </w:rPr>
        <w:t xml:space="preserve">Участник отбора в течение 2 рабочих дней со дня получения решения, указанного в </w:t>
      </w:r>
      <w:r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Pr="004E108F">
        <w:rPr>
          <w:color w:val="auto"/>
          <w:szCs w:val="32"/>
        </w:rPr>
        <w:t xml:space="preserve"> настоящего</w:t>
      </w:r>
      <w:r w:rsidRPr="00CB1A7C">
        <w:rPr>
          <w:color w:val="auto"/>
          <w:szCs w:val="32"/>
        </w:rPr>
        <w:t xml:space="preserve"> Порядка, вправе доработать заявку </w:t>
      </w:r>
      <w:r w:rsidRPr="00745FB1">
        <w:rPr>
          <w:color w:val="auto"/>
          <w:szCs w:val="32"/>
        </w:rPr>
        <w:t xml:space="preserve">и повторно направить ее в Министерство </w:t>
      </w:r>
      <w:proofErr w:type="gramStart"/>
      <w:r w:rsidRPr="00745FB1">
        <w:rPr>
          <w:color w:val="auto"/>
          <w:szCs w:val="32"/>
          <w:highlight w:val="yellow"/>
        </w:rPr>
        <w:t>в порядке</w:t>
      </w:r>
      <w:proofErr w:type="gramEnd"/>
      <w:r w:rsidRPr="00745FB1">
        <w:rPr>
          <w:color w:val="auto"/>
          <w:szCs w:val="32"/>
          <w:highlight w:val="yellow"/>
        </w:rPr>
        <w:t xml:space="preserve"> определенном пунктом </w:t>
      </w:r>
      <w:r w:rsidR="00445586" w:rsidRPr="00745FB1">
        <w:rPr>
          <w:color w:val="auto"/>
          <w:szCs w:val="32"/>
          <w:highlight w:val="yellow"/>
        </w:rPr>
        <w:t>14</w:t>
      </w:r>
      <w:r w:rsidRPr="00745FB1">
        <w:rPr>
          <w:color w:val="auto"/>
          <w:szCs w:val="32"/>
          <w:highlight w:val="yellow"/>
        </w:rPr>
        <w:t xml:space="preserve"> настоящего Порядка.</w:t>
      </w:r>
      <w:r w:rsidRPr="00CB1A7C">
        <w:rPr>
          <w:color w:val="auto"/>
          <w:szCs w:val="32"/>
        </w:rPr>
        <w:t xml:space="preserve"> </w:t>
      </w:r>
    </w:p>
    <w:p w14:paraId="00FC3125" w14:textId="77777777" w:rsidR="00EC2F32" w:rsidRPr="00CB1A7C" w:rsidRDefault="00EC2F32" w:rsidP="00EC2F32">
      <w:pPr>
        <w:ind w:firstLine="709"/>
        <w:jc w:val="both"/>
        <w:rPr>
          <w:color w:val="auto"/>
          <w:szCs w:val="32"/>
        </w:rPr>
      </w:pPr>
      <w:r w:rsidRPr="00CB1A7C">
        <w:rPr>
          <w:color w:val="auto"/>
          <w:szCs w:val="32"/>
        </w:rPr>
        <w:t xml:space="preserve">Рассмотрение заявки после доработки, осуществляется Министерством в порядке, определенном </w:t>
      </w:r>
      <w:r w:rsidRPr="004E108F">
        <w:rPr>
          <w:color w:val="auto"/>
          <w:szCs w:val="32"/>
        </w:rPr>
        <w:t xml:space="preserve">пунктом </w:t>
      </w:r>
      <w:r w:rsidR="00907199" w:rsidRPr="004E108F">
        <w:rPr>
          <w:color w:val="auto"/>
          <w:szCs w:val="32"/>
        </w:rPr>
        <w:t>2</w:t>
      </w:r>
      <w:r w:rsidR="001853B7" w:rsidRPr="004E108F">
        <w:rPr>
          <w:color w:val="auto"/>
          <w:szCs w:val="32"/>
        </w:rPr>
        <w:t>2</w:t>
      </w:r>
      <w:r w:rsidR="00907199">
        <w:rPr>
          <w:color w:val="auto"/>
          <w:szCs w:val="32"/>
        </w:rPr>
        <w:t xml:space="preserve"> </w:t>
      </w:r>
      <w:r w:rsidRPr="000772F8">
        <w:rPr>
          <w:color w:val="auto"/>
          <w:szCs w:val="32"/>
        </w:rPr>
        <w:t>н</w:t>
      </w:r>
      <w:r w:rsidRPr="00CB1A7C">
        <w:rPr>
          <w:color w:val="auto"/>
          <w:szCs w:val="32"/>
        </w:rPr>
        <w:t>астоящего Порядка.</w:t>
      </w:r>
    </w:p>
    <w:p w14:paraId="65F6155B" w14:textId="77777777" w:rsidR="00EC2F32" w:rsidRPr="00CB1A7C" w:rsidRDefault="00005347" w:rsidP="00EC2F32">
      <w:pPr>
        <w:ind w:firstLine="709"/>
        <w:jc w:val="both"/>
        <w:rPr>
          <w:color w:val="auto"/>
          <w:szCs w:val="32"/>
        </w:rPr>
      </w:pPr>
      <w:r>
        <w:rPr>
          <w:color w:val="auto"/>
          <w:szCs w:val="32"/>
        </w:rPr>
        <w:t>2</w:t>
      </w:r>
      <w:r w:rsidR="00E667BC">
        <w:rPr>
          <w:color w:val="auto"/>
          <w:szCs w:val="32"/>
        </w:rPr>
        <w:t>7</w:t>
      </w:r>
      <w:r w:rsidR="0015504E" w:rsidRPr="00CB1A7C">
        <w:rPr>
          <w:color w:val="auto"/>
          <w:szCs w:val="32"/>
        </w:rPr>
        <w:t xml:space="preserve">. </w:t>
      </w:r>
      <w:r w:rsidR="00EC2F32" w:rsidRPr="00CB1A7C">
        <w:rPr>
          <w:color w:val="auto"/>
          <w:szCs w:val="32"/>
        </w:rPr>
        <w:t xml:space="preserve">По результатам рассмотрения заявок Министерство не позднее </w:t>
      </w:r>
      <w:r w:rsidR="000772F8">
        <w:rPr>
          <w:color w:val="auto"/>
          <w:szCs w:val="32"/>
        </w:rPr>
        <w:t>1</w:t>
      </w:r>
      <w:r w:rsidR="00EC2F32" w:rsidRPr="00CB1A7C">
        <w:rPr>
          <w:color w:val="auto"/>
          <w:szCs w:val="32"/>
        </w:rPr>
        <w:t xml:space="preserve">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r w:rsidR="009A57BB" w:rsidRPr="00CB1A7C">
        <w:rPr>
          <w:color w:val="auto"/>
          <w:szCs w:val="32"/>
        </w:rPr>
        <w:t>, формирует рейтинг победителей отбора.</w:t>
      </w:r>
    </w:p>
    <w:p w14:paraId="2C9E37C0" w14:textId="77777777" w:rsidR="00EC2F32" w:rsidRPr="00CB1A7C" w:rsidRDefault="00005347" w:rsidP="00EC2F32">
      <w:pPr>
        <w:ind w:firstLine="709"/>
        <w:jc w:val="both"/>
        <w:rPr>
          <w:color w:val="auto"/>
          <w:szCs w:val="32"/>
        </w:rPr>
      </w:pPr>
      <w:r>
        <w:rPr>
          <w:color w:val="auto"/>
          <w:szCs w:val="32"/>
        </w:rPr>
        <w:t>2</w:t>
      </w:r>
      <w:r w:rsidR="00E667BC">
        <w:rPr>
          <w:color w:val="auto"/>
          <w:szCs w:val="32"/>
        </w:rPr>
        <w:t>8</w:t>
      </w:r>
      <w:r w:rsidR="0015504E" w:rsidRPr="00CB1A7C">
        <w:rPr>
          <w:color w:val="auto"/>
          <w:szCs w:val="32"/>
        </w:rPr>
        <w:t xml:space="preserve">. </w:t>
      </w:r>
      <w:r w:rsidR="00EC2F32" w:rsidRPr="00CB1A7C">
        <w:rPr>
          <w:color w:val="auto"/>
          <w:szCs w:val="32"/>
        </w:rPr>
        <w:t xml:space="preserve">Протокол рассмотрения заявок </w:t>
      </w:r>
      <w:r w:rsidR="008A2FC7" w:rsidRPr="00CB1A7C">
        <w:rPr>
          <w:color w:val="auto"/>
          <w:szCs w:val="32"/>
        </w:rPr>
        <w:t xml:space="preserve">формируется на едином портале автоматически </w:t>
      </w:r>
      <w:r w:rsidR="009A57BB" w:rsidRPr="00CB1A7C">
        <w:rPr>
          <w:color w:val="auto"/>
          <w:szCs w:val="32"/>
        </w:rPr>
        <w:t xml:space="preserve">и подписывается усиленной </w:t>
      </w:r>
      <w:r w:rsidR="008A2FC7" w:rsidRPr="00CB1A7C">
        <w:rPr>
          <w:color w:val="auto"/>
          <w:szCs w:val="32"/>
        </w:rPr>
        <w:t xml:space="preserve">квалифицированной электронной подписью руководителя </w:t>
      </w:r>
      <w:r w:rsidR="00EC2F32" w:rsidRPr="00CB1A7C">
        <w:rPr>
          <w:color w:val="auto"/>
          <w:szCs w:val="32"/>
        </w:rPr>
        <w:t>Министерств</w:t>
      </w:r>
      <w:r w:rsidR="009A57BB" w:rsidRPr="00CB1A7C">
        <w:rPr>
          <w:color w:val="auto"/>
          <w:szCs w:val="32"/>
        </w:rPr>
        <w:t>а или уполномоченного им лица</w:t>
      </w:r>
      <w:r w:rsidR="00EC2F32" w:rsidRPr="00CB1A7C">
        <w:rPr>
          <w:color w:val="auto"/>
          <w:szCs w:val="32"/>
        </w:rPr>
        <w:t xml:space="preserve"> в ГИИС «Электронный бюджет», а также размещается на едином портале не позднее </w:t>
      </w:r>
      <w:r w:rsidR="009A57BB" w:rsidRPr="00CB1A7C">
        <w:rPr>
          <w:color w:val="auto"/>
          <w:szCs w:val="32"/>
        </w:rPr>
        <w:t xml:space="preserve">1 </w:t>
      </w:r>
      <w:r w:rsidR="00EC2F32" w:rsidRPr="00CB1A7C">
        <w:rPr>
          <w:color w:val="auto"/>
          <w:szCs w:val="32"/>
        </w:rPr>
        <w:t>рабочего дня, следующего за днем его подписания.</w:t>
      </w:r>
    </w:p>
    <w:p w14:paraId="4CCD9113" w14:textId="77777777" w:rsidR="00EC2F32" w:rsidRPr="005A3081" w:rsidRDefault="00BF4061" w:rsidP="00EC2F32">
      <w:pPr>
        <w:ind w:firstLine="709"/>
        <w:jc w:val="both"/>
        <w:rPr>
          <w:b/>
          <w:color w:val="auto"/>
          <w:szCs w:val="32"/>
        </w:rPr>
      </w:pPr>
      <w:r>
        <w:rPr>
          <w:color w:val="auto"/>
          <w:szCs w:val="32"/>
        </w:rPr>
        <w:t>2</w:t>
      </w:r>
      <w:r w:rsidR="00E667BC">
        <w:rPr>
          <w:color w:val="auto"/>
          <w:szCs w:val="32"/>
        </w:rPr>
        <w:t>9</w:t>
      </w:r>
      <w:r w:rsidR="0015504E" w:rsidRPr="00CE6D38">
        <w:rPr>
          <w:color w:val="auto"/>
          <w:szCs w:val="32"/>
        </w:rPr>
        <w:t>.</w:t>
      </w:r>
      <w:r w:rsidR="0015504E" w:rsidRPr="00CB1A7C">
        <w:rPr>
          <w:color w:val="auto"/>
          <w:szCs w:val="32"/>
        </w:rPr>
        <w:t xml:space="preserve"> </w:t>
      </w:r>
      <w:r w:rsidR="00EC2F32" w:rsidRPr="00504865">
        <w:rPr>
          <w:color w:val="auto"/>
          <w:szCs w:val="32"/>
          <w:highlight w:val="yellow"/>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w:t>
      </w:r>
      <w:r w:rsidR="00EC2F32" w:rsidRPr="005A3081">
        <w:rPr>
          <w:b/>
          <w:color w:val="auto"/>
          <w:szCs w:val="32"/>
          <w:highlight w:val="yellow"/>
        </w:rPr>
        <w:t>в пределах объема распределяемой субсидии, указанного в объявлении</w:t>
      </w:r>
      <w:r w:rsidR="00EC2F32" w:rsidRPr="005A3081">
        <w:rPr>
          <w:b/>
          <w:color w:val="auto"/>
          <w:szCs w:val="32"/>
        </w:rPr>
        <w:t>.</w:t>
      </w:r>
    </w:p>
    <w:p w14:paraId="054354F5" w14:textId="77777777" w:rsidR="00EC2F32" w:rsidRPr="00CB1A7C" w:rsidRDefault="00E667BC" w:rsidP="00EC2F32">
      <w:pPr>
        <w:ind w:firstLine="709"/>
        <w:jc w:val="both"/>
        <w:rPr>
          <w:color w:val="auto"/>
          <w:szCs w:val="32"/>
        </w:rPr>
      </w:pPr>
      <w:r>
        <w:rPr>
          <w:color w:val="auto"/>
          <w:szCs w:val="32"/>
        </w:rPr>
        <w:lastRenderedPageBreak/>
        <w:t>30</w:t>
      </w:r>
      <w:r w:rsidR="0015504E" w:rsidRPr="00CB1A7C">
        <w:rPr>
          <w:color w:val="auto"/>
          <w:szCs w:val="32"/>
        </w:rPr>
        <w:t xml:space="preserve">. </w:t>
      </w:r>
      <w:commentRangeStart w:id="14"/>
      <w:r w:rsidR="00EC2F32" w:rsidRPr="00CB1A7C">
        <w:rPr>
          <w:color w:val="auto"/>
          <w:szCs w:val="32"/>
        </w:rPr>
        <w:t>По результатам ранжирования поступивших заявок и определения победителей отбора в пределах объема распределяемой субсидии</w:t>
      </w:r>
      <w:commentRangeEnd w:id="14"/>
      <w:r w:rsidR="00537205">
        <w:rPr>
          <w:rStyle w:val="ad"/>
        </w:rPr>
        <w:commentReference w:id="14"/>
      </w:r>
      <w:r w:rsidR="00EC2F32" w:rsidRPr="00CB1A7C">
        <w:rPr>
          <w:color w:val="auto"/>
          <w:szCs w:val="32"/>
        </w:rPr>
        <w:t xml:space="preserve"> Министерство в течение 3 рабочих дней со дня окончания срока рассмотрения заявок формирует в ГИИС «Электронный бюджет» </w:t>
      </w:r>
      <w:r w:rsidR="00EC2F32" w:rsidRPr="00F14E72">
        <w:rPr>
          <w:color w:val="auto"/>
          <w:szCs w:val="32"/>
          <w:highlight w:val="yellow"/>
        </w:rPr>
        <w:t>протокол подведения итогов отбора</w:t>
      </w:r>
      <w:r w:rsidR="009A57BB" w:rsidRPr="00F14E72">
        <w:rPr>
          <w:color w:val="auto"/>
          <w:szCs w:val="32"/>
          <w:highlight w:val="yellow"/>
        </w:rPr>
        <w:t>,</w:t>
      </w:r>
      <w:r w:rsidR="00EC2F32" w:rsidRPr="00F14E72">
        <w:rPr>
          <w:color w:val="auto"/>
          <w:szCs w:val="32"/>
          <w:highlight w:val="yellow"/>
        </w:rPr>
        <w:t xml:space="preserve"> включающий информацию о победителях отбора с указанием размера субсидии, предусмотренной им для предоставления</w:t>
      </w:r>
      <w:r w:rsidR="00EC2F32" w:rsidRPr="00CB1A7C">
        <w:rPr>
          <w:color w:val="auto"/>
          <w:szCs w:val="32"/>
        </w:rPr>
        <w:t>, об отклонении заявок с указанием оснований для их отклонения</w:t>
      </w:r>
      <w:r w:rsidR="008A2FC7" w:rsidRPr="00CB1A7C">
        <w:rPr>
          <w:color w:val="auto"/>
          <w:szCs w:val="32"/>
        </w:rPr>
        <w:t>, об участниках отбора, не представивших информацию и документы</w:t>
      </w:r>
      <w:r w:rsidR="00A103CD" w:rsidRPr="00CB1A7C">
        <w:rPr>
          <w:color w:val="auto"/>
          <w:szCs w:val="32"/>
        </w:rPr>
        <w:t xml:space="preserve"> </w:t>
      </w:r>
      <w:r w:rsidR="00A103CD" w:rsidRPr="00CB1A7C">
        <w:rPr>
          <w:color w:val="auto"/>
          <w:szCs w:val="32"/>
          <w:u w:val="single"/>
        </w:rPr>
        <w:t>(</w:t>
      </w:r>
      <w:r w:rsidR="00A103CD" w:rsidRPr="00CB1A7C">
        <w:rPr>
          <w:color w:val="auto"/>
          <w:szCs w:val="32"/>
        </w:rPr>
        <w:t>далее – протокол подведения итогов),</w:t>
      </w:r>
      <w:r w:rsidR="000772F8">
        <w:rPr>
          <w:color w:val="auto"/>
          <w:szCs w:val="32"/>
        </w:rPr>
        <w:t xml:space="preserve"> </w:t>
      </w:r>
      <w:r w:rsidR="00A103CD" w:rsidRPr="00F14E72">
        <w:rPr>
          <w:color w:val="auto"/>
          <w:szCs w:val="32"/>
          <w:highlight w:val="cyan"/>
        </w:rPr>
        <w:t xml:space="preserve">в срок, установленный в запросе Министерства, указанном в пункте </w:t>
      </w:r>
      <w:r w:rsidR="00445586" w:rsidRPr="00F14E72">
        <w:rPr>
          <w:color w:val="auto"/>
          <w:szCs w:val="32"/>
          <w:highlight w:val="cyan"/>
        </w:rPr>
        <w:t>23</w:t>
      </w:r>
      <w:r w:rsidR="00907199" w:rsidRPr="00F14E72">
        <w:rPr>
          <w:color w:val="auto"/>
          <w:szCs w:val="32"/>
          <w:highlight w:val="cyan"/>
        </w:rPr>
        <w:t xml:space="preserve"> </w:t>
      </w:r>
      <w:r w:rsidR="00A103CD" w:rsidRPr="00F14E72">
        <w:rPr>
          <w:color w:val="auto"/>
          <w:szCs w:val="32"/>
          <w:highlight w:val="cyan"/>
        </w:rPr>
        <w:t>настоящего порядка</w:t>
      </w:r>
      <w:r w:rsidR="00A103CD" w:rsidRPr="00CB1A7C">
        <w:rPr>
          <w:color w:val="auto"/>
          <w:szCs w:val="32"/>
        </w:rPr>
        <w:t>.</w:t>
      </w:r>
    </w:p>
    <w:p w14:paraId="031EE052" w14:textId="77777777" w:rsidR="00A103CD" w:rsidRPr="00CB1A7C" w:rsidRDefault="00A103CD" w:rsidP="00EC2F32">
      <w:pPr>
        <w:ind w:firstLine="709"/>
        <w:jc w:val="both"/>
        <w:rPr>
          <w:color w:val="auto"/>
          <w:szCs w:val="32"/>
        </w:rPr>
      </w:pPr>
      <w:r w:rsidRPr="00CB1A7C">
        <w:rPr>
          <w:color w:val="auto"/>
          <w:szCs w:val="32"/>
        </w:rPr>
        <w:t xml:space="preserve">Протокол подведения итогов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w:t>
      </w:r>
      <w:r w:rsidRPr="000772F8">
        <w:rPr>
          <w:color w:val="auto"/>
          <w:szCs w:val="32"/>
        </w:rPr>
        <w:t xml:space="preserve">размещается на едином портале </w:t>
      </w:r>
      <w:r w:rsidRPr="00CB1A7C">
        <w:rPr>
          <w:color w:val="auto"/>
          <w:szCs w:val="32"/>
        </w:rPr>
        <w:t>не позднее 1 рабочего дня, следующего за днем его подписания.</w:t>
      </w:r>
    </w:p>
    <w:p w14:paraId="52906ECC" w14:textId="77777777" w:rsidR="00C01F82" w:rsidRPr="00C01F82" w:rsidRDefault="0015504E" w:rsidP="00EC2F32">
      <w:pPr>
        <w:ind w:firstLine="709"/>
        <w:jc w:val="both"/>
        <w:rPr>
          <w:color w:val="auto"/>
          <w:szCs w:val="32"/>
        </w:rPr>
      </w:pPr>
      <w:r w:rsidRPr="0083651A">
        <w:rPr>
          <w:color w:val="auto"/>
          <w:szCs w:val="32"/>
        </w:rPr>
        <w:t>3</w:t>
      </w:r>
      <w:r w:rsidR="00E667BC">
        <w:rPr>
          <w:color w:val="auto"/>
          <w:szCs w:val="32"/>
        </w:rPr>
        <w:t>1</w:t>
      </w:r>
      <w:r w:rsidR="00634F18" w:rsidRPr="0083651A">
        <w:rPr>
          <w:color w:val="auto"/>
          <w:szCs w:val="32"/>
        </w:rPr>
        <w:t>.</w:t>
      </w:r>
      <w:r w:rsidRPr="0083651A">
        <w:rPr>
          <w:color w:val="auto"/>
          <w:szCs w:val="32"/>
        </w:rPr>
        <w:t xml:space="preserve"> </w:t>
      </w:r>
      <w:r w:rsidR="00EC2F32" w:rsidRPr="0083651A">
        <w:rPr>
          <w:color w:val="auto"/>
          <w:szCs w:val="32"/>
        </w:rPr>
        <w:t>Субсидия</w:t>
      </w:r>
      <w:r w:rsidR="00EC2F32" w:rsidRPr="00C01F82">
        <w:rPr>
          <w:color w:val="auto"/>
          <w:szCs w:val="32"/>
        </w:rPr>
        <w:t>, распределяемая в рамках отбора, распределяется между участниками отбора, включенными в рейтинг</w:t>
      </w:r>
      <w:r w:rsidR="00C01F82">
        <w:rPr>
          <w:color w:val="auto"/>
          <w:szCs w:val="32"/>
        </w:rPr>
        <w:t>.</w:t>
      </w:r>
      <w:r w:rsidR="00EC2F32" w:rsidRPr="00C01F82">
        <w:rPr>
          <w:color w:val="auto"/>
          <w:szCs w:val="32"/>
        </w:rPr>
        <w:t xml:space="preserve"> </w:t>
      </w:r>
    </w:p>
    <w:p w14:paraId="09F76D1E" w14:textId="77777777" w:rsidR="00EC2F32" w:rsidRPr="00CB1A7C" w:rsidRDefault="0015504E" w:rsidP="00EC2F32">
      <w:pPr>
        <w:ind w:firstLine="709"/>
        <w:jc w:val="both"/>
        <w:rPr>
          <w:color w:val="auto"/>
          <w:szCs w:val="32"/>
        </w:rPr>
      </w:pPr>
      <w:r w:rsidRPr="00CB1A7C">
        <w:rPr>
          <w:color w:val="auto"/>
          <w:szCs w:val="32"/>
        </w:rPr>
        <w:t>3</w:t>
      </w:r>
      <w:r w:rsidR="00E667BC">
        <w:rPr>
          <w:color w:val="auto"/>
          <w:szCs w:val="32"/>
        </w:rPr>
        <w:t>2</w:t>
      </w:r>
      <w:r w:rsidRPr="00CB1A7C">
        <w:rPr>
          <w:color w:val="auto"/>
          <w:szCs w:val="32"/>
        </w:rPr>
        <w:t xml:space="preserve">. </w:t>
      </w:r>
      <w:r w:rsidR="00EC2F32" w:rsidRPr="00CB1A7C">
        <w:rPr>
          <w:color w:val="auto"/>
          <w:szCs w:val="32"/>
        </w:rPr>
        <w:t>Отбор признается несостоявшимся в следующих случаях:</w:t>
      </w:r>
    </w:p>
    <w:p w14:paraId="7421DCAE" w14:textId="77777777" w:rsidR="00EC2F32" w:rsidRPr="00CB1A7C" w:rsidRDefault="00EC2F32" w:rsidP="00EC2F32">
      <w:pPr>
        <w:ind w:firstLine="709"/>
        <w:jc w:val="both"/>
        <w:rPr>
          <w:color w:val="auto"/>
          <w:szCs w:val="32"/>
        </w:rPr>
      </w:pPr>
      <w:r w:rsidRPr="00CB1A7C">
        <w:rPr>
          <w:color w:val="auto"/>
          <w:szCs w:val="32"/>
        </w:rPr>
        <w:t>1) по окончании срока подачи заявок подана только одна заявка;</w:t>
      </w:r>
    </w:p>
    <w:p w14:paraId="521BF5AC" w14:textId="77777777" w:rsidR="00EC2F32" w:rsidRPr="00CB1A7C" w:rsidRDefault="00EC2F32" w:rsidP="00EC2F32">
      <w:pPr>
        <w:ind w:firstLine="709"/>
        <w:jc w:val="both"/>
        <w:rPr>
          <w:color w:val="auto"/>
          <w:szCs w:val="32"/>
        </w:rPr>
      </w:pPr>
      <w:r w:rsidRPr="00CB1A7C">
        <w:rPr>
          <w:color w:val="auto"/>
          <w:szCs w:val="32"/>
        </w:rPr>
        <w:t>2) по результатам рассмотрения заявок только одна заявка соответствует требованиям, установленным в объявлении о проведении отбора;</w:t>
      </w:r>
    </w:p>
    <w:p w14:paraId="15ACA812" w14:textId="77777777" w:rsidR="00EC2F32" w:rsidRPr="00CB1A7C" w:rsidRDefault="00EC2F32" w:rsidP="00EC2F32">
      <w:pPr>
        <w:ind w:firstLine="709"/>
        <w:jc w:val="both"/>
        <w:rPr>
          <w:color w:val="auto"/>
          <w:szCs w:val="32"/>
        </w:rPr>
      </w:pPr>
      <w:r w:rsidRPr="00CB1A7C">
        <w:rPr>
          <w:color w:val="auto"/>
          <w:szCs w:val="32"/>
        </w:rPr>
        <w:t>3) по окончании срока подачи заявок не подано ни одной заявки;</w:t>
      </w:r>
    </w:p>
    <w:p w14:paraId="1BB87330" w14:textId="77777777" w:rsidR="00EC2F32" w:rsidRPr="00CB1A7C" w:rsidRDefault="00EC2F32" w:rsidP="00EC2F32">
      <w:pPr>
        <w:ind w:firstLine="709"/>
        <w:jc w:val="both"/>
        <w:rPr>
          <w:color w:val="auto"/>
          <w:szCs w:val="32"/>
        </w:rPr>
      </w:pPr>
      <w:r w:rsidRPr="00CB1A7C">
        <w:rPr>
          <w:color w:val="auto"/>
          <w:szCs w:val="32"/>
        </w:rPr>
        <w:t>4) по результатам рассмотрения заявок отклонены все заявки.</w:t>
      </w:r>
    </w:p>
    <w:p w14:paraId="0E27B834" w14:textId="77777777" w:rsidR="00EC2F32" w:rsidRDefault="0015504E" w:rsidP="00EC2F32">
      <w:pPr>
        <w:ind w:firstLine="709"/>
        <w:jc w:val="both"/>
        <w:rPr>
          <w:color w:val="auto"/>
          <w:szCs w:val="32"/>
        </w:rPr>
      </w:pPr>
      <w:r w:rsidRPr="00CB1A7C">
        <w:rPr>
          <w:color w:val="auto"/>
          <w:szCs w:val="32"/>
        </w:rPr>
        <w:t>3</w:t>
      </w:r>
      <w:r w:rsidR="00E667BC">
        <w:rPr>
          <w:color w:val="auto"/>
          <w:szCs w:val="32"/>
        </w:rPr>
        <w:t>3</w:t>
      </w:r>
      <w:r w:rsidRPr="00CB1A7C">
        <w:rPr>
          <w:color w:val="auto"/>
          <w:szCs w:val="32"/>
        </w:rPr>
        <w:t xml:space="preserve">. </w:t>
      </w:r>
      <w:r w:rsidR="00EC2F32" w:rsidRPr="00CB1A7C">
        <w:rPr>
          <w:color w:val="auto"/>
          <w:szCs w:val="32"/>
        </w:rPr>
        <w:t xml:space="preserve">В случае признания отбора несостоявшимся на основании </w:t>
      </w:r>
      <w:r w:rsidR="00EC2F32" w:rsidRPr="004E108F">
        <w:rPr>
          <w:color w:val="auto"/>
          <w:szCs w:val="32"/>
        </w:rPr>
        <w:t xml:space="preserve">подпункта 2 пункта </w:t>
      </w:r>
      <w:r w:rsidR="00907199" w:rsidRPr="004E108F">
        <w:rPr>
          <w:color w:val="auto"/>
          <w:szCs w:val="32"/>
        </w:rPr>
        <w:t>32</w:t>
      </w:r>
      <w:r w:rsidR="00EC2F32" w:rsidRPr="00CB1A7C">
        <w:rPr>
          <w:color w:val="auto"/>
          <w:szCs w:val="32"/>
        </w:rPr>
        <w:t xml:space="preserve"> настоящего Порядка, </w:t>
      </w:r>
      <w:r w:rsidR="008C25AE" w:rsidRPr="00CB1A7C">
        <w:rPr>
          <w:color w:val="auto"/>
          <w:szCs w:val="32"/>
        </w:rPr>
        <w:t>договор на предоставление субсидии</w:t>
      </w:r>
      <w:r w:rsidR="00EC2F32" w:rsidRPr="00CB1A7C">
        <w:rPr>
          <w:color w:val="auto"/>
          <w:szCs w:val="32"/>
        </w:rPr>
        <w:t xml:space="preserve"> заключается с участником отбора, заявка которого признана соответствующей требованиям, установленным в объявлении.</w:t>
      </w:r>
    </w:p>
    <w:p w14:paraId="24D26C79" w14:textId="77777777" w:rsidR="00FB58FA" w:rsidRDefault="00FB58FA" w:rsidP="00EC2F32">
      <w:pPr>
        <w:ind w:firstLine="709"/>
        <w:jc w:val="both"/>
        <w:rPr>
          <w:color w:val="auto"/>
          <w:szCs w:val="32"/>
        </w:rPr>
      </w:pPr>
      <w:r>
        <w:rPr>
          <w:color w:val="auto"/>
          <w:szCs w:val="32"/>
        </w:rPr>
        <w:t>3</w:t>
      </w:r>
      <w:r w:rsidR="00E667BC">
        <w:rPr>
          <w:color w:val="auto"/>
          <w:szCs w:val="32"/>
        </w:rPr>
        <w:t>4</w:t>
      </w:r>
      <w:r w:rsidRPr="008A1EE6">
        <w:rPr>
          <w:color w:val="auto"/>
          <w:szCs w:val="32"/>
        </w:rPr>
        <w:t>.</w:t>
      </w:r>
      <w:r w:rsidR="008A1EE6">
        <w:rPr>
          <w:color w:val="auto"/>
          <w:szCs w:val="32"/>
        </w:rPr>
        <w:t xml:space="preserve"> </w:t>
      </w:r>
      <w:r w:rsidRPr="008A1EE6">
        <w:rPr>
          <w:color w:val="auto"/>
          <w:szCs w:val="32"/>
        </w:rPr>
        <w:t>При реорганизации</w:t>
      </w:r>
      <w:r>
        <w:rPr>
          <w:color w:val="auto"/>
          <w:szCs w:val="32"/>
        </w:rPr>
        <w:t xml:space="preserve"> </w:t>
      </w:r>
      <w:r w:rsidR="001B5892">
        <w:rPr>
          <w:color w:val="auto"/>
          <w:szCs w:val="32"/>
        </w:rPr>
        <w:t>получателя субсидии, являющегося юридическим лицом, в форме слияния, присоединения или преобразования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color w:val="auto"/>
          <w:szCs w:val="32"/>
        </w:rPr>
        <w:t xml:space="preserve">                                                        </w:t>
      </w:r>
    </w:p>
    <w:p w14:paraId="37981FAC" w14:textId="77777777" w:rsidR="00341088" w:rsidRPr="00341088" w:rsidRDefault="00E667BC" w:rsidP="00341088">
      <w:pPr>
        <w:ind w:firstLine="709"/>
        <w:jc w:val="both"/>
        <w:rPr>
          <w:color w:val="auto"/>
          <w:szCs w:val="32"/>
        </w:rPr>
      </w:pPr>
      <w:r>
        <w:rPr>
          <w:color w:val="auto"/>
          <w:szCs w:val="32"/>
        </w:rPr>
        <w:t>35.</w:t>
      </w:r>
      <w:r w:rsidR="009528FE">
        <w:rPr>
          <w:color w:val="auto"/>
          <w:szCs w:val="32"/>
        </w:rPr>
        <w:t xml:space="preserve"> </w:t>
      </w:r>
      <w:r w:rsidR="00341088" w:rsidRPr="00341088">
        <w:rPr>
          <w:color w:val="auto"/>
          <w:szCs w:val="32"/>
        </w:rPr>
        <w:t>Министерство принимает решение об отказе в предоставлении субсидии при наличии следующих оснований:</w:t>
      </w:r>
    </w:p>
    <w:p w14:paraId="6203C86C" w14:textId="77777777" w:rsidR="00341088" w:rsidRDefault="00341088" w:rsidP="00341088">
      <w:pPr>
        <w:ind w:firstLine="709"/>
        <w:jc w:val="both"/>
        <w:rPr>
          <w:color w:val="auto"/>
          <w:szCs w:val="32"/>
        </w:rPr>
      </w:pPr>
      <w:r w:rsidRPr="00341088">
        <w:rPr>
          <w:color w:val="auto"/>
          <w:szCs w:val="32"/>
        </w:rPr>
        <w:t xml:space="preserve">1) </w:t>
      </w:r>
      <w:commentRangeStart w:id="15"/>
      <w:r w:rsidRPr="00CF0A14">
        <w:rPr>
          <w:color w:val="auto"/>
          <w:szCs w:val="32"/>
          <w:highlight w:val="yellow"/>
        </w:rPr>
        <w:t xml:space="preserve">несоответствие представленных получателем субсидии документов </w:t>
      </w:r>
      <w:r w:rsidR="000B217D" w:rsidRPr="00CF0A14">
        <w:rPr>
          <w:color w:val="auto"/>
          <w:szCs w:val="32"/>
          <w:highlight w:val="yellow"/>
        </w:rPr>
        <w:t>услов</w:t>
      </w:r>
      <w:r w:rsidRPr="00CF0A14">
        <w:rPr>
          <w:color w:val="auto"/>
          <w:szCs w:val="32"/>
          <w:highlight w:val="yellow"/>
        </w:rPr>
        <w:t xml:space="preserve">иям, установленным пунктом </w:t>
      </w:r>
      <w:r w:rsidR="004E108F" w:rsidRPr="00CF0A14">
        <w:rPr>
          <w:color w:val="auto"/>
          <w:szCs w:val="32"/>
          <w:highlight w:val="yellow"/>
        </w:rPr>
        <w:t>46</w:t>
      </w:r>
      <w:r w:rsidRPr="00341088">
        <w:rPr>
          <w:color w:val="auto"/>
          <w:szCs w:val="32"/>
        </w:rPr>
        <w:t xml:space="preserve"> </w:t>
      </w:r>
      <w:commentRangeEnd w:id="15"/>
      <w:r w:rsidR="00BE4F45">
        <w:rPr>
          <w:rStyle w:val="ad"/>
        </w:rPr>
        <w:commentReference w:id="15"/>
      </w:r>
      <w:r w:rsidRPr="00341088">
        <w:rPr>
          <w:color w:val="auto"/>
          <w:szCs w:val="32"/>
        </w:rPr>
        <w:t>настоящего Порядка;</w:t>
      </w:r>
    </w:p>
    <w:p w14:paraId="462CC741" w14:textId="77777777" w:rsidR="00CE0F62" w:rsidRPr="00341088" w:rsidRDefault="00CE0F62" w:rsidP="00341088">
      <w:pPr>
        <w:ind w:firstLine="709"/>
        <w:jc w:val="both"/>
        <w:rPr>
          <w:color w:val="auto"/>
          <w:szCs w:val="32"/>
        </w:rPr>
      </w:pPr>
      <w:r>
        <w:rPr>
          <w:color w:val="auto"/>
          <w:szCs w:val="32"/>
        </w:rPr>
        <w:t xml:space="preserve">2) </w:t>
      </w:r>
      <w:r w:rsidRPr="00CF0A14">
        <w:rPr>
          <w:color w:val="auto"/>
          <w:szCs w:val="32"/>
          <w:highlight w:val="yellow"/>
        </w:rPr>
        <w:t xml:space="preserve">несоответствие получателя субсидии требованиям, установленным пунктом </w:t>
      </w:r>
      <w:r w:rsidR="00445586" w:rsidRPr="00CF0A14">
        <w:rPr>
          <w:color w:val="auto"/>
          <w:szCs w:val="32"/>
          <w:highlight w:val="yellow"/>
        </w:rPr>
        <w:t>4</w:t>
      </w:r>
      <w:r w:rsidR="004E108F" w:rsidRPr="00CF0A14">
        <w:rPr>
          <w:color w:val="auto"/>
          <w:szCs w:val="32"/>
          <w:highlight w:val="yellow"/>
        </w:rPr>
        <w:t>7</w:t>
      </w:r>
      <w:r w:rsidRPr="00CE0F62">
        <w:rPr>
          <w:color w:val="auto"/>
          <w:szCs w:val="32"/>
        </w:rPr>
        <w:t xml:space="preserve"> настоящего Порядка;</w:t>
      </w:r>
    </w:p>
    <w:p w14:paraId="3EE4D14B" w14:textId="77777777" w:rsidR="009528FE" w:rsidRDefault="00CE0F62" w:rsidP="00341088">
      <w:pPr>
        <w:ind w:firstLine="709"/>
        <w:jc w:val="both"/>
        <w:rPr>
          <w:color w:val="auto"/>
          <w:szCs w:val="32"/>
        </w:rPr>
      </w:pPr>
      <w:r>
        <w:rPr>
          <w:color w:val="auto"/>
          <w:szCs w:val="32"/>
        </w:rPr>
        <w:t>3</w:t>
      </w:r>
      <w:r w:rsidR="00341088" w:rsidRPr="00341088">
        <w:rPr>
          <w:color w:val="auto"/>
          <w:szCs w:val="32"/>
        </w:rPr>
        <w:t xml:space="preserve">) установления факта недостоверности представленных </w:t>
      </w:r>
      <w:r w:rsidR="00341088">
        <w:rPr>
          <w:color w:val="auto"/>
          <w:szCs w:val="32"/>
        </w:rPr>
        <w:t>получателем субсидии</w:t>
      </w:r>
      <w:r w:rsidR="00341088" w:rsidRPr="00341088">
        <w:rPr>
          <w:color w:val="auto"/>
          <w:szCs w:val="32"/>
        </w:rPr>
        <w:t xml:space="preserve"> информации и сведений.</w:t>
      </w:r>
    </w:p>
    <w:p w14:paraId="6B3E0B6D" w14:textId="77777777" w:rsidR="00EC2F32" w:rsidRDefault="00005347" w:rsidP="00EC2F32">
      <w:pPr>
        <w:ind w:firstLine="709"/>
        <w:jc w:val="both"/>
        <w:rPr>
          <w:color w:val="auto"/>
          <w:szCs w:val="32"/>
        </w:rPr>
      </w:pPr>
      <w:r>
        <w:rPr>
          <w:color w:val="auto"/>
          <w:szCs w:val="32"/>
        </w:rPr>
        <w:t>3</w:t>
      </w:r>
      <w:r w:rsidR="00E667BC">
        <w:rPr>
          <w:color w:val="auto"/>
          <w:szCs w:val="32"/>
        </w:rPr>
        <w:t>6</w:t>
      </w:r>
      <w:r w:rsidR="009050B4" w:rsidRPr="009050B4">
        <w:rPr>
          <w:color w:val="auto"/>
          <w:szCs w:val="32"/>
        </w:rPr>
        <w:t xml:space="preserve">. </w:t>
      </w:r>
      <w:r w:rsidR="009050B4" w:rsidRPr="00537205">
        <w:rPr>
          <w:color w:val="auto"/>
          <w:szCs w:val="32"/>
          <w:highlight w:val="yellow"/>
        </w:rPr>
        <w:t>Победителем отбора признается участник отбора, заявка на предоставление субсидии которого была признана прошедшей отбор на основании результатов рассмотрения Министерством заявок на предоставление субсидии</w:t>
      </w:r>
      <w:r w:rsidR="009050B4" w:rsidRPr="009050B4">
        <w:rPr>
          <w:color w:val="auto"/>
          <w:szCs w:val="32"/>
        </w:rPr>
        <w:t>.</w:t>
      </w:r>
    </w:p>
    <w:p w14:paraId="464944FD" w14:textId="77777777" w:rsidR="00EA0FD5" w:rsidRPr="00FB58FA" w:rsidRDefault="00005347" w:rsidP="00EA0FD5">
      <w:pPr>
        <w:ind w:firstLine="709"/>
        <w:jc w:val="both"/>
        <w:rPr>
          <w:color w:val="auto"/>
          <w:szCs w:val="32"/>
        </w:rPr>
      </w:pPr>
      <w:r>
        <w:rPr>
          <w:color w:val="auto"/>
          <w:szCs w:val="32"/>
        </w:rPr>
        <w:lastRenderedPageBreak/>
        <w:t>3</w:t>
      </w:r>
      <w:r w:rsidR="00E667BC">
        <w:rPr>
          <w:color w:val="auto"/>
          <w:szCs w:val="32"/>
        </w:rPr>
        <w:t>7</w:t>
      </w:r>
      <w:r w:rsidR="00EA0FD5" w:rsidRPr="00FB58FA">
        <w:rPr>
          <w:color w:val="auto"/>
          <w:szCs w:val="32"/>
        </w:rPr>
        <w:t>. В целях заключения договора о предоставлении субсидии в течение 3 дней со дня утверждения реестра Министерством в ГИИС «Электронный бюджет» уточняется информация о банковских счетах получателей субсидии.</w:t>
      </w:r>
    </w:p>
    <w:p w14:paraId="03E88970" w14:textId="77777777" w:rsidR="00EA0FD5" w:rsidRPr="00FB58FA" w:rsidRDefault="00005347" w:rsidP="00EA0FD5">
      <w:pPr>
        <w:ind w:firstLine="709"/>
        <w:jc w:val="both"/>
        <w:rPr>
          <w:color w:val="auto"/>
          <w:szCs w:val="32"/>
        </w:rPr>
      </w:pPr>
      <w:r>
        <w:rPr>
          <w:color w:val="auto"/>
          <w:szCs w:val="32"/>
        </w:rPr>
        <w:t>3</w:t>
      </w:r>
      <w:r w:rsidR="00E667BC">
        <w:rPr>
          <w:color w:val="auto"/>
          <w:szCs w:val="32"/>
        </w:rPr>
        <w:t>8</w:t>
      </w:r>
      <w:r w:rsidR="00EA0FD5" w:rsidRPr="00FB58FA">
        <w:rPr>
          <w:color w:val="auto"/>
          <w:szCs w:val="32"/>
        </w:rPr>
        <w:t>. Заключени</w:t>
      </w:r>
      <w:r w:rsidR="00FB58FA">
        <w:rPr>
          <w:color w:val="auto"/>
          <w:szCs w:val="32"/>
        </w:rPr>
        <w:t>е догов</w:t>
      </w:r>
      <w:r w:rsidR="00547E85" w:rsidRPr="00FB58FA">
        <w:rPr>
          <w:color w:val="auto"/>
          <w:szCs w:val="32"/>
        </w:rPr>
        <w:t>ора о предоставлении субсидии</w:t>
      </w:r>
      <w:r w:rsidR="00EA0FD5" w:rsidRPr="00FB58FA">
        <w:rPr>
          <w:color w:val="auto"/>
          <w:szCs w:val="32"/>
        </w:rPr>
        <w:t xml:space="preserve"> осуществляется в следующем порядке и </w:t>
      </w:r>
      <w:r w:rsidR="00445586">
        <w:rPr>
          <w:color w:val="auto"/>
          <w:szCs w:val="32"/>
        </w:rPr>
        <w:t xml:space="preserve">в </w:t>
      </w:r>
      <w:r w:rsidR="00EA0FD5" w:rsidRPr="00FB58FA">
        <w:rPr>
          <w:color w:val="auto"/>
          <w:szCs w:val="32"/>
        </w:rPr>
        <w:t>сроки:</w:t>
      </w:r>
    </w:p>
    <w:p w14:paraId="0AED33E8" w14:textId="77777777" w:rsidR="00EA0FD5" w:rsidRPr="00FB58FA" w:rsidRDefault="00EA0FD5" w:rsidP="00EA0FD5">
      <w:pPr>
        <w:ind w:firstLine="709"/>
        <w:jc w:val="both"/>
        <w:rPr>
          <w:color w:val="auto"/>
          <w:szCs w:val="32"/>
        </w:rPr>
      </w:pPr>
      <w:r w:rsidRPr="00FB58FA">
        <w:rPr>
          <w:color w:val="auto"/>
          <w:szCs w:val="32"/>
        </w:rPr>
        <w:t xml:space="preserve">1) Министерство в течение 10 рабочих дней со дня формирования протокола подведения итогов, указанного в </w:t>
      </w:r>
      <w:r w:rsidRPr="004E108F">
        <w:rPr>
          <w:color w:val="auto"/>
          <w:szCs w:val="32"/>
        </w:rPr>
        <w:t xml:space="preserve">пункте </w:t>
      </w:r>
      <w:r w:rsidR="00907199" w:rsidRPr="004E108F">
        <w:rPr>
          <w:color w:val="auto"/>
          <w:szCs w:val="32"/>
        </w:rPr>
        <w:t>30</w:t>
      </w:r>
      <w:r w:rsidRPr="00FB58FA">
        <w:rPr>
          <w:color w:val="auto"/>
          <w:szCs w:val="32"/>
        </w:rPr>
        <w:t xml:space="preserve"> настоящего Порядка, направляет получателю субсидии соответствующее уведомление о формировании в ГИИС «Электронный бюджет» </w:t>
      </w:r>
      <w:r w:rsidR="00547E85" w:rsidRPr="00FB58FA">
        <w:rPr>
          <w:color w:val="auto"/>
          <w:szCs w:val="32"/>
        </w:rPr>
        <w:t>договора о предоставлении субсидии</w:t>
      </w:r>
      <w:r w:rsidRPr="00FB58FA">
        <w:rPr>
          <w:color w:val="auto"/>
          <w:szCs w:val="32"/>
        </w:rPr>
        <w:t>;</w:t>
      </w:r>
    </w:p>
    <w:p w14:paraId="48ECF0D2" w14:textId="77777777" w:rsidR="00EA0FD5" w:rsidRPr="00FB58FA" w:rsidRDefault="00EA0FD5" w:rsidP="00EA0FD5">
      <w:pPr>
        <w:ind w:firstLine="709"/>
        <w:jc w:val="both"/>
        <w:rPr>
          <w:color w:val="auto"/>
          <w:szCs w:val="32"/>
        </w:rPr>
      </w:pPr>
      <w:r w:rsidRPr="00FB58FA">
        <w:rPr>
          <w:color w:val="auto"/>
          <w:szCs w:val="32"/>
        </w:rPr>
        <w:t xml:space="preserve">2) получатель субсидии в течение 10 рабочих дней со дня получения уведомления, предусмотренного подпунктом 1 настоящего пункта, осуществляет подписание </w:t>
      </w:r>
      <w:r w:rsidR="00547E85" w:rsidRPr="00FB58FA">
        <w:rPr>
          <w:color w:val="auto"/>
          <w:szCs w:val="32"/>
        </w:rPr>
        <w:t>дог</w:t>
      </w:r>
      <w:r w:rsidR="00BD0AA3" w:rsidRPr="00FB58FA">
        <w:rPr>
          <w:color w:val="auto"/>
          <w:szCs w:val="32"/>
        </w:rPr>
        <w:t>овора о предоставлении субсидии</w:t>
      </w:r>
      <w:r w:rsidRPr="00FB58FA">
        <w:rPr>
          <w:color w:val="auto"/>
          <w:szCs w:val="32"/>
        </w:rPr>
        <w:t xml:space="preserve"> в ГИИС «Электронный бюджет» усиленной квалифицированной электронной подписью руководителя участника отбора или уполномоченного им лица.</w:t>
      </w:r>
    </w:p>
    <w:p w14:paraId="44DF8234" w14:textId="77777777" w:rsidR="00EA0FD5" w:rsidRPr="00FB58FA" w:rsidRDefault="00EA0FD5" w:rsidP="00EA0FD5">
      <w:pPr>
        <w:ind w:firstLine="709"/>
        <w:jc w:val="both"/>
        <w:rPr>
          <w:color w:val="auto"/>
          <w:szCs w:val="32"/>
        </w:rPr>
      </w:pPr>
      <w:r w:rsidRPr="00FB58FA">
        <w:rPr>
          <w:color w:val="auto"/>
          <w:szCs w:val="32"/>
        </w:rPr>
        <w:t xml:space="preserve">3) Министерство в течение 2 рабочих дней со дня подписания получателем субсидии </w:t>
      </w:r>
      <w:r w:rsidR="00547E85" w:rsidRPr="00FB58FA">
        <w:rPr>
          <w:color w:val="auto"/>
          <w:szCs w:val="32"/>
        </w:rPr>
        <w:t>договора о предоставлении субсидии</w:t>
      </w:r>
      <w:r w:rsidRPr="00FB58FA">
        <w:rPr>
          <w:color w:val="auto"/>
          <w:szCs w:val="32"/>
        </w:rPr>
        <w:t>, подписывает его со своей стороны усиленной квалифицированной электронной подписью в ГИИС «Электронный бюджет».</w:t>
      </w:r>
    </w:p>
    <w:p w14:paraId="4D92DD88" w14:textId="77777777" w:rsidR="00EA0FD5" w:rsidRDefault="00DE482F" w:rsidP="004C64F6">
      <w:pPr>
        <w:ind w:firstLine="709"/>
        <w:jc w:val="both"/>
        <w:rPr>
          <w:color w:val="auto"/>
          <w:szCs w:val="32"/>
        </w:rPr>
      </w:pPr>
      <w:r>
        <w:rPr>
          <w:color w:val="auto"/>
          <w:szCs w:val="32"/>
        </w:rPr>
        <w:t>3</w:t>
      </w:r>
      <w:r w:rsidR="00E667BC">
        <w:rPr>
          <w:color w:val="auto"/>
          <w:szCs w:val="32"/>
        </w:rPr>
        <w:t>9</w:t>
      </w:r>
      <w:r w:rsidR="00BD0AA3" w:rsidRPr="00FB58FA">
        <w:rPr>
          <w:color w:val="auto"/>
          <w:szCs w:val="32"/>
        </w:rPr>
        <w:t>.</w:t>
      </w:r>
      <w:r w:rsidR="00EA0FD5" w:rsidRPr="00FB58FA">
        <w:rPr>
          <w:color w:val="auto"/>
          <w:szCs w:val="32"/>
        </w:rPr>
        <w:t xml:space="preserve"> Победитель отбора признается уклонившимся от заключения </w:t>
      </w:r>
      <w:r w:rsidR="00547E85" w:rsidRPr="00537205">
        <w:rPr>
          <w:color w:val="auto"/>
          <w:szCs w:val="32"/>
          <w:highlight w:val="yellow"/>
        </w:rPr>
        <w:t>договора о предоставлении субсидии</w:t>
      </w:r>
      <w:r w:rsidR="00EA0FD5" w:rsidRPr="00FB58FA">
        <w:rPr>
          <w:color w:val="auto"/>
          <w:szCs w:val="32"/>
        </w:rPr>
        <w:t xml:space="preserve">, если не подписал </w:t>
      </w:r>
      <w:r w:rsidR="00547E85" w:rsidRPr="00FB58FA">
        <w:rPr>
          <w:color w:val="auto"/>
          <w:szCs w:val="32"/>
        </w:rPr>
        <w:t>его</w:t>
      </w:r>
      <w:r w:rsidR="00EA0FD5" w:rsidRPr="00FB58FA">
        <w:rPr>
          <w:color w:val="auto"/>
          <w:szCs w:val="32"/>
        </w:rPr>
        <w:t xml:space="preserve"> </w:t>
      </w:r>
      <w:r w:rsidR="00EA0FD5" w:rsidRPr="00CF0A14">
        <w:rPr>
          <w:color w:val="auto"/>
          <w:szCs w:val="32"/>
          <w:highlight w:val="yellow"/>
        </w:rPr>
        <w:t xml:space="preserve">в течение указанного в объявлении срока на подписание в ГИИС «Электронный бюджет» и не направил по нему </w:t>
      </w:r>
      <w:r w:rsidR="004C64F6" w:rsidRPr="00CF0A14">
        <w:rPr>
          <w:color w:val="auto"/>
          <w:szCs w:val="32"/>
          <w:highlight w:val="yellow"/>
        </w:rPr>
        <w:t>возражения</w:t>
      </w:r>
      <w:r w:rsidR="00EA0FD5" w:rsidRPr="00CF0A14">
        <w:rPr>
          <w:color w:val="auto"/>
          <w:szCs w:val="32"/>
          <w:highlight w:val="yellow"/>
        </w:rPr>
        <w:t>.</w:t>
      </w:r>
    </w:p>
    <w:p w14:paraId="16497FAD" w14:textId="77777777" w:rsidR="00445586" w:rsidRPr="00FB58FA" w:rsidRDefault="00445586" w:rsidP="004C64F6">
      <w:pPr>
        <w:ind w:firstLine="709"/>
        <w:jc w:val="both"/>
        <w:rPr>
          <w:color w:val="auto"/>
          <w:szCs w:val="32"/>
        </w:rPr>
      </w:pPr>
      <w:r w:rsidRPr="004E108F">
        <w:rPr>
          <w:color w:val="auto"/>
          <w:szCs w:val="32"/>
        </w:rPr>
        <w:t>40.</w:t>
      </w:r>
      <w:r w:rsidRPr="00445586">
        <w:rPr>
          <w:color w:val="auto"/>
          <w:szCs w:val="32"/>
        </w:rPr>
        <w:t xml:space="preserve"> </w:t>
      </w:r>
      <w:r w:rsidRPr="00FB58FA">
        <w:rPr>
          <w:color w:val="auto"/>
          <w:szCs w:val="32"/>
        </w:rPr>
        <w:t>Министерство</w:t>
      </w:r>
      <w:r>
        <w:rPr>
          <w:color w:val="auto"/>
          <w:szCs w:val="32"/>
        </w:rPr>
        <w:t xml:space="preserve"> может отка</w:t>
      </w:r>
      <w:r w:rsidR="009014C0">
        <w:rPr>
          <w:color w:val="auto"/>
          <w:szCs w:val="32"/>
        </w:rPr>
        <w:t xml:space="preserve">заться от заключения </w:t>
      </w:r>
      <w:commentRangeStart w:id="16"/>
      <w:r w:rsidR="009014C0">
        <w:rPr>
          <w:color w:val="auto"/>
          <w:szCs w:val="32"/>
        </w:rPr>
        <w:t>соглашения</w:t>
      </w:r>
      <w:commentRangeEnd w:id="16"/>
      <w:r w:rsidR="00367473">
        <w:rPr>
          <w:rStyle w:val="ad"/>
        </w:rPr>
        <w:commentReference w:id="16"/>
      </w:r>
      <w:r w:rsidR="004E108F">
        <w:rPr>
          <w:color w:val="auto"/>
          <w:szCs w:val="32"/>
        </w:rPr>
        <w:t xml:space="preserve"> с получателем субсидии</w:t>
      </w:r>
      <w:r>
        <w:rPr>
          <w:color w:val="auto"/>
          <w:szCs w:val="32"/>
        </w:rPr>
        <w:t xml:space="preserve"> в</w:t>
      </w:r>
      <w:r w:rsidR="00D52495">
        <w:rPr>
          <w:color w:val="auto"/>
          <w:szCs w:val="32"/>
        </w:rPr>
        <w:t xml:space="preserve"> </w:t>
      </w:r>
      <w:r>
        <w:rPr>
          <w:color w:val="auto"/>
          <w:szCs w:val="32"/>
        </w:rPr>
        <w:t>случае установле</w:t>
      </w:r>
      <w:r w:rsidR="00D52495">
        <w:rPr>
          <w:color w:val="auto"/>
          <w:szCs w:val="32"/>
        </w:rPr>
        <w:t>н</w:t>
      </w:r>
      <w:r>
        <w:rPr>
          <w:color w:val="auto"/>
          <w:szCs w:val="32"/>
        </w:rPr>
        <w:t>ия факта нес</w:t>
      </w:r>
      <w:r w:rsidR="00D52495">
        <w:rPr>
          <w:color w:val="auto"/>
          <w:szCs w:val="32"/>
        </w:rPr>
        <w:t>о</w:t>
      </w:r>
      <w:r>
        <w:rPr>
          <w:color w:val="auto"/>
          <w:szCs w:val="32"/>
        </w:rPr>
        <w:t>ответствия получателя субсидии требованиям, указанным в объявлении, или представления получателем недостоверной информации</w:t>
      </w:r>
    </w:p>
    <w:p w14:paraId="1CB3DE73" w14:textId="77777777" w:rsidR="00EA0FD5" w:rsidRPr="00FB58FA" w:rsidRDefault="00E667BC" w:rsidP="00EA0FD5">
      <w:pPr>
        <w:ind w:firstLine="709"/>
        <w:jc w:val="both"/>
        <w:rPr>
          <w:color w:val="auto"/>
          <w:szCs w:val="32"/>
        </w:rPr>
      </w:pPr>
      <w:r>
        <w:rPr>
          <w:color w:val="auto"/>
          <w:szCs w:val="32"/>
        </w:rPr>
        <w:t>4</w:t>
      </w:r>
      <w:r w:rsidR="00D52495">
        <w:rPr>
          <w:color w:val="auto"/>
          <w:szCs w:val="32"/>
        </w:rPr>
        <w:t>1</w:t>
      </w:r>
      <w:r w:rsidR="00BD0AA3" w:rsidRPr="00FB58FA">
        <w:rPr>
          <w:color w:val="auto"/>
          <w:szCs w:val="32"/>
        </w:rPr>
        <w:t xml:space="preserve">. </w:t>
      </w:r>
      <w:r w:rsidR="00EA0FD5" w:rsidRPr="00FB58FA">
        <w:rPr>
          <w:color w:val="auto"/>
          <w:szCs w:val="32"/>
        </w:rPr>
        <w:t xml:space="preserve">В случае отказа Министерства от заключения </w:t>
      </w:r>
      <w:r w:rsidR="00547E85" w:rsidRPr="00367473">
        <w:rPr>
          <w:color w:val="auto"/>
          <w:szCs w:val="32"/>
          <w:highlight w:val="yellow"/>
        </w:rPr>
        <w:t>договора</w:t>
      </w:r>
      <w:r w:rsidR="00547E85" w:rsidRPr="00FB58FA">
        <w:rPr>
          <w:color w:val="auto"/>
          <w:szCs w:val="32"/>
        </w:rPr>
        <w:t xml:space="preserve"> о предоставлении субсидии</w:t>
      </w:r>
      <w:r w:rsidR="00EA0FD5" w:rsidRPr="00FB58FA">
        <w:rPr>
          <w:color w:val="auto"/>
          <w:szCs w:val="32"/>
        </w:rPr>
        <w:t xml:space="preserve"> с получателем субсидии по основаниям, предусмотренным пунктом </w:t>
      </w:r>
      <w:r w:rsidR="00F67E53" w:rsidRPr="004E108F">
        <w:rPr>
          <w:color w:val="auto"/>
          <w:szCs w:val="32"/>
        </w:rPr>
        <w:t>3</w:t>
      </w:r>
      <w:r w:rsidR="00D52495" w:rsidRPr="004E108F">
        <w:rPr>
          <w:color w:val="auto"/>
          <w:szCs w:val="32"/>
        </w:rPr>
        <w:t>9</w:t>
      </w:r>
      <w:r w:rsidR="00F67E53">
        <w:rPr>
          <w:color w:val="auto"/>
          <w:szCs w:val="32"/>
        </w:rPr>
        <w:t xml:space="preserve"> </w:t>
      </w:r>
      <w:r w:rsidR="00EA0FD5" w:rsidRPr="00FB58FA">
        <w:rPr>
          <w:color w:val="auto"/>
          <w:szCs w:val="32"/>
        </w:rPr>
        <w:t xml:space="preserve">настоящего Порядка,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w:t>
      </w:r>
      <w:proofErr w:type="spellStart"/>
      <w:r w:rsidR="00EA0FD5" w:rsidRPr="00FB58FA">
        <w:rPr>
          <w:color w:val="auto"/>
          <w:szCs w:val="32"/>
        </w:rPr>
        <w:t>неподписания</w:t>
      </w:r>
      <w:proofErr w:type="spellEnd"/>
      <w:r w:rsidR="00EA0FD5" w:rsidRPr="00FB58FA">
        <w:rPr>
          <w:color w:val="auto"/>
          <w:szCs w:val="32"/>
        </w:rPr>
        <w:t xml:space="preserve"> победителем отбора </w:t>
      </w:r>
      <w:r w:rsidR="00547E85" w:rsidRPr="00FB58FA">
        <w:rPr>
          <w:color w:val="auto"/>
          <w:szCs w:val="32"/>
        </w:rPr>
        <w:t>договора о предоставлении субсидии</w:t>
      </w:r>
      <w:r w:rsidR="00EA0FD5" w:rsidRPr="00FB58FA">
        <w:rPr>
          <w:color w:val="auto"/>
          <w:szCs w:val="32"/>
        </w:rPr>
        <w:t xml:space="preserve"> в срок, определенный объявлением в соответствии с </w:t>
      </w:r>
      <w:r w:rsidR="00EA0FD5" w:rsidRPr="004E108F">
        <w:rPr>
          <w:color w:val="auto"/>
          <w:szCs w:val="32"/>
        </w:rPr>
        <w:t>подпунктом 2 пункта</w:t>
      </w:r>
      <w:r w:rsidR="002D7EE4" w:rsidRPr="004E108F">
        <w:rPr>
          <w:color w:val="auto"/>
          <w:szCs w:val="32"/>
        </w:rPr>
        <w:t xml:space="preserve"> </w:t>
      </w:r>
      <w:r w:rsidR="00907199" w:rsidRPr="004E108F">
        <w:rPr>
          <w:color w:val="auto"/>
          <w:szCs w:val="32"/>
        </w:rPr>
        <w:t>38</w:t>
      </w:r>
      <w:r w:rsidR="00907199">
        <w:rPr>
          <w:color w:val="auto"/>
          <w:szCs w:val="32"/>
        </w:rPr>
        <w:t xml:space="preserve"> </w:t>
      </w:r>
      <w:r w:rsidR="00EA0FD5" w:rsidRPr="00FB58FA">
        <w:rPr>
          <w:color w:val="auto"/>
          <w:szCs w:val="32"/>
        </w:rPr>
        <w:t>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14:paraId="3B69AA02" w14:textId="77777777" w:rsidR="001437BD" w:rsidRPr="00FB58FA" w:rsidRDefault="00BD0AA3" w:rsidP="00EA0FD5">
      <w:pPr>
        <w:ind w:firstLine="709"/>
        <w:jc w:val="both"/>
        <w:rPr>
          <w:color w:val="auto"/>
          <w:szCs w:val="32"/>
        </w:rPr>
      </w:pPr>
      <w:r w:rsidRPr="00FB58FA">
        <w:rPr>
          <w:color w:val="auto"/>
          <w:szCs w:val="32"/>
        </w:rPr>
        <w:t>4</w:t>
      </w:r>
      <w:r w:rsidR="00D52495">
        <w:rPr>
          <w:color w:val="auto"/>
          <w:szCs w:val="32"/>
        </w:rPr>
        <w:t>2</w:t>
      </w:r>
      <w:r w:rsidRPr="00FB58FA">
        <w:rPr>
          <w:color w:val="auto"/>
          <w:szCs w:val="32"/>
        </w:rPr>
        <w:t>.</w:t>
      </w:r>
      <w:r w:rsidR="00EA0FD5" w:rsidRPr="00FB58FA">
        <w:rPr>
          <w:color w:val="auto"/>
          <w:szCs w:val="32"/>
        </w:rPr>
        <w:t xml:space="preserve">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расторжения </w:t>
      </w:r>
      <w:r w:rsidR="00547E85" w:rsidRPr="00FB58FA">
        <w:rPr>
          <w:color w:val="auto"/>
          <w:szCs w:val="32"/>
        </w:rPr>
        <w:t xml:space="preserve">договора о предоставлении субсидии </w:t>
      </w:r>
      <w:r w:rsidR="00EA0FD5" w:rsidRPr="00FB58FA">
        <w:rPr>
          <w:color w:val="auto"/>
          <w:szCs w:val="32"/>
        </w:rPr>
        <w:t>с получателем субсидии Министерство может принять решение о проведении дополнительного отбора в соответствии с положениями настоящего Порядка.</w:t>
      </w:r>
    </w:p>
    <w:p w14:paraId="5FABEC76" w14:textId="77777777" w:rsidR="00DB71C3" w:rsidRPr="00FB58FA" w:rsidRDefault="00E667BC" w:rsidP="00DB71C3">
      <w:pPr>
        <w:ind w:firstLine="709"/>
        <w:jc w:val="both"/>
        <w:rPr>
          <w:color w:val="auto"/>
          <w:szCs w:val="32"/>
        </w:rPr>
      </w:pPr>
      <w:r>
        <w:rPr>
          <w:color w:val="auto"/>
          <w:szCs w:val="32"/>
        </w:rPr>
        <w:lastRenderedPageBreak/>
        <w:t>4</w:t>
      </w:r>
      <w:r w:rsidR="00D52495">
        <w:rPr>
          <w:color w:val="auto"/>
          <w:szCs w:val="32"/>
        </w:rPr>
        <w:t>3</w:t>
      </w:r>
      <w:r w:rsidR="00DB71C3" w:rsidRPr="00FB58FA">
        <w:rPr>
          <w:color w:val="auto"/>
          <w:szCs w:val="32"/>
        </w:rPr>
        <w:t>. В договоре о предоставлении субсидии предусматриваются:</w:t>
      </w:r>
    </w:p>
    <w:p w14:paraId="619B4D9F" w14:textId="77777777" w:rsidR="00DB71C3" w:rsidRPr="00241A1E" w:rsidRDefault="00DB71C3" w:rsidP="00DB71C3">
      <w:pPr>
        <w:ind w:firstLine="709"/>
        <w:jc w:val="both"/>
        <w:rPr>
          <w:color w:val="auto"/>
          <w:szCs w:val="32"/>
        </w:rPr>
      </w:pPr>
      <w:r w:rsidRPr="00241A1E">
        <w:rPr>
          <w:color w:val="auto"/>
          <w:szCs w:val="32"/>
        </w:rPr>
        <w:t xml:space="preserve">1) обязательные условия предоставления субсидии, включенные в договор о предоставлении субсидии в соответствии со статьей 78 Бюджетного кодекса Российской Федерации, в том числе условие о согласии </w:t>
      </w:r>
      <w:r w:rsidR="00054E48" w:rsidRPr="00241A1E">
        <w:rPr>
          <w:color w:val="auto"/>
          <w:szCs w:val="32"/>
        </w:rPr>
        <w:t>получателя субсидии</w:t>
      </w:r>
      <w:r w:rsidRPr="00241A1E">
        <w:rPr>
          <w:color w:val="auto"/>
          <w:szCs w:val="32"/>
        </w:rPr>
        <w:t xml:space="preserve"> на осуществление Министерством и органами государственного финансового контроля проверок, предусмотренных </w:t>
      </w:r>
      <w:r w:rsidRPr="002F21BC">
        <w:rPr>
          <w:color w:val="auto"/>
          <w:szCs w:val="32"/>
        </w:rPr>
        <w:t xml:space="preserve">пунктом </w:t>
      </w:r>
      <w:r w:rsidR="000D1013" w:rsidRPr="002F21BC">
        <w:rPr>
          <w:color w:val="auto"/>
          <w:szCs w:val="32"/>
        </w:rPr>
        <w:t>5</w:t>
      </w:r>
      <w:r w:rsidR="00D52495" w:rsidRPr="002F21BC">
        <w:rPr>
          <w:color w:val="auto"/>
          <w:szCs w:val="32"/>
        </w:rPr>
        <w:t>3</w:t>
      </w:r>
      <w:r w:rsidRPr="00241A1E">
        <w:rPr>
          <w:color w:val="auto"/>
          <w:szCs w:val="32"/>
        </w:rPr>
        <w:t xml:space="preserve"> настоящего Порядка;</w:t>
      </w:r>
    </w:p>
    <w:p w14:paraId="1DFDB60A" w14:textId="77777777" w:rsidR="00DB71C3" w:rsidRPr="00241A1E" w:rsidRDefault="00DB71C3" w:rsidP="00DB71C3">
      <w:pPr>
        <w:ind w:firstLine="709"/>
        <w:jc w:val="both"/>
        <w:rPr>
          <w:color w:val="auto"/>
          <w:szCs w:val="32"/>
        </w:rPr>
      </w:pPr>
      <w:r w:rsidRPr="00241A1E">
        <w:rPr>
          <w:color w:val="auto"/>
          <w:szCs w:val="32"/>
        </w:rPr>
        <w:t xml:space="preserve">2) реквизиты расчетного или корреспондентского счета, открытого </w:t>
      </w:r>
      <w:r w:rsidR="00054E48" w:rsidRPr="00241A1E">
        <w:rPr>
          <w:color w:val="auto"/>
          <w:szCs w:val="32"/>
        </w:rPr>
        <w:t>получателю субсидии</w:t>
      </w:r>
      <w:r w:rsidRPr="00241A1E">
        <w:rPr>
          <w:color w:val="auto"/>
          <w:szCs w:val="32"/>
        </w:rPr>
        <w:t xml:space="preserve"> в учреждениях Центрального банка Российской Федерации или кредитных организациях, на который подлеж</w:t>
      </w:r>
      <w:r w:rsidR="00B30BBE" w:rsidRPr="00241A1E">
        <w:rPr>
          <w:color w:val="auto"/>
          <w:szCs w:val="32"/>
        </w:rPr>
        <w:t>а</w:t>
      </w:r>
      <w:r w:rsidRPr="00241A1E">
        <w:rPr>
          <w:color w:val="auto"/>
          <w:szCs w:val="32"/>
        </w:rPr>
        <w:t>т перечислению субсиди</w:t>
      </w:r>
      <w:r w:rsidR="00B30BBE" w:rsidRPr="00241A1E">
        <w:rPr>
          <w:color w:val="auto"/>
          <w:szCs w:val="32"/>
        </w:rPr>
        <w:t>и</w:t>
      </w:r>
      <w:r w:rsidRPr="00241A1E">
        <w:rPr>
          <w:color w:val="auto"/>
          <w:szCs w:val="32"/>
        </w:rPr>
        <w:t>;</w:t>
      </w:r>
    </w:p>
    <w:p w14:paraId="293D58FA" w14:textId="77777777" w:rsidR="00DB71C3" w:rsidRPr="00241A1E" w:rsidRDefault="00DB71C3" w:rsidP="00DB71C3">
      <w:pPr>
        <w:ind w:firstLine="709"/>
        <w:jc w:val="both"/>
        <w:rPr>
          <w:color w:val="auto"/>
          <w:szCs w:val="32"/>
        </w:rPr>
      </w:pPr>
      <w:r w:rsidRPr="00241A1E">
        <w:rPr>
          <w:color w:val="auto"/>
          <w:szCs w:val="32"/>
        </w:rPr>
        <w:t xml:space="preserve">3) результаты предоставления субсидии и характеристики (показатели, необходимые для достижения результатов предоставления субсидии) (далее - характеристики), установленные пунктом </w:t>
      </w:r>
      <w:r w:rsidR="002F21BC">
        <w:rPr>
          <w:color w:val="auto"/>
          <w:szCs w:val="32"/>
        </w:rPr>
        <w:t>49</w:t>
      </w:r>
      <w:r w:rsidRPr="00241A1E">
        <w:rPr>
          <w:color w:val="auto"/>
          <w:szCs w:val="32"/>
        </w:rPr>
        <w:t xml:space="preserve"> настоящего Порядка, а также их значения;</w:t>
      </w:r>
    </w:p>
    <w:p w14:paraId="318B4344" w14:textId="77777777" w:rsidR="00DB71C3" w:rsidRPr="00241A1E" w:rsidRDefault="00DB71C3" w:rsidP="00DB71C3">
      <w:pPr>
        <w:ind w:firstLine="709"/>
        <w:jc w:val="both"/>
        <w:rPr>
          <w:color w:val="auto"/>
          <w:szCs w:val="32"/>
        </w:rPr>
      </w:pPr>
      <w:r w:rsidRPr="00241A1E">
        <w:rPr>
          <w:color w:val="auto"/>
          <w:szCs w:val="32"/>
        </w:rPr>
        <w:t>4) порядок и сроки представления отчетности о достижении значений результатов предоставления субсидии и характеристик, об осуществлении расходов, источником финансового обеспечения которых является субсидия, по формам, определенным типовыми формами, установленными Министерством финансов Забайкальского края</w:t>
      </w:r>
      <w:r w:rsidR="002F21BC">
        <w:rPr>
          <w:color w:val="auto"/>
          <w:szCs w:val="32"/>
        </w:rPr>
        <w:t>, установленные пунктом 50 настоящего порядка</w:t>
      </w:r>
      <w:r w:rsidRPr="00241A1E">
        <w:rPr>
          <w:color w:val="auto"/>
          <w:szCs w:val="32"/>
        </w:rPr>
        <w:t>;</w:t>
      </w:r>
    </w:p>
    <w:p w14:paraId="46A05661" w14:textId="77777777" w:rsidR="00DB71C3" w:rsidRPr="00FB58FA" w:rsidRDefault="00DB71C3" w:rsidP="00DB71C3">
      <w:pPr>
        <w:ind w:firstLine="709"/>
        <w:jc w:val="both"/>
        <w:rPr>
          <w:color w:val="auto"/>
          <w:szCs w:val="32"/>
        </w:rPr>
      </w:pPr>
      <w:r w:rsidRPr="00241A1E">
        <w:rPr>
          <w:color w:val="auto"/>
          <w:szCs w:val="32"/>
        </w:rPr>
        <w:t>5) условия 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 о предоставлении субсидии;</w:t>
      </w:r>
    </w:p>
    <w:p w14:paraId="101E9671" w14:textId="77777777" w:rsidR="00DB71C3" w:rsidRPr="00FB58FA" w:rsidRDefault="00DB71C3" w:rsidP="00DB71C3">
      <w:pPr>
        <w:ind w:firstLine="709"/>
        <w:jc w:val="both"/>
        <w:rPr>
          <w:color w:val="auto"/>
          <w:szCs w:val="32"/>
        </w:rPr>
      </w:pPr>
      <w:r w:rsidRPr="00FB58FA">
        <w:rPr>
          <w:color w:val="auto"/>
          <w:szCs w:val="32"/>
        </w:rPr>
        <w:t>6) перечень случаев и оснований, при которых расторжение трудового договора с работником не влечет возмещения расходов за фактически предоставленные работнику меры поддержки, включая компенсации и иные выплаты.</w:t>
      </w:r>
    </w:p>
    <w:p w14:paraId="007E204E" w14:textId="77777777" w:rsidR="00DB71C3" w:rsidRPr="00FB58FA" w:rsidRDefault="0059623C" w:rsidP="00DB71C3">
      <w:pPr>
        <w:ind w:firstLine="709"/>
        <w:jc w:val="both"/>
        <w:rPr>
          <w:color w:val="auto"/>
          <w:szCs w:val="32"/>
        </w:rPr>
      </w:pPr>
      <w:r w:rsidRPr="00D52495">
        <w:rPr>
          <w:color w:val="auto"/>
          <w:szCs w:val="32"/>
        </w:rPr>
        <w:t>4</w:t>
      </w:r>
      <w:r w:rsidR="00D52495" w:rsidRPr="00D52495">
        <w:rPr>
          <w:color w:val="auto"/>
          <w:szCs w:val="32"/>
        </w:rPr>
        <w:t>4</w:t>
      </w:r>
      <w:r w:rsidR="00DB71C3" w:rsidRPr="00D52495">
        <w:rPr>
          <w:color w:val="auto"/>
          <w:szCs w:val="32"/>
        </w:rPr>
        <w:t>.</w:t>
      </w:r>
      <w:r w:rsidR="00DB71C3" w:rsidRPr="00FB58FA">
        <w:rPr>
          <w:color w:val="auto"/>
          <w:szCs w:val="32"/>
        </w:rPr>
        <w:t xml:space="preserve"> Министерство в пределах лимитов бюджетных обязательств, утвержденных на текущий год, в случае принятия решений о предоставлении субсидии, до 15-го числа текущего месяца представляет заявку на финансирование в Министерство финансов Забайкальского края, но не позднее 15 декабря текущего года.</w:t>
      </w:r>
    </w:p>
    <w:p w14:paraId="01AA0D1B" w14:textId="77777777" w:rsidR="00DB71C3" w:rsidRDefault="0059623C" w:rsidP="00DB71C3">
      <w:pPr>
        <w:ind w:firstLine="709"/>
        <w:jc w:val="both"/>
        <w:rPr>
          <w:color w:val="auto"/>
          <w:szCs w:val="32"/>
        </w:rPr>
      </w:pPr>
      <w:r w:rsidRPr="00FB58FA">
        <w:rPr>
          <w:color w:val="auto"/>
          <w:szCs w:val="32"/>
        </w:rPr>
        <w:t>4</w:t>
      </w:r>
      <w:r w:rsidR="00D52495">
        <w:rPr>
          <w:color w:val="auto"/>
          <w:szCs w:val="32"/>
        </w:rPr>
        <w:t>5</w:t>
      </w:r>
      <w:r w:rsidR="00DB71C3" w:rsidRPr="00FB58FA">
        <w:rPr>
          <w:color w:val="auto"/>
          <w:szCs w:val="32"/>
        </w:rPr>
        <w:t xml:space="preserve">. Министерство финансов Забайкальского края на основании заявки Министерства, указанной в </w:t>
      </w:r>
      <w:r w:rsidR="00DB71C3" w:rsidRPr="002F21BC">
        <w:rPr>
          <w:color w:val="auto"/>
          <w:szCs w:val="32"/>
        </w:rPr>
        <w:t xml:space="preserve">пункте </w:t>
      </w:r>
      <w:r w:rsidR="00D52495" w:rsidRPr="002F21BC">
        <w:rPr>
          <w:color w:val="auto"/>
          <w:szCs w:val="32"/>
        </w:rPr>
        <w:t>44</w:t>
      </w:r>
      <w:r w:rsidR="00AD78A3" w:rsidRPr="00FB58FA">
        <w:rPr>
          <w:color w:val="auto"/>
          <w:szCs w:val="32"/>
        </w:rPr>
        <w:t xml:space="preserve"> </w:t>
      </w:r>
      <w:r w:rsidR="00DB71C3" w:rsidRPr="00FB58FA">
        <w:rPr>
          <w:color w:val="auto"/>
          <w:szCs w:val="32"/>
        </w:rPr>
        <w:t>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14:paraId="73C58432" w14:textId="77777777" w:rsidR="00005347" w:rsidRPr="00FB58FA" w:rsidRDefault="00005347" w:rsidP="00DB71C3">
      <w:pPr>
        <w:ind w:firstLine="709"/>
        <w:jc w:val="both"/>
        <w:rPr>
          <w:color w:val="auto"/>
          <w:szCs w:val="32"/>
        </w:rPr>
      </w:pPr>
    </w:p>
    <w:p w14:paraId="7B6D7120" w14:textId="77777777" w:rsidR="00871CCD" w:rsidRPr="00241A1E" w:rsidRDefault="00871CCD" w:rsidP="00241A1E">
      <w:pPr>
        <w:pStyle w:val="ab"/>
        <w:numPr>
          <w:ilvl w:val="0"/>
          <w:numId w:val="24"/>
        </w:numPr>
        <w:rPr>
          <w:b/>
          <w:color w:val="auto"/>
          <w:szCs w:val="32"/>
        </w:rPr>
      </w:pPr>
      <w:r w:rsidRPr="00241A1E">
        <w:rPr>
          <w:b/>
          <w:color w:val="auto"/>
          <w:szCs w:val="32"/>
        </w:rPr>
        <w:t>Условия и порядок предоставления субсидий</w:t>
      </w:r>
    </w:p>
    <w:p w14:paraId="3099CCFD" w14:textId="77777777" w:rsidR="00871CCD" w:rsidRPr="00566835" w:rsidRDefault="00566835" w:rsidP="00871CCD">
      <w:pPr>
        <w:ind w:firstLine="709"/>
        <w:jc w:val="both"/>
        <w:rPr>
          <w:color w:val="auto"/>
          <w:szCs w:val="32"/>
        </w:rPr>
      </w:pPr>
      <w:r w:rsidRPr="00C566A0">
        <w:rPr>
          <w:color w:val="auto"/>
          <w:szCs w:val="32"/>
        </w:rPr>
        <w:t xml:space="preserve">46. </w:t>
      </w:r>
      <w:r w:rsidRPr="00745B42">
        <w:rPr>
          <w:color w:val="auto"/>
          <w:szCs w:val="32"/>
          <w:highlight w:val="yellow"/>
        </w:rPr>
        <w:t xml:space="preserve">Отбор получателей субсидии осуществляется </w:t>
      </w:r>
      <w:r w:rsidRPr="0096120D">
        <w:rPr>
          <w:b/>
          <w:color w:val="auto"/>
          <w:szCs w:val="32"/>
          <w:highlight w:val="yellow"/>
        </w:rPr>
        <w:t>путем проведения Министерством запроса предложений</w:t>
      </w:r>
      <w:r w:rsidRPr="00745B42">
        <w:rPr>
          <w:color w:val="auto"/>
          <w:szCs w:val="32"/>
          <w:highlight w:val="yellow"/>
        </w:rPr>
        <w:t xml:space="preserve"> на основании заявок на предоставление субсидий, исходя из соответствия участников отбора </w:t>
      </w:r>
      <w:commentRangeStart w:id="17"/>
      <w:r w:rsidRPr="00745B42">
        <w:rPr>
          <w:color w:val="auto"/>
          <w:szCs w:val="32"/>
          <w:highlight w:val="yellow"/>
        </w:rPr>
        <w:lastRenderedPageBreak/>
        <w:t>критериям отбора, установленным настоящим Порядком</w:t>
      </w:r>
      <w:commentRangeEnd w:id="17"/>
      <w:r w:rsidR="00F14E72">
        <w:rPr>
          <w:rStyle w:val="ad"/>
        </w:rPr>
        <w:commentReference w:id="17"/>
      </w:r>
      <w:r w:rsidRPr="00745B42">
        <w:rPr>
          <w:color w:val="auto"/>
          <w:szCs w:val="32"/>
          <w:highlight w:val="yellow"/>
        </w:rPr>
        <w:t>, и очередности поступления заявок на предоставление субсидий.</w:t>
      </w:r>
    </w:p>
    <w:p w14:paraId="1759E333" w14:textId="77777777" w:rsidR="00871CCD" w:rsidRPr="00871CCD" w:rsidRDefault="00005347" w:rsidP="00871CCD">
      <w:pPr>
        <w:ind w:firstLine="709"/>
        <w:jc w:val="both"/>
        <w:rPr>
          <w:color w:val="auto"/>
          <w:szCs w:val="32"/>
        </w:rPr>
      </w:pPr>
      <w:r>
        <w:rPr>
          <w:color w:val="auto"/>
          <w:szCs w:val="32"/>
        </w:rPr>
        <w:t>4</w:t>
      </w:r>
      <w:r w:rsidR="00566835">
        <w:rPr>
          <w:color w:val="auto"/>
          <w:szCs w:val="32"/>
        </w:rPr>
        <w:t>7</w:t>
      </w:r>
      <w:r w:rsidR="00871CCD" w:rsidRPr="00871CCD">
        <w:rPr>
          <w:color w:val="auto"/>
          <w:szCs w:val="32"/>
        </w:rPr>
        <w:t xml:space="preserve">. Субсидия предоставляется работодателю при соблюдении следующих </w:t>
      </w:r>
      <w:commentRangeStart w:id="18"/>
      <w:r w:rsidR="00871CCD" w:rsidRPr="00871CCD">
        <w:rPr>
          <w:color w:val="auto"/>
          <w:szCs w:val="32"/>
        </w:rPr>
        <w:t>условий:</w:t>
      </w:r>
      <w:commentRangeEnd w:id="18"/>
      <w:r w:rsidR="00BE4F45">
        <w:rPr>
          <w:rStyle w:val="ad"/>
        </w:rPr>
        <w:commentReference w:id="18"/>
      </w:r>
    </w:p>
    <w:p w14:paraId="6E6DD478" w14:textId="77777777" w:rsidR="00871CCD" w:rsidRPr="00871CCD" w:rsidRDefault="00871CCD" w:rsidP="00871CCD">
      <w:pPr>
        <w:ind w:firstLine="709"/>
        <w:jc w:val="both"/>
        <w:rPr>
          <w:color w:val="auto"/>
          <w:szCs w:val="32"/>
        </w:rPr>
      </w:pPr>
      <w:r w:rsidRPr="00871CCD">
        <w:rPr>
          <w:color w:val="auto"/>
          <w:szCs w:val="32"/>
        </w:rPr>
        <w:t xml:space="preserve">1) </w:t>
      </w:r>
      <w:r w:rsidRPr="00C9073D">
        <w:rPr>
          <w:color w:val="auto"/>
          <w:szCs w:val="32"/>
          <w:highlight w:val="green"/>
        </w:rPr>
        <w:t>наличие заявки на предоставление субсидии по форме согласно приложению № 1 к настоящему Порядку (далее – заявка на предоставление субсидии). Заявка на предоставление субсидии должна содержать сведения о планируемой численности работников, привлекаемых получателем субсидии из других субъектов Российской Федерации;</w:t>
      </w:r>
    </w:p>
    <w:p w14:paraId="067D0199" w14:textId="77777777" w:rsidR="00871CCD" w:rsidRPr="00871CCD" w:rsidRDefault="00871CCD" w:rsidP="00871CCD">
      <w:pPr>
        <w:ind w:firstLine="709"/>
        <w:jc w:val="both"/>
        <w:rPr>
          <w:color w:val="auto"/>
          <w:szCs w:val="32"/>
        </w:rPr>
      </w:pPr>
      <w:r w:rsidRPr="00871CCD">
        <w:rPr>
          <w:color w:val="auto"/>
          <w:szCs w:val="32"/>
        </w:rPr>
        <w:t xml:space="preserve">2) </w:t>
      </w:r>
      <w:commentRangeStart w:id="19"/>
      <w:r w:rsidRPr="00745B42">
        <w:rPr>
          <w:color w:val="auto"/>
          <w:szCs w:val="32"/>
          <w:highlight w:val="yellow"/>
        </w:rPr>
        <w:t>наличие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полученной не ранее 30 (тридцати) календарных дней до дня подачи заявки на предоставление субсидии;</w:t>
      </w:r>
      <w:commentRangeEnd w:id="19"/>
      <w:r w:rsidR="00745B42" w:rsidRPr="00745B42">
        <w:rPr>
          <w:rStyle w:val="ad"/>
          <w:highlight w:val="yellow"/>
        </w:rPr>
        <w:commentReference w:id="19"/>
      </w:r>
    </w:p>
    <w:p w14:paraId="04B303C2" w14:textId="77777777" w:rsidR="00871CCD" w:rsidRPr="00871CCD" w:rsidRDefault="00871CCD" w:rsidP="00871CCD">
      <w:pPr>
        <w:ind w:firstLine="709"/>
        <w:jc w:val="both"/>
        <w:rPr>
          <w:color w:val="auto"/>
          <w:szCs w:val="32"/>
        </w:rPr>
      </w:pPr>
      <w:r w:rsidRPr="00871CCD">
        <w:rPr>
          <w:color w:val="auto"/>
          <w:szCs w:val="32"/>
        </w:rPr>
        <w:t xml:space="preserve">3) </w:t>
      </w:r>
      <w:r w:rsidRPr="00745B42">
        <w:rPr>
          <w:color w:val="auto"/>
          <w:szCs w:val="32"/>
          <w:highlight w:val="yellow"/>
        </w:rPr>
        <w:t>наличие справки налогового органа,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полученной не ранее 30 (тридцати) календарных дней до дня подачи заявки на предоставление субсидии;</w:t>
      </w:r>
    </w:p>
    <w:p w14:paraId="62A3CD4A" w14:textId="77777777" w:rsidR="00871CCD" w:rsidRPr="00871CCD" w:rsidRDefault="00871CCD" w:rsidP="00871CCD">
      <w:pPr>
        <w:ind w:firstLine="709"/>
        <w:jc w:val="both"/>
        <w:rPr>
          <w:color w:val="auto"/>
          <w:szCs w:val="32"/>
        </w:rPr>
      </w:pPr>
      <w:r w:rsidRPr="00871CCD">
        <w:rPr>
          <w:color w:val="auto"/>
          <w:szCs w:val="32"/>
        </w:rPr>
        <w:t xml:space="preserve">4) наличие </w:t>
      </w:r>
      <w:commentRangeStart w:id="20"/>
      <w:r w:rsidRPr="00871CCD">
        <w:rPr>
          <w:color w:val="auto"/>
          <w:szCs w:val="32"/>
        </w:rPr>
        <w:t xml:space="preserve">гарантийного письма о соответствии требованиям, указанным в </w:t>
      </w:r>
      <w:r w:rsidRPr="002F21BC">
        <w:rPr>
          <w:color w:val="auto"/>
          <w:szCs w:val="32"/>
        </w:rPr>
        <w:t>пункт</w:t>
      </w:r>
      <w:r w:rsidR="00241A1E" w:rsidRPr="002F21BC">
        <w:rPr>
          <w:color w:val="auto"/>
          <w:szCs w:val="32"/>
        </w:rPr>
        <w:t>е</w:t>
      </w:r>
      <w:r w:rsidRPr="002F21BC">
        <w:rPr>
          <w:color w:val="auto"/>
          <w:szCs w:val="32"/>
        </w:rPr>
        <w:t xml:space="preserve"> </w:t>
      </w:r>
      <w:r w:rsidR="00D52495" w:rsidRPr="002F21BC">
        <w:rPr>
          <w:color w:val="auto"/>
          <w:szCs w:val="32"/>
        </w:rPr>
        <w:t>47</w:t>
      </w:r>
      <w:r w:rsidRPr="00871CCD">
        <w:rPr>
          <w:color w:val="auto"/>
          <w:szCs w:val="32"/>
        </w:rPr>
        <w:t xml:space="preserve"> </w:t>
      </w:r>
      <w:commentRangeEnd w:id="20"/>
      <w:r w:rsidR="007F114E">
        <w:rPr>
          <w:rStyle w:val="ad"/>
        </w:rPr>
        <w:commentReference w:id="20"/>
      </w:r>
      <w:r w:rsidRPr="00871CCD">
        <w:rPr>
          <w:color w:val="auto"/>
          <w:szCs w:val="32"/>
        </w:rPr>
        <w:t>настоящего Порядка, составленного в произвольной форме;</w:t>
      </w:r>
    </w:p>
    <w:p w14:paraId="41078958" w14:textId="77777777" w:rsidR="00871CCD" w:rsidRPr="00871CCD" w:rsidRDefault="00871CCD" w:rsidP="00871CCD">
      <w:pPr>
        <w:ind w:firstLine="709"/>
        <w:jc w:val="both"/>
        <w:rPr>
          <w:color w:val="auto"/>
          <w:szCs w:val="32"/>
        </w:rPr>
      </w:pPr>
      <w:r w:rsidRPr="00871CCD">
        <w:rPr>
          <w:color w:val="auto"/>
          <w:szCs w:val="32"/>
        </w:rPr>
        <w:t>5) согласие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592CB94D" w14:textId="77777777" w:rsidR="00871CCD" w:rsidRPr="00871CCD" w:rsidRDefault="00005347" w:rsidP="00871CCD">
      <w:pPr>
        <w:ind w:firstLine="709"/>
        <w:jc w:val="both"/>
        <w:rPr>
          <w:color w:val="auto"/>
          <w:szCs w:val="32"/>
        </w:rPr>
      </w:pPr>
      <w:r>
        <w:rPr>
          <w:color w:val="auto"/>
          <w:szCs w:val="32"/>
        </w:rPr>
        <w:t>4</w:t>
      </w:r>
      <w:r w:rsidR="00566835">
        <w:rPr>
          <w:color w:val="auto"/>
          <w:szCs w:val="32"/>
        </w:rPr>
        <w:t>8</w:t>
      </w:r>
      <w:r w:rsidR="00871CCD" w:rsidRPr="002F21BC">
        <w:rPr>
          <w:color w:val="auto"/>
          <w:szCs w:val="32"/>
        </w:rPr>
        <w:t>. Требования</w:t>
      </w:r>
      <w:r w:rsidR="00871CCD" w:rsidRPr="00871CCD">
        <w:rPr>
          <w:color w:val="auto"/>
          <w:szCs w:val="32"/>
        </w:rPr>
        <w:t>, которым должен соответствовать получатель субсидии на первое число месяца, предшествующего месяцу, в котором планируется заключение договора на предоставление субсидии:</w:t>
      </w:r>
    </w:p>
    <w:p w14:paraId="23CDB1FD" w14:textId="77777777" w:rsidR="00871CCD" w:rsidRPr="002F21BC" w:rsidRDefault="00871CCD" w:rsidP="00871CCD">
      <w:pPr>
        <w:ind w:firstLine="709"/>
        <w:jc w:val="both"/>
        <w:rPr>
          <w:color w:val="auto"/>
          <w:szCs w:val="32"/>
        </w:rPr>
      </w:pPr>
      <w:r w:rsidRPr="002F21BC">
        <w:rPr>
          <w:color w:val="auto"/>
          <w:szCs w:val="32"/>
        </w:rPr>
        <w:t>1) осуществление деятельности на территории Забайкальского края;</w:t>
      </w:r>
    </w:p>
    <w:p w14:paraId="253209C8" w14:textId="77777777" w:rsidR="008305C6" w:rsidRDefault="00871CCD" w:rsidP="00871CCD">
      <w:pPr>
        <w:ind w:firstLine="709"/>
        <w:jc w:val="both"/>
        <w:rPr>
          <w:color w:val="auto"/>
          <w:szCs w:val="32"/>
        </w:rPr>
      </w:pPr>
      <w:r w:rsidRPr="00AA116A">
        <w:rPr>
          <w:color w:val="auto"/>
          <w:szCs w:val="32"/>
        </w:rPr>
        <w:t>2)</w:t>
      </w:r>
      <w:r w:rsidRPr="002F21BC">
        <w:rPr>
          <w:color w:val="auto"/>
          <w:szCs w:val="32"/>
        </w:rPr>
        <w:t xml:space="preserve"> </w:t>
      </w:r>
      <w:r w:rsidRPr="004C24A4">
        <w:rPr>
          <w:color w:val="auto"/>
          <w:szCs w:val="32"/>
          <w:highlight w:val="lightGray"/>
        </w:rPr>
        <w:t xml:space="preserve">отсутствие у получателя субсидии просроченной задолженности по возврату в бюджет </w:t>
      </w:r>
      <w:r w:rsidR="008305C6" w:rsidRPr="004C24A4">
        <w:rPr>
          <w:color w:val="auto"/>
          <w:szCs w:val="32"/>
          <w:highlight w:val="lightGray"/>
        </w:rPr>
        <w:t>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w:t>
      </w:r>
      <w:r w:rsidR="008305C6">
        <w:rPr>
          <w:color w:val="auto"/>
          <w:szCs w:val="32"/>
        </w:rPr>
        <w:t xml:space="preserve"> </w:t>
      </w:r>
      <w:commentRangeStart w:id="21"/>
      <w:r w:rsidR="008305C6">
        <w:rPr>
          <w:color w:val="auto"/>
          <w:szCs w:val="32"/>
        </w:rPr>
        <w:t>перед публично-правовым образованием</w:t>
      </w:r>
      <w:commentRangeEnd w:id="21"/>
      <w:r w:rsidR="00E70511">
        <w:rPr>
          <w:rStyle w:val="ad"/>
        </w:rPr>
        <w:commentReference w:id="21"/>
      </w:r>
      <w:r w:rsidR="008305C6">
        <w:rPr>
          <w:color w:val="auto"/>
          <w:szCs w:val="32"/>
        </w:rPr>
        <w:t xml:space="preserve">, </w:t>
      </w:r>
      <w:r w:rsidR="008305C6" w:rsidRPr="00842016">
        <w:rPr>
          <w:color w:val="auto"/>
          <w:szCs w:val="32"/>
          <w:highlight w:val="yellow"/>
        </w:rPr>
        <w:t xml:space="preserve">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w:t>
      </w:r>
      <w:commentRangeStart w:id="22"/>
      <w:r w:rsidR="008305C6" w:rsidRPr="00842016">
        <w:rPr>
          <w:color w:val="auto"/>
          <w:szCs w:val="32"/>
          <w:highlight w:val="yellow"/>
        </w:rPr>
        <w:t>субъекта Российской Федерации</w:t>
      </w:r>
      <w:commentRangeEnd w:id="22"/>
      <w:r w:rsidR="00842016">
        <w:rPr>
          <w:rStyle w:val="ad"/>
        </w:rPr>
        <w:commentReference w:id="22"/>
      </w:r>
      <w:r w:rsidR="008305C6" w:rsidRPr="00842016">
        <w:rPr>
          <w:color w:val="auto"/>
          <w:szCs w:val="32"/>
          <w:highlight w:val="yellow"/>
        </w:rPr>
        <w:t>);</w:t>
      </w:r>
      <w:r w:rsidRPr="002F21BC">
        <w:rPr>
          <w:color w:val="auto"/>
          <w:szCs w:val="32"/>
        </w:rPr>
        <w:t xml:space="preserve"> </w:t>
      </w:r>
    </w:p>
    <w:p w14:paraId="0BAE1374" w14:textId="77777777" w:rsidR="00871CCD" w:rsidRPr="00AA116A" w:rsidRDefault="00871CCD" w:rsidP="00871CCD">
      <w:pPr>
        <w:ind w:firstLine="709"/>
        <w:jc w:val="both"/>
        <w:rPr>
          <w:color w:val="auto"/>
          <w:szCs w:val="32"/>
        </w:rPr>
      </w:pPr>
      <w:r w:rsidRPr="00AA116A">
        <w:rPr>
          <w:color w:val="auto"/>
          <w:szCs w:val="32"/>
        </w:rPr>
        <w:t xml:space="preserve">3) </w:t>
      </w:r>
      <w:r w:rsidRPr="004C24A4">
        <w:rPr>
          <w:color w:val="auto"/>
          <w:szCs w:val="32"/>
          <w:highlight w:val="lightGray"/>
        </w:rPr>
        <w:t xml:space="preserve">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w:t>
      </w:r>
      <w:r w:rsidRPr="004C24A4">
        <w:rPr>
          <w:color w:val="auto"/>
          <w:szCs w:val="32"/>
          <w:highlight w:val="lightGray"/>
        </w:rPr>
        <w:lastRenderedPageBreak/>
        <w:t>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14:paraId="302CFBCB" w14:textId="77777777" w:rsidR="00871CCD" w:rsidRPr="00AA116A" w:rsidRDefault="00871CCD" w:rsidP="00871CCD">
      <w:pPr>
        <w:ind w:firstLine="709"/>
        <w:jc w:val="both"/>
        <w:rPr>
          <w:color w:val="auto"/>
          <w:szCs w:val="32"/>
        </w:rPr>
      </w:pPr>
      <w:r w:rsidRPr="00AA116A">
        <w:rPr>
          <w:color w:val="auto"/>
          <w:szCs w:val="32"/>
        </w:rPr>
        <w:t>4)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8C46C7E" w14:textId="77777777" w:rsidR="00871CCD" w:rsidRPr="002F21BC" w:rsidRDefault="008305C6" w:rsidP="00871CCD">
      <w:pPr>
        <w:ind w:firstLine="709"/>
        <w:jc w:val="both"/>
        <w:rPr>
          <w:color w:val="auto"/>
          <w:szCs w:val="32"/>
        </w:rPr>
      </w:pPr>
      <w:r w:rsidRPr="004C24A4">
        <w:rPr>
          <w:color w:val="auto"/>
          <w:szCs w:val="32"/>
          <w:highlight w:val="lightGray"/>
        </w:rPr>
        <w:t>5</w:t>
      </w:r>
      <w:r w:rsidR="00871CCD" w:rsidRPr="004C24A4">
        <w:rPr>
          <w:color w:val="auto"/>
          <w:szCs w:val="32"/>
          <w:highlight w:val="lightGray"/>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главного бухгалтера), являющегося юридическим лицом, об индивидуальном предпринимателе</w:t>
      </w:r>
      <w:r w:rsidR="00400AD1" w:rsidRPr="004C24A4">
        <w:rPr>
          <w:color w:val="auto"/>
          <w:szCs w:val="32"/>
          <w:highlight w:val="lightGray"/>
        </w:rPr>
        <w:t>;</w:t>
      </w:r>
    </w:p>
    <w:p w14:paraId="3282FE22" w14:textId="77777777" w:rsidR="00871CCD" w:rsidRDefault="008305C6" w:rsidP="00871CCD">
      <w:pPr>
        <w:ind w:firstLine="709"/>
        <w:jc w:val="both"/>
        <w:rPr>
          <w:color w:val="auto"/>
          <w:szCs w:val="32"/>
        </w:rPr>
      </w:pPr>
      <w:r>
        <w:rPr>
          <w:color w:val="auto"/>
          <w:szCs w:val="32"/>
        </w:rPr>
        <w:t>6</w:t>
      </w:r>
      <w:r w:rsidR="00871CCD" w:rsidRPr="002F21BC">
        <w:rPr>
          <w:color w:val="auto"/>
          <w:szCs w:val="32"/>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65C2874" w14:textId="77777777" w:rsidR="008305C6" w:rsidRPr="002F21BC" w:rsidRDefault="008305C6" w:rsidP="00871CCD">
      <w:pPr>
        <w:ind w:firstLine="709"/>
        <w:jc w:val="both"/>
        <w:rPr>
          <w:color w:val="auto"/>
          <w:szCs w:val="32"/>
        </w:rPr>
      </w:pPr>
      <w:r>
        <w:rPr>
          <w:color w:val="auto"/>
          <w:szCs w:val="32"/>
        </w:rPr>
        <w:t>7</w:t>
      </w:r>
      <w:r w:rsidR="00AA116A">
        <w:rPr>
          <w:color w:val="auto"/>
          <w:szCs w:val="32"/>
        </w:rPr>
        <w:t xml:space="preserve">) </w:t>
      </w:r>
      <w:r w:rsidR="00AA116A" w:rsidRPr="00A3368F">
        <w:rPr>
          <w:color w:val="auto"/>
          <w:szCs w:val="32"/>
          <w:highlight w:val="yellow"/>
        </w:rPr>
        <w:t>получатель субсидии не должен получать средства из федерального бюджета (</w:t>
      </w:r>
      <w:commentRangeStart w:id="23"/>
      <w:r w:rsidR="00AA116A" w:rsidRPr="00A3368F">
        <w:rPr>
          <w:color w:val="auto"/>
          <w:szCs w:val="32"/>
          <w:highlight w:val="yellow"/>
        </w:rPr>
        <w:t>бюджета субъекта Российской Федерации</w:t>
      </w:r>
      <w:commentRangeEnd w:id="23"/>
      <w:r w:rsidR="00A3368F" w:rsidRPr="00A3368F">
        <w:rPr>
          <w:rStyle w:val="ad"/>
          <w:highlight w:val="yellow"/>
        </w:rPr>
        <w:commentReference w:id="23"/>
      </w:r>
      <w:r w:rsidR="00AA116A" w:rsidRPr="00A3368F">
        <w:rPr>
          <w:color w:val="auto"/>
          <w:szCs w:val="32"/>
          <w:highlight w:val="yellow"/>
        </w:rPr>
        <w:t xml:space="preserve">), из которого планируется предоставление субсидии, на основании иных нормативных правовых актов Российской Федерации, решений о порядке предоставления субсидии </w:t>
      </w:r>
      <w:commentRangeStart w:id="24"/>
      <w:r w:rsidR="00AA116A" w:rsidRPr="00A3368F">
        <w:rPr>
          <w:color w:val="auto"/>
          <w:szCs w:val="32"/>
          <w:highlight w:val="yellow"/>
        </w:rPr>
        <w:t xml:space="preserve">на цели, установленные решением о порядке предоставления субсидии, </w:t>
      </w:r>
      <w:commentRangeEnd w:id="24"/>
      <w:r w:rsidR="006947D3">
        <w:rPr>
          <w:rStyle w:val="ad"/>
        </w:rPr>
        <w:commentReference w:id="24"/>
      </w:r>
      <w:r w:rsidR="00AA116A" w:rsidRPr="00A3368F">
        <w:rPr>
          <w:color w:val="auto"/>
          <w:szCs w:val="32"/>
          <w:highlight w:val="yellow"/>
        </w:rPr>
        <w:t>в целях определения получателей которой проводится отбор получателей субсидий;</w:t>
      </w:r>
    </w:p>
    <w:p w14:paraId="7888DCA1" w14:textId="77777777" w:rsidR="00871CCD" w:rsidRPr="002F21BC" w:rsidRDefault="00871CCD" w:rsidP="00871CCD">
      <w:pPr>
        <w:ind w:firstLine="709"/>
        <w:jc w:val="both"/>
        <w:rPr>
          <w:color w:val="auto"/>
          <w:szCs w:val="32"/>
        </w:rPr>
      </w:pPr>
      <w:r w:rsidRPr="00AA116A">
        <w:rPr>
          <w:color w:val="auto"/>
          <w:szCs w:val="32"/>
        </w:rPr>
        <w:t>8)</w:t>
      </w:r>
      <w:r w:rsidRPr="002F21BC">
        <w:rPr>
          <w:color w:val="auto"/>
          <w:szCs w:val="32"/>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584FB4F" w14:textId="77777777" w:rsidR="00871CCD" w:rsidRPr="002F21BC" w:rsidRDefault="00871CCD" w:rsidP="00871CCD">
      <w:pPr>
        <w:ind w:firstLine="709"/>
        <w:jc w:val="both"/>
        <w:rPr>
          <w:color w:val="auto"/>
          <w:szCs w:val="32"/>
        </w:rPr>
      </w:pPr>
      <w:r w:rsidRPr="00AA116A">
        <w:rPr>
          <w:color w:val="auto"/>
          <w:szCs w:val="32"/>
        </w:rPr>
        <w:t>9)</w:t>
      </w:r>
      <w:r w:rsidRPr="002F21BC">
        <w:rPr>
          <w:color w:val="auto"/>
          <w:szCs w:val="32"/>
        </w:rPr>
        <w:t xml:space="preserve"> получатель субсидии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2F21BC">
        <w:rPr>
          <w:color w:val="auto"/>
          <w:szCs w:val="32"/>
        </w:rPr>
        <w:t>.</w:t>
      </w:r>
    </w:p>
    <w:p w14:paraId="49A9D20D" w14:textId="77777777" w:rsidR="00871CCD" w:rsidRPr="00FB58FA" w:rsidRDefault="00871CCD" w:rsidP="00871CCD">
      <w:pPr>
        <w:ind w:firstLine="709"/>
        <w:jc w:val="both"/>
        <w:rPr>
          <w:color w:val="auto"/>
          <w:szCs w:val="32"/>
        </w:rPr>
      </w:pPr>
    </w:p>
    <w:p w14:paraId="12EC1A16" w14:textId="77777777" w:rsidR="00F179AB" w:rsidRPr="00871CCD" w:rsidRDefault="0070361B" w:rsidP="00400AD1">
      <w:pPr>
        <w:pStyle w:val="ab"/>
        <w:numPr>
          <w:ilvl w:val="0"/>
          <w:numId w:val="24"/>
        </w:numPr>
        <w:jc w:val="center"/>
        <w:rPr>
          <w:b/>
          <w:szCs w:val="32"/>
        </w:rPr>
      </w:pPr>
      <w:r w:rsidRPr="00871CCD">
        <w:rPr>
          <w:b/>
          <w:szCs w:val="32"/>
        </w:rPr>
        <w:t>Результаты предоставления субсидии и требования к отчетности</w:t>
      </w:r>
      <w:r w:rsidR="00067636" w:rsidRPr="00871CCD">
        <w:rPr>
          <w:b/>
          <w:szCs w:val="32"/>
        </w:rPr>
        <w:t>.</w:t>
      </w:r>
    </w:p>
    <w:p w14:paraId="06B17DE9" w14:textId="77777777" w:rsidR="00871CCD" w:rsidRPr="00871CCD" w:rsidRDefault="00871CCD" w:rsidP="00871CCD">
      <w:pPr>
        <w:ind w:left="360"/>
        <w:jc w:val="center"/>
        <w:rPr>
          <w:b/>
          <w:szCs w:val="32"/>
        </w:rPr>
      </w:pPr>
    </w:p>
    <w:p w14:paraId="623804CC" w14:textId="77777777" w:rsidR="0028020E" w:rsidRPr="00FB58FA" w:rsidRDefault="0018115B" w:rsidP="0028020E">
      <w:pPr>
        <w:tabs>
          <w:tab w:val="left" w:pos="1134"/>
        </w:tabs>
        <w:ind w:firstLine="709"/>
        <w:jc w:val="both"/>
        <w:rPr>
          <w:szCs w:val="32"/>
        </w:rPr>
      </w:pPr>
      <w:r>
        <w:rPr>
          <w:szCs w:val="32"/>
        </w:rPr>
        <w:t>4</w:t>
      </w:r>
      <w:r w:rsidR="00D52495">
        <w:rPr>
          <w:szCs w:val="32"/>
        </w:rPr>
        <w:t>9</w:t>
      </w:r>
      <w:r w:rsidR="00BD0AA3" w:rsidRPr="00FB58FA">
        <w:rPr>
          <w:szCs w:val="32"/>
        </w:rPr>
        <w:t>.</w:t>
      </w:r>
      <w:r w:rsidR="0028020E" w:rsidRPr="00FB58FA">
        <w:rPr>
          <w:szCs w:val="32"/>
        </w:rPr>
        <w:t xml:space="preserve"> Результат</w:t>
      </w:r>
      <w:r w:rsidR="001C2A77" w:rsidRPr="00FB58FA">
        <w:rPr>
          <w:szCs w:val="32"/>
        </w:rPr>
        <w:t>ом</w:t>
      </w:r>
      <w:r w:rsidR="0028020E" w:rsidRPr="00FB58FA">
        <w:rPr>
          <w:szCs w:val="32"/>
        </w:rPr>
        <w:t xml:space="preserve"> предоставления субсидии явля</w:t>
      </w:r>
      <w:r w:rsidR="001C2A77" w:rsidRPr="00FB58FA">
        <w:rPr>
          <w:szCs w:val="32"/>
        </w:rPr>
        <w:t>е</w:t>
      </w:r>
      <w:r w:rsidR="0028020E" w:rsidRPr="00FB58FA">
        <w:rPr>
          <w:szCs w:val="32"/>
        </w:rPr>
        <w:t>тся</w:t>
      </w:r>
      <w:r w:rsidR="001C2A77" w:rsidRPr="00FB58FA">
        <w:rPr>
          <w:szCs w:val="32"/>
        </w:rPr>
        <w:t xml:space="preserve"> привлечение </w:t>
      </w:r>
      <w:r w:rsidR="00BD0AA3" w:rsidRPr="00FB58FA">
        <w:rPr>
          <w:szCs w:val="32"/>
        </w:rPr>
        <w:t>получателем субсидии</w:t>
      </w:r>
      <w:r w:rsidR="001C2A77" w:rsidRPr="00FB58FA">
        <w:rPr>
          <w:szCs w:val="32"/>
        </w:rPr>
        <w:t xml:space="preserve"> работников из других субъектов Российской Федерации.</w:t>
      </w:r>
    </w:p>
    <w:p w14:paraId="1A1CE5F2" w14:textId="77777777" w:rsidR="001C2A77" w:rsidRPr="00FB58FA" w:rsidRDefault="001C2A77" w:rsidP="0028020E">
      <w:pPr>
        <w:tabs>
          <w:tab w:val="left" w:pos="1134"/>
        </w:tabs>
        <w:ind w:firstLine="709"/>
        <w:jc w:val="both"/>
        <w:rPr>
          <w:szCs w:val="32"/>
        </w:rPr>
      </w:pPr>
      <w:r w:rsidRPr="00FB58FA">
        <w:rPr>
          <w:szCs w:val="32"/>
        </w:rPr>
        <w:t>Характеристиками</w:t>
      </w:r>
      <w:r w:rsidR="00A5096E" w:rsidRPr="00FB58FA">
        <w:rPr>
          <w:szCs w:val="32"/>
        </w:rPr>
        <w:t xml:space="preserve"> являются:</w:t>
      </w:r>
    </w:p>
    <w:p w14:paraId="61AE349A" w14:textId="77777777" w:rsidR="0028020E" w:rsidRPr="00FB58FA" w:rsidRDefault="00925D5E" w:rsidP="0028020E">
      <w:pPr>
        <w:tabs>
          <w:tab w:val="left" w:pos="1134"/>
        </w:tabs>
        <w:ind w:firstLine="709"/>
        <w:jc w:val="both"/>
        <w:rPr>
          <w:szCs w:val="32"/>
        </w:rPr>
      </w:pPr>
      <w:r w:rsidRPr="00FB58FA">
        <w:rPr>
          <w:szCs w:val="32"/>
        </w:rPr>
        <w:t>1</w:t>
      </w:r>
      <w:r w:rsidR="0028020E" w:rsidRPr="00FB58FA">
        <w:rPr>
          <w:szCs w:val="32"/>
        </w:rPr>
        <w:t xml:space="preserve">) численность работников, привлеченных </w:t>
      </w:r>
      <w:r w:rsidR="00BD0AA3" w:rsidRPr="00FB58FA">
        <w:rPr>
          <w:szCs w:val="32"/>
        </w:rPr>
        <w:t xml:space="preserve">получателем субсидии </w:t>
      </w:r>
      <w:r w:rsidR="0028020E" w:rsidRPr="00FB58FA">
        <w:rPr>
          <w:szCs w:val="32"/>
        </w:rPr>
        <w:t>из других субъектов Российской Федерации</w:t>
      </w:r>
      <w:r w:rsidR="001C2A77" w:rsidRPr="00FB58FA">
        <w:rPr>
          <w:szCs w:val="32"/>
        </w:rPr>
        <w:t>;</w:t>
      </w:r>
    </w:p>
    <w:p w14:paraId="7324E0EB" w14:textId="77777777" w:rsidR="0028020E" w:rsidRPr="00FB58FA" w:rsidRDefault="00925D5E" w:rsidP="0028020E">
      <w:pPr>
        <w:tabs>
          <w:tab w:val="left" w:pos="1134"/>
        </w:tabs>
        <w:ind w:firstLine="709"/>
        <w:jc w:val="both"/>
        <w:rPr>
          <w:szCs w:val="32"/>
        </w:rPr>
      </w:pPr>
      <w:r w:rsidRPr="00FB58FA">
        <w:rPr>
          <w:szCs w:val="32"/>
        </w:rPr>
        <w:t>2</w:t>
      </w:r>
      <w:r w:rsidR="0028020E" w:rsidRPr="00FB58FA">
        <w:rPr>
          <w:szCs w:val="32"/>
        </w:rPr>
        <w:t>) 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договора о предоставлении субсидии.</w:t>
      </w:r>
    </w:p>
    <w:p w14:paraId="68D58391" w14:textId="77777777" w:rsidR="00924A3C" w:rsidRPr="00FB58FA" w:rsidRDefault="00D52495" w:rsidP="00030E97">
      <w:pPr>
        <w:tabs>
          <w:tab w:val="left" w:pos="1134"/>
        </w:tabs>
        <w:ind w:firstLine="709"/>
        <w:jc w:val="both"/>
        <w:rPr>
          <w:szCs w:val="32"/>
        </w:rPr>
      </w:pPr>
      <w:r>
        <w:rPr>
          <w:szCs w:val="32"/>
        </w:rPr>
        <w:t>50</w:t>
      </w:r>
      <w:r w:rsidR="0028020E" w:rsidRPr="00FB58FA">
        <w:rPr>
          <w:szCs w:val="32"/>
        </w:rPr>
        <w:t xml:space="preserve">. </w:t>
      </w:r>
      <w:r w:rsidR="00BD0AA3" w:rsidRPr="00FB58FA">
        <w:rPr>
          <w:szCs w:val="32"/>
        </w:rPr>
        <w:t xml:space="preserve">Получатель субсидии </w:t>
      </w:r>
      <w:r w:rsidR="00A5096E" w:rsidRPr="00430E64">
        <w:rPr>
          <w:szCs w:val="32"/>
          <w:highlight w:val="yellow"/>
        </w:rPr>
        <w:t>в порядке и сроки, установленные договором на предоставление субсидии,</w:t>
      </w:r>
      <w:r w:rsidR="00083B0D" w:rsidRPr="00430E64">
        <w:rPr>
          <w:szCs w:val="32"/>
          <w:highlight w:val="yellow"/>
        </w:rPr>
        <w:t xml:space="preserve"> </w:t>
      </w:r>
      <w:r w:rsidR="00924A3C" w:rsidRPr="00430E64">
        <w:rPr>
          <w:szCs w:val="32"/>
          <w:highlight w:val="yellow"/>
        </w:rPr>
        <w:t xml:space="preserve">представляет в Министерство </w:t>
      </w:r>
      <w:r w:rsidR="00BA0248" w:rsidRPr="00430E64">
        <w:rPr>
          <w:szCs w:val="32"/>
          <w:highlight w:val="yellow"/>
        </w:rPr>
        <w:t xml:space="preserve">отчет о достижении значений результатов предоставления субсидии и </w:t>
      </w:r>
      <w:r w:rsidR="00A5096E" w:rsidRPr="00430E64">
        <w:rPr>
          <w:szCs w:val="32"/>
          <w:highlight w:val="yellow"/>
        </w:rPr>
        <w:t>характеристик</w:t>
      </w:r>
      <w:r w:rsidR="00BA0248" w:rsidRPr="00430E64">
        <w:rPr>
          <w:szCs w:val="32"/>
          <w:highlight w:val="yellow"/>
        </w:rPr>
        <w:t xml:space="preserve">, отчет </w:t>
      </w:r>
      <w:r w:rsidR="003E5241" w:rsidRPr="00430E64">
        <w:rPr>
          <w:szCs w:val="32"/>
          <w:highlight w:val="yellow"/>
        </w:rPr>
        <w:t>об осуществлении расходов, источником финансового обеспечения которых является субсидия</w:t>
      </w:r>
      <w:r w:rsidR="00A5096E" w:rsidRPr="00FB58FA">
        <w:rPr>
          <w:szCs w:val="32"/>
        </w:rPr>
        <w:t>,</w:t>
      </w:r>
      <w:r w:rsidR="00030E97" w:rsidRPr="00FB58FA">
        <w:rPr>
          <w:szCs w:val="32"/>
        </w:rPr>
        <w:t xml:space="preserve"> </w:t>
      </w:r>
      <w:r w:rsidR="00924A3C" w:rsidRPr="00FB58FA">
        <w:rPr>
          <w:szCs w:val="32"/>
        </w:rPr>
        <w:t>по формам согласно приложениям № 2</w:t>
      </w:r>
      <w:r w:rsidR="00A5096E" w:rsidRPr="00FB58FA">
        <w:rPr>
          <w:szCs w:val="32"/>
        </w:rPr>
        <w:t xml:space="preserve"> и</w:t>
      </w:r>
      <w:r w:rsidR="00924A3C" w:rsidRPr="00FB58FA">
        <w:rPr>
          <w:szCs w:val="32"/>
        </w:rPr>
        <w:t xml:space="preserve"> № 3 к настоящему Порядку</w:t>
      </w:r>
      <w:r w:rsidR="007059DE" w:rsidRPr="00FB58FA">
        <w:rPr>
          <w:szCs w:val="32"/>
        </w:rPr>
        <w:t>.</w:t>
      </w:r>
    </w:p>
    <w:p w14:paraId="6225369A" w14:textId="77777777" w:rsidR="0028020E" w:rsidRPr="00FB58FA" w:rsidRDefault="00E667BC" w:rsidP="0028020E">
      <w:pPr>
        <w:tabs>
          <w:tab w:val="left" w:pos="1134"/>
        </w:tabs>
        <w:ind w:firstLine="709"/>
        <w:jc w:val="both"/>
        <w:rPr>
          <w:szCs w:val="32"/>
        </w:rPr>
      </w:pPr>
      <w:r>
        <w:rPr>
          <w:szCs w:val="32"/>
        </w:rPr>
        <w:t>5</w:t>
      </w:r>
      <w:r w:rsidR="00D52495">
        <w:rPr>
          <w:szCs w:val="32"/>
        </w:rPr>
        <w:t>1</w:t>
      </w:r>
      <w:r w:rsidR="00276AF9" w:rsidRPr="00FB58FA">
        <w:rPr>
          <w:szCs w:val="32"/>
        </w:rPr>
        <w:t xml:space="preserve">. </w:t>
      </w:r>
      <w:r w:rsidR="0028020E" w:rsidRPr="00FB58FA">
        <w:rPr>
          <w:szCs w:val="32"/>
        </w:rPr>
        <w:t>Представление отчетности</w:t>
      </w:r>
      <w:r w:rsidR="00AB2B22" w:rsidRPr="00FB58FA">
        <w:rPr>
          <w:szCs w:val="32"/>
        </w:rPr>
        <w:t xml:space="preserve">, указанной в пункте </w:t>
      </w:r>
      <w:r w:rsidR="002F21BC">
        <w:rPr>
          <w:szCs w:val="32"/>
        </w:rPr>
        <w:t>50</w:t>
      </w:r>
      <w:r w:rsidR="00AB2B22" w:rsidRPr="00FB58FA">
        <w:rPr>
          <w:szCs w:val="32"/>
        </w:rPr>
        <w:t xml:space="preserve"> настоящего Порядка,</w:t>
      </w:r>
      <w:r w:rsidR="0028020E" w:rsidRPr="00FB58FA">
        <w:rPr>
          <w:szCs w:val="32"/>
        </w:rPr>
        <w:t xml:space="preserve"> в обязательном порядке предусматривает представление </w:t>
      </w:r>
      <w:r w:rsidR="00BD0AA3" w:rsidRPr="00FB58FA">
        <w:rPr>
          <w:szCs w:val="32"/>
        </w:rPr>
        <w:t xml:space="preserve">получателем субсидии </w:t>
      </w:r>
      <w:r w:rsidR="0028020E" w:rsidRPr="00FB58FA">
        <w:rPr>
          <w:szCs w:val="32"/>
        </w:rPr>
        <w:t>следующих документов:</w:t>
      </w:r>
    </w:p>
    <w:p w14:paraId="48ACA57C" w14:textId="77777777" w:rsidR="0028020E" w:rsidRPr="00FB58FA" w:rsidRDefault="00C62CEE" w:rsidP="0028020E">
      <w:pPr>
        <w:tabs>
          <w:tab w:val="left" w:pos="1134"/>
        </w:tabs>
        <w:ind w:firstLine="709"/>
        <w:jc w:val="both"/>
        <w:rPr>
          <w:szCs w:val="32"/>
        </w:rPr>
      </w:pPr>
      <w:r w:rsidRPr="00FB58FA">
        <w:rPr>
          <w:szCs w:val="32"/>
        </w:rPr>
        <w:t>1</w:t>
      </w:r>
      <w:r w:rsidR="0028020E" w:rsidRPr="00FB58FA">
        <w:rPr>
          <w:szCs w:val="32"/>
        </w:rPr>
        <w:t xml:space="preserve">) копии документов, подтверждающих расходы </w:t>
      </w:r>
      <w:r w:rsidR="00BD0AA3" w:rsidRPr="00FB58FA">
        <w:rPr>
          <w:szCs w:val="32"/>
        </w:rPr>
        <w:t>получател</w:t>
      </w:r>
      <w:r w:rsidR="00155A6D">
        <w:rPr>
          <w:szCs w:val="32"/>
        </w:rPr>
        <w:t>я</w:t>
      </w:r>
      <w:r w:rsidR="00BD0AA3" w:rsidRPr="00FB58FA">
        <w:rPr>
          <w:szCs w:val="32"/>
        </w:rPr>
        <w:t xml:space="preserve"> субсидии</w:t>
      </w:r>
      <w:r w:rsidR="0028020E" w:rsidRPr="00FB58FA">
        <w:rPr>
          <w:szCs w:val="32"/>
        </w:rPr>
        <w:t xml:space="preserve"> на оказание мер поддержки на каждого работника, и документов, подтверждающих такие расходы работника и членов его семьи;</w:t>
      </w:r>
    </w:p>
    <w:p w14:paraId="22556356" w14:textId="77777777" w:rsidR="0028020E" w:rsidRDefault="00C62CEE" w:rsidP="0028020E">
      <w:pPr>
        <w:tabs>
          <w:tab w:val="left" w:pos="1134"/>
        </w:tabs>
        <w:ind w:firstLine="709"/>
        <w:jc w:val="both"/>
        <w:rPr>
          <w:szCs w:val="32"/>
        </w:rPr>
      </w:pPr>
      <w:r w:rsidRPr="00FB58FA">
        <w:rPr>
          <w:szCs w:val="32"/>
        </w:rPr>
        <w:t>2</w:t>
      </w:r>
      <w:r w:rsidR="0028020E" w:rsidRPr="00FB58FA">
        <w:rPr>
          <w:szCs w:val="32"/>
        </w:rPr>
        <w:t>) копии документов, подтверждающих статус родства членов семьи (свидетельство о рождении, свидетельство о заключении брака и иные документы, подтверждающие статус родства), в случае осуществления расходов на членов семьи</w:t>
      </w:r>
      <w:r w:rsidR="00F60392" w:rsidRPr="00FB58FA">
        <w:rPr>
          <w:szCs w:val="32"/>
        </w:rPr>
        <w:t xml:space="preserve"> (при необходимости)</w:t>
      </w:r>
      <w:r w:rsidR="004A07E9">
        <w:rPr>
          <w:szCs w:val="32"/>
        </w:rPr>
        <w:t>.</w:t>
      </w:r>
    </w:p>
    <w:p w14:paraId="40D09330" w14:textId="77777777" w:rsidR="000530B0" w:rsidRPr="00FB58FA" w:rsidRDefault="00E667BC" w:rsidP="0028020E">
      <w:pPr>
        <w:tabs>
          <w:tab w:val="left" w:pos="1134"/>
        </w:tabs>
        <w:ind w:firstLine="709"/>
        <w:jc w:val="both"/>
        <w:rPr>
          <w:szCs w:val="32"/>
        </w:rPr>
      </w:pPr>
      <w:r>
        <w:rPr>
          <w:szCs w:val="32"/>
        </w:rPr>
        <w:t>5</w:t>
      </w:r>
      <w:r w:rsidR="00D52495">
        <w:rPr>
          <w:szCs w:val="32"/>
        </w:rPr>
        <w:t>2</w:t>
      </w:r>
      <w:r w:rsidR="000530B0">
        <w:rPr>
          <w:szCs w:val="32"/>
        </w:rPr>
        <w:t xml:space="preserve">. </w:t>
      </w:r>
      <w:commentRangeStart w:id="25"/>
      <w:r w:rsidR="000530B0">
        <w:rPr>
          <w:szCs w:val="32"/>
        </w:rPr>
        <w:t>Общий период расходования средств субсидии, предоставленной получателю, не должен превышать 2 лет с даты трудоустройства работника</w:t>
      </w:r>
      <w:commentRangeEnd w:id="25"/>
      <w:r w:rsidR="00430E64">
        <w:rPr>
          <w:rStyle w:val="ad"/>
        </w:rPr>
        <w:commentReference w:id="25"/>
      </w:r>
      <w:r w:rsidR="000530B0">
        <w:rPr>
          <w:szCs w:val="32"/>
        </w:rPr>
        <w:t>.</w:t>
      </w:r>
    </w:p>
    <w:p w14:paraId="1CAB7414" w14:textId="77777777" w:rsidR="00173F17" w:rsidRPr="00FB58FA" w:rsidRDefault="00173F17" w:rsidP="00907FB3">
      <w:pPr>
        <w:tabs>
          <w:tab w:val="left" w:pos="1134"/>
        </w:tabs>
        <w:ind w:firstLine="709"/>
        <w:jc w:val="both"/>
        <w:rPr>
          <w:szCs w:val="32"/>
        </w:rPr>
      </w:pPr>
    </w:p>
    <w:p w14:paraId="7890DC5C" w14:textId="77777777" w:rsidR="00173F17" w:rsidRPr="007B0D9A" w:rsidRDefault="00400AD1" w:rsidP="00C764B9">
      <w:pPr>
        <w:pStyle w:val="ab"/>
        <w:tabs>
          <w:tab w:val="left" w:pos="1134"/>
        </w:tabs>
        <w:jc w:val="center"/>
        <w:rPr>
          <w:b/>
          <w:szCs w:val="32"/>
        </w:rPr>
      </w:pPr>
      <w:r>
        <w:rPr>
          <w:b/>
          <w:szCs w:val="32"/>
        </w:rPr>
        <w:t>5</w:t>
      </w:r>
      <w:r w:rsidR="00BD0AA3" w:rsidRPr="007B0D9A">
        <w:rPr>
          <w:b/>
          <w:szCs w:val="32"/>
        </w:rPr>
        <w:t xml:space="preserve">. </w:t>
      </w:r>
      <w:r w:rsidR="00255D1B" w:rsidRPr="007B0D9A">
        <w:rPr>
          <w:b/>
          <w:szCs w:val="32"/>
        </w:rPr>
        <w:t>Требования об осуществлении контроля (мониторинга) за соблюдением условий и порядка предоставления субсиди</w:t>
      </w:r>
      <w:r w:rsidR="00667F5D" w:rsidRPr="007B0D9A">
        <w:rPr>
          <w:b/>
          <w:szCs w:val="32"/>
        </w:rPr>
        <w:t>и</w:t>
      </w:r>
      <w:r w:rsidR="00255D1B" w:rsidRPr="007B0D9A">
        <w:rPr>
          <w:b/>
          <w:szCs w:val="32"/>
        </w:rPr>
        <w:t xml:space="preserve"> и ответственности за их нарушение</w:t>
      </w:r>
    </w:p>
    <w:p w14:paraId="68629EFE" w14:textId="77777777" w:rsidR="00A27BAD" w:rsidRPr="00FB58FA" w:rsidRDefault="00A27BAD" w:rsidP="00A27BAD">
      <w:pPr>
        <w:pStyle w:val="ab"/>
        <w:tabs>
          <w:tab w:val="left" w:pos="1134"/>
        </w:tabs>
        <w:rPr>
          <w:szCs w:val="32"/>
        </w:rPr>
      </w:pPr>
    </w:p>
    <w:p w14:paraId="2A7A73EE" w14:textId="77777777" w:rsidR="00F50900" w:rsidRPr="00FB58FA" w:rsidRDefault="00BD0AA3" w:rsidP="00F50900">
      <w:pPr>
        <w:tabs>
          <w:tab w:val="left" w:pos="1134"/>
        </w:tabs>
        <w:ind w:firstLine="709"/>
        <w:jc w:val="both"/>
        <w:rPr>
          <w:szCs w:val="32"/>
        </w:rPr>
      </w:pPr>
      <w:r w:rsidRPr="00213B0C">
        <w:rPr>
          <w:szCs w:val="32"/>
        </w:rPr>
        <w:t>5</w:t>
      </w:r>
      <w:r w:rsidR="00D52495">
        <w:rPr>
          <w:szCs w:val="32"/>
        </w:rPr>
        <w:t>3</w:t>
      </w:r>
      <w:r w:rsidR="00667F5D" w:rsidRPr="00213B0C">
        <w:rPr>
          <w:szCs w:val="32"/>
        </w:rPr>
        <w:t>.</w:t>
      </w:r>
      <w:r w:rsidR="00667F5D" w:rsidRPr="00FB58FA">
        <w:rPr>
          <w:szCs w:val="32"/>
        </w:rPr>
        <w:t xml:space="preserve"> </w:t>
      </w:r>
      <w:r w:rsidR="00F50900" w:rsidRPr="00FB58FA">
        <w:rPr>
          <w:szCs w:val="32"/>
        </w:rPr>
        <w:t>В отношении получателей субсидий осуществляются следующие проверки:</w:t>
      </w:r>
    </w:p>
    <w:p w14:paraId="36BE3C64" w14:textId="77777777" w:rsidR="00F50900" w:rsidRPr="00FB58FA" w:rsidRDefault="00886F04" w:rsidP="00F50900">
      <w:pPr>
        <w:tabs>
          <w:tab w:val="left" w:pos="1134"/>
        </w:tabs>
        <w:ind w:firstLine="709"/>
        <w:jc w:val="both"/>
        <w:rPr>
          <w:szCs w:val="32"/>
        </w:rPr>
      </w:pPr>
      <w:r w:rsidRPr="00FB58FA">
        <w:rPr>
          <w:szCs w:val="32"/>
        </w:rPr>
        <w:t xml:space="preserve">Министерством – </w:t>
      </w:r>
      <w:r w:rsidR="00F50900" w:rsidRPr="00FB58FA">
        <w:rPr>
          <w:szCs w:val="32"/>
        </w:rPr>
        <w:t>соблюдения порядка и условий предоставления субсидий, в том числе в части достижения результатов их предоставления;</w:t>
      </w:r>
    </w:p>
    <w:p w14:paraId="3B1F9462" w14:textId="77777777" w:rsidR="00F50900" w:rsidRPr="00FB58FA" w:rsidRDefault="00F50900" w:rsidP="00F50900">
      <w:pPr>
        <w:tabs>
          <w:tab w:val="left" w:pos="1134"/>
        </w:tabs>
        <w:ind w:firstLine="709"/>
        <w:jc w:val="both"/>
        <w:rPr>
          <w:szCs w:val="32"/>
        </w:rPr>
      </w:pPr>
      <w:r w:rsidRPr="00FB58FA">
        <w:rPr>
          <w:szCs w:val="32"/>
        </w:rPr>
        <w:t xml:space="preserve">органами государственного финансового контроля - в соответствии со </w:t>
      </w:r>
      <w:hyperlink r:id="rId11" w:history="1">
        <w:r w:rsidRPr="00FB58FA">
          <w:rPr>
            <w:rStyle w:val="a5"/>
            <w:color w:val="auto"/>
            <w:szCs w:val="32"/>
            <w:u w:val="none"/>
          </w:rPr>
          <w:t>статьями 268</w:t>
        </w:r>
        <w:r w:rsidRPr="00FB58FA">
          <w:rPr>
            <w:rStyle w:val="a5"/>
            <w:color w:val="auto"/>
            <w:szCs w:val="32"/>
            <w:u w:val="none"/>
            <w:vertAlign w:val="superscript"/>
          </w:rPr>
          <w:t>1</w:t>
        </w:r>
      </w:hyperlink>
      <w:r w:rsidRPr="00FB58FA">
        <w:rPr>
          <w:color w:val="auto"/>
          <w:szCs w:val="32"/>
        </w:rPr>
        <w:t xml:space="preserve"> и </w:t>
      </w:r>
      <w:hyperlink r:id="rId12" w:history="1">
        <w:r w:rsidRPr="00FB58FA">
          <w:rPr>
            <w:rStyle w:val="a5"/>
            <w:color w:val="auto"/>
            <w:szCs w:val="32"/>
            <w:u w:val="none"/>
          </w:rPr>
          <w:t>269</w:t>
        </w:r>
      </w:hyperlink>
      <w:r w:rsidRPr="00FB58FA">
        <w:rPr>
          <w:color w:val="auto"/>
          <w:szCs w:val="32"/>
          <w:vertAlign w:val="superscript"/>
        </w:rPr>
        <w:t>2</w:t>
      </w:r>
      <w:r w:rsidRPr="00FB58FA">
        <w:rPr>
          <w:szCs w:val="32"/>
        </w:rPr>
        <w:t xml:space="preserve"> Бюджетного кодекса Российской Федерации.</w:t>
      </w:r>
    </w:p>
    <w:p w14:paraId="458C3517" w14:textId="77777777" w:rsidR="00A27BAD" w:rsidRPr="00FB58FA" w:rsidRDefault="000530B0" w:rsidP="00A27BAD">
      <w:pPr>
        <w:tabs>
          <w:tab w:val="left" w:pos="1134"/>
        </w:tabs>
        <w:ind w:firstLine="709"/>
        <w:jc w:val="both"/>
        <w:rPr>
          <w:szCs w:val="32"/>
        </w:rPr>
      </w:pPr>
      <w:r w:rsidRPr="00213B0C">
        <w:rPr>
          <w:szCs w:val="32"/>
        </w:rPr>
        <w:t>5</w:t>
      </w:r>
      <w:r w:rsidR="00D52495">
        <w:rPr>
          <w:szCs w:val="32"/>
        </w:rPr>
        <w:t>4</w:t>
      </w:r>
      <w:r w:rsidR="00A27BAD" w:rsidRPr="00213B0C">
        <w:rPr>
          <w:szCs w:val="32"/>
        </w:rPr>
        <w:t>.</w:t>
      </w:r>
      <w:r w:rsidR="00A27BAD" w:rsidRPr="00FB58FA">
        <w:rPr>
          <w:szCs w:val="32"/>
        </w:rPr>
        <w:t xml:space="preserve"> Средства субсидии подлежат возврату в бюджет Забайкальского края в соответствии с бюджетным законодательством Российской Федерации, в </w:t>
      </w:r>
      <w:r w:rsidR="00A27BAD" w:rsidRPr="00FB58FA">
        <w:rPr>
          <w:szCs w:val="32"/>
        </w:rPr>
        <w:lastRenderedPageBreak/>
        <w:t xml:space="preserve">порядке, установленном пунктами </w:t>
      </w:r>
      <w:r w:rsidR="00207E68" w:rsidRPr="00FB58FA">
        <w:rPr>
          <w:szCs w:val="32"/>
        </w:rPr>
        <w:t>5</w:t>
      </w:r>
      <w:r w:rsidR="00400AD1">
        <w:rPr>
          <w:szCs w:val="32"/>
        </w:rPr>
        <w:t>2</w:t>
      </w:r>
      <w:r w:rsidR="00207E68" w:rsidRPr="00FB58FA">
        <w:rPr>
          <w:szCs w:val="32"/>
        </w:rPr>
        <w:t>-5</w:t>
      </w:r>
      <w:r w:rsidR="00400AD1">
        <w:rPr>
          <w:szCs w:val="32"/>
        </w:rPr>
        <w:t>4</w:t>
      </w:r>
      <w:r w:rsidR="00A27BAD" w:rsidRPr="00FB58FA">
        <w:rPr>
          <w:color w:val="auto"/>
          <w:szCs w:val="32"/>
        </w:rPr>
        <w:t xml:space="preserve"> </w:t>
      </w:r>
      <w:r w:rsidR="00A27BAD" w:rsidRPr="00FB58FA">
        <w:rPr>
          <w:szCs w:val="32"/>
        </w:rPr>
        <w:t xml:space="preserve">настоящего Порядка, при нарушении </w:t>
      </w:r>
      <w:r w:rsidR="00BD0AA3" w:rsidRPr="00FB58FA">
        <w:rPr>
          <w:szCs w:val="32"/>
        </w:rPr>
        <w:t xml:space="preserve">получателем субсидии </w:t>
      </w:r>
      <w:r w:rsidR="0081608C" w:rsidRPr="00FB58FA">
        <w:rPr>
          <w:szCs w:val="32"/>
        </w:rPr>
        <w:t>порядка</w:t>
      </w:r>
      <w:r w:rsidR="00A27BAD" w:rsidRPr="00FB58FA">
        <w:rPr>
          <w:szCs w:val="32"/>
        </w:rPr>
        <w:t xml:space="preserve"> и условий предоставления субсидии, установленных настоящим Порядком</w:t>
      </w:r>
      <w:r w:rsidR="00B6536B" w:rsidRPr="00FB58FA">
        <w:rPr>
          <w:szCs w:val="32"/>
        </w:rPr>
        <w:t>, в том числе по фактам проверок, проведенных Министерством и органами государственного финансового контроля</w:t>
      </w:r>
      <w:r w:rsidR="00A27BAD" w:rsidRPr="00FB58FA">
        <w:rPr>
          <w:szCs w:val="32"/>
        </w:rPr>
        <w:t xml:space="preserve">, в случае </w:t>
      </w:r>
      <w:proofErr w:type="spellStart"/>
      <w:r w:rsidR="00A27BAD" w:rsidRPr="00FB58FA">
        <w:rPr>
          <w:szCs w:val="32"/>
        </w:rPr>
        <w:t>недостижения</w:t>
      </w:r>
      <w:proofErr w:type="spellEnd"/>
      <w:r w:rsidR="00A27BAD" w:rsidRPr="00FB58FA">
        <w:rPr>
          <w:szCs w:val="32"/>
        </w:rPr>
        <w:t xml:space="preserve"> результатов предоставления субсидии, а также при:</w:t>
      </w:r>
    </w:p>
    <w:p w14:paraId="2EDD83C1" w14:textId="77777777" w:rsidR="00A27BAD" w:rsidRPr="003D7589" w:rsidRDefault="00FE599F" w:rsidP="00A27BAD">
      <w:pPr>
        <w:tabs>
          <w:tab w:val="left" w:pos="1134"/>
        </w:tabs>
        <w:ind w:firstLine="709"/>
        <w:jc w:val="both"/>
        <w:rPr>
          <w:szCs w:val="32"/>
        </w:rPr>
      </w:pPr>
      <w:r w:rsidRPr="003D7589">
        <w:rPr>
          <w:szCs w:val="32"/>
        </w:rPr>
        <w:t>1</w:t>
      </w:r>
      <w:r w:rsidR="00A27BAD" w:rsidRPr="003D7589">
        <w:rPr>
          <w:szCs w:val="32"/>
        </w:rPr>
        <w:t>) представлении ненадлежащим образом оформленных документов</w:t>
      </w:r>
      <w:r w:rsidR="004A07E9" w:rsidRPr="003D7589">
        <w:rPr>
          <w:szCs w:val="32"/>
        </w:rPr>
        <w:t xml:space="preserve"> (либо не в полном объеме), а также</w:t>
      </w:r>
      <w:r w:rsidR="00A27BAD" w:rsidRPr="003D7589">
        <w:rPr>
          <w:szCs w:val="32"/>
        </w:rPr>
        <w:t xml:space="preserve"> непредставлении документов, подтверждающих расходы, указанн</w:t>
      </w:r>
      <w:r w:rsidR="007E6B6F" w:rsidRPr="003D7589">
        <w:rPr>
          <w:szCs w:val="32"/>
        </w:rPr>
        <w:t>ые</w:t>
      </w:r>
      <w:r w:rsidR="00A27BAD" w:rsidRPr="003D7589">
        <w:rPr>
          <w:szCs w:val="32"/>
        </w:rPr>
        <w:t xml:space="preserve"> в </w:t>
      </w:r>
      <w:r w:rsidR="00A27BAD" w:rsidRPr="002F21BC">
        <w:rPr>
          <w:szCs w:val="32"/>
        </w:rPr>
        <w:t>пункт</w:t>
      </w:r>
      <w:r w:rsidR="004A07E9" w:rsidRPr="002F21BC">
        <w:rPr>
          <w:szCs w:val="32"/>
        </w:rPr>
        <w:t>е</w:t>
      </w:r>
      <w:r w:rsidR="00A27BAD" w:rsidRPr="002F21BC">
        <w:rPr>
          <w:szCs w:val="32"/>
        </w:rPr>
        <w:t xml:space="preserve"> </w:t>
      </w:r>
      <w:r w:rsidR="00B82850" w:rsidRPr="002F21BC">
        <w:rPr>
          <w:szCs w:val="32"/>
        </w:rPr>
        <w:t>51</w:t>
      </w:r>
      <w:r w:rsidR="00A27BAD" w:rsidRPr="003D7589">
        <w:rPr>
          <w:szCs w:val="32"/>
        </w:rPr>
        <w:t xml:space="preserve"> настоящего Порядка;</w:t>
      </w:r>
    </w:p>
    <w:p w14:paraId="03145923" w14:textId="77777777" w:rsidR="004A07E9" w:rsidRDefault="000530B0" w:rsidP="00A27BAD">
      <w:pPr>
        <w:tabs>
          <w:tab w:val="left" w:pos="1134"/>
        </w:tabs>
        <w:ind w:firstLine="709"/>
        <w:jc w:val="both"/>
        <w:rPr>
          <w:szCs w:val="32"/>
        </w:rPr>
      </w:pPr>
      <w:r>
        <w:rPr>
          <w:szCs w:val="32"/>
        </w:rPr>
        <w:t>2</w:t>
      </w:r>
      <w:r w:rsidR="004A07E9">
        <w:rPr>
          <w:szCs w:val="32"/>
        </w:rPr>
        <w:t>) расторжения трудового договора с работником в течение 1 года со дня его заключения, за исключением случаев, предусмотренных договором – в объеме предоставленной субсидии;</w:t>
      </w:r>
    </w:p>
    <w:p w14:paraId="3EAC34E9" w14:textId="77777777" w:rsidR="004A07E9" w:rsidRDefault="000530B0" w:rsidP="00A27BAD">
      <w:pPr>
        <w:tabs>
          <w:tab w:val="left" w:pos="1134"/>
        </w:tabs>
        <w:ind w:firstLine="709"/>
        <w:jc w:val="both"/>
        <w:rPr>
          <w:szCs w:val="32"/>
        </w:rPr>
      </w:pPr>
      <w:r>
        <w:rPr>
          <w:szCs w:val="32"/>
        </w:rPr>
        <w:t>3</w:t>
      </w:r>
      <w:r w:rsidR="004A07E9">
        <w:rPr>
          <w:szCs w:val="32"/>
        </w:rPr>
        <w:t>) нецелевого использования предоставленной субсидии</w:t>
      </w:r>
      <w:r>
        <w:rPr>
          <w:szCs w:val="32"/>
        </w:rPr>
        <w:t>- в объеме предоставленной субсидии;</w:t>
      </w:r>
    </w:p>
    <w:p w14:paraId="6F769407" w14:textId="77777777" w:rsidR="000530B0" w:rsidRDefault="000530B0" w:rsidP="00A27BAD">
      <w:pPr>
        <w:tabs>
          <w:tab w:val="left" w:pos="1134"/>
        </w:tabs>
        <w:ind w:firstLine="709"/>
        <w:jc w:val="both"/>
        <w:rPr>
          <w:szCs w:val="32"/>
        </w:rPr>
      </w:pPr>
      <w:r>
        <w:rPr>
          <w:szCs w:val="32"/>
        </w:rPr>
        <w:t>4) неиспользования получателем субсидии по истечении 2 лет со дня ее получения – в размере неиспользованных средств субсидии.</w:t>
      </w:r>
    </w:p>
    <w:p w14:paraId="3319C907" w14:textId="77777777" w:rsidR="00D2582E" w:rsidRPr="00FB58FA" w:rsidRDefault="00C764B9" w:rsidP="00D2582E">
      <w:pPr>
        <w:tabs>
          <w:tab w:val="left" w:pos="1134"/>
        </w:tabs>
        <w:ind w:firstLine="709"/>
        <w:jc w:val="both"/>
        <w:rPr>
          <w:szCs w:val="32"/>
        </w:rPr>
      </w:pPr>
      <w:r w:rsidRPr="00213B0C">
        <w:rPr>
          <w:szCs w:val="32"/>
        </w:rPr>
        <w:t>5</w:t>
      </w:r>
      <w:r w:rsidR="00D52495">
        <w:rPr>
          <w:szCs w:val="32"/>
        </w:rPr>
        <w:t>5</w:t>
      </w:r>
      <w:r w:rsidR="00A27BAD" w:rsidRPr="00213B0C">
        <w:rPr>
          <w:szCs w:val="32"/>
        </w:rPr>
        <w:t>.</w:t>
      </w:r>
      <w:r w:rsidR="00A27BAD" w:rsidRPr="00FB58FA">
        <w:rPr>
          <w:szCs w:val="32"/>
        </w:rPr>
        <w:t xml:space="preserve"> </w:t>
      </w:r>
      <w:r w:rsidR="00D2582E" w:rsidRPr="00FB58FA">
        <w:rPr>
          <w:szCs w:val="32"/>
        </w:rPr>
        <w:t xml:space="preserve">Министерство в течение 10 рабочих дней со дня выявления случаев (случая), указанных(ого) в </w:t>
      </w:r>
      <w:hyperlink r:id="rId13" w:history="1">
        <w:r w:rsidR="00D2582E" w:rsidRPr="00FB58FA">
          <w:rPr>
            <w:rStyle w:val="a5"/>
            <w:color w:val="auto"/>
            <w:szCs w:val="32"/>
            <w:u w:val="none"/>
          </w:rPr>
          <w:t xml:space="preserve">пункте </w:t>
        </w:r>
      </w:hyperlink>
      <w:r w:rsidR="00B82850" w:rsidRPr="002F21BC">
        <w:rPr>
          <w:rStyle w:val="a5"/>
          <w:color w:val="auto"/>
          <w:szCs w:val="32"/>
          <w:u w:val="none"/>
        </w:rPr>
        <w:t>54</w:t>
      </w:r>
      <w:r w:rsidR="00B82850">
        <w:rPr>
          <w:rStyle w:val="a5"/>
          <w:color w:val="auto"/>
          <w:szCs w:val="32"/>
          <w:u w:val="none"/>
        </w:rPr>
        <w:t xml:space="preserve"> </w:t>
      </w:r>
      <w:r w:rsidR="00D2582E" w:rsidRPr="00FB58FA">
        <w:rPr>
          <w:szCs w:val="32"/>
        </w:rPr>
        <w:t xml:space="preserve">настоящего Порядка, принимает решение о возврате </w:t>
      </w:r>
      <w:r w:rsidR="00F01890" w:rsidRPr="00FB58FA">
        <w:rPr>
          <w:szCs w:val="32"/>
        </w:rPr>
        <w:t>с</w:t>
      </w:r>
      <w:r w:rsidR="00D2582E" w:rsidRPr="00FB58FA">
        <w:rPr>
          <w:szCs w:val="32"/>
        </w:rPr>
        <w:t xml:space="preserve">убсидии и направляет </w:t>
      </w:r>
      <w:r w:rsidRPr="00FB58FA">
        <w:rPr>
          <w:szCs w:val="32"/>
        </w:rPr>
        <w:t xml:space="preserve">получателю субсидии </w:t>
      </w:r>
      <w:r w:rsidR="00D2582E" w:rsidRPr="00FB58FA">
        <w:rPr>
          <w:szCs w:val="32"/>
        </w:rPr>
        <w:t xml:space="preserve">требование о возврате предоставленной </w:t>
      </w:r>
      <w:r w:rsidR="00F01890" w:rsidRPr="00FB58FA">
        <w:rPr>
          <w:szCs w:val="32"/>
        </w:rPr>
        <w:t>с</w:t>
      </w:r>
      <w:r w:rsidR="00D2582E" w:rsidRPr="00FB58FA">
        <w:rPr>
          <w:szCs w:val="32"/>
        </w:rPr>
        <w:t>убсидии</w:t>
      </w:r>
      <w:r w:rsidR="00F01890" w:rsidRPr="00FB58FA">
        <w:rPr>
          <w:szCs w:val="32"/>
        </w:rPr>
        <w:t>.</w:t>
      </w:r>
    </w:p>
    <w:p w14:paraId="7F41EE60" w14:textId="77777777" w:rsidR="00A27BAD" w:rsidRPr="00FB58FA" w:rsidRDefault="00C764B9" w:rsidP="00A27BAD">
      <w:pPr>
        <w:tabs>
          <w:tab w:val="left" w:pos="1134"/>
        </w:tabs>
        <w:ind w:firstLine="709"/>
        <w:jc w:val="both"/>
        <w:rPr>
          <w:szCs w:val="32"/>
        </w:rPr>
      </w:pPr>
      <w:r w:rsidRPr="00213B0C">
        <w:rPr>
          <w:szCs w:val="32"/>
        </w:rPr>
        <w:t>5</w:t>
      </w:r>
      <w:r w:rsidR="00D52495">
        <w:rPr>
          <w:szCs w:val="32"/>
        </w:rPr>
        <w:t>6</w:t>
      </w:r>
      <w:r w:rsidR="00A27BAD" w:rsidRPr="00213B0C">
        <w:rPr>
          <w:szCs w:val="32"/>
        </w:rPr>
        <w:t>.</w:t>
      </w:r>
      <w:r w:rsidR="00A27BAD" w:rsidRPr="00FB58FA">
        <w:rPr>
          <w:szCs w:val="32"/>
        </w:rPr>
        <w:t xml:space="preserve"> </w:t>
      </w:r>
      <w:r w:rsidRPr="00FB58FA">
        <w:rPr>
          <w:szCs w:val="32"/>
        </w:rPr>
        <w:t xml:space="preserve">Получатель субсидии </w:t>
      </w:r>
      <w:r w:rsidR="00A27BAD" w:rsidRPr="00FB58FA">
        <w:rPr>
          <w:szCs w:val="32"/>
        </w:rPr>
        <w:t>в течение 2</w:t>
      </w:r>
      <w:r w:rsidR="00DA49E4">
        <w:rPr>
          <w:szCs w:val="32"/>
        </w:rPr>
        <w:t>5</w:t>
      </w:r>
      <w:r w:rsidR="00A27BAD" w:rsidRPr="00FB58FA">
        <w:rPr>
          <w:szCs w:val="32"/>
        </w:rPr>
        <w:t xml:space="preserve"> рабочих дней с даты получения требования</w:t>
      </w:r>
      <w:r w:rsidR="007E6B6F" w:rsidRPr="00FB58FA">
        <w:rPr>
          <w:szCs w:val="32"/>
        </w:rPr>
        <w:t xml:space="preserve"> о возврате предоставленной субсидии </w:t>
      </w:r>
      <w:r w:rsidR="00A27BAD" w:rsidRPr="00FB58FA">
        <w:rPr>
          <w:szCs w:val="32"/>
        </w:rPr>
        <w:t>обязан возвратить полученную субсидию.</w:t>
      </w:r>
    </w:p>
    <w:p w14:paraId="1F62DB1A" w14:textId="77777777" w:rsidR="00A27BAD" w:rsidRPr="00FB58FA" w:rsidRDefault="00C764B9" w:rsidP="00A27BAD">
      <w:pPr>
        <w:tabs>
          <w:tab w:val="left" w:pos="1134"/>
        </w:tabs>
        <w:ind w:firstLine="709"/>
        <w:jc w:val="both"/>
        <w:rPr>
          <w:szCs w:val="32"/>
        </w:rPr>
      </w:pPr>
      <w:r w:rsidRPr="00FB58FA">
        <w:rPr>
          <w:szCs w:val="32"/>
        </w:rPr>
        <w:t>5</w:t>
      </w:r>
      <w:r w:rsidR="00D52495">
        <w:rPr>
          <w:szCs w:val="32"/>
        </w:rPr>
        <w:t>7</w:t>
      </w:r>
      <w:r w:rsidR="00A27BAD" w:rsidRPr="00FB58FA">
        <w:rPr>
          <w:szCs w:val="32"/>
        </w:rPr>
        <w:t xml:space="preserve">. В случае отказа </w:t>
      </w:r>
      <w:r w:rsidRPr="00FB58FA">
        <w:rPr>
          <w:szCs w:val="32"/>
        </w:rPr>
        <w:t xml:space="preserve">получателя субсидии </w:t>
      </w:r>
      <w:r w:rsidR="00A27BAD" w:rsidRPr="00FB58FA">
        <w:rPr>
          <w:szCs w:val="32"/>
        </w:rPr>
        <w:t>от ее возврата субсидия подлежит взысканию в судебном порядке в соответствии с законодательством Российской Федерации.</w:t>
      </w:r>
    </w:p>
    <w:p w14:paraId="2E7C4299" w14:textId="77777777" w:rsidR="002041D4" w:rsidRPr="00FB58FA" w:rsidRDefault="00C764B9" w:rsidP="002041D4">
      <w:pPr>
        <w:tabs>
          <w:tab w:val="left" w:pos="1134"/>
        </w:tabs>
        <w:ind w:firstLine="709"/>
        <w:jc w:val="both"/>
        <w:rPr>
          <w:szCs w:val="32"/>
        </w:rPr>
      </w:pPr>
      <w:r w:rsidRPr="00FB58FA">
        <w:rPr>
          <w:szCs w:val="32"/>
        </w:rPr>
        <w:t>5</w:t>
      </w:r>
      <w:r w:rsidR="00D52495">
        <w:rPr>
          <w:szCs w:val="32"/>
        </w:rPr>
        <w:t>8</w:t>
      </w:r>
      <w:r w:rsidR="00155A6D">
        <w:rPr>
          <w:szCs w:val="32"/>
        </w:rPr>
        <w:t>. Не</w:t>
      </w:r>
      <w:r w:rsidR="002041D4" w:rsidRPr="00FB58FA">
        <w:rPr>
          <w:szCs w:val="32"/>
        </w:rPr>
        <w:t>использованные в текущем финансовом году средства субсидий, имеющи</w:t>
      </w:r>
      <w:r w:rsidR="00CF2C60" w:rsidRPr="00FB58FA">
        <w:rPr>
          <w:szCs w:val="32"/>
        </w:rPr>
        <w:t>е</w:t>
      </w:r>
      <w:r w:rsidR="002041D4" w:rsidRPr="00FB58FA">
        <w:rPr>
          <w:szCs w:val="32"/>
        </w:rPr>
        <w:t xml:space="preserve"> целевое назначение, подлежат возврату в доход бюджета Забайкальского края в соответствии с бюджетным законодательством Российской Федерации при отсутствии наличия потребности у </w:t>
      </w:r>
      <w:r w:rsidRPr="00FB58FA">
        <w:rPr>
          <w:szCs w:val="32"/>
        </w:rPr>
        <w:t>получателя субсидии</w:t>
      </w:r>
      <w:r w:rsidR="002041D4" w:rsidRPr="00FB58FA">
        <w:rPr>
          <w:szCs w:val="32"/>
        </w:rPr>
        <w:t xml:space="preserve"> в течение первых 15 рабочих дней очередного финансового года.</w:t>
      </w:r>
    </w:p>
    <w:p w14:paraId="7013AC5D" w14:textId="77777777" w:rsidR="002041D4" w:rsidRPr="00FB58FA" w:rsidRDefault="002041D4" w:rsidP="002041D4">
      <w:pPr>
        <w:tabs>
          <w:tab w:val="left" w:pos="1134"/>
        </w:tabs>
        <w:ind w:firstLine="709"/>
        <w:jc w:val="both"/>
        <w:rPr>
          <w:szCs w:val="32"/>
        </w:rPr>
      </w:pPr>
      <w:r w:rsidRPr="00FB58FA">
        <w:rPr>
          <w:szCs w:val="32"/>
        </w:rPr>
        <w:t xml:space="preserve">В случае наличия потребности у </w:t>
      </w:r>
      <w:r w:rsidR="00C764B9" w:rsidRPr="00FB58FA">
        <w:rPr>
          <w:szCs w:val="32"/>
        </w:rPr>
        <w:t xml:space="preserve">получателя субсидии </w:t>
      </w:r>
      <w:r w:rsidRPr="00FB58FA">
        <w:rPr>
          <w:szCs w:val="32"/>
        </w:rPr>
        <w:t xml:space="preserve">в </w:t>
      </w:r>
      <w:r w:rsidR="008A1E02" w:rsidRPr="00FB58FA">
        <w:rPr>
          <w:szCs w:val="32"/>
        </w:rPr>
        <w:t>с</w:t>
      </w:r>
      <w:r w:rsidRPr="00FB58FA">
        <w:rPr>
          <w:szCs w:val="32"/>
        </w:rPr>
        <w:t xml:space="preserve">убсидии, не использованной в отчетном финансовом году, в течение </w:t>
      </w:r>
      <w:r w:rsidR="00493AF4" w:rsidRPr="00FB58FA">
        <w:rPr>
          <w:szCs w:val="32"/>
        </w:rPr>
        <w:t>15</w:t>
      </w:r>
      <w:r w:rsidRPr="00FB58FA">
        <w:rPr>
          <w:szCs w:val="32"/>
        </w:rPr>
        <w:t xml:space="preserve"> рабочих дней очередного финансового года </w:t>
      </w:r>
      <w:r w:rsidR="00C764B9" w:rsidRPr="00FB58FA">
        <w:rPr>
          <w:szCs w:val="32"/>
        </w:rPr>
        <w:t xml:space="preserve">получатель субсидии </w:t>
      </w:r>
      <w:r w:rsidRPr="00FB58FA">
        <w:rPr>
          <w:szCs w:val="32"/>
        </w:rPr>
        <w:t xml:space="preserve">представляет в Министерство заявление об использовании остатков </w:t>
      </w:r>
      <w:r w:rsidR="008A1E02" w:rsidRPr="00FB58FA">
        <w:rPr>
          <w:szCs w:val="32"/>
        </w:rPr>
        <w:t>с</w:t>
      </w:r>
      <w:r w:rsidRPr="00FB58FA">
        <w:rPr>
          <w:szCs w:val="32"/>
        </w:rPr>
        <w:t>убсидии в очередном финансовом году в произвольной форме.</w:t>
      </w:r>
    </w:p>
    <w:p w14:paraId="3DC8623F" w14:textId="77777777" w:rsidR="002041D4" w:rsidRPr="00FB58FA" w:rsidRDefault="002041D4" w:rsidP="002041D4">
      <w:pPr>
        <w:tabs>
          <w:tab w:val="left" w:pos="1134"/>
        </w:tabs>
        <w:ind w:firstLine="709"/>
        <w:jc w:val="both"/>
        <w:rPr>
          <w:szCs w:val="32"/>
        </w:rPr>
      </w:pPr>
      <w:r w:rsidRPr="00FB58FA">
        <w:rPr>
          <w:szCs w:val="32"/>
        </w:rPr>
        <w:t xml:space="preserve">Министерство в течение </w:t>
      </w:r>
      <w:r w:rsidR="00155A6D">
        <w:rPr>
          <w:szCs w:val="32"/>
        </w:rPr>
        <w:t>5</w:t>
      </w:r>
      <w:r w:rsidRPr="00FB58FA">
        <w:rPr>
          <w:szCs w:val="32"/>
        </w:rPr>
        <w:t xml:space="preserve"> рабочих дней </w:t>
      </w:r>
      <w:r w:rsidR="00EF2BAC" w:rsidRPr="00FB58FA">
        <w:rPr>
          <w:szCs w:val="32"/>
        </w:rPr>
        <w:t xml:space="preserve">со дня поступления заявления </w:t>
      </w:r>
      <w:r w:rsidR="008932BE" w:rsidRPr="00FB58FA">
        <w:rPr>
          <w:szCs w:val="32"/>
        </w:rPr>
        <w:t xml:space="preserve">об использовании остатков субсидии </w:t>
      </w:r>
      <w:r w:rsidR="00EF2BAC" w:rsidRPr="00FB58FA">
        <w:rPr>
          <w:szCs w:val="32"/>
        </w:rPr>
        <w:t xml:space="preserve">от </w:t>
      </w:r>
      <w:r w:rsidR="00C764B9" w:rsidRPr="00FB58FA">
        <w:rPr>
          <w:szCs w:val="32"/>
        </w:rPr>
        <w:t xml:space="preserve">получателя субсидии </w:t>
      </w:r>
      <w:r w:rsidRPr="00FB58FA">
        <w:rPr>
          <w:szCs w:val="32"/>
        </w:rPr>
        <w:t xml:space="preserve">согласовывает с Министерством финансов Забайкальского края решение о наличии (отсутствии) потребности у </w:t>
      </w:r>
      <w:r w:rsidR="00C764B9" w:rsidRPr="00FB58FA">
        <w:rPr>
          <w:szCs w:val="32"/>
        </w:rPr>
        <w:t xml:space="preserve">получателя субсидии </w:t>
      </w:r>
      <w:r w:rsidRPr="00FB58FA">
        <w:rPr>
          <w:szCs w:val="32"/>
        </w:rPr>
        <w:t xml:space="preserve">в </w:t>
      </w:r>
      <w:r w:rsidR="00A50F3A" w:rsidRPr="00FB58FA">
        <w:rPr>
          <w:szCs w:val="32"/>
        </w:rPr>
        <w:t>с</w:t>
      </w:r>
      <w:r w:rsidRPr="00FB58FA">
        <w:rPr>
          <w:szCs w:val="32"/>
        </w:rPr>
        <w:t xml:space="preserve">убсидии, не использованной в отчетном финансовом году, и в течение последующих </w:t>
      </w:r>
      <w:r w:rsidR="00532DE0">
        <w:rPr>
          <w:szCs w:val="32"/>
        </w:rPr>
        <w:t xml:space="preserve">5 </w:t>
      </w:r>
      <w:r w:rsidRPr="00FB58FA">
        <w:rPr>
          <w:szCs w:val="32"/>
        </w:rPr>
        <w:t>р</w:t>
      </w:r>
      <w:r w:rsidR="00A50F3A" w:rsidRPr="00FB58FA">
        <w:rPr>
          <w:szCs w:val="32"/>
        </w:rPr>
        <w:t xml:space="preserve">абочих дней направляет решение </w:t>
      </w:r>
      <w:r w:rsidR="00C764B9" w:rsidRPr="00FB58FA">
        <w:rPr>
          <w:szCs w:val="32"/>
        </w:rPr>
        <w:t xml:space="preserve">получателю субсидии </w:t>
      </w:r>
      <w:r w:rsidRPr="00FB58FA">
        <w:rPr>
          <w:szCs w:val="32"/>
        </w:rPr>
        <w:t xml:space="preserve">о возврате </w:t>
      </w:r>
      <w:r w:rsidR="00A50F3A" w:rsidRPr="00FB58FA">
        <w:rPr>
          <w:szCs w:val="32"/>
        </w:rPr>
        <w:t>с</w:t>
      </w:r>
      <w:r w:rsidRPr="00FB58FA">
        <w:rPr>
          <w:szCs w:val="32"/>
        </w:rPr>
        <w:t xml:space="preserve">убсидии или использовании </w:t>
      </w:r>
      <w:r w:rsidR="00A50F3A" w:rsidRPr="00FB58FA">
        <w:rPr>
          <w:szCs w:val="32"/>
        </w:rPr>
        <w:t>с</w:t>
      </w:r>
      <w:r w:rsidRPr="00FB58FA">
        <w:rPr>
          <w:szCs w:val="32"/>
        </w:rPr>
        <w:t>убсидии в текущем финансовом году.</w:t>
      </w:r>
    </w:p>
    <w:p w14:paraId="4B6DEB78" w14:textId="77777777" w:rsidR="00D7745B" w:rsidRDefault="0018115B" w:rsidP="009B69B2">
      <w:pPr>
        <w:tabs>
          <w:tab w:val="left" w:pos="1134"/>
        </w:tabs>
        <w:ind w:firstLine="709"/>
        <w:jc w:val="both"/>
        <w:rPr>
          <w:szCs w:val="32"/>
        </w:rPr>
      </w:pPr>
      <w:r>
        <w:rPr>
          <w:szCs w:val="32"/>
        </w:rPr>
        <w:t>5</w:t>
      </w:r>
      <w:r w:rsidR="00D52495">
        <w:rPr>
          <w:szCs w:val="32"/>
        </w:rPr>
        <w:t>9</w:t>
      </w:r>
      <w:r w:rsidR="00D7745B" w:rsidRPr="00FB58FA">
        <w:rPr>
          <w:szCs w:val="32"/>
        </w:rPr>
        <w:t xml:space="preserve">. При использовании субсидии </w:t>
      </w:r>
      <w:r w:rsidR="00C764B9" w:rsidRPr="00FB58FA">
        <w:rPr>
          <w:szCs w:val="32"/>
        </w:rPr>
        <w:t xml:space="preserve">получателю субсидии </w:t>
      </w:r>
      <w:r w:rsidR="00D7745B" w:rsidRPr="00FB58FA">
        <w:rPr>
          <w:szCs w:val="32"/>
        </w:rPr>
        <w:t xml:space="preserve">запрещается приобретение за счет полученных средств иностранной валюты, за </w:t>
      </w:r>
      <w:r w:rsidR="00D7745B" w:rsidRPr="00FB58FA">
        <w:rPr>
          <w:szCs w:val="32"/>
        </w:rPr>
        <w:lastRenderedPageBreak/>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00D006E9" w:rsidRPr="00FB58FA">
        <w:rPr>
          <w:szCs w:val="32"/>
        </w:rPr>
        <w:t>настоящим Порядком</w:t>
      </w:r>
      <w:r w:rsidR="00D7745B" w:rsidRPr="00FB58FA">
        <w:rPr>
          <w:szCs w:val="32"/>
        </w:rPr>
        <w:t>.».</w:t>
      </w:r>
    </w:p>
    <w:p w14:paraId="52EF399A" w14:textId="77777777" w:rsidR="00532DE0" w:rsidRPr="00FB58FA" w:rsidRDefault="00D52495" w:rsidP="009B69B2">
      <w:pPr>
        <w:tabs>
          <w:tab w:val="left" w:pos="1134"/>
        </w:tabs>
        <w:ind w:firstLine="709"/>
        <w:jc w:val="both"/>
        <w:rPr>
          <w:szCs w:val="32"/>
        </w:rPr>
      </w:pPr>
      <w:r>
        <w:rPr>
          <w:szCs w:val="32"/>
        </w:rPr>
        <w:t>60</w:t>
      </w:r>
      <w:r w:rsidR="00532DE0" w:rsidRPr="00F163C1">
        <w:rPr>
          <w:szCs w:val="32"/>
        </w:rPr>
        <w:t>.</w:t>
      </w:r>
      <w:r w:rsidR="00F163C1">
        <w:rPr>
          <w:szCs w:val="32"/>
        </w:rPr>
        <w:t xml:space="preserve"> Получатель несет ответственность за достоверность информации и документов, представляемых им в Министерство для получения субсидии, а также за целевое использование предоставленной субсидии в соответствии с действующим законодательством Российской Федерации.</w:t>
      </w:r>
    </w:p>
    <w:p w14:paraId="3E81AF13" w14:textId="77777777" w:rsidR="003420FD" w:rsidRPr="00FB58FA" w:rsidRDefault="003420FD" w:rsidP="009B69B2">
      <w:pPr>
        <w:tabs>
          <w:tab w:val="left" w:pos="1134"/>
        </w:tabs>
        <w:ind w:firstLine="709"/>
        <w:jc w:val="both"/>
        <w:rPr>
          <w:szCs w:val="32"/>
        </w:rPr>
      </w:pPr>
    </w:p>
    <w:p w14:paraId="1026357C" w14:textId="77777777" w:rsidR="00D7745B" w:rsidRPr="00FB58FA" w:rsidRDefault="00D7745B" w:rsidP="00D7745B">
      <w:pPr>
        <w:tabs>
          <w:tab w:val="left" w:pos="1134"/>
        </w:tabs>
        <w:ind w:firstLine="709"/>
        <w:jc w:val="center"/>
        <w:rPr>
          <w:szCs w:val="32"/>
        </w:rPr>
      </w:pPr>
      <w:r w:rsidRPr="00FB58FA">
        <w:rPr>
          <w:szCs w:val="32"/>
        </w:rPr>
        <w:t>____________</w:t>
      </w:r>
    </w:p>
    <w:p w14:paraId="24DE97C3" w14:textId="77777777" w:rsidR="005505DD" w:rsidRPr="00FB58FA" w:rsidRDefault="005505DD" w:rsidP="008E7189">
      <w:pPr>
        <w:tabs>
          <w:tab w:val="left" w:pos="1134"/>
        </w:tabs>
        <w:ind w:firstLine="709"/>
        <w:jc w:val="right"/>
        <w:rPr>
          <w:sz w:val="24"/>
          <w:szCs w:val="24"/>
        </w:rPr>
      </w:pPr>
    </w:p>
    <w:p w14:paraId="0A70D2C9" w14:textId="77777777" w:rsidR="00CF2C60" w:rsidRPr="00FB58FA" w:rsidRDefault="00CF2C60" w:rsidP="008E7189">
      <w:pPr>
        <w:tabs>
          <w:tab w:val="left" w:pos="1134"/>
        </w:tabs>
        <w:ind w:firstLine="709"/>
        <w:jc w:val="right"/>
        <w:rPr>
          <w:sz w:val="24"/>
          <w:szCs w:val="24"/>
        </w:rPr>
      </w:pPr>
    </w:p>
    <w:p w14:paraId="25530C50" w14:textId="77777777" w:rsidR="00CF2C60" w:rsidRPr="00FB58FA" w:rsidRDefault="00CF2C60" w:rsidP="008E7189">
      <w:pPr>
        <w:tabs>
          <w:tab w:val="left" w:pos="1134"/>
        </w:tabs>
        <w:ind w:firstLine="709"/>
        <w:jc w:val="right"/>
        <w:rPr>
          <w:sz w:val="24"/>
          <w:szCs w:val="24"/>
        </w:rPr>
      </w:pPr>
    </w:p>
    <w:p w14:paraId="7E0C21BD" w14:textId="77777777" w:rsidR="008E7189" w:rsidRPr="00FB58FA" w:rsidRDefault="001161BC" w:rsidP="001161BC">
      <w:pPr>
        <w:tabs>
          <w:tab w:val="left" w:pos="1134"/>
        </w:tabs>
        <w:spacing w:line="360" w:lineRule="auto"/>
        <w:rPr>
          <w:sz w:val="24"/>
          <w:szCs w:val="24"/>
        </w:rPr>
      </w:pPr>
      <w:r>
        <w:rPr>
          <w:sz w:val="24"/>
          <w:szCs w:val="24"/>
        </w:rPr>
        <w:t xml:space="preserve">                                                                                                         </w:t>
      </w:r>
      <w:r w:rsidR="008D2A14" w:rsidRPr="00FB58FA">
        <w:rPr>
          <w:sz w:val="24"/>
          <w:szCs w:val="24"/>
        </w:rPr>
        <w:t>ПРИЛОЖЕНИЕ</w:t>
      </w:r>
      <w:r w:rsidR="008E7189" w:rsidRPr="00FB58FA">
        <w:rPr>
          <w:sz w:val="24"/>
          <w:szCs w:val="24"/>
        </w:rPr>
        <w:t xml:space="preserve"> № 1</w:t>
      </w:r>
    </w:p>
    <w:p w14:paraId="32775735" w14:textId="77777777" w:rsidR="008E7189" w:rsidRPr="00FB58FA" w:rsidRDefault="008E7189" w:rsidP="00A5096E">
      <w:pPr>
        <w:tabs>
          <w:tab w:val="left" w:pos="1134"/>
        </w:tabs>
        <w:ind w:firstLine="709"/>
        <w:jc w:val="right"/>
        <w:rPr>
          <w:sz w:val="24"/>
          <w:szCs w:val="24"/>
        </w:rPr>
      </w:pPr>
      <w:r w:rsidRPr="00FB58FA">
        <w:rPr>
          <w:sz w:val="24"/>
          <w:szCs w:val="24"/>
        </w:rPr>
        <w:t>к Порядку предоставления из бюджета</w:t>
      </w:r>
    </w:p>
    <w:p w14:paraId="2759565C" w14:textId="77777777" w:rsidR="008E7189" w:rsidRPr="00FB58FA" w:rsidRDefault="008E7189" w:rsidP="00A5096E">
      <w:pPr>
        <w:tabs>
          <w:tab w:val="left" w:pos="1134"/>
        </w:tabs>
        <w:ind w:firstLine="709"/>
        <w:jc w:val="right"/>
        <w:rPr>
          <w:sz w:val="24"/>
          <w:szCs w:val="24"/>
        </w:rPr>
      </w:pPr>
      <w:r w:rsidRPr="00FB58FA">
        <w:rPr>
          <w:sz w:val="24"/>
          <w:szCs w:val="24"/>
        </w:rPr>
        <w:t>Забайкальского края субсидий юридическим</w:t>
      </w:r>
    </w:p>
    <w:p w14:paraId="2952D38D" w14:textId="77777777" w:rsidR="008E7189" w:rsidRPr="00FB58FA" w:rsidRDefault="008E7189" w:rsidP="00A5096E">
      <w:pPr>
        <w:tabs>
          <w:tab w:val="left" w:pos="1134"/>
        </w:tabs>
        <w:ind w:firstLine="709"/>
        <w:jc w:val="right"/>
        <w:rPr>
          <w:sz w:val="24"/>
          <w:szCs w:val="24"/>
        </w:rPr>
      </w:pPr>
      <w:r w:rsidRPr="00FB58FA">
        <w:rPr>
          <w:sz w:val="24"/>
          <w:szCs w:val="24"/>
        </w:rPr>
        <w:t>лицам (за исключением субсидий государственным</w:t>
      </w:r>
    </w:p>
    <w:p w14:paraId="698A90AD" w14:textId="77777777" w:rsidR="008E7189" w:rsidRPr="00FB58FA" w:rsidRDefault="008E7189" w:rsidP="008E7189">
      <w:pPr>
        <w:tabs>
          <w:tab w:val="left" w:pos="1134"/>
        </w:tabs>
        <w:ind w:firstLine="709"/>
        <w:jc w:val="right"/>
        <w:rPr>
          <w:sz w:val="24"/>
          <w:szCs w:val="24"/>
        </w:rPr>
      </w:pPr>
      <w:r w:rsidRPr="00FB58FA">
        <w:rPr>
          <w:sz w:val="24"/>
          <w:szCs w:val="24"/>
        </w:rPr>
        <w:t>(муниципальным) учреждениям), индивидуальным</w:t>
      </w:r>
    </w:p>
    <w:p w14:paraId="03DD2F7E" w14:textId="77777777" w:rsidR="008E7189" w:rsidRPr="00FB58FA" w:rsidRDefault="008E7189" w:rsidP="008E7189">
      <w:pPr>
        <w:tabs>
          <w:tab w:val="left" w:pos="1134"/>
        </w:tabs>
        <w:ind w:firstLine="709"/>
        <w:jc w:val="right"/>
        <w:rPr>
          <w:sz w:val="24"/>
          <w:szCs w:val="24"/>
        </w:rPr>
      </w:pPr>
      <w:r w:rsidRPr="00FB58FA">
        <w:rPr>
          <w:sz w:val="24"/>
          <w:szCs w:val="24"/>
        </w:rPr>
        <w:t>предпринимателям в целях финансового</w:t>
      </w:r>
    </w:p>
    <w:p w14:paraId="5773A4CD" w14:textId="77777777" w:rsidR="008E7189" w:rsidRPr="00FB58FA" w:rsidRDefault="008E7189" w:rsidP="008E7189">
      <w:pPr>
        <w:tabs>
          <w:tab w:val="left" w:pos="1134"/>
        </w:tabs>
        <w:ind w:firstLine="709"/>
        <w:jc w:val="right"/>
        <w:rPr>
          <w:sz w:val="24"/>
          <w:szCs w:val="24"/>
        </w:rPr>
      </w:pPr>
      <w:r w:rsidRPr="00FB58FA">
        <w:rPr>
          <w:sz w:val="24"/>
          <w:szCs w:val="24"/>
        </w:rPr>
        <w:t>обеспечения затрат при реализации</w:t>
      </w:r>
    </w:p>
    <w:p w14:paraId="0A8636E0" w14:textId="77777777" w:rsidR="008E7189" w:rsidRPr="00FB58FA" w:rsidRDefault="008E7189" w:rsidP="008E7189">
      <w:pPr>
        <w:tabs>
          <w:tab w:val="left" w:pos="1134"/>
        </w:tabs>
        <w:ind w:firstLine="709"/>
        <w:jc w:val="right"/>
        <w:rPr>
          <w:sz w:val="24"/>
          <w:szCs w:val="24"/>
        </w:rPr>
      </w:pPr>
      <w:r w:rsidRPr="00FB58FA">
        <w:rPr>
          <w:sz w:val="24"/>
          <w:szCs w:val="24"/>
        </w:rPr>
        <w:t>региональной программы повышения</w:t>
      </w:r>
    </w:p>
    <w:p w14:paraId="59F3E027" w14:textId="77777777" w:rsidR="008E7189" w:rsidRPr="00FB58FA" w:rsidRDefault="008E7189" w:rsidP="008E7189">
      <w:pPr>
        <w:tabs>
          <w:tab w:val="left" w:pos="1134"/>
        </w:tabs>
        <w:ind w:firstLine="709"/>
        <w:jc w:val="right"/>
        <w:rPr>
          <w:sz w:val="24"/>
          <w:szCs w:val="24"/>
        </w:rPr>
      </w:pPr>
      <w:r w:rsidRPr="00FB58FA">
        <w:rPr>
          <w:sz w:val="24"/>
          <w:szCs w:val="24"/>
        </w:rPr>
        <w:t>мобильности трудовых ресурсов</w:t>
      </w:r>
    </w:p>
    <w:p w14:paraId="7BEB1B85" w14:textId="77777777" w:rsidR="008E7189" w:rsidRPr="00FB58FA" w:rsidRDefault="008E7189" w:rsidP="008E7189">
      <w:pPr>
        <w:tabs>
          <w:tab w:val="left" w:pos="1134"/>
        </w:tabs>
        <w:ind w:firstLine="709"/>
        <w:jc w:val="both"/>
        <w:rPr>
          <w:sz w:val="24"/>
          <w:szCs w:val="24"/>
        </w:rPr>
      </w:pPr>
    </w:p>
    <w:p w14:paraId="058BB7FA" w14:textId="77777777" w:rsidR="008E7189" w:rsidRPr="00FB58FA" w:rsidRDefault="00A5096E" w:rsidP="008E7189">
      <w:pPr>
        <w:tabs>
          <w:tab w:val="left" w:pos="1134"/>
        </w:tabs>
        <w:ind w:firstLine="709"/>
        <w:jc w:val="center"/>
        <w:rPr>
          <w:b/>
          <w:sz w:val="27"/>
          <w:szCs w:val="27"/>
        </w:rPr>
      </w:pPr>
      <w:r w:rsidRPr="00FB58FA">
        <w:rPr>
          <w:b/>
          <w:sz w:val="27"/>
          <w:szCs w:val="27"/>
        </w:rPr>
        <w:t>З</w:t>
      </w:r>
      <w:r w:rsidR="00CF2C60" w:rsidRPr="00FB58FA">
        <w:rPr>
          <w:b/>
          <w:sz w:val="27"/>
          <w:szCs w:val="27"/>
        </w:rPr>
        <w:t>АЯВКА</w:t>
      </w:r>
    </w:p>
    <w:p w14:paraId="5C1DB2A2" w14:textId="77777777" w:rsidR="008E7189" w:rsidRPr="00FB58FA" w:rsidRDefault="008E7189" w:rsidP="008E7189">
      <w:pPr>
        <w:tabs>
          <w:tab w:val="left" w:pos="1134"/>
        </w:tabs>
        <w:ind w:firstLine="709"/>
        <w:jc w:val="center"/>
        <w:rPr>
          <w:b/>
          <w:sz w:val="27"/>
          <w:szCs w:val="27"/>
        </w:rPr>
      </w:pPr>
      <w:r w:rsidRPr="00FB58FA">
        <w:rPr>
          <w:b/>
          <w:sz w:val="27"/>
          <w:szCs w:val="27"/>
        </w:rPr>
        <w:t>на предоставлени</w:t>
      </w:r>
      <w:r w:rsidR="00791406" w:rsidRPr="00FB58FA">
        <w:rPr>
          <w:b/>
          <w:sz w:val="27"/>
          <w:szCs w:val="27"/>
        </w:rPr>
        <w:t>е</w:t>
      </w:r>
      <w:r w:rsidRPr="00FB58FA">
        <w:rPr>
          <w:b/>
          <w:sz w:val="27"/>
          <w:szCs w:val="27"/>
        </w:rPr>
        <w:t xml:space="preserve"> субсиди</w:t>
      </w:r>
      <w:r w:rsidR="00791406" w:rsidRPr="00FB58FA">
        <w:rPr>
          <w:b/>
          <w:sz w:val="27"/>
          <w:szCs w:val="27"/>
        </w:rPr>
        <w:t>и</w:t>
      </w:r>
      <w:r w:rsidRPr="00FB58FA">
        <w:rPr>
          <w:b/>
          <w:sz w:val="27"/>
          <w:szCs w:val="27"/>
        </w:rPr>
        <w:t xml:space="preserve"> в целях финансового обеспечения</w:t>
      </w:r>
    </w:p>
    <w:p w14:paraId="7A5ACF42" w14:textId="77777777" w:rsidR="008E7189" w:rsidRPr="00FB58FA" w:rsidRDefault="008E7189" w:rsidP="008E7189">
      <w:pPr>
        <w:tabs>
          <w:tab w:val="left" w:pos="1134"/>
        </w:tabs>
        <w:ind w:firstLine="709"/>
        <w:jc w:val="center"/>
        <w:rPr>
          <w:b/>
          <w:sz w:val="27"/>
          <w:szCs w:val="27"/>
        </w:rPr>
      </w:pPr>
      <w:r w:rsidRPr="00FB58FA">
        <w:rPr>
          <w:b/>
          <w:sz w:val="27"/>
          <w:szCs w:val="27"/>
        </w:rPr>
        <w:t>затрат при реализации региональной программы повышения</w:t>
      </w:r>
    </w:p>
    <w:p w14:paraId="08CE1216" w14:textId="77777777" w:rsidR="008E7189" w:rsidRPr="00FB58FA" w:rsidRDefault="008E7189" w:rsidP="008E7189">
      <w:pPr>
        <w:tabs>
          <w:tab w:val="left" w:pos="1134"/>
        </w:tabs>
        <w:ind w:firstLine="709"/>
        <w:jc w:val="center"/>
        <w:rPr>
          <w:b/>
          <w:sz w:val="27"/>
          <w:szCs w:val="27"/>
        </w:rPr>
      </w:pPr>
      <w:r w:rsidRPr="00FB58FA">
        <w:rPr>
          <w:b/>
          <w:sz w:val="27"/>
          <w:szCs w:val="27"/>
        </w:rPr>
        <w:t>мобильности трудовых ресурсов</w:t>
      </w:r>
    </w:p>
    <w:p w14:paraId="64989A40" w14:textId="77777777" w:rsidR="008E7189" w:rsidRPr="00FB58FA" w:rsidRDefault="008E7189" w:rsidP="008E7189">
      <w:pPr>
        <w:tabs>
          <w:tab w:val="left" w:pos="1134"/>
        </w:tabs>
        <w:ind w:firstLine="709"/>
        <w:jc w:val="both"/>
        <w:rPr>
          <w:sz w:val="24"/>
          <w:szCs w:val="24"/>
        </w:rPr>
      </w:pPr>
    </w:p>
    <w:p w14:paraId="4D62754C" w14:textId="77777777" w:rsidR="008E7189" w:rsidRPr="00FB58FA" w:rsidRDefault="008E7189" w:rsidP="008E7189">
      <w:pPr>
        <w:tabs>
          <w:tab w:val="left" w:pos="1134"/>
        </w:tabs>
        <w:ind w:firstLine="709"/>
        <w:jc w:val="both"/>
        <w:rPr>
          <w:sz w:val="27"/>
          <w:szCs w:val="27"/>
        </w:rPr>
      </w:pPr>
      <w:r w:rsidRPr="00FB58FA">
        <w:rPr>
          <w:sz w:val="27"/>
          <w:szCs w:val="27"/>
        </w:rPr>
        <w:t>На основании Соглашения об участии в региональной программе повышения мобильности трудовых ресурсов прошу перечислить субсидию в целях финансового обеспечения затрат при трудоустройстве работников из других субъектов Российской Федерации в сумме ____________________________________________________ рублей.</w:t>
      </w:r>
    </w:p>
    <w:p w14:paraId="553ABB9A" w14:textId="77777777" w:rsidR="008E7189" w:rsidRPr="00FB58FA" w:rsidRDefault="008E7189" w:rsidP="008E7189">
      <w:pPr>
        <w:tabs>
          <w:tab w:val="left" w:pos="1134"/>
        </w:tabs>
        <w:ind w:firstLine="709"/>
        <w:jc w:val="center"/>
        <w:rPr>
          <w:sz w:val="20"/>
          <w:szCs w:val="20"/>
        </w:rPr>
      </w:pPr>
      <w:r w:rsidRPr="00FB58FA">
        <w:rPr>
          <w:sz w:val="20"/>
          <w:szCs w:val="20"/>
        </w:rPr>
        <w:t>(цифрами и прописью)</w:t>
      </w:r>
    </w:p>
    <w:p w14:paraId="493BD85D" w14:textId="77777777" w:rsidR="008E7189" w:rsidRPr="00FB58FA" w:rsidRDefault="008E7189" w:rsidP="008E7189">
      <w:pPr>
        <w:tabs>
          <w:tab w:val="left" w:pos="1134"/>
        </w:tabs>
        <w:ind w:firstLine="709"/>
        <w:jc w:val="both"/>
        <w:rPr>
          <w:sz w:val="27"/>
          <w:szCs w:val="27"/>
        </w:rPr>
      </w:pPr>
      <w:r w:rsidRPr="00FB58FA">
        <w:rPr>
          <w:sz w:val="27"/>
          <w:szCs w:val="27"/>
        </w:rPr>
        <w:t>Решение о предоставлении субсидии либо об отказе в пре</w:t>
      </w:r>
      <w:r w:rsidR="004A5D18" w:rsidRPr="00FB58FA">
        <w:rPr>
          <w:sz w:val="27"/>
          <w:szCs w:val="27"/>
        </w:rPr>
        <w:t xml:space="preserve">доставлении субсидии </w:t>
      </w:r>
      <w:r w:rsidRPr="00FB58FA">
        <w:rPr>
          <w:sz w:val="27"/>
          <w:szCs w:val="27"/>
        </w:rPr>
        <w:t>направить____</w:t>
      </w:r>
      <w:r w:rsidR="004A5D18" w:rsidRPr="00FB58FA">
        <w:rPr>
          <w:sz w:val="27"/>
          <w:szCs w:val="27"/>
        </w:rPr>
        <w:t>_______</w:t>
      </w:r>
      <w:r w:rsidRPr="00FB58FA">
        <w:rPr>
          <w:sz w:val="27"/>
          <w:szCs w:val="27"/>
        </w:rPr>
        <w:t>________________________________________.</w:t>
      </w:r>
    </w:p>
    <w:p w14:paraId="17E84453" w14:textId="77777777" w:rsidR="008E7189" w:rsidRPr="00FB58FA" w:rsidRDefault="008E7189" w:rsidP="008E7189">
      <w:pPr>
        <w:tabs>
          <w:tab w:val="left" w:pos="1134"/>
        </w:tabs>
        <w:ind w:firstLine="709"/>
        <w:jc w:val="center"/>
        <w:rPr>
          <w:sz w:val="20"/>
          <w:szCs w:val="20"/>
        </w:rPr>
      </w:pPr>
      <w:r w:rsidRPr="00FB58FA">
        <w:rPr>
          <w:sz w:val="20"/>
          <w:szCs w:val="20"/>
        </w:rPr>
        <w:t>(электронный, почтовый адреса)</w:t>
      </w:r>
    </w:p>
    <w:p w14:paraId="4491E424" w14:textId="77777777" w:rsidR="008E7189" w:rsidRPr="00FB58FA" w:rsidRDefault="008E7189" w:rsidP="008E7189">
      <w:pPr>
        <w:tabs>
          <w:tab w:val="left" w:pos="1134"/>
        </w:tabs>
        <w:ind w:firstLine="709"/>
        <w:jc w:val="both"/>
        <w:rPr>
          <w:sz w:val="27"/>
          <w:szCs w:val="27"/>
        </w:rPr>
      </w:pPr>
      <w:r w:rsidRPr="00FB58FA">
        <w:rPr>
          <w:sz w:val="27"/>
          <w:szCs w:val="27"/>
        </w:rPr>
        <w:t>Банковские реквизиты для перечисления субсидии:</w:t>
      </w:r>
    </w:p>
    <w:p w14:paraId="2BEA1790" w14:textId="77777777" w:rsidR="008E7189" w:rsidRPr="00FB58FA" w:rsidRDefault="008E7189" w:rsidP="008E7189">
      <w:pPr>
        <w:tabs>
          <w:tab w:val="left" w:pos="1134"/>
        </w:tabs>
        <w:ind w:firstLine="709"/>
        <w:jc w:val="both"/>
        <w:rPr>
          <w:sz w:val="27"/>
          <w:szCs w:val="27"/>
        </w:rPr>
      </w:pPr>
      <w:r w:rsidRPr="00FB58FA">
        <w:rPr>
          <w:sz w:val="27"/>
          <w:szCs w:val="27"/>
        </w:rPr>
        <w:t>Наименование получателя</w:t>
      </w:r>
      <w:r w:rsidR="00A530D0" w:rsidRPr="00FB58FA">
        <w:rPr>
          <w:sz w:val="27"/>
          <w:szCs w:val="27"/>
        </w:rPr>
        <w:t xml:space="preserve"> (владельца Сертификата</w:t>
      </w:r>
      <w:r w:rsidRPr="00FB58FA">
        <w:rPr>
          <w:sz w:val="27"/>
          <w:szCs w:val="27"/>
        </w:rPr>
        <w:t>___________________</w:t>
      </w:r>
    </w:p>
    <w:p w14:paraId="4E96CB06" w14:textId="77777777" w:rsidR="008E7189" w:rsidRPr="00FB58FA" w:rsidRDefault="008E7189" w:rsidP="008E7189">
      <w:pPr>
        <w:tabs>
          <w:tab w:val="left" w:pos="1134"/>
        </w:tabs>
        <w:ind w:firstLine="709"/>
        <w:jc w:val="both"/>
        <w:rPr>
          <w:sz w:val="27"/>
          <w:szCs w:val="27"/>
        </w:rPr>
      </w:pPr>
      <w:r w:rsidRPr="00FB58FA">
        <w:rPr>
          <w:sz w:val="27"/>
          <w:szCs w:val="27"/>
        </w:rPr>
        <w:t>ИНН/КПП _______________________________________</w:t>
      </w:r>
      <w:r w:rsidR="00A530D0" w:rsidRPr="00FB58FA">
        <w:rPr>
          <w:sz w:val="27"/>
          <w:szCs w:val="27"/>
        </w:rPr>
        <w:t>__</w:t>
      </w:r>
      <w:r w:rsidRPr="00FB58FA">
        <w:rPr>
          <w:sz w:val="27"/>
          <w:szCs w:val="27"/>
        </w:rPr>
        <w:t>____________</w:t>
      </w:r>
    </w:p>
    <w:p w14:paraId="09F78B9C" w14:textId="77777777" w:rsidR="008E7189" w:rsidRPr="00FB58FA" w:rsidRDefault="008E7189" w:rsidP="008E7189">
      <w:pPr>
        <w:tabs>
          <w:tab w:val="left" w:pos="1134"/>
        </w:tabs>
        <w:ind w:firstLine="709"/>
        <w:jc w:val="both"/>
        <w:rPr>
          <w:sz w:val="27"/>
          <w:szCs w:val="27"/>
        </w:rPr>
      </w:pPr>
      <w:r w:rsidRPr="00FB58FA">
        <w:rPr>
          <w:sz w:val="27"/>
          <w:szCs w:val="27"/>
        </w:rPr>
        <w:t>Расчетный счет ______________________________</w:t>
      </w:r>
      <w:r w:rsidR="00A530D0" w:rsidRPr="00FB58FA">
        <w:rPr>
          <w:sz w:val="27"/>
          <w:szCs w:val="27"/>
        </w:rPr>
        <w:t>_____</w:t>
      </w:r>
      <w:r w:rsidRPr="00FB58FA">
        <w:rPr>
          <w:sz w:val="27"/>
          <w:szCs w:val="27"/>
        </w:rPr>
        <w:t>______________</w:t>
      </w:r>
    </w:p>
    <w:p w14:paraId="78B39EC2" w14:textId="77777777" w:rsidR="008E7189" w:rsidRPr="00FB58FA" w:rsidRDefault="008E7189" w:rsidP="008E7189">
      <w:pPr>
        <w:tabs>
          <w:tab w:val="left" w:pos="1134"/>
        </w:tabs>
        <w:ind w:firstLine="709"/>
        <w:jc w:val="both"/>
        <w:rPr>
          <w:sz w:val="27"/>
          <w:szCs w:val="27"/>
        </w:rPr>
      </w:pPr>
      <w:r w:rsidRPr="00FB58FA">
        <w:rPr>
          <w:sz w:val="27"/>
          <w:szCs w:val="27"/>
        </w:rPr>
        <w:t>Наименование банка ____________________________</w:t>
      </w:r>
      <w:r w:rsidR="00A530D0" w:rsidRPr="00FB58FA">
        <w:rPr>
          <w:sz w:val="27"/>
          <w:szCs w:val="27"/>
        </w:rPr>
        <w:t>______</w:t>
      </w:r>
      <w:r w:rsidRPr="00FB58FA">
        <w:rPr>
          <w:sz w:val="27"/>
          <w:szCs w:val="27"/>
        </w:rPr>
        <w:t>___________</w:t>
      </w:r>
    </w:p>
    <w:p w14:paraId="1DDE766F" w14:textId="77777777" w:rsidR="008E7189" w:rsidRPr="00FB58FA" w:rsidRDefault="008E7189" w:rsidP="008E7189">
      <w:pPr>
        <w:tabs>
          <w:tab w:val="left" w:pos="1134"/>
        </w:tabs>
        <w:ind w:firstLine="709"/>
        <w:jc w:val="both"/>
        <w:rPr>
          <w:sz w:val="27"/>
          <w:szCs w:val="27"/>
        </w:rPr>
      </w:pPr>
      <w:r w:rsidRPr="00FB58FA">
        <w:rPr>
          <w:sz w:val="27"/>
          <w:szCs w:val="27"/>
        </w:rPr>
        <w:t>БИК ____________________________________</w:t>
      </w:r>
      <w:r w:rsidR="00A530D0" w:rsidRPr="00FB58FA">
        <w:rPr>
          <w:sz w:val="27"/>
          <w:szCs w:val="27"/>
        </w:rPr>
        <w:t>____</w:t>
      </w:r>
      <w:r w:rsidRPr="00FB58FA">
        <w:rPr>
          <w:sz w:val="27"/>
          <w:szCs w:val="27"/>
        </w:rPr>
        <w:t>___________________</w:t>
      </w:r>
    </w:p>
    <w:p w14:paraId="7A7240D6" w14:textId="77777777" w:rsidR="008E7189" w:rsidRPr="00FB58FA" w:rsidRDefault="008E7189" w:rsidP="008E7189">
      <w:pPr>
        <w:tabs>
          <w:tab w:val="left" w:pos="1134"/>
        </w:tabs>
        <w:ind w:firstLine="709"/>
        <w:jc w:val="both"/>
        <w:rPr>
          <w:sz w:val="27"/>
          <w:szCs w:val="27"/>
        </w:rPr>
      </w:pPr>
      <w:r w:rsidRPr="00FB58FA">
        <w:rPr>
          <w:sz w:val="27"/>
          <w:szCs w:val="27"/>
        </w:rPr>
        <w:t>Корреспондирующий счет ______</w:t>
      </w:r>
      <w:r w:rsidR="00A530D0" w:rsidRPr="00FB58FA">
        <w:rPr>
          <w:sz w:val="27"/>
          <w:szCs w:val="27"/>
        </w:rPr>
        <w:t>____</w:t>
      </w:r>
      <w:r w:rsidRPr="00FB58FA">
        <w:rPr>
          <w:sz w:val="27"/>
          <w:szCs w:val="27"/>
        </w:rPr>
        <w:t>______________________________</w:t>
      </w:r>
    </w:p>
    <w:p w14:paraId="0C2E3AA5" w14:textId="77777777" w:rsidR="008E7189" w:rsidRPr="00FB58FA" w:rsidRDefault="008E7189" w:rsidP="008E7189">
      <w:pPr>
        <w:tabs>
          <w:tab w:val="left" w:pos="1134"/>
        </w:tabs>
        <w:ind w:firstLine="709"/>
        <w:jc w:val="both"/>
        <w:rPr>
          <w:sz w:val="27"/>
          <w:szCs w:val="27"/>
        </w:rPr>
      </w:pPr>
      <w:r w:rsidRPr="00FB58FA">
        <w:rPr>
          <w:sz w:val="27"/>
          <w:szCs w:val="27"/>
        </w:rPr>
        <w:t>К заявке прилагаются:</w:t>
      </w:r>
    </w:p>
    <w:p w14:paraId="648C8ACE" w14:textId="77777777" w:rsidR="008E7189" w:rsidRPr="00FB58FA" w:rsidRDefault="008E7189" w:rsidP="008E7189">
      <w:pPr>
        <w:tabs>
          <w:tab w:val="left" w:pos="1134"/>
        </w:tabs>
        <w:ind w:firstLine="709"/>
        <w:jc w:val="both"/>
        <w:rPr>
          <w:sz w:val="20"/>
          <w:szCs w:val="20"/>
        </w:rPr>
      </w:pPr>
      <w:r w:rsidRPr="00FB58FA">
        <w:rPr>
          <w:sz w:val="20"/>
          <w:szCs w:val="20"/>
        </w:rPr>
        <w:t>(перечень прилагаемых документов)</w:t>
      </w:r>
    </w:p>
    <w:p w14:paraId="7EB5E9E2" w14:textId="77777777" w:rsidR="008E7189" w:rsidRPr="00FB58FA" w:rsidRDefault="008E7189" w:rsidP="008E7189">
      <w:pPr>
        <w:tabs>
          <w:tab w:val="left" w:pos="1134"/>
        </w:tabs>
        <w:ind w:firstLine="709"/>
        <w:jc w:val="both"/>
        <w:rPr>
          <w:sz w:val="27"/>
          <w:szCs w:val="27"/>
        </w:rPr>
      </w:pPr>
      <w:r w:rsidRPr="00FB58FA">
        <w:rPr>
          <w:sz w:val="27"/>
          <w:szCs w:val="27"/>
        </w:rPr>
        <w:t>1. ________________________________________________________</w:t>
      </w:r>
    </w:p>
    <w:p w14:paraId="23DA7645" w14:textId="77777777" w:rsidR="008E7189" w:rsidRPr="00FB58FA" w:rsidRDefault="008E7189" w:rsidP="008E7189">
      <w:pPr>
        <w:tabs>
          <w:tab w:val="left" w:pos="1134"/>
        </w:tabs>
        <w:ind w:firstLine="709"/>
        <w:jc w:val="both"/>
        <w:rPr>
          <w:sz w:val="27"/>
          <w:szCs w:val="27"/>
        </w:rPr>
      </w:pPr>
      <w:r w:rsidRPr="00FB58FA">
        <w:rPr>
          <w:sz w:val="27"/>
          <w:szCs w:val="27"/>
        </w:rPr>
        <w:lastRenderedPageBreak/>
        <w:t>2. ________________________________________________________</w:t>
      </w:r>
    </w:p>
    <w:p w14:paraId="0EF7EF97" w14:textId="77777777" w:rsidR="008E7189" w:rsidRPr="00FB58FA" w:rsidRDefault="008E7189" w:rsidP="008E7189">
      <w:pPr>
        <w:tabs>
          <w:tab w:val="left" w:pos="1134"/>
        </w:tabs>
        <w:ind w:firstLine="709"/>
        <w:jc w:val="both"/>
        <w:rPr>
          <w:sz w:val="27"/>
          <w:szCs w:val="27"/>
        </w:rPr>
      </w:pPr>
      <w:r w:rsidRPr="00FB58FA">
        <w:rPr>
          <w:sz w:val="27"/>
          <w:szCs w:val="27"/>
        </w:rPr>
        <w:t>3. ________________________________________________________</w:t>
      </w:r>
    </w:p>
    <w:p w14:paraId="58AF2203" w14:textId="77777777" w:rsidR="008E7189" w:rsidRPr="00FB58FA" w:rsidRDefault="008E7189" w:rsidP="008E7189">
      <w:pPr>
        <w:tabs>
          <w:tab w:val="left" w:pos="1134"/>
        </w:tabs>
        <w:ind w:firstLine="709"/>
        <w:jc w:val="both"/>
        <w:rPr>
          <w:sz w:val="27"/>
          <w:szCs w:val="27"/>
        </w:rPr>
      </w:pPr>
      <w:r w:rsidRPr="00FB58FA">
        <w:rPr>
          <w:sz w:val="27"/>
          <w:szCs w:val="27"/>
        </w:rPr>
        <w:t>4. ________________________________________________________</w:t>
      </w:r>
    </w:p>
    <w:p w14:paraId="51B8A2BB" w14:textId="77777777" w:rsidR="008E7189" w:rsidRPr="00FB58FA" w:rsidRDefault="008E7189" w:rsidP="008E7189">
      <w:pPr>
        <w:tabs>
          <w:tab w:val="left" w:pos="1134"/>
        </w:tabs>
        <w:ind w:firstLine="709"/>
        <w:jc w:val="both"/>
        <w:rPr>
          <w:sz w:val="27"/>
          <w:szCs w:val="27"/>
        </w:rPr>
      </w:pPr>
      <w:r w:rsidRPr="00FB58FA">
        <w:rPr>
          <w:sz w:val="27"/>
          <w:szCs w:val="27"/>
        </w:rPr>
        <w:t>Реквизиты сертификата работодателя: серия, номер, дата выдачи</w:t>
      </w:r>
    </w:p>
    <w:p w14:paraId="3347D160" w14:textId="77777777" w:rsidR="00E43692" w:rsidRPr="00FB58FA" w:rsidRDefault="00791406" w:rsidP="008E7189">
      <w:pPr>
        <w:tabs>
          <w:tab w:val="left" w:pos="1134"/>
        </w:tabs>
        <w:ind w:firstLine="709"/>
        <w:jc w:val="both"/>
        <w:rPr>
          <w:sz w:val="24"/>
          <w:szCs w:val="24"/>
        </w:rPr>
      </w:pPr>
      <w:r w:rsidRPr="00FB58FA">
        <w:rPr>
          <w:sz w:val="24"/>
          <w:szCs w:val="24"/>
        </w:rPr>
        <w:t>_________________________________________________________________</w:t>
      </w:r>
    </w:p>
    <w:p w14:paraId="653829DD" w14:textId="77777777" w:rsidR="008E7189" w:rsidRPr="00FB58FA" w:rsidRDefault="008E7189" w:rsidP="008E7189">
      <w:pPr>
        <w:tabs>
          <w:tab w:val="left" w:pos="1134"/>
        </w:tabs>
        <w:ind w:firstLine="709"/>
        <w:jc w:val="both"/>
        <w:rPr>
          <w:sz w:val="27"/>
          <w:szCs w:val="27"/>
        </w:rPr>
      </w:pPr>
      <w:r w:rsidRPr="00FB58FA">
        <w:rPr>
          <w:sz w:val="27"/>
          <w:szCs w:val="27"/>
        </w:rPr>
        <w:t>Руководитель</w:t>
      </w:r>
      <w:r w:rsidR="00AB022A" w:rsidRPr="00FB58FA">
        <w:rPr>
          <w:sz w:val="27"/>
          <w:szCs w:val="27"/>
        </w:rPr>
        <w:t xml:space="preserve"> (ИП)</w:t>
      </w:r>
      <w:r w:rsidR="00E43692" w:rsidRPr="00FB58FA">
        <w:rPr>
          <w:sz w:val="27"/>
          <w:szCs w:val="27"/>
        </w:rPr>
        <w:t xml:space="preserve"> ______________</w:t>
      </w:r>
      <w:proofErr w:type="gramStart"/>
      <w:r w:rsidR="00E43692" w:rsidRPr="00FB58FA">
        <w:rPr>
          <w:sz w:val="27"/>
          <w:szCs w:val="27"/>
        </w:rPr>
        <w:t>_  _</w:t>
      </w:r>
      <w:proofErr w:type="gramEnd"/>
      <w:r w:rsidR="00E43692" w:rsidRPr="00FB58FA">
        <w:rPr>
          <w:sz w:val="27"/>
          <w:szCs w:val="27"/>
        </w:rPr>
        <w:t>_____________________________</w:t>
      </w:r>
    </w:p>
    <w:p w14:paraId="36AAE2E5" w14:textId="77777777" w:rsidR="008E7189" w:rsidRPr="00FB58FA" w:rsidRDefault="00E43692" w:rsidP="008E7189">
      <w:pPr>
        <w:tabs>
          <w:tab w:val="left" w:pos="1134"/>
        </w:tabs>
        <w:ind w:firstLine="709"/>
        <w:jc w:val="both"/>
        <w:rPr>
          <w:sz w:val="20"/>
          <w:szCs w:val="20"/>
        </w:rPr>
      </w:pPr>
      <w:r w:rsidRPr="00FB58FA">
        <w:rPr>
          <w:sz w:val="27"/>
          <w:szCs w:val="27"/>
        </w:rPr>
        <w:t xml:space="preserve">                              </w:t>
      </w:r>
      <w:r w:rsidRPr="00FB58FA">
        <w:rPr>
          <w:sz w:val="20"/>
          <w:szCs w:val="20"/>
        </w:rPr>
        <w:t xml:space="preserve">              </w:t>
      </w:r>
      <w:r w:rsidR="008E7189" w:rsidRPr="00FB58FA">
        <w:rPr>
          <w:sz w:val="20"/>
          <w:szCs w:val="20"/>
        </w:rPr>
        <w:t>(</w:t>
      </w:r>
      <w:proofErr w:type="gramStart"/>
      <w:r w:rsidR="008E7189" w:rsidRPr="00FB58FA">
        <w:rPr>
          <w:sz w:val="20"/>
          <w:szCs w:val="20"/>
        </w:rPr>
        <w:t>подпись)</w:t>
      </w:r>
      <w:r w:rsidRPr="00FB58FA">
        <w:rPr>
          <w:sz w:val="20"/>
          <w:szCs w:val="20"/>
        </w:rPr>
        <w:t xml:space="preserve">   </w:t>
      </w:r>
      <w:proofErr w:type="gramEnd"/>
      <w:r w:rsidRPr="00FB58FA">
        <w:rPr>
          <w:sz w:val="20"/>
          <w:szCs w:val="20"/>
        </w:rPr>
        <w:t xml:space="preserve">                                     Ф.И.О. (при наличии)</w:t>
      </w:r>
    </w:p>
    <w:p w14:paraId="54CF3C56" w14:textId="77777777" w:rsidR="008E7189" w:rsidRPr="00FB58FA" w:rsidRDefault="008E7189" w:rsidP="008E7189">
      <w:pPr>
        <w:tabs>
          <w:tab w:val="left" w:pos="1134"/>
        </w:tabs>
        <w:ind w:firstLine="709"/>
        <w:jc w:val="both"/>
        <w:rPr>
          <w:sz w:val="27"/>
          <w:szCs w:val="27"/>
        </w:rPr>
      </w:pPr>
      <w:r w:rsidRPr="00FB58FA">
        <w:rPr>
          <w:sz w:val="27"/>
          <w:szCs w:val="27"/>
        </w:rPr>
        <w:t>М.П. (при наличии)</w:t>
      </w:r>
    </w:p>
    <w:p w14:paraId="2D4AA495" w14:textId="77777777" w:rsidR="00E43692" w:rsidRPr="00FB58FA" w:rsidRDefault="00E43692" w:rsidP="008E7189">
      <w:pPr>
        <w:tabs>
          <w:tab w:val="left" w:pos="1134"/>
        </w:tabs>
        <w:ind w:firstLine="709"/>
        <w:jc w:val="both"/>
        <w:rPr>
          <w:sz w:val="24"/>
          <w:szCs w:val="24"/>
        </w:rPr>
      </w:pPr>
    </w:p>
    <w:p w14:paraId="2398ACD7" w14:textId="77777777" w:rsidR="008E7189" w:rsidRPr="00FB58FA" w:rsidRDefault="008E7189" w:rsidP="008E7189">
      <w:pPr>
        <w:tabs>
          <w:tab w:val="left" w:pos="1134"/>
        </w:tabs>
        <w:ind w:firstLine="709"/>
        <w:jc w:val="both"/>
        <w:rPr>
          <w:sz w:val="27"/>
          <w:szCs w:val="27"/>
        </w:rPr>
      </w:pPr>
      <w:r w:rsidRPr="00FB58FA">
        <w:rPr>
          <w:sz w:val="27"/>
          <w:szCs w:val="27"/>
        </w:rPr>
        <w:t>Главный бухгалтер</w:t>
      </w:r>
    </w:p>
    <w:p w14:paraId="332B7D3D" w14:textId="77777777" w:rsidR="008E7189" w:rsidRPr="00FB58FA" w:rsidRDefault="008E7189" w:rsidP="008E7189">
      <w:pPr>
        <w:tabs>
          <w:tab w:val="left" w:pos="1134"/>
        </w:tabs>
        <w:ind w:firstLine="709"/>
        <w:jc w:val="both"/>
        <w:rPr>
          <w:szCs w:val="32"/>
        </w:rPr>
      </w:pPr>
      <w:r w:rsidRPr="00FB58FA">
        <w:rPr>
          <w:sz w:val="27"/>
          <w:szCs w:val="27"/>
        </w:rPr>
        <w:t>(для юридических лиц)</w:t>
      </w:r>
      <w:r w:rsidR="00E43692" w:rsidRPr="00FB58FA">
        <w:rPr>
          <w:szCs w:val="32"/>
        </w:rPr>
        <w:t xml:space="preserve"> ______________ ________________________</w:t>
      </w:r>
    </w:p>
    <w:p w14:paraId="26704B6D" w14:textId="77777777" w:rsidR="00E43692" w:rsidRPr="00FB58FA" w:rsidRDefault="00E43692" w:rsidP="00E43692">
      <w:pPr>
        <w:tabs>
          <w:tab w:val="left" w:pos="1134"/>
        </w:tabs>
        <w:ind w:firstLine="709"/>
        <w:jc w:val="both"/>
        <w:rPr>
          <w:sz w:val="20"/>
          <w:szCs w:val="20"/>
        </w:rPr>
      </w:pPr>
      <w:r w:rsidRPr="00FB58FA">
        <w:rPr>
          <w:sz w:val="20"/>
          <w:szCs w:val="20"/>
        </w:rPr>
        <w:t xml:space="preserve">                                                                    </w:t>
      </w:r>
      <w:r w:rsidR="008E7189" w:rsidRPr="00FB58FA">
        <w:rPr>
          <w:sz w:val="20"/>
          <w:szCs w:val="20"/>
        </w:rPr>
        <w:t>(</w:t>
      </w:r>
      <w:proofErr w:type="gramStart"/>
      <w:r w:rsidR="008E7189" w:rsidRPr="00FB58FA">
        <w:rPr>
          <w:sz w:val="20"/>
          <w:szCs w:val="20"/>
        </w:rPr>
        <w:t>подпись)</w:t>
      </w:r>
      <w:r w:rsidRPr="00FB58FA">
        <w:rPr>
          <w:sz w:val="20"/>
          <w:szCs w:val="20"/>
        </w:rPr>
        <w:t xml:space="preserve">   </w:t>
      </w:r>
      <w:proofErr w:type="gramEnd"/>
      <w:r w:rsidRPr="00FB58FA">
        <w:rPr>
          <w:sz w:val="20"/>
          <w:szCs w:val="20"/>
        </w:rPr>
        <w:t xml:space="preserve">                        Ф.И.О. (при наличии)</w:t>
      </w:r>
    </w:p>
    <w:p w14:paraId="3D0A6C44" w14:textId="77777777" w:rsidR="008E7189" w:rsidRPr="00FB58FA" w:rsidRDefault="008E7189" w:rsidP="008E7189">
      <w:pPr>
        <w:tabs>
          <w:tab w:val="left" w:pos="1134"/>
        </w:tabs>
        <w:ind w:firstLine="709"/>
        <w:jc w:val="both"/>
        <w:rPr>
          <w:sz w:val="16"/>
          <w:szCs w:val="16"/>
        </w:rPr>
      </w:pPr>
    </w:p>
    <w:p w14:paraId="53E8341C" w14:textId="77777777" w:rsidR="008E7189" w:rsidRPr="00FB58FA" w:rsidRDefault="00791406" w:rsidP="008E7189">
      <w:pPr>
        <w:tabs>
          <w:tab w:val="left" w:pos="1134"/>
        </w:tabs>
        <w:ind w:firstLine="709"/>
        <w:jc w:val="both"/>
        <w:rPr>
          <w:sz w:val="27"/>
          <w:szCs w:val="27"/>
        </w:rPr>
      </w:pPr>
      <w:r w:rsidRPr="00FB58FA">
        <w:rPr>
          <w:sz w:val="27"/>
          <w:szCs w:val="27"/>
        </w:rPr>
        <w:t>«</w:t>
      </w:r>
      <w:r w:rsidR="008E7189" w:rsidRPr="00FB58FA">
        <w:rPr>
          <w:sz w:val="27"/>
          <w:szCs w:val="27"/>
        </w:rPr>
        <w:t>___</w:t>
      </w:r>
      <w:r w:rsidRPr="00FB58FA">
        <w:rPr>
          <w:sz w:val="27"/>
          <w:szCs w:val="27"/>
        </w:rPr>
        <w:t>»</w:t>
      </w:r>
      <w:r w:rsidR="008E7189" w:rsidRPr="00FB58FA">
        <w:rPr>
          <w:sz w:val="27"/>
          <w:szCs w:val="27"/>
        </w:rPr>
        <w:t xml:space="preserve"> __________ 20__ года</w:t>
      </w:r>
    </w:p>
    <w:p w14:paraId="0E23F3FC" w14:textId="77777777" w:rsidR="008E7189" w:rsidRPr="00FB58FA" w:rsidRDefault="008E7189" w:rsidP="008E7189">
      <w:pPr>
        <w:tabs>
          <w:tab w:val="left" w:pos="1134"/>
        </w:tabs>
        <w:ind w:firstLine="709"/>
        <w:jc w:val="both"/>
        <w:rPr>
          <w:sz w:val="27"/>
          <w:szCs w:val="27"/>
        </w:rPr>
      </w:pPr>
      <w:r w:rsidRPr="00FB58FA">
        <w:rPr>
          <w:sz w:val="27"/>
          <w:szCs w:val="27"/>
        </w:rPr>
        <w:t>Контактный телефон: ______________</w:t>
      </w:r>
    </w:p>
    <w:p w14:paraId="1453CDE9" w14:textId="77777777" w:rsidR="00A5096E" w:rsidRPr="00FB58FA" w:rsidRDefault="00A5096E" w:rsidP="008E7189">
      <w:pPr>
        <w:tabs>
          <w:tab w:val="left" w:pos="1134"/>
        </w:tabs>
        <w:ind w:firstLine="709"/>
        <w:jc w:val="both"/>
        <w:rPr>
          <w:sz w:val="27"/>
          <w:szCs w:val="27"/>
        </w:rPr>
      </w:pPr>
    </w:p>
    <w:p w14:paraId="6E0F226F" w14:textId="77777777" w:rsidR="00A5096E" w:rsidRPr="00FB58FA" w:rsidRDefault="00A5096E" w:rsidP="008E7189">
      <w:pPr>
        <w:tabs>
          <w:tab w:val="left" w:pos="1134"/>
        </w:tabs>
        <w:ind w:firstLine="709"/>
        <w:jc w:val="both"/>
        <w:rPr>
          <w:sz w:val="27"/>
          <w:szCs w:val="27"/>
        </w:rPr>
      </w:pPr>
    </w:p>
    <w:p w14:paraId="65EE323F" w14:textId="77777777" w:rsidR="00444070" w:rsidRDefault="001161BC" w:rsidP="001161BC">
      <w:pPr>
        <w:tabs>
          <w:tab w:val="left" w:pos="1134"/>
        </w:tabs>
        <w:jc w:val="both"/>
        <w:rPr>
          <w:sz w:val="24"/>
          <w:szCs w:val="24"/>
        </w:rPr>
      </w:pPr>
      <w:r>
        <w:rPr>
          <w:sz w:val="24"/>
          <w:szCs w:val="24"/>
        </w:rPr>
        <w:t xml:space="preserve">                                                                                                   </w:t>
      </w:r>
      <w:r w:rsidR="0095529C">
        <w:rPr>
          <w:sz w:val="24"/>
          <w:szCs w:val="24"/>
        </w:rPr>
        <w:t xml:space="preserve">      </w:t>
      </w:r>
    </w:p>
    <w:p w14:paraId="2BD96B05" w14:textId="77777777" w:rsidR="00444070" w:rsidRDefault="00444070" w:rsidP="001161BC">
      <w:pPr>
        <w:tabs>
          <w:tab w:val="left" w:pos="1134"/>
        </w:tabs>
        <w:jc w:val="both"/>
        <w:rPr>
          <w:sz w:val="24"/>
          <w:szCs w:val="24"/>
        </w:rPr>
      </w:pPr>
    </w:p>
    <w:p w14:paraId="2C0E66F8" w14:textId="77777777" w:rsidR="00444070" w:rsidRDefault="00444070" w:rsidP="001161BC">
      <w:pPr>
        <w:tabs>
          <w:tab w:val="left" w:pos="1134"/>
        </w:tabs>
        <w:jc w:val="both"/>
        <w:rPr>
          <w:sz w:val="24"/>
          <w:szCs w:val="24"/>
        </w:rPr>
      </w:pPr>
    </w:p>
    <w:p w14:paraId="0A94312E" w14:textId="77777777" w:rsidR="00444070" w:rsidRDefault="00444070" w:rsidP="001161BC">
      <w:pPr>
        <w:tabs>
          <w:tab w:val="left" w:pos="1134"/>
        </w:tabs>
        <w:jc w:val="both"/>
        <w:rPr>
          <w:sz w:val="24"/>
          <w:szCs w:val="24"/>
        </w:rPr>
      </w:pPr>
    </w:p>
    <w:p w14:paraId="05965F2D" w14:textId="77777777" w:rsidR="00444070" w:rsidRDefault="00444070" w:rsidP="001161BC">
      <w:pPr>
        <w:tabs>
          <w:tab w:val="left" w:pos="1134"/>
        </w:tabs>
        <w:jc w:val="both"/>
        <w:rPr>
          <w:sz w:val="24"/>
          <w:szCs w:val="24"/>
        </w:rPr>
      </w:pPr>
    </w:p>
    <w:p w14:paraId="2A8CBD09" w14:textId="77777777" w:rsidR="00444070" w:rsidRDefault="00444070" w:rsidP="001161BC">
      <w:pPr>
        <w:tabs>
          <w:tab w:val="left" w:pos="1134"/>
        </w:tabs>
        <w:jc w:val="both"/>
        <w:rPr>
          <w:sz w:val="24"/>
          <w:szCs w:val="24"/>
        </w:rPr>
      </w:pPr>
    </w:p>
    <w:p w14:paraId="0FC44E1F" w14:textId="77777777" w:rsidR="00444070" w:rsidRDefault="00444070" w:rsidP="001161BC">
      <w:pPr>
        <w:tabs>
          <w:tab w:val="left" w:pos="1134"/>
        </w:tabs>
        <w:jc w:val="both"/>
        <w:rPr>
          <w:sz w:val="24"/>
          <w:szCs w:val="24"/>
        </w:rPr>
      </w:pPr>
    </w:p>
    <w:p w14:paraId="71831F17" w14:textId="77777777" w:rsidR="00444070" w:rsidRDefault="00444070" w:rsidP="001161BC">
      <w:pPr>
        <w:tabs>
          <w:tab w:val="left" w:pos="1134"/>
        </w:tabs>
        <w:jc w:val="both"/>
        <w:rPr>
          <w:sz w:val="24"/>
          <w:szCs w:val="24"/>
        </w:rPr>
      </w:pPr>
    </w:p>
    <w:p w14:paraId="52B614CF" w14:textId="77777777" w:rsidR="00444070" w:rsidRDefault="00444070" w:rsidP="001161BC">
      <w:pPr>
        <w:tabs>
          <w:tab w:val="left" w:pos="1134"/>
        </w:tabs>
        <w:jc w:val="both"/>
        <w:rPr>
          <w:sz w:val="24"/>
          <w:szCs w:val="24"/>
        </w:rPr>
      </w:pPr>
    </w:p>
    <w:p w14:paraId="1E6E6029" w14:textId="77777777" w:rsidR="00444070" w:rsidRDefault="00444070" w:rsidP="001161BC">
      <w:pPr>
        <w:tabs>
          <w:tab w:val="left" w:pos="1134"/>
        </w:tabs>
        <w:jc w:val="both"/>
        <w:rPr>
          <w:sz w:val="24"/>
          <w:szCs w:val="24"/>
        </w:rPr>
      </w:pPr>
    </w:p>
    <w:p w14:paraId="4C866776" w14:textId="77777777" w:rsidR="00444070" w:rsidRDefault="00444070" w:rsidP="001161BC">
      <w:pPr>
        <w:tabs>
          <w:tab w:val="left" w:pos="1134"/>
        </w:tabs>
        <w:jc w:val="both"/>
        <w:rPr>
          <w:sz w:val="24"/>
          <w:szCs w:val="24"/>
        </w:rPr>
      </w:pPr>
    </w:p>
    <w:p w14:paraId="6B2F0AD8" w14:textId="77777777" w:rsidR="00444070" w:rsidRDefault="00444070" w:rsidP="001161BC">
      <w:pPr>
        <w:tabs>
          <w:tab w:val="left" w:pos="1134"/>
        </w:tabs>
        <w:jc w:val="both"/>
        <w:rPr>
          <w:sz w:val="24"/>
          <w:szCs w:val="24"/>
        </w:rPr>
      </w:pPr>
    </w:p>
    <w:p w14:paraId="3F68D768" w14:textId="77777777" w:rsidR="00444070" w:rsidRDefault="00444070" w:rsidP="001161BC">
      <w:pPr>
        <w:tabs>
          <w:tab w:val="left" w:pos="1134"/>
        </w:tabs>
        <w:jc w:val="both"/>
        <w:rPr>
          <w:sz w:val="24"/>
          <w:szCs w:val="24"/>
        </w:rPr>
      </w:pPr>
    </w:p>
    <w:p w14:paraId="43DBEB54" w14:textId="77777777" w:rsidR="00444070" w:rsidRDefault="00444070" w:rsidP="001161BC">
      <w:pPr>
        <w:tabs>
          <w:tab w:val="left" w:pos="1134"/>
        </w:tabs>
        <w:jc w:val="both"/>
        <w:rPr>
          <w:sz w:val="24"/>
          <w:szCs w:val="24"/>
        </w:rPr>
      </w:pPr>
    </w:p>
    <w:p w14:paraId="6D598D64" w14:textId="77777777" w:rsidR="00444070" w:rsidRDefault="00444070" w:rsidP="001161BC">
      <w:pPr>
        <w:tabs>
          <w:tab w:val="left" w:pos="1134"/>
        </w:tabs>
        <w:jc w:val="both"/>
        <w:rPr>
          <w:sz w:val="24"/>
          <w:szCs w:val="24"/>
        </w:rPr>
      </w:pPr>
    </w:p>
    <w:p w14:paraId="2B4A5288" w14:textId="77777777" w:rsidR="00444070" w:rsidRDefault="00444070" w:rsidP="001161BC">
      <w:pPr>
        <w:tabs>
          <w:tab w:val="left" w:pos="1134"/>
        </w:tabs>
        <w:jc w:val="both"/>
        <w:rPr>
          <w:sz w:val="24"/>
          <w:szCs w:val="24"/>
        </w:rPr>
      </w:pPr>
    </w:p>
    <w:p w14:paraId="4F1CCE42" w14:textId="77777777" w:rsidR="00444070" w:rsidRDefault="00444070" w:rsidP="001161BC">
      <w:pPr>
        <w:tabs>
          <w:tab w:val="left" w:pos="1134"/>
        </w:tabs>
        <w:jc w:val="both"/>
        <w:rPr>
          <w:sz w:val="24"/>
          <w:szCs w:val="24"/>
        </w:rPr>
      </w:pPr>
    </w:p>
    <w:p w14:paraId="0B6A8952" w14:textId="77777777" w:rsidR="00444070" w:rsidRDefault="00444070" w:rsidP="001161BC">
      <w:pPr>
        <w:tabs>
          <w:tab w:val="left" w:pos="1134"/>
        </w:tabs>
        <w:jc w:val="both"/>
        <w:rPr>
          <w:sz w:val="24"/>
          <w:szCs w:val="24"/>
        </w:rPr>
      </w:pPr>
    </w:p>
    <w:p w14:paraId="3D76CC31" w14:textId="77777777" w:rsidR="00444070" w:rsidRDefault="00444070" w:rsidP="001161BC">
      <w:pPr>
        <w:tabs>
          <w:tab w:val="left" w:pos="1134"/>
        </w:tabs>
        <w:jc w:val="both"/>
        <w:rPr>
          <w:sz w:val="24"/>
          <w:szCs w:val="24"/>
        </w:rPr>
      </w:pPr>
    </w:p>
    <w:p w14:paraId="5A3C7F08" w14:textId="77777777" w:rsidR="00444070" w:rsidRDefault="00444070" w:rsidP="001161BC">
      <w:pPr>
        <w:tabs>
          <w:tab w:val="left" w:pos="1134"/>
        </w:tabs>
        <w:jc w:val="both"/>
        <w:rPr>
          <w:sz w:val="24"/>
          <w:szCs w:val="24"/>
        </w:rPr>
      </w:pPr>
    </w:p>
    <w:p w14:paraId="7FB69463" w14:textId="77777777" w:rsidR="00444070" w:rsidRDefault="00444070" w:rsidP="001161BC">
      <w:pPr>
        <w:tabs>
          <w:tab w:val="left" w:pos="1134"/>
        </w:tabs>
        <w:jc w:val="both"/>
        <w:rPr>
          <w:sz w:val="24"/>
          <w:szCs w:val="24"/>
        </w:rPr>
      </w:pPr>
    </w:p>
    <w:p w14:paraId="33F15168" w14:textId="77777777" w:rsidR="00444070" w:rsidRDefault="00444070" w:rsidP="001161BC">
      <w:pPr>
        <w:tabs>
          <w:tab w:val="left" w:pos="1134"/>
        </w:tabs>
        <w:jc w:val="both"/>
        <w:rPr>
          <w:sz w:val="24"/>
          <w:szCs w:val="24"/>
        </w:rPr>
      </w:pPr>
    </w:p>
    <w:p w14:paraId="29E0FE73" w14:textId="77777777" w:rsidR="00444070" w:rsidRDefault="00444070" w:rsidP="001161BC">
      <w:pPr>
        <w:tabs>
          <w:tab w:val="left" w:pos="1134"/>
        </w:tabs>
        <w:jc w:val="both"/>
        <w:rPr>
          <w:sz w:val="24"/>
          <w:szCs w:val="24"/>
        </w:rPr>
      </w:pPr>
    </w:p>
    <w:p w14:paraId="21EBAA09" w14:textId="77777777" w:rsidR="00444070" w:rsidRDefault="00444070" w:rsidP="001161BC">
      <w:pPr>
        <w:tabs>
          <w:tab w:val="left" w:pos="1134"/>
        </w:tabs>
        <w:jc w:val="both"/>
        <w:rPr>
          <w:sz w:val="24"/>
          <w:szCs w:val="24"/>
        </w:rPr>
      </w:pPr>
    </w:p>
    <w:p w14:paraId="59B4DFBF" w14:textId="77777777" w:rsidR="00444070" w:rsidRDefault="00444070" w:rsidP="001161BC">
      <w:pPr>
        <w:tabs>
          <w:tab w:val="left" w:pos="1134"/>
        </w:tabs>
        <w:jc w:val="both"/>
        <w:rPr>
          <w:sz w:val="24"/>
          <w:szCs w:val="24"/>
        </w:rPr>
      </w:pPr>
    </w:p>
    <w:p w14:paraId="0BAE36B9" w14:textId="77777777" w:rsidR="00444070" w:rsidRDefault="00444070" w:rsidP="001161BC">
      <w:pPr>
        <w:tabs>
          <w:tab w:val="left" w:pos="1134"/>
        </w:tabs>
        <w:jc w:val="both"/>
        <w:rPr>
          <w:sz w:val="24"/>
          <w:szCs w:val="24"/>
        </w:rPr>
      </w:pPr>
    </w:p>
    <w:p w14:paraId="07AA2EA4" w14:textId="77777777" w:rsidR="00444070" w:rsidRDefault="00444070" w:rsidP="001161BC">
      <w:pPr>
        <w:tabs>
          <w:tab w:val="left" w:pos="1134"/>
        </w:tabs>
        <w:jc w:val="both"/>
        <w:rPr>
          <w:sz w:val="24"/>
          <w:szCs w:val="24"/>
        </w:rPr>
      </w:pPr>
    </w:p>
    <w:p w14:paraId="20D11199" w14:textId="77777777" w:rsidR="00444070" w:rsidRDefault="00444070" w:rsidP="001161BC">
      <w:pPr>
        <w:tabs>
          <w:tab w:val="left" w:pos="1134"/>
        </w:tabs>
        <w:jc w:val="both"/>
        <w:rPr>
          <w:sz w:val="24"/>
          <w:szCs w:val="24"/>
        </w:rPr>
      </w:pPr>
    </w:p>
    <w:p w14:paraId="32C779EC" w14:textId="77777777" w:rsidR="00444070" w:rsidRDefault="00444070" w:rsidP="001161BC">
      <w:pPr>
        <w:tabs>
          <w:tab w:val="left" w:pos="1134"/>
        </w:tabs>
        <w:jc w:val="both"/>
        <w:rPr>
          <w:sz w:val="24"/>
          <w:szCs w:val="24"/>
        </w:rPr>
      </w:pPr>
    </w:p>
    <w:p w14:paraId="29E7DD7A" w14:textId="77777777" w:rsidR="00444070" w:rsidRDefault="00444070" w:rsidP="001161BC">
      <w:pPr>
        <w:tabs>
          <w:tab w:val="left" w:pos="1134"/>
        </w:tabs>
        <w:jc w:val="both"/>
        <w:rPr>
          <w:sz w:val="24"/>
          <w:szCs w:val="24"/>
        </w:rPr>
      </w:pPr>
    </w:p>
    <w:p w14:paraId="292D8AB4" w14:textId="77777777" w:rsidR="00444070" w:rsidRDefault="00444070" w:rsidP="001161BC">
      <w:pPr>
        <w:tabs>
          <w:tab w:val="left" w:pos="1134"/>
        </w:tabs>
        <w:jc w:val="both"/>
        <w:rPr>
          <w:sz w:val="24"/>
          <w:szCs w:val="24"/>
        </w:rPr>
      </w:pPr>
    </w:p>
    <w:p w14:paraId="25AB7403" w14:textId="77777777" w:rsidR="00444070" w:rsidRDefault="00444070" w:rsidP="001161BC">
      <w:pPr>
        <w:tabs>
          <w:tab w:val="left" w:pos="1134"/>
        </w:tabs>
        <w:jc w:val="both"/>
        <w:rPr>
          <w:sz w:val="24"/>
          <w:szCs w:val="24"/>
        </w:rPr>
      </w:pPr>
    </w:p>
    <w:p w14:paraId="47D1C9E1" w14:textId="77777777" w:rsidR="00444070" w:rsidRDefault="00444070" w:rsidP="001161BC">
      <w:pPr>
        <w:tabs>
          <w:tab w:val="left" w:pos="1134"/>
        </w:tabs>
        <w:jc w:val="both"/>
        <w:rPr>
          <w:sz w:val="24"/>
          <w:szCs w:val="24"/>
        </w:rPr>
      </w:pPr>
    </w:p>
    <w:p w14:paraId="7555C83E" w14:textId="77777777" w:rsidR="00444070" w:rsidRDefault="00444070" w:rsidP="001161BC">
      <w:pPr>
        <w:tabs>
          <w:tab w:val="left" w:pos="1134"/>
        </w:tabs>
        <w:jc w:val="both"/>
        <w:rPr>
          <w:sz w:val="24"/>
          <w:szCs w:val="24"/>
        </w:rPr>
      </w:pPr>
    </w:p>
    <w:p w14:paraId="053D8C82" w14:textId="77777777" w:rsidR="00444070" w:rsidRDefault="00444070" w:rsidP="001161BC">
      <w:pPr>
        <w:tabs>
          <w:tab w:val="left" w:pos="1134"/>
        </w:tabs>
        <w:jc w:val="both"/>
        <w:rPr>
          <w:sz w:val="24"/>
          <w:szCs w:val="24"/>
        </w:rPr>
      </w:pPr>
    </w:p>
    <w:p w14:paraId="55A8DE68" w14:textId="653A362F" w:rsidR="009F6530" w:rsidRDefault="0095529C" w:rsidP="00444070">
      <w:pPr>
        <w:tabs>
          <w:tab w:val="left" w:pos="1134"/>
        </w:tabs>
        <w:jc w:val="right"/>
        <w:rPr>
          <w:sz w:val="24"/>
          <w:szCs w:val="24"/>
        </w:rPr>
      </w:pPr>
      <w:bookmarkStart w:id="26" w:name="_GoBack"/>
      <w:bookmarkEnd w:id="26"/>
      <w:r>
        <w:rPr>
          <w:sz w:val="24"/>
          <w:szCs w:val="24"/>
        </w:rPr>
        <w:lastRenderedPageBreak/>
        <w:t xml:space="preserve"> </w:t>
      </w:r>
      <w:r w:rsidR="008D2A14" w:rsidRPr="00FB58FA">
        <w:rPr>
          <w:sz w:val="24"/>
          <w:szCs w:val="24"/>
        </w:rPr>
        <w:t>ПРИЛОЖЕНИЕ</w:t>
      </w:r>
      <w:r w:rsidR="009F6530" w:rsidRPr="00FB58FA">
        <w:rPr>
          <w:sz w:val="24"/>
          <w:szCs w:val="24"/>
        </w:rPr>
        <w:t xml:space="preserve"> </w:t>
      </w:r>
      <w:r w:rsidR="004A5D18" w:rsidRPr="00FB58FA">
        <w:rPr>
          <w:sz w:val="24"/>
          <w:szCs w:val="24"/>
        </w:rPr>
        <w:t>№</w:t>
      </w:r>
      <w:r w:rsidR="009F6530" w:rsidRPr="00FB58FA">
        <w:rPr>
          <w:sz w:val="24"/>
          <w:szCs w:val="24"/>
        </w:rPr>
        <w:t xml:space="preserve"> 2</w:t>
      </w:r>
    </w:p>
    <w:p w14:paraId="4A690CC7" w14:textId="77777777" w:rsidR="001161BC" w:rsidRPr="001161BC" w:rsidRDefault="001161BC" w:rsidP="001161BC">
      <w:pPr>
        <w:tabs>
          <w:tab w:val="left" w:pos="1134"/>
        </w:tabs>
        <w:jc w:val="both"/>
        <w:rPr>
          <w:sz w:val="27"/>
          <w:szCs w:val="27"/>
        </w:rPr>
      </w:pPr>
    </w:p>
    <w:p w14:paraId="3B1C15B2"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к Порядку предоставления из бюджета</w:t>
      </w:r>
    </w:p>
    <w:p w14:paraId="3F791A9E"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Забайкальского края субсидий юридическим</w:t>
      </w:r>
    </w:p>
    <w:p w14:paraId="23FEE7C8"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лицам (за исключением субсидий государственным</w:t>
      </w:r>
    </w:p>
    <w:p w14:paraId="050EA8F8"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(муниципальным) учреждениям), индивидуальным</w:t>
      </w:r>
    </w:p>
    <w:p w14:paraId="1E74E63F"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предпринимателям в целях финансового</w:t>
      </w:r>
    </w:p>
    <w:p w14:paraId="05B1C28D"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обеспечения затрат при реализации</w:t>
      </w:r>
    </w:p>
    <w:p w14:paraId="0F814F87" w14:textId="77777777"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региональной программы повышения</w:t>
      </w:r>
    </w:p>
    <w:p w14:paraId="6ED49946" w14:textId="77777777" w:rsidR="0062532B" w:rsidRPr="00FB58FA" w:rsidRDefault="00A5096E" w:rsidP="001161BC">
      <w:pPr>
        <w:tabs>
          <w:tab w:val="left" w:pos="1134"/>
        </w:tabs>
        <w:ind w:firstLine="709"/>
        <w:jc w:val="right"/>
        <w:rPr>
          <w:szCs w:val="32"/>
        </w:rPr>
      </w:pPr>
      <w:r w:rsidRPr="00FB58FA">
        <w:rPr>
          <w:sz w:val="24"/>
          <w:szCs w:val="24"/>
        </w:rPr>
        <w:t xml:space="preserve">                                                                  </w:t>
      </w:r>
      <w:r w:rsidR="009F6530" w:rsidRPr="00FB58FA">
        <w:rPr>
          <w:sz w:val="24"/>
          <w:szCs w:val="24"/>
        </w:rPr>
        <w:t>мобильности трудовых ресурсов</w:t>
      </w:r>
    </w:p>
    <w:p w14:paraId="6D090B36" w14:textId="77777777" w:rsidR="00A6244E" w:rsidRPr="00FB58FA" w:rsidRDefault="00A6244E" w:rsidP="009F6530">
      <w:pPr>
        <w:tabs>
          <w:tab w:val="left" w:pos="1134"/>
        </w:tabs>
        <w:ind w:firstLine="709"/>
        <w:jc w:val="right"/>
        <w:rPr>
          <w:szCs w:val="32"/>
        </w:rPr>
      </w:pPr>
    </w:p>
    <w:p w14:paraId="0F000F54" w14:textId="77777777" w:rsidR="00A5096E" w:rsidRPr="00FB58FA" w:rsidRDefault="00A5096E" w:rsidP="009F6530">
      <w:pPr>
        <w:tabs>
          <w:tab w:val="left" w:pos="1134"/>
        </w:tabs>
        <w:ind w:firstLine="709"/>
        <w:jc w:val="right"/>
        <w:rPr>
          <w:szCs w:val="32"/>
        </w:rPr>
      </w:pPr>
    </w:p>
    <w:p w14:paraId="1058D4F9" w14:textId="77777777" w:rsidR="006E0798" w:rsidRPr="00FB58FA" w:rsidRDefault="006E0798" w:rsidP="006E0798">
      <w:pPr>
        <w:tabs>
          <w:tab w:val="left" w:pos="1134"/>
        </w:tabs>
        <w:ind w:firstLine="709"/>
        <w:jc w:val="center"/>
        <w:rPr>
          <w:b/>
        </w:rPr>
      </w:pPr>
      <w:r w:rsidRPr="00FB58FA">
        <w:rPr>
          <w:b/>
        </w:rPr>
        <w:t>ОТЧЕТ</w:t>
      </w:r>
    </w:p>
    <w:p w14:paraId="3AEF0490" w14:textId="77777777" w:rsidR="00693F95" w:rsidRPr="00FB58FA" w:rsidRDefault="00693F95" w:rsidP="006E0798">
      <w:pPr>
        <w:tabs>
          <w:tab w:val="left" w:pos="1134"/>
        </w:tabs>
        <w:ind w:firstLine="709"/>
        <w:jc w:val="center"/>
        <w:rPr>
          <w:b/>
        </w:rPr>
      </w:pPr>
      <w:r w:rsidRPr="00FB58FA">
        <w:rPr>
          <w:b/>
        </w:rPr>
        <w:t xml:space="preserve">о достижении значений результатов предоставления субсидии и </w:t>
      </w:r>
      <w:r w:rsidR="00A5096E" w:rsidRPr="00FB58FA">
        <w:rPr>
          <w:b/>
        </w:rPr>
        <w:t>характеристик</w:t>
      </w:r>
      <w:r w:rsidRPr="00FB58FA">
        <w:rPr>
          <w:b/>
        </w:rPr>
        <w:t xml:space="preserve"> </w:t>
      </w:r>
      <w:r w:rsidR="00213B0C">
        <w:rPr>
          <w:b/>
        </w:rPr>
        <w:t>результата</w:t>
      </w:r>
    </w:p>
    <w:p w14:paraId="7E8ED350" w14:textId="77777777" w:rsidR="006E0798" w:rsidRPr="00FB58FA" w:rsidRDefault="006E0798" w:rsidP="006E0798">
      <w:pPr>
        <w:tabs>
          <w:tab w:val="left" w:pos="1134"/>
        </w:tabs>
        <w:ind w:firstLine="709"/>
        <w:jc w:val="center"/>
      </w:pPr>
      <w:r w:rsidRPr="00FB58FA">
        <w:t>по состоянию на «__» ______________ 20__ года</w:t>
      </w:r>
    </w:p>
    <w:p w14:paraId="484D9D72" w14:textId="77777777" w:rsidR="006E0798" w:rsidRPr="00FB58FA" w:rsidRDefault="006E0798" w:rsidP="006E0798">
      <w:pPr>
        <w:tabs>
          <w:tab w:val="left" w:pos="1134"/>
        </w:tabs>
        <w:ind w:firstLine="709"/>
        <w:jc w:val="center"/>
      </w:pPr>
    </w:p>
    <w:p w14:paraId="649E0224" w14:textId="77777777" w:rsidR="006E0798" w:rsidRPr="00FB58FA" w:rsidRDefault="006E0798" w:rsidP="006E0798">
      <w:pPr>
        <w:tabs>
          <w:tab w:val="left" w:pos="1134"/>
        </w:tabs>
        <w:ind w:firstLine="709"/>
        <w:jc w:val="center"/>
        <w:rPr>
          <w:szCs w:val="32"/>
        </w:rPr>
      </w:pPr>
      <w:r w:rsidRPr="00FB58FA">
        <w:rPr>
          <w:szCs w:val="32"/>
        </w:rPr>
        <w:t xml:space="preserve">_____________________________________________________________ </w:t>
      </w:r>
    </w:p>
    <w:p w14:paraId="1CC51637" w14:textId="77777777" w:rsidR="006E0798" w:rsidRPr="00FB58FA" w:rsidRDefault="006E0798" w:rsidP="006E0798">
      <w:pPr>
        <w:tabs>
          <w:tab w:val="left" w:pos="1134"/>
        </w:tabs>
        <w:ind w:firstLine="709"/>
        <w:jc w:val="center"/>
        <w:rPr>
          <w:sz w:val="20"/>
          <w:szCs w:val="20"/>
        </w:rPr>
      </w:pPr>
      <w:r w:rsidRPr="00FB58FA">
        <w:rPr>
          <w:sz w:val="20"/>
          <w:szCs w:val="20"/>
        </w:rPr>
        <w:t>(наименование работодателя)</w:t>
      </w:r>
    </w:p>
    <w:p w14:paraId="4FF20E7A" w14:textId="77777777" w:rsidR="006E0798" w:rsidRPr="00FB58FA" w:rsidRDefault="006E0798" w:rsidP="006E0798">
      <w:pPr>
        <w:tabs>
          <w:tab w:val="left" w:pos="1134"/>
        </w:tabs>
        <w:ind w:firstLine="709"/>
        <w:jc w:val="center"/>
      </w:pPr>
    </w:p>
    <w:tbl>
      <w:tblPr>
        <w:tblStyle w:val="ac"/>
        <w:tblW w:w="0" w:type="auto"/>
        <w:tblLook w:val="04A0" w:firstRow="1" w:lastRow="0" w:firstColumn="1" w:lastColumn="0" w:noHBand="0" w:noVBand="1"/>
      </w:tblPr>
      <w:tblGrid>
        <w:gridCol w:w="743"/>
        <w:gridCol w:w="2211"/>
        <w:gridCol w:w="1518"/>
        <w:gridCol w:w="2061"/>
        <w:gridCol w:w="2811"/>
      </w:tblGrid>
      <w:tr w:rsidR="00012487" w:rsidRPr="00FB58FA" w14:paraId="181C8355" w14:textId="77777777" w:rsidTr="00012487">
        <w:tc>
          <w:tcPr>
            <w:tcW w:w="807" w:type="dxa"/>
            <w:vMerge w:val="restart"/>
          </w:tcPr>
          <w:p w14:paraId="142237A3" w14:textId="77777777" w:rsidR="00012487" w:rsidRPr="00FB58FA" w:rsidRDefault="00012487" w:rsidP="001C2A77">
            <w:pPr>
              <w:tabs>
                <w:tab w:val="left" w:pos="1134"/>
              </w:tabs>
              <w:jc w:val="center"/>
              <w:rPr>
                <w:sz w:val="27"/>
                <w:szCs w:val="27"/>
              </w:rPr>
            </w:pPr>
            <w:r w:rsidRPr="00FB58FA">
              <w:rPr>
                <w:sz w:val="27"/>
                <w:szCs w:val="27"/>
              </w:rPr>
              <w:t>№ п/п</w:t>
            </w:r>
          </w:p>
        </w:tc>
        <w:tc>
          <w:tcPr>
            <w:tcW w:w="2278" w:type="dxa"/>
            <w:vMerge w:val="restart"/>
          </w:tcPr>
          <w:p w14:paraId="7FBD2F78" w14:textId="77777777" w:rsidR="00012487" w:rsidRPr="00FB58FA" w:rsidRDefault="00012487" w:rsidP="001C2A77">
            <w:pPr>
              <w:tabs>
                <w:tab w:val="left" w:pos="1134"/>
              </w:tabs>
              <w:jc w:val="center"/>
              <w:rPr>
                <w:sz w:val="27"/>
                <w:szCs w:val="27"/>
              </w:rPr>
            </w:pPr>
            <w:r w:rsidRPr="002F21BC">
              <w:rPr>
                <w:sz w:val="27"/>
                <w:szCs w:val="27"/>
              </w:rPr>
              <w:t>Результат предоставления субсидии</w:t>
            </w:r>
          </w:p>
        </w:tc>
        <w:tc>
          <w:tcPr>
            <w:tcW w:w="1554" w:type="dxa"/>
            <w:vMerge w:val="restart"/>
          </w:tcPr>
          <w:p w14:paraId="17D304D5" w14:textId="77777777" w:rsidR="00012487" w:rsidRPr="00FB58FA" w:rsidRDefault="00012487" w:rsidP="001C2A77">
            <w:pPr>
              <w:tabs>
                <w:tab w:val="left" w:pos="1134"/>
              </w:tabs>
              <w:jc w:val="center"/>
              <w:rPr>
                <w:sz w:val="27"/>
                <w:szCs w:val="27"/>
              </w:rPr>
            </w:pPr>
            <w:r w:rsidRPr="00FB58FA">
              <w:rPr>
                <w:sz w:val="27"/>
                <w:szCs w:val="27"/>
              </w:rPr>
              <w:t>Единица измерения (чел.)</w:t>
            </w:r>
          </w:p>
        </w:tc>
        <w:tc>
          <w:tcPr>
            <w:tcW w:w="4825" w:type="dxa"/>
            <w:gridSpan w:val="2"/>
          </w:tcPr>
          <w:p w14:paraId="156D2B22" w14:textId="77777777" w:rsidR="00012487" w:rsidRPr="00FB58FA" w:rsidRDefault="00012487" w:rsidP="001C2A77">
            <w:pPr>
              <w:tabs>
                <w:tab w:val="left" w:pos="1134"/>
              </w:tabs>
              <w:jc w:val="center"/>
              <w:rPr>
                <w:sz w:val="27"/>
                <w:szCs w:val="27"/>
              </w:rPr>
            </w:pPr>
            <w:r w:rsidRPr="00FB58FA">
              <w:rPr>
                <w:sz w:val="27"/>
                <w:szCs w:val="27"/>
              </w:rPr>
              <w:t>Плановые значения результатов предоставления субсидии по годам (срокам) реализации договора о предоставлении субсидии</w:t>
            </w:r>
          </w:p>
        </w:tc>
      </w:tr>
      <w:tr w:rsidR="00012487" w:rsidRPr="00FB58FA" w14:paraId="33519359" w14:textId="77777777" w:rsidTr="00012487">
        <w:tc>
          <w:tcPr>
            <w:tcW w:w="807" w:type="dxa"/>
            <w:vMerge/>
          </w:tcPr>
          <w:p w14:paraId="18E70E67" w14:textId="77777777" w:rsidR="00012487" w:rsidRPr="00FB58FA" w:rsidRDefault="00012487" w:rsidP="001C2A77">
            <w:pPr>
              <w:tabs>
                <w:tab w:val="left" w:pos="1134"/>
              </w:tabs>
              <w:jc w:val="center"/>
              <w:rPr>
                <w:sz w:val="27"/>
                <w:szCs w:val="27"/>
              </w:rPr>
            </w:pPr>
          </w:p>
        </w:tc>
        <w:tc>
          <w:tcPr>
            <w:tcW w:w="2278" w:type="dxa"/>
            <w:vMerge/>
          </w:tcPr>
          <w:p w14:paraId="73203392" w14:textId="77777777" w:rsidR="00012487" w:rsidRPr="00FB58FA" w:rsidRDefault="00012487" w:rsidP="001C2A77">
            <w:pPr>
              <w:tabs>
                <w:tab w:val="left" w:pos="1134"/>
              </w:tabs>
              <w:jc w:val="center"/>
              <w:rPr>
                <w:sz w:val="27"/>
                <w:szCs w:val="27"/>
              </w:rPr>
            </w:pPr>
          </w:p>
        </w:tc>
        <w:tc>
          <w:tcPr>
            <w:tcW w:w="1554" w:type="dxa"/>
            <w:vMerge/>
          </w:tcPr>
          <w:p w14:paraId="3567640C" w14:textId="77777777" w:rsidR="00012487" w:rsidRPr="00FB58FA" w:rsidRDefault="00012487" w:rsidP="001C2A77">
            <w:pPr>
              <w:tabs>
                <w:tab w:val="left" w:pos="1134"/>
              </w:tabs>
              <w:jc w:val="center"/>
              <w:rPr>
                <w:sz w:val="27"/>
                <w:szCs w:val="27"/>
              </w:rPr>
            </w:pPr>
          </w:p>
        </w:tc>
        <w:tc>
          <w:tcPr>
            <w:tcW w:w="1579" w:type="dxa"/>
          </w:tcPr>
          <w:p w14:paraId="5A75EB83" w14:textId="77777777" w:rsidR="00012487" w:rsidRPr="00FB58FA" w:rsidRDefault="00012487" w:rsidP="00012487">
            <w:pPr>
              <w:tabs>
                <w:tab w:val="left" w:pos="1134"/>
              </w:tabs>
              <w:jc w:val="center"/>
              <w:rPr>
                <w:sz w:val="27"/>
                <w:szCs w:val="27"/>
              </w:rPr>
            </w:pPr>
            <w:r w:rsidRPr="00FB58FA">
              <w:rPr>
                <w:sz w:val="27"/>
                <w:szCs w:val="27"/>
              </w:rPr>
              <w:t>с даты заключения договора о предоставлении субсидии</w:t>
            </w:r>
          </w:p>
        </w:tc>
        <w:tc>
          <w:tcPr>
            <w:tcW w:w="3246" w:type="dxa"/>
          </w:tcPr>
          <w:p w14:paraId="78D8E18B" w14:textId="77777777" w:rsidR="00012487" w:rsidRPr="00FB58FA" w:rsidRDefault="00012487" w:rsidP="00012487">
            <w:pPr>
              <w:tabs>
                <w:tab w:val="left" w:pos="1134"/>
              </w:tabs>
              <w:jc w:val="center"/>
              <w:rPr>
                <w:sz w:val="27"/>
                <w:szCs w:val="27"/>
              </w:rPr>
            </w:pPr>
            <w:r w:rsidRPr="00FB58FA">
              <w:rPr>
                <w:sz w:val="27"/>
                <w:szCs w:val="27"/>
              </w:rPr>
              <w:t>из них с начала текущего финансового года</w:t>
            </w:r>
          </w:p>
        </w:tc>
      </w:tr>
      <w:tr w:rsidR="006E0798" w:rsidRPr="00FB58FA" w14:paraId="27597908" w14:textId="77777777" w:rsidTr="00012487">
        <w:tc>
          <w:tcPr>
            <w:tcW w:w="807" w:type="dxa"/>
          </w:tcPr>
          <w:p w14:paraId="5B8E8EED" w14:textId="77777777" w:rsidR="006E0798" w:rsidRPr="00FB58FA" w:rsidRDefault="00012487" w:rsidP="001E38F5">
            <w:pPr>
              <w:tabs>
                <w:tab w:val="left" w:pos="1134"/>
              </w:tabs>
              <w:jc w:val="center"/>
              <w:rPr>
                <w:sz w:val="27"/>
                <w:szCs w:val="27"/>
              </w:rPr>
            </w:pPr>
            <w:r w:rsidRPr="00FB58FA">
              <w:rPr>
                <w:sz w:val="27"/>
                <w:szCs w:val="27"/>
              </w:rPr>
              <w:t>1</w:t>
            </w:r>
          </w:p>
        </w:tc>
        <w:tc>
          <w:tcPr>
            <w:tcW w:w="2278" w:type="dxa"/>
          </w:tcPr>
          <w:p w14:paraId="070E12E3" w14:textId="77777777" w:rsidR="006E0798" w:rsidRPr="00FB58FA" w:rsidRDefault="00012487" w:rsidP="001E38F5">
            <w:pPr>
              <w:tabs>
                <w:tab w:val="left" w:pos="1134"/>
              </w:tabs>
              <w:jc w:val="center"/>
              <w:rPr>
                <w:sz w:val="27"/>
                <w:szCs w:val="27"/>
              </w:rPr>
            </w:pPr>
            <w:r w:rsidRPr="00FB58FA">
              <w:rPr>
                <w:sz w:val="27"/>
                <w:szCs w:val="27"/>
              </w:rPr>
              <w:t>2</w:t>
            </w:r>
          </w:p>
        </w:tc>
        <w:tc>
          <w:tcPr>
            <w:tcW w:w="1554" w:type="dxa"/>
          </w:tcPr>
          <w:p w14:paraId="41F73A73" w14:textId="77777777" w:rsidR="006E0798" w:rsidRPr="00FB58FA" w:rsidRDefault="00012487" w:rsidP="001E38F5">
            <w:pPr>
              <w:tabs>
                <w:tab w:val="left" w:pos="1134"/>
              </w:tabs>
              <w:jc w:val="center"/>
              <w:rPr>
                <w:sz w:val="27"/>
                <w:szCs w:val="27"/>
              </w:rPr>
            </w:pPr>
            <w:r w:rsidRPr="00FB58FA">
              <w:rPr>
                <w:sz w:val="27"/>
                <w:szCs w:val="27"/>
              </w:rPr>
              <w:t>3</w:t>
            </w:r>
          </w:p>
        </w:tc>
        <w:tc>
          <w:tcPr>
            <w:tcW w:w="1579" w:type="dxa"/>
          </w:tcPr>
          <w:p w14:paraId="448A1928" w14:textId="77777777" w:rsidR="006E0798" w:rsidRPr="00FB58FA" w:rsidRDefault="00012487" w:rsidP="001E38F5">
            <w:pPr>
              <w:tabs>
                <w:tab w:val="left" w:pos="1134"/>
              </w:tabs>
              <w:jc w:val="center"/>
              <w:rPr>
                <w:sz w:val="27"/>
                <w:szCs w:val="27"/>
              </w:rPr>
            </w:pPr>
            <w:r w:rsidRPr="00FB58FA">
              <w:rPr>
                <w:sz w:val="27"/>
                <w:szCs w:val="27"/>
              </w:rPr>
              <w:t>4</w:t>
            </w:r>
          </w:p>
        </w:tc>
        <w:tc>
          <w:tcPr>
            <w:tcW w:w="3246" w:type="dxa"/>
          </w:tcPr>
          <w:p w14:paraId="00F3E309" w14:textId="77777777" w:rsidR="006E0798" w:rsidRPr="00FB58FA" w:rsidRDefault="00012487" w:rsidP="001E38F5">
            <w:pPr>
              <w:tabs>
                <w:tab w:val="left" w:pos="1134"/>
              </w:tabs>
              <w:jc w:val="center"/>
              <w:rPr>
                <w:sz w:val="27"/>
                <w:szCs w:val="27"/>
              </w:rPr>
            </w:pPr>
            <w:r w:rsidRPr="00FB58FA">
              <w:rPr>
                <w:sz w:val="27"/>
                <w:szCs w:val="27"/>
              </w:rPr>
              <w:t>5</w:t>
            </w:r>
          </w:p>
        </w:tc>
      </w:tr>
      <w:tr w:rsidR="006E0798" w:rsidRPr="00FB58FA" w14:paraId="54D417F8" w14:textId="77777777" w:rsidTr="00012487">
        <w:trPr>
          <w:trHeight w:val="339"/>
        </w:trPr>
        <w:tc>
          <w:tcPr>
            <w:tcW w:w="807" w:type="dxa"/>
          </w:tcPr>
          <w:p w14:paraId="2E84FA8E" w14:textId="77777777" w:rsidR="006E0798" w:rsidRPr="00FB58FA" w:rsidRDefault="006E0798" w:rsidP="001C2A77">
            <w:pPr>
              <w:tabs>
                <w:tab w:val="left" w:pos="1134"/>
              </w:tabs>
              <w:rPr>
                <w:sz w:val="27"/>
                <w:szCs w:val="27"/>
              </w:rPr>
            </w:pPr>
          </w:p>
        </w:tc>
        <w:tc>
          <w:tcPr>
            <w:tcW w:w="2278" w:type="dxa"/>
          </w:tcPr>
          <w:p w14:paraId="3E8CE5FA" w14:textId="77777777" w:rsidR="006E0798" w:rsidRPr="00FB58FA" w:rsidRDefault="006E0798" w:rsidP="001C2A77">
            <w:pPr>
              <w:tabs>
                <w:tab w:val="left" w:pos="1134"/>
              </w:tabs>
              <w:jc w:val="both"/>
              <w:rPr>
                <w:sz w:val="27"/>
                <w:szCs w:val="27"/>
              </w:rPr>
            </w:pPr>
          </w:p>
        </w:tc>
        <w:tc>
          <w:tcPr>
            <w:tcW w:w="1554" w:type="dxa"/>
          </w:tcPr>
          <w:p w14:paraId="3E5F757C" w14:textId="77777777" w:rsidR="006E0798" w:rsidRPr="00FB58FA" w:rsidRDefault="006E0798" w:rsidP="001C2A77">
            <w:pPr>
              <w:tabs>
                <w:tab w:val="left" w:pos="1134"/>
              </w:tabs>
              <w:jc w:val="center"/>
              <w:rPr>
                <w:sz w:val="27"/>
                <w:szCs w:val="27"/>
              </w:rPr>
            </w:pPr>
          </w:p>
        </w:tc>
        <w:tc>
          <w:tcPr>
            <w:tcW w:w="1579" w:type="dxa"/>
          </w:tcPr>
          <w:p w14:paraId="6F2AE71E" w14:textId="77777777" w:rsidR="006E0798" w:rsidRPr="00FB58FA" w:rsidRDefault="006E0798" w:rsidP="001C2A77">
            <w:pPr>
              <w:tabs>
                <w:tab w:val="left" w:pos="1134"/>
              </w:tabs>
              <w:jc w:val="center"/>
              <w:rPr>
                <w:sz w:val="27"/>
                <w:szCs w:val="27"/>
              </w:rPr>
            </w:pPr>
          </w:p>
        </w:tc>
        <w:tc>
          <w:tcPr>
            <w:tcW w:w="3246" w:type="dxa"/>
          </w:tcPr>
          <w:p w14:paraId="5BF15844" w14:textId="77777777" w:rsidR="006E0798" w:rsidRPr="00FB58FA" w:rsidRDefault="006E0798" w:rsidP="001C2A77">
            <w:pPr>
              <w:tabs>
                <w:tab w:val="left" w:pos="1134"/>
              </w:tabs>
              <w:jc w:val="center"/>
              <w:rPr>
                <w:sz w:val="27"/>
                <w:szCs w:val="27"/>
              </w:rPr>
            </w:pPr>
          </w:p>
        </w:tc>
      </w:tr>
    </w:tbl>
    <w:p w14:paraId="67A87B2E" w14:textId="77777777" w:rsidR="00A6244E" w:rsidRPr="00FB58FA" w:rsidRDefault="00A6244E" w:rsidP="009F6530">
      <w:pPr>
        <w:tabs>
          <w:tab w:val="left" w:pos="1134"/>
        </w:tabs>
        <w:ind w:firstLine="709"/>
        <w:jc w:val="right"/>
        <w:rPr>
          <w:szCs w:val="32"/>
        </w:rPr>
      </w:pPr>
    </w:p>
    <w:p w14:paraId="458A77BD" w14:textId="77777777" w:rsidR="00A6244E" w:rsidRPr="00FB58FA" w:rsidRDefault="00A6244E" w:rsidP="009F6530">
      <w:pPr>
        <w:tabs>
          <w:tab w:val="left" w:pos="1134"/>
        </w:tabs>
        <w:ind w:firstLine="709"/>
        <w:jc w:val="right"/>
        <w:rPr>
          <w:szCs w:val="32"/>
        </w:rPr>
      </w:pPr>
    </w:p>
    <w:p w14:paraId="6C207A4E" w14:textId="77777777" w:rsidR="00A6244E" w:rsidRPr="00FB58FA" w:rsidRDefault="00A6244E" w:rsidP="009F6530">
      <w:pPr>
        <w:tabs>
          <w:tab w:val="left" w:pos="1134"/>
        </w:tabs>
        <w:ind w:firstLine="709"/>
        <w:jc w:val="right"/>
        <w:rPr>
          <w:szCs w:val="32"/>
        </w:rPr>
      </w:pPr>
    </w:p>
    <w:p w14:paraId="3500EAB6" w14:textId="77777777" w:rsidR="00A6244E" w:rsidRPr="00FB58FA" w:rsidRDefault="00A6244E" w:rsidP="009F6530">
      <w:pPr>
        <w:tabs>
          <w:tab w:val="left" w:pos="1134"/>
        </w:tabs>
        <w:ind w:firstLine="709"/>
        <w:jc w:val="right"/>
        <w:rPr>
          <w:szCs w:val="32"/>
        </w:rPr>
      </w:pPr>
    </w:p>
    <w:p w14:paraId="7F392300" w14:textId="77777777" w:rsidR="00A6244E" w:rsidRPr="00FB58FA" w:rsidRDefault="00AB2B22" w:rsidP="00AB2B22">
      <w:pPr>
        <w:tabs>
          <w:tab w:val="left" w:pos="1134"/>
        </w:tabs>
        <w:ind w:firstLine="709"/>
        <w:jc w:val="center"/>
        <w:rPr>
          <w:szCs w:val="32"/>
        </w:rPr>
      </w:pPr>
      <w:r w:rsidRPr="00FB58FA">
        <w:rPr>
          <w:szCs w:val="32"/>
        </w:rPr>
        <w:t>_________________</w:t>
      </w:r>
    </w:p>
    <w:p w14:paraId="4E00C3DD" w14:textId="77777777" w:rsidR="00A6244E" w:rsidRPr="00FB58FA" w:rsidRDefault="00A6244E" w:rsidP="009F6530">
      <w:pPr>
        <w:tabs>
          <w:tab w:val="left" w:pos="1134"/>
        </w:tabs>
        <w:ind w:firstLine="709"/>
        <w:jc w:val="right"/>
        <w:rPr>
          <w:szCs w:val="32"/>
        </w:rPr>
      </w:pPr>
    </w:p>
    <w:p w14:paraId="0E66E1B6" w14:textId="77777777" w:rsidR="00B612B2" w:rsidRPr="00FB58FA" w:rsidRDefault="00B612B2" w:rsidP="007B586E">
      <w:pPr>
        <w:tabs>
          <w:tab w:val="left" w:pos="1134"/>
        </w:tabs>
        <w:ind w:firstLine="709"/>
        <w:jc w:val="right"/>
        <w:rPr>
          <w:szCs w:val="32"/>
        </w:rPr>
        <w:sectPr w:rsidR="00B612B2" w:rsidRPr="00FB58FA" w:rsidSect="003F1C07">
          <w:headerReference w:type="default" r:id="rId14"/>
          <w:pgSz w:w="11906" w:h="16838" w:code="9"/>
          <w:pgMar w:top="993" w:right="567" w:bottom="993" w:left="1985" w:header="709" w:footer="709" w:gutter="0"/>
          <w:cols w:space="708"/>
          <w:titlePg/>
          <w:docGrid w:linePitch="381"/>
        </w:sectPr>
      </w:pPr>
    </w:p>
    <w:p w14:paraId="1BEDB03A" w14:textId="77777777" w:rsidR="007B586E" w:rsidRPr="00FB58FA" w:rsidRDefault="00A5096E" w:rsidP="00A5096E">
      <w:pPr>
        <w:tabs>
          <w:tab w:val="left" w:pos="1134"/>
        </w:tabs>
        <w:spacing w:after="120"/>
        <w:ind w:firstLine="709"/>
        <w:jc w:val="center"/>
        <w:rPr>
          <w:sz w:val="24"/>
          <w:szCs w:val="24"/>
        </w:rPr>
      </w:pPr>
      <w:r w:rsidRPr="00FB58FA">
        <w:rPr>
          <w:sz w:val="24"/>
          <w:szCs w:val="24"/>
        </w:rPr>
        <w:lastRenderedPageBreak/>
        <w:t xml:space="preserve">                                                                                                                                                         </w:t>
      </w:r>
      <w:r w:rsidR="008D2A14" w:rsidRPr="00FB58FA">
        <w:rPr>
          <w:sz w:val="24"/>
          <w:szCs w:val="24"/>
        </w:rPr>
        <w:t>ПРИЛОЖЕНИЕ</w:t>
      </w:r>
      <w:r w:rsidR="007B586E" w:rsidRPr="00FB58FA">
        <w:rPr>
          <w:sz w:val="24"/>
          <w:szCs w:val="24"/>
        </w:rPr>
        <w:t xml:space="preserve"> </w:t>
      </w:r>
      <w:r w:rsidR="004A5D18" w:rsidRPr="00FB58FA">
        <w:rPr>
          <w:sz w:val="24"/>
          <w:szCs w:val="24"/>
        </w:rPr>
        <w:t>№</w:t>
      </w:r>
      <w:r w:rsidR="007B586E" w:rsidRPr="00FB58FA">
        <w:rPr>
          <w:sz w:val="24"/>
          <w:szCs w:val="24"/>
        </w:rPr>
        <w:t xml:space="preserve"> 3</w:t>
      </w:r>
    </w:p>
    <w:p w14:paraId="088E61E3"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к Порядку предоставления из бюджета</w:t>
      </w:r>
    </w:p>
    <w:p w14:paraId="594DF983"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Забайкальского края субсидий юридическим</w:t>
      </w:r>
    </w:p>
    <w:p w14:paraId="1F69EB56"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лицам (за исключением субсидий государственным</w:t>
      </w:r>
    </w:p>
    <w:p w14:paraId="3D76066D"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(муниципальным) учреждениям), индивидуальным</w:t>
      </w:r>
    </w:p>
    <w:p w14:paraId="73E168AC"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предпринимателям в целях финансового</w:t>
      </w:r>
    </w:p>
    <w:p w14:paraId="29798FF6"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обеспечения затрат при реализации</w:t>
      </w:r>
    </w:p>
    <w:p w14:paraId="3794A569" w14:textId="77777777"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региональной программы повышения</w:t>
      </w:r>
    </w:p>
    <w:p w14:paraId="5C9A8D34" w14:textId="77777777" w:rsidR="00A6244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мобильности трудовых ресурсов</w:t>
      </w:r>
    </w:p>
    <w:p w14:paraId="3027D87C" w14:textId="77777777" w:rsidR="00A6244E" w:rsidRPr="00742146" w:rsidRDefault="00A6244E" w:rsidP="009F6530">
      <w:pPr>
        <w:tabs>
          <w:tab w:val="left" w:pos="1134"/>
        </w:tabs>
        <w:ind w:firstLine="709"/>
        <w:jc w:val="right"/>
        <w:rPr>
          <w:sz w:val="20"/>
          <w:szCs w:val="20"/>
        </w:rPr>
      </w:pPr>
    </w:p>
    <w:p w14:paraId="03A8E9AA" w14:textId="77777777" w:rsidR="004A5D18" w:rsidRPr="00FB58FA" w:rsidRDefault="004A5D18" w:rsidP="004A5D18">
      <w:pPr>
        <w:tabs>
          <w:tab w:val="left" w:pos="1134"/>
        </w:tabs>
        <w:ind w:firstLine="709"/>
        <w:jc w:val="center"/>
      </w:pPr>
      <w:r w:rsidRPr="00FB58FA">
        <w:t>ОТЧЕТ</w:t>
      </w:r>
    </w:p>
    <w:p w14:paraId="0218BF5B" w14:textId="77777777" w:rsidR="00946A51" w:rsidRPr="00FB58FA" w:rsidRDefault="00946A51" w:rsidP="00E57F65">
      <w:pPr>
        <w:tabs>
          <w:tab w:val="left" w:pos="1134"/>
        </w:tabs>
        <w:ind w:firstLine="709"/>
        <w:jc w:val="center"/>
      </w:pPr>
      <w:r w:rsidRPr="00FB58FA">
        <w:t>об осуществлении расходов, источником финансового обеспечения которых является субсидия</w:t>
      </w:r>
      <w:r w:rsidR="00A5096E" w:rsidRPr="00FB58FA">
        <w:t>,</w:t>
      </w:r>
    </w:p>
    <w:p w14:paraId="0A71BA10" w14:textId="77777777" w:rsidR="00946A51" w:rsidRPr="00FB58FA" w:rsidRDefault="00E57F65" w:rsidP="004A5D18">
      <w:pPr>
        <w:tabs>
          <w:tab w:val="left" w:pos="1134"/>
        </w:tabs>
        <w:ind w:firstLine="709"/>
        <w:jc w:val="center"/>
      </w:pPr>
      <w:r w:rsidRPr="00FB58FA">
        <w:t xml:space="preserve"> по состоянию на</w:t>
      </w:r>
      <w:r w:rsidR="00946A51" w:rsidRPr="00FB58FA">
        <w:t xml:space="preserve"> </w:t>
      </w:r>
      <w:r w:rsidRPr="00FB58FA">
        <w:t xml:space="preserve">«__» ______________ 20__ года </w:t>
      </w:r>
    </w:p>
    <w:p w14:paraId="47FBAD8A" w14:textId="77777777" w:rsidR="003F4A91" w:rsidRPr="00FB58FA" w:rsidRDefault="005C1F66" w:rsidP="004A5D18">
      <w:pPr>
        <w:tabs>
          <w:tab w:val="left" w:pos="1134"/>
        </w:tabs>
        <w:ind w:firstLine="709"/>
        <w:jc w:val="center"/>
        <w:rPr>
          <w:szCs w:val="32"/>
        </w:rPr>
      </w:pPr>
      <w:r w:rsidRPr="00FB58FA">
        <w:rPr>
          <w:szCs w:val="32"/>
        </w:rPr>
        <w:t xml:space="preserve">_____________________________________________________________ </w:t>
      </w:r>
    </w:p>
    <w:p w14:paraId="1D3D5AAC" w14:textId="77777777" w:rsidR="005C1F66" w:rsidRPr="00FB58FA" w:rsidRDefault="005C1F66" w:rsidP="004A5D18">
      <w:pPr>
        <w:tabs>
          <w:tab w:val="left" w:pos="1134"/>
        </w:tabs>
        <w:ind w:firstLine="709"/>
        <w:jc w:val="center"/>
        <w:rPr>
          <w:sz w:val="20"/>
          <w:szCs w:val="20"/>
        </w:rPr>
      </w:pPr>
      <w:r w:rsidRPr="00FB58FA">
        <w:rPr>
          <w:sz w:val="20"/>
          <w:szCs w:val="20"/>
        </w:rPr>
        <w:t>(наименование работодателя)</w:t>
      </w:r>
    </w:p>
    <w:tbl>
      <w:tblPr>
        <w:tblStyle w:val="ac"/>
        <w:tblW w:w="15877" w:type="dxa"/>
        <w:tblInd w:w="-176" w:type="dxa"/>
        <w:tblLayout w:type="fixed"/>
        <w:tblLook w:val="04A0" w:firstRow="1" w:lastRow="0" w:firstColumn="1" w:lastColumn="0" w:noHBand="0" w:noVBand="1"/>
      </w:tblPr>
      <w:tblGrid>
        <w:gridCol w:w="568"/>
        <w:gridCol w:w="958"/>
        <w:gridCol w:w="851"/>
        <w:gridCol w:w="1309"/>
        <w:gridCol w:w="1701"/>
        <w:gridCol w:w="1134"/>
        <w:gridCol w:w="851"/>
        <w:gridCol w:w="1276"/>
        <w:gridCol w:w="1417"/>
        <w:gridCol w:w="1418"/>
        <w:gridCol w:w="1241"/>
        <w:gridCol w:w="1027"/>
        <w:gridCol w:w="1275"/>
        <w:gridCol w:w="851"/>
      </w:tblGrid>
      <w:tr w:rsidR="0016147B" w:rsidRPr="00FB58FA" w14:paraId="5FA017EC" w14:textId="77777777" w:rsidTr="00C1476B">
        <w:tc>
          <w:tcPr>
            <w:tcW w:w="568" w:type="dxa"/>
          </w:tcPr>
          <w:p w14:paraId="55CC30FB" w14:textId="77777777" w:rsidR="0016147B" w:rsidRPr="00FB58FA" w:rsidRDefault="0016147B" w:rsidP="004A5D18">
            <w:pPr>
              <w:tabs>
                <w:tab w:val="left" w:pos="1134"/>
              </w:tabs>
              <w:jc w:val="center"/>
              <w:rPr>
                <w:sz w:val="22"/>
                <w:szCs w:val="22"/>
              </w:rPr>
            </w:pPr>
            <w:r w:rsidRPr="00FB58FA">
              <w:rPr>
                <w:sz w:val="22"/>
                <w:szCs w:val="22"/>
              </w:rPr>
              <w:t>№ п/п</w:t>
            </w:r>
          </w:p>
        </w:tc>
        <w:tc>
          <w:tcPr>
            <w:tcW w:w="958" w:type="dxa"/>
          </w:tcPr>
          <w:p w14:paraId="157FE561" w14:textId="77777777" w:rsidR="0016147B" w:rsidRPr="00FB58FA" w:rsidRDefault="0016147B" w:rsidP="004A5D18">
            <w:pPr>
              <w:tabs>
                <w:tab w:val="left" w:pos="1134"/>
              </w:tabs>
              <w:jc w:val="center"/>
              <w:rPr>
                <w:sz w:val="22"/>
                <w:szCs w:val="22"/>
              </w:rPr>
            </w:pPr>
            <w:r w:rsidRPr="00FB58FA">
              <w:rPr>
                <w:rFonts w:eastAsia="Calibri"/>
                <w:color w:val="auto"/>
                <w:sz w:val="22"/>
                <w:szCs w:val="22"/>
              </w:rPr>
              <w:t>Ф.И.О. (при наличии) гражданина</w:t>
            </w:r>
          </w:p>
        </w:tc>
        <w:tc>
          <w:tcPr>
            <w:tcW w:w="851" w:type="dxa"/>
          </w:tcPr>
          <w:p w14:paraId="668F65B2" w14:textId="77777777" w:rsidR="0016147B" w:rsidRPr="00FB58FA" w:rsidRDefault="0016147B" w:rsidP="004A5D18">
            <w:pPr>
              <w:tabs>
                <w:tab w:val="left" w:pos="1134"/>
              </w:tabs>
              <w:jc w:val="center"/>
              <w:rPr>
                <w:sz w:val="22"/>
                <w:szCs w:val="22"/>
              </w:rPr>
            </w:pPr>
            <w:r w:rsidRPr="00FB58FA">
              <w:rPr>
                <w:sz w:val="22"/>
                <w:szCs w:val="22"/>
              </w:rPr>
              <w:t>Год рождения</w:t>
            </w:r>
          </w:p>
        </w:tc>
        <w:tc>
          <w:tcPr>
            <w:tcW w:w="1309" w:type="dxa"/>
          </w:tcPr>
          <w:p w14:paraId="263D44FE" w14:textId="77777777" w:rsidR="0016147B" w:rsidRPr="00FB58FA" w:rsidRDefault="0016147B" w:rsidP="004A5D18">
            <w:pPr>
              <w:tabs>
                <w:tab w:val="left" w:pos="1134"/>
              </w:tabs>
              <w:jc w:val="center"/>
              <w:rPr>
                <w:sz w:val="22"/>
                <w:szCs w:val="22"/>
              </w:rPr>
            </w:pPr>
            <w:r w:rsidRPr="00FB58FA">
              <w:rPr>
                <w:sz w:val="22"/>
                <w:szCs w:val="22"/>
              </w:rPr>
              <w:t>Субъект Российской Федерации, из которого гражданин прибыл</w:t>
            </w:r>
          </w:p>
        </w:tc>
        <w:tc>
          <w:tcPr>
            <w:tcW w:w="1701" w:type="dxa"/>
          </w:tcPr>
          <w:p w14:paraId="178C8A42" w14:textId="77777777" w:rsidR="0016147B" w:rsidRPr="00FB58FA" w:rsidRDefault="0016147B" w:rsidP="004C1578">
            <w:pPr>
              <w:tabs>
                <w:tab w:val="left" w:pos="1450"/>
              </w:tabs>
              <w:ind w:right="-107"/>
              <w:jc w:val="center"/>
              <w:rPr>
                <w:sz w:val="22"/>
                <w:szCs w:val="22"/>
              </w:rPr>
            </w:pPr>
            <w:r w:rsidRPr="00FB58FA">
              <w:rPr>
                <w:sz w:val="22"/>
                <w:szCs w:val="22"/>
              </w:rPr>
              <w:t>Дата и номер заключенного трудового договора/срок, на который заключен трудовой договор (2 года или бессрочный)</w:t>
            </w:r>
          </w:p>
        </w:tc>
        <w:tc>
          <w:tcPr>
            <w:tcW w:w="1134" w:type="dxa"/>
          </w:tcPr>
          <w:p w14:paraId="05A0D27B" w14:textId="77777777" w:rsidR="0016147B" w:rsidRPr="00FB58FA" w:rsidRDefault="0016147B" w:rsidP="004A5D18">
            <w:pPr>
              <w:tabs>
                <w:tab w:val="left" w:pos="1134"/>
              </w:tabs>
              <w:jc w:val="center"/>
              <w:rPr>
                <w:sz w:val="22"/>
                <w:szCs w:val="22"/>
              </w:rPr>
            </w:pPr>
            <w:r w:rsidRPr="00FB58FA">
              <w:rPr>
                <w:sz w:val="22"/>
                <w:szCs w:val="22"/>
              </w:rPr>
              <w:t>Профессия (специальность)</w:t>
            </w:r>
          </w:p>
        </w:tc>
        <w:tc>
          <w:tcPr>
            <w:tcW w:w="851" w:type="dxa"/>
          </w:tcPr>
          <w:p w14:paraId="05B77D9F" w14:textId="77777777" w:rsidR="0016147B" w:rsidRPr="00FB58FA" w:rsidRDefault="0016147B" w:rsidP="004A5D18">
            <w:pPr>
              <w:tabs>
                <w:tab w:val="left" w:pos="1134"/>
              </w:tabs>
              <w:jc w:val="center"/>
              <w:rPr>
                <w:sz w:val="22"/>
                <w:szCs w:val="22"/>
              </w:rPr>
            </w:pPr>
            <w:r w:rsidRPr="00FB58FA">
              <w:rPr>
                <w:sz w:val="22"/>
                <w:szCs w:val="22"/>
              </w:rPr>
              <w:t>Всего</w:t>
            </w:r>
          </w:p>
        </w:tc>
        <w:tc>
          <w:tcPr>
            <w:tcW w:w="1276" w:type="dxa"/>
          </w:tcPr>
          <w:p w14:paraId="6B5AF46E" w14:textId="77777777" w:rsidR="0016147B" w:rsidRPr="00FB58FA" w:rsidRDefault="0016147B" w:rsidP="004A5D18">
            <w:pPr>
              <w:tabs>
                <w:tab w:val="left" w:pos="1134"/>
              </w:tabs>
              <w:jc w:val="center"/>
              <w:rPr>
                <w:sz w:val="22"/>
                <w:szCs w:val="22"/>
              </w:rPr>
            </w:pPr>
            <w:r w:rsidRPr="00FB58FA">
              <w:rPr>
                <w:sz w:val="22"/>
                <w:szCs w:val="22"/>
              </w:rPr>
              <w:t>Транспортные расходы по переезду работника</w:t>
            </w:r>
          </w:p>
        </w:tc>
        <w:tc>
          <w:tcPr>
            <w:tcW w:w="1417" w:type="dxa"/>
          </w:tcPr>
          <w:p w14:paraId="1B601E98" w14:textId="77777777" w:rsidR="009E74D0" w:rsidRPr="00FB58FA" w:rsidRDefault="009E74D0" w:rsidP="004A5D18">
            <w:pPr>
              <w:tabs>
                <w:tab w:val="left" w:pos="1134"/>
              </w:tabs>
              <w:jc w:val="center"/>
              <w:rPr>
                <w:sz w:val="22"/>
                <w:szCs w:val="22"/>
              </w:rPr>
            </w:pPr>
            <w:r w:rsidRPr="00FB58FA">
              <w:rPr>
                <w:sz w:val="22"/>
                <w:szCs w:val="22"/>
              </w:rPr>
              <w:t>Расходы,</w:t>
            </w:r>
          </w:p>
          <w:p w14:paraId="51825FCB" w14:textId="77777777" w:rsidR="0016147B" w:rsidRPr="00FB58FA" w:rsidRDefault="0016147B" w:rsidP="004A5D18">
            <w:pPr>
              <w:tabs>
                <w:tab w:val="left" w:pos="1134"/>
              </w:tabs>
              <w:jc w:val="center"/>
              <w:rPr>
                <w:sz w:val="22"/>
                <w:szCs w:val="22"/>
              </w:rPr>
            </w:pPr>
            <w:r w:rsidRPr="00FB58FA">
              <w:rPr>
                <w:sz w:val="22"/>
                <w:szCs w:val="22"/>
              </w:rPr>
              <w:t>связанные с провозом личного имущества работника</w:t>
            </w:r>
          </w:p>
        </w:tc>
        <w:tc>
          <w:tcPr>
            <w:tcW w:w="1418" w:type="dxa"/>
          </w:tcPr>
          <w:p w14:paraId="11A1DFE4" w14:textId="77777777" w:rsidR="0016147B" w:rsidRPr="00FB58FA" w:rsidRDefault="0016147B" w:rsidP="004A5D18">
            <w:pPr>
              <w:tabs>
                <w:tab w:val="left" w:pos="1134"/>
              </w:tabs>
              <w:jc w:val="center"/>
              <w:rPr>
                <w:sz w:val="22"/>
                <w:szCs w:val="22"/>
              </w:rPr>
            </w:pPr>
            <w:r w:rsidRPr="00FB58FA">
              <w:rPr>
                <w:sz w:val="22"/>
                <w:szCs w:val="22"/>
              </w:rPr>
              <w:t>Обеспечение жильем (наем, аренда, частичная оплата покупки жилья, уплата процентов по ипотечным жилищным кредитам (займам))</w:t>
            </w:r>
          </w:p>
        </w:tc>
        <w:tc>
          <w:tcPr>
            <w:tcW w:w="1241" w:type="dxa"/>
          </w:tcPr>
          <w:p w14:paraId="0A16EBF3" w14:textId="77777777" w:rsidR="0016147B" w:rsidRPr="00FB58FA" w:rsidRDefault="0016147B" w:rsidP="004A5D18">
            <w:pPr>
              <w:tabs>
                <w:tab w:val="left" w:pos="1134"/>
              </w:tabs>
              <w:jc w:val="center"/>
              <w:rPr>
                <w:sz w:val="22"/>
                <w:szCs w:val="22"/>
              </w:rPr>
            </w:pPr>
            <w:r w:rsidRPr="00FB58FA">
              <w:rPr>
                <w:sz w:val="22"/>
                <w:szCs w:val="22"/>
              </w:rPr>
              <w:t>Расходы на профессиональное обучение (повышение квалификации)</w:t>
            </w:r>
          </w:p>
        </w:tc>
        <w:tc>
          <w:tcPr>
            <w:tcW w:w="1027" w:type="dxa"/>
          </w:tcPr>
          <w:p w14:paraId="2C666CA5" w14:textId="77777777" w:rsidR="0016147B" w:rsidRPr="00FB58FA" w:rsidRDefault="009F1CDF" w:rsidP="004A5D18">
            <w:pPr>
              <w:tabs>
                <w:tab w:val="left" w:pos="1134"/>
              </w:tabs>
              <w:jc w:val="center"/>
              <w:rPr>
                <w:sz w:val="22"/>
                <w:szCs w:val="22"/>
              </w:rPr>
            </w:pPr>
            <w:r w:rsidRPr="00FB58FA">
              <w:rPr>
                <w:rFonts w:eastAsia="Calibri"/>
                <w:color w:val="auto"/>
                <w:sz w:val="22"/>
                <w:szCs w:val="22"/>
              </w:rPr>
              <w:t>Расходы на обустройство работника</w:t>
            </w:r>
          </w:p>
        </w:tc>
        <w:tc>
          <w:tcPr>
            <w:tcW w:w="1275" w:type="dxa"/>
          </w:tcPr>
          <w:p w14:paraId="7062C596" w14:textId="77777777" w:rsidR="0016147B" w:rsidRPr="00FB58FA" w:rsidRDefault="004C1578" w:rsidP="004A5D18">
            <w:pPr>
              <w:tabs>
                <w:tab w:val="left" w:pos="1134"/>
              </w:tabs>
              <w:jc w:val="center"/>
              <w:rPr>
                <w:sz w:val="22"/>
                <w:szCs w:val="22"/>
              </w:rPr>
            </w:pPr>
            <w:r w:rsidRPr="00FB58FA">
              <w:rPr>
                <w:rFonts w:eastAsia="Calibri"/>
                <w:color w:val="auto"/>
                <w:sz w:val="22"/>
                <w:szCs w:val="22"/>
              </w:rPr>
              <w:t>Расходы, связанные с выплатой единовременного пособия работнику</w:t>
            </w:r>
          </w:p>
        </w:tc>
        <w:tc>
          <w:tcPr>
            <w:tcW w:w="851" w:type="dxa"/>
          </w:tcPr>
          <w:p w14:paraId="18430EEB" w14:textId="77777777" w:rsidR="0016147B" w:rsidRPr="00FB58FA" w:rsidRDefault="004C1578" w:rsidP="004A5D18">
            <w:pPr>
              <w:tabs>
                <w:tab w:val="left" w:pos="1134"/>
              </w:tabs>
              <w:jc w:val="center"/>
              <w:rPr>
                <w:sz w:val="22"/>
                <w:szCs w:val="22"/>
              </w:rPr>
            </w:pPr>
            <w:r w:rsidRPr="00FB58FA">
              <w:rPr>
                <w:rFonts w:eastAsia="Calibri"/>
                <w:color w:val="auto"/>
                <w:sz w:val="22"/>
                <w:szCs w:val="22"/>
              </w:rPr>
              <w:t>Иные расходы (указать)</w:t>
            </w:r>
          </w:p>
        </w:tc>
      </w:tr>
      <w:tr w:rsidR="0016147B" w:rsidRPr="00FB58FA" w14:paraId="04691458" w14:textId="77777777" w:rsidTr="00C1476B">
        <w:tc>
          <w:tcPr>
            <w:tcW w:w="568" w:type="dxa"/>
          </w:tcPr>
          <w:p w14:paraId="1BC2AEAD" w14:textId="77777777" w:rsidR="0016147B" w:rsidRPr="00FB58FA" w:rsidRDefault="0016147B" w:rsidP="004A5D18">
            <w:pPr>
              <w:tabs>
                <w:tab w:val="left" w:pos="1134"/>
              </w:tabs>
              <w:jc w:val="center"/>
              <w:rPr>
                <w:sz w:val="24"/>
                <w:szCs w:val="24"/>
              </w:rPr>
            </w:pPr>
            <w:r w:rsidRPr="00FB58FA">
              <w:rPr>
                <w:sz w:val="24"/>
                <w:szCs w:val="24"/>
              </w:rPr>
              <w:t>1</w:t>
            </w:r>
          </w:p>
        </w:tc>
        <w:tc>
          <w:tcPr>
            <w:tcW w:w="958" w:type="dxa"/>
          </w:tcPr>
          <w:p w14:paraId="16B3D294" w14:textId="77777777" w:rsidR="0016147B" w:rsidRPr="00FB58FA" w:rsidRDefault="0016147B" w:rsidP="004A5D18">
            <w:pPr>
              <w:tabs>
                <w:tab w:val="left" w:pos="1134"/>
              </w:tabs>
              <w:jc w:val="center"/>
              <w:rPr>
                <w:sz w:val="24"/>
                <w:szCs w:val="24"/>
              </w:rPr>
            </w:pPr>
            <w:r w:rsidRPr="00FB58FA">
              <w:rPr>
                <w:sz w:val="24"/>
                <w:szCs w:val="24"/>
              </w:rPr>
              <w:t>2</w:t>
            </w:r>
          </w:p>
        </w:tc>
        <w:tc>
          <w:tcPr>
            <w:tcW w:w="851" w:type="dxa"/>
          </w:tcPr>
          <w:p w14:paraId="0BA2464B" w14:textId="77777777" w:rsidR="0016147B" w:rsidRPr="00FB58FA" w:rsidRDefault="0016147B" w:rsidP="004A5D18">
            <w:pPr>
              <w:tabs>
                <w:tab w:val="left" w:pos="1134"/>
              </w:tabs>
              <w:jc w:val="center"/>
              <w:rPr>
                <w:sz w:val="24"/>
                <w:szCs w:val="24"/>
              </w:rPr>
            </w:pPr>
            <w:r w:rsidRPr="00FB58FA">
              <w:rPr>
                <w:sz w:val="24"/>
                <w:szCs w:val="24"/>
              </w:rPr>
              <w:t>3</w:t>
            </w:r>
          </w:p>
        </w:tc>
        <w:tc>
          <w:tcPr>
            <w:tcW w:w="1309" w:type="dxa"/>
          </w:tcPr>
          <w:p w14:paraId="6B6F6C82" w14:textId="77777777" w:rsidR="0016147B" w:rsidRPr="00FB58FA" w:rsidRDefault="0016147B" w:rsidP="004A5D18">
            <w:pPr>
              <w:tabs>
                <w:tab w:val="left" w:pos="1134"/>
              </w:tabs>
              <w:jc w:val="center"/>
              <w:rPr>
                <w:sz w:val="24"/>
                <w:szCs w:val="24"/>
              </w:rPr>
            </w:pPr>
            <w:r w:rsidRPr="00FB58FA">
              <w:rPr>
                <w:sz w:val="24"/>
                <w:szCs w:val="24"/>
              </w:rPr>
              <w:t>4</w:t>
            </w:r>
          </w:p>
        </w:tc>
        <w:tc>
          <w:tcPr>
            <w:tcW w:w="1701" w:type="dxa"/>
          </w:tcPr>
          <w:p w14:paraId="2CA29916" w14:textId="77777777" w:rsidR="0016147B" w:rsidRPr="00FB58FA" w:rsidRDefault="0016147B" w:rsidP="004A5D18">
            <w:pPr>
              <w:tabs>
                <w:tab w:val="left" w:pos="1134"/>
              </w:tabs>
              <w:jc w:val="center"/>
              <w:rPr>
                <w:sz w:val="24"/>
                <w:szCs w:val="24"/>
              </w:rPr>
            </w:pPr>
            <w:r w:rsidRPr="00FB58FA">
              <w:rPr>
                <w:sz w:val="24"/>
                <w:szCs w:val="24"/>
              </w:rPr>
              <w:t>5</w:t>
            </w:r>
          </w:p>
        </w:tc>
        <w:tc>
          <w:tcPr>
            <w:tcW w:w="1134" w:type="dxa"/>
          </w:tcPr>
          <w:p w14:paraId="74D79D28" w14:textId="77777777" w:rsidR="0016147B" w:rsidRPr="00FB58FA" w:rsidRDefault="0016147B" w:rsidP="004A5D18">
            <w:pPr>
              <w:tabs>
                <w:tab w:val="left" w:pos="1134"/>
              </w:tabs>
              <w:jc w:val="center"/>
              <w:rPr>
                <w:sz w:val="24"/>
                <w:szCs w:val="24"/>
              </w:rPr>
            </w:pPr>
            <w:r w:rsidRPr="00FB58FA">
              <w:rPr>
                <w:sz w:val="24"/>
                <w:szCs w:val="24"/>
              </w:rPr>
              <w:t>6</w:t>
            </w:r>
          </w:p>
        </w:tc>
        <w:tc>
          <w:tcPr>
            <w:tcW w:w="851" w:type="dxa"/>
          </w:tcPr>
          <w:p w14:paraId="0EB50244" w14:textId="77777777" w:rsidR="0016147B" w:rsidRPr="00FB58FA" w:rsidRDefault="0016147B" w:rsidP="004A5D18">
            <w:pPr>
              <w:tabs>
                <w:tab w:val="left" w:pos="1134"/>
              </w:tabs>
              <w:jc w:val="center"/>
              <w:rPr>
                <w:sz w:val="24"/>
                <w:szCs w:val="24"/>
              </w:rPr>
            </w:pPr>
            <w:r w:rsidRPr="00FB58FA">
              <w:rPr>
                <w:sz w:val="24"/>
                <w:szCs w:val="24"/>
              </w:rPr>
              <w:t>7</w:t>
            </w:r>
          </w:p>
        </w:tc>
        <w:tc>
          <w:tcPr>
            <w:tcW w:w="1276" w:type="dxa"/>
          </w:tcPr>
          <w:p w14:paraId="5124B28F" w14:textId="77777777" w:rsidR="0016147B" w:rsidRPr="00FB58FA" w:rsidRDefault="0016147B" w:rsidP="004A5D18">
            <w:pPr>
              <w:tabs>
                <w:tab w:val="left" w:pos="1134"/>
              </w:tabs>
              <w:jc w:val="center"/>
              <w:rPr>
                <w:sz w:val="24"/>
                <w:szCs w:val="24"/>
              </w:rPr>
            </w:pPr>
            <w:r w:rsidRPr="00FB58FA">
              <w:rPr>
                <w:sz w:val="24"/>
                <w:szCs w:val="24"/>
              </w:rPr>
              <w:t>8</w:t>
            </w:r>
          </w:p>
        </w:tc>
        <w:tc>
          <w:tcPr>
            <w:tcW w:w="1417" w:type="dxa"/>
          </w:tcPr>
          <w:p w14:paraId="07E2F936" w14:textId="77777777" w:rsidR="0016147B" w:rsidRPr="00FB58FA" w:rsidRDefault="0016147B" w:rsidP="004A5D18">
            <w:pPr>
              <w:tabs>
                <w:tab w:val="left" w:pos="1134"/>
              </w:tabs>
              <w:jc w:val="center"/>
              <w:rPr>
                <w:sz w:val="24"/>
                <w:szCs w:val="24"/>
              </w:rPr>
            </w:pPr>
            <w:r w:rsidRPr="00FB58FA">
              <w:rPr>
                <w:sz w:val="24"/>
                <w:szCs w:val="24"/>
              </w:rPr>
              <w:t>9</w:t>
            </w:r>
          </w:p>
        </w:tc>
        <w:tc>
          <w:tcPr>
            <w:tcW w:w="1418" w:type="dxa"/>
          </w:tcPr>
          <w:p w14:paraId="297F3741" w14:textId="77777777" w:rsidR="0016147B" w:rsidRPr="00FB58FA" w:rsidRDefault="0016147B" w:rsidP="004A5D18">
            <w:pPr>
              <w:tabs>
                <w:tab w:val="left" w:pos="1134"/>
              </w:tabs>
              <w:jc w:val="center"/>
              <w:rPr>
                <w:sz w:val="24"/>
                <w:szCs w:val="24"/>
              </w:rPr>
            </w:pPr>
            <w:r w:rsidRPr="00FB58FA">
              <w:rPr>
                <w:sz w:val="24"/>
                <w:szCs w:val="24"/>
              </w:rPr>
              <w:t>10</w:t>
            </w:r>
          </w:p>
        </w:tc>
        <w:tc>
          <w:tcPr>
            <w:tcW w:w="1241" w:type="dxa"/>
          </w:tcPr>
          <w:p w14:paraId="107779A7" w14:textId="77777777" w:rsidR="0016147B" w:rsidRPr="00FB58FA" w:rsidRDefault="0016147B" w:rsidP="0016147B">
            <w:pPr>
              <w:tabs>
                <w:tab w:val="left" w:pos="1134"/>
              </w:tabs>
              <w:jc w:val="center"/>
              <w:rPr>
                <w:sz w:val="24"/>
                <w:szCs w:val="24"/>
              </w:rPr>
            </w:pPr>
            <w:r w:rsidRPr="00FB58FA">
              <w:rPr>
                <w:sz w:val="24"/>
                <w:szCs w:val="24"/>
              </w:rPr>
              <w:t>11</w:t>
            </w:r>
          </w:p>
        </w:tc>
        <w:tc>
          <w:tcPr>
            <w:tcW w:w="1027" w:type="dxa"/>
          </w:tcPr>
          <w:p w14:paraId="5282C89E" w14:textId="77777777" w:rsidR="0016147B" w:rsidRPr="00FB58FA" w:rsidRDefault="0016147B" w:rsidP="004A5D18">
            <w:pPr>
              <w:tabs>
                <w:tab w:val="left" w:pos="1134"/>
              </w:tabs>
              <w:jc w:val="center"/>
              <w:rPr>
                <w:sz w:val="24"/>
                <w:szCs w:val="24"/>
              </w:rPr>
            </w:pPr>
            <w:r w:rsidRPr="00FB58FA">
              <w:rPr>
                <w:sz w:val="24"/>
                <w:szCs w:val="24"/>
              </w:rPr>
              <w:t>12</w:t>
            </w:r>
          </w:p>
        </w:tc>
        <w:tc>
          <w:tcPr>
            <w:tcW w:w="1275" w:type="dxa"/>
          </w:tcPr>
          <w:p w14:paraId="7E574424" w14:textId="77777777" w:rsidR="0016147B" w:rsidRPr="00FB58FA" w:rsidRDefault="0016147B" w:rsidP="004A5D18">
            <w:pPr>
              <w:tabs>
                <w:tab w:val="left" w:pos="1134"/>
              </w:tabs>
              <w:jc w:val="center"/>
              <w:rPr>
                <w:sz w:val="24"/>
                <w:szCs w:val="24"/>
              </w:rPr>
            </w:pPr>
            <w:r w:rsidRPr="00FB58FA">
              <w:rPr>
                <w:sz w:val="24"/>
                <w:szCs w:val="24"/>
              </w:rPr>
              <w:t>13</w:t>
            </w:r>
          </w:p>
        </w:tc>
        <w:tc>
          <w:tcPr>
            <w:tcW w:w="851" w:type="dxa"/>
          </w:tcPr>
          <w:p w14:paraId="74DE04BF" w14:textId="77777777" w:rsidR="0016147B" w:rsidRPr="00FB58FA" w:rsidRDefault="0016147B" w:rsidP="004A5D18">
            <w:pPr>
              <w:tabs>
                <w:tab w:val="left" w:pos="1134"/>
              </w:tabs>
              <w:jc w:val="center"/>
              <w:rPr>
                <w:sz w:val="24"/>
                <w:szCs w:val="24"/>
              </w:rPr>
            </w:pPr>
            <w:r w:rsidRPr="00FB58FA">
              <w:rPr>
                <w:sz w:val="24"/>
                <w:szCs w:val="24"/>
              </w:rPr>
              <w:t>14</w:t>
            </w:r>
          </w:p>
        </w:tc>
      </w:tr>
      <w:tr w:rsidR="0016147B" w:rsidRPr="00FB58FA" w14:paraId="1BE15471" w14:textId="77777777" w:rsidTr="00C1476B">
        <w:tc>
          <w:tcPr>
            <w:tcW w:w="568" w:type="dxa"/>
          </w:tcPr>
          <w:p w14:paraId="4E3E184F" w14:textId="77777777" w:rsidR="0016147B" w:rsidRPr="00FB58FA" w:rsidRDefault="0016147B" w:rsidP="005C1F66">
            <w:pPr>
              <w:tabs>
                <w:tab w:val="left" w:pos="1134"/>
              </w:tabs>
              <w:rPr>
                <w:sz w:val="24"/>
                <w:szCs w:val="24"/>
              </w:rPr>
            </w:pPr>
          </w:p>
        </w:tc>
        <w:tc>
          <w:tcPr>
            <w:tcW w:w="958" w:type="dxa"/>
          </w:tcPr>
          <w:p w14:paraId="3F376C36" w14:textId="77777777" w:rsidR="0016147B" w:rsidRPr="00FB58FA" w:rsidRDefault="0016147B" w:rsidP="00EC5356">
            <w:pPr>
              <w:tabs>
                <w:tab w:val="left" w:pos="1134"/>
              </w:tabs>
              <w:jc w:val="both"/>
              <w:rPr>
                <w:sz w:val="24"/>
                <w:szCs w:val="24"/>
              </w:rPr>
            </w:pPr>
          </w:p>
        </w:tc>
        <w:tc>
          <w:tcPr>
            <w:tcW w:w="851" w:type="dxa"/>
          </w:tcPr>
          <w:p w14:paraId="4C3F2178" w14:textId="77777777" w:rsidR="0016147B" w:rsidRPr="00FB58FA" w:rsidRDefault="0016147B" w:rsidP="00EC5356">
            <w:pPr>
              <w:tabs>
                <w:tab w:val="left" w:pos="1134"/>
              </w:tabs>
              <w:jc w:val="both"/>
              <w:rPr>
                <w:sz w:val="24"/>
                <w:szCs w:val="24"/>
              </w:rPr>
            </w:pPr>
          </w:p>
        </w:tc>
        <w:tc>
          <w:tcPr>
            <w:tcW w:w="1309" w:type="dxa"/>
          </w:tcPr>
          <w:p w14:paraId="2CF3C7DF" w14:textId="77777777" w:rsidR="0016147B" w:rsidRPr="00FB58FA" w:rsidRDefault="0016147B" w:rsidP="004A5D18">
            <w:pPr>
              <w:tabs>
                <w:tab w:val="left" w:pos="1134"/>
              </w:tabs>
              <w:jc w:val="center"/>
              <w:rPr>
                <w:sz w:val="24"/>
                <w:szCs w:val="24"/>
              </w:rPr>
            </w:pPr>
          </w:p>
        </w:tc>
        <w:tc>
          <w:tcPr>
            <w:tcW w:w="1701" w:type="dxa"/>
          </w:tcPr>
          <w:p w14:paraId="1F47703C" w14:textId="77777777" w:rsidR="0016147B" w:rsidRPr="00FB58FA" w:rsidRDefault="0016147B" w:rsidP="004A5D18">
            <w:pPr>
              <w:tabs>
                <w:tab w:val="left" w:pos="1134"/>
              </w:tabs>
              <w:jc w:val="center"/>
              <w:rPr>
                <w:sz w:val="24"/>
                <w:szCs w:val="24"/>
              </w:rPr>
            </w:pPr>
          </w:p>
        </w:tc>
        <w:tc>
          <w:tcPr>
            <w:tcW w:w="1134" w:type="dxa"/>
          </w:tcPr>
          <w:p w14:paraId="12A96672" w14:textId="77777777" w:rsidR="0016147B" w:rsidRPr="00FB58FA" w:rsidRDefault="0016147B" w:rsidP="004A5D18">
            <w:pPr>
              <w:tabs>
                <w:tab w:val="left" w:pos="1134"/>
              </w:tabs>
              <w:jc w:val="center"/>
              <w:rPr>
                <w:sz w:val="24"/>
                <w:szCs w:val="24"/>
              </w:rPr>
            </w:pPr>
          </w:p>
        </w:tc>
        <w:tc>
          <w:tcPr>
            <w:tcW w:w="851" w:type="dxa"/>
          </w:tcPr>
          <w:p w14:paraId="07CBE32F" w14:textId="77777777" w:rsidR="0016147B" w:rsidRPr="00FB58FA" w:rsidRDefault="0016147B" w:rsidP="004A5D18">
            <w:pPr>
              <w:tabs>
                <w:tab w:val="left" w:pos="1134"/>
              </w:tabs>
              <w:jc w:val="center"/>
              <w:rPr>
                <w:sz w:val="24"/>
                <w:szCs w:val="24"/>
              </w:rPr>
            </w:pPr>
          </w:p>
        </w:tc>
        <w:tc>
          <w:tcPr>
            <w:tcW w:w="1276" w:type="dxa"/>
          </w:tcPr>
          <w:p w14:paraId="33D7254B" w14:textId="77777777" w:rsidR="0016147B" w:rsidRPr="00FB58FA" w:rsidRDefault="0016147B" w:rsidP="004A5D18">
            <w:pPr>
              <w:tabs>
                <w:tab w:val="left" w:pos="1134"/>
              </w:tabs>
              <w:jc w:val="center"/>
              <w:rPr>
                <w:sz w:val="24"/>
                <w:szCs w:val="24"/>
              </w:rPr>
            </w:pPr>
          </w:p>
        </w:tc>
        <w:tc>
          <w:tcPr>
            <w:tcW w:w="1417" w:type="dxa"/>
          </w:tcPr>
          <w:p w14:paraId="5FBE6FF5" w14:textId="77777777" w:rsidR="0016147B" w:rsidRPr="00FB58FA" w:rsidRDefault="0016147B" w:rsidP="004A5D18">
            <w:pPr>
              <w:tabs>
                <w:tab w:val="left" w:pos="1134"/>
              </w:tabs>
              <w:jc w:val="center"/>
              <w:rPr>
                <w:sz w:val="24"/>
                <w:szCs w:val="24"/>
              </w:rPr>
            </w:pPr>
          </w:p>
        </w:tc>
        <w:tc>
          <w:tcPr>
            <w:tcW w:w="1418" w:type="dxa"/>
          </w:tcPr>
          <w:p w14:paraId="27D9EF4F" w14:textId="77777777" w:rsidR="0016147B" w:rsidRPr="00FB58FA" w:rsidRDefault="0016147B" w:rsidP="004A5D18">
            <w:pPr>
              <w:tabs>
                <w:tab w:val="left" w:pos="1134"/>
              </w:tabs>
              <w:jc w:val="center"/>
              <w:rPr>
                <w:sz w:val="24"/>
                <w:szCs w:val="24"/>
              </w:rPr>
            </w:pPr>
          </w:p>
        </w:tc>
        <w:tc>
          <w:tcPr>
            <w:tcW w:w="1241" w:type="dxa"/>
          </w:tcPr>
          <w:p w14:paraId="6EBE735A" w14:textId="77777777" w:rsidR="0016147B" w:rsidRPr="00FB58FA" w:rsidRDefault="0016147B" w:rsidP="004A5D18">
            <w:pPr>
              <w:tabs>
                <w:tab w:val="left" w:pos="1134"/>
              </w:tabs>
              <w:jc w:val="center"/>
              <w:rPr>
                <w:sz w:val="24"/>
                <w:szCs w:val="24"/>
              </w:rPr>
            </w:pPr>
          </w:p>
        </w:tc>
        <w:tc>
          <w:tcPr>
            <w:tcW w:w="1027" w:type="dxa"/>
          </w:tcPr>
          <w:p w14:paraId="1B5C32BE" w14:textId="77777777" w:rsidR="0016147B" w:rsidRPr="00FB58FA" w:rsidRDefault="0016147B" w:rsidP="004A5D18">
            <w:pPr>
              <w:tabs>
                <w:tab w:val="left" w:pos="1134"/>
              </w:tabs>
              <w:jc w:val="center"/>
              <w:rPr>
                <w:sz w:val="24"/>
                <w:szCs w:val="24"/>
              </w:rPr>
            </w:pPr>
          </w:p>
        </w:tc>
        <w:tc>
          <w:tcPr>
            <w:tcW w:w="1275" w:type="dxa"/>
          </w:tcPr>
          <w:p w14:paraId="3B135DFE" w14:textId="77777777" w:rsidR="0016147B" w:rsidRPr="00FB58FA" w:rsidRDefault="0016147B" w:rsidP="004A5D18">
            <w:pPr>
              <w:tabs>
                <w:tab w:val="left" w:pos="1134"/>
              </w:tabs>
              <w:jc w:val="center"/>
              <w:rPr>
                <w:sz w:val="24"/>
                <w:szCs w:val="24"/>
              </w:rPr>
            </w:pPr>
          </w:p>
        </w:tc>
        <w:tc>
          <w:tcPr>
            <w:tcW w:w="851" w:type="dxa"/>
          </w:tcPr>
          <w:p w14:paraId="7109B13D" w14:textId="77777777" w:rsidR="0016147B" w:rsidRPr="00FB58FA" w:rsidRDefault="0016147B" w:rsidP="004A5D18">
            <w:pPr>
              <w:tabs>
                <w:tab w:val="left" w:pos="1134"/>
              </w:tabs>
              <w:jc w:val="center"/>
              <w:rPr>
                <w:sz w:val="24"/>
                <w:szCs w:val="24"/>
              </w:rPr>
            </w:pPr>
          </w:p>
        </w:tc>
      </w:tr>
      <w:tr w:rsidR="002F21BC" w:rsidRPr="00FB58FA" w14:paraId="1D5DA917" w14:textId="77777777" w:rsidTr="00742146">
        <w:trPr>
          <w:trHeight w:val="328"/>
        </w:trPr>
        <w:tc>
          <w:tcPr>
            <w:tcW w:w="6521" w:type="dxa"/>
            <w:gridSpan w:val="6"/>
          </w:tcPr>
          <w:p w14:paraId="2E714074" w14:textId="77777777" w:rsidR="002F21BC" w:rsidRPr="00FB58FA" w:rsidRDefault="002F21BC" w:rsidP="004A5D18">
            <w:pPr>
              <w:tabs>
                <w:tab w:val="left" w:pos="1134"/>
              </w:tabs>
              <w:jc w:val="center"/>
              <w:rPr>
                <w:sz w:val="24"/>
                <w:szCs w:val="24"/>
              </w:rPr>
            </w:pPr>
            <w:commentRangeStart w:id="27"/>
            <w:r>
              <w:rPr>
                <w:sz w:val="24"/>
                <w:szCs w:val="24"/>
              </w:rPr>
              <w:t>В том числе за текущий квартал</w:t>
            </w:r>
            <w:commentRangeEnd w:id="27"/>
            <w:r w:rsidR="002E1448">
              <w:rPr>
                <w:rStyle w:val="ad"/>
              </w:rPr>
              <w:commentReference w:id="27"/>
            </w:r>
          </w:p>
        </w:tc>
        <w:tc>
          <w:tcPr>
            <w:tcW w:w="851" w:type="dxa"/>
          </w:tcPr>
          <w:p w14:paraId="49C26DF8" w14:textId="77777777" w:rsidR="002F21BC" w:rsidRPr="00FB58FA" w:rsidRDefault="002F21BC" w:rsidP="004A5D18">
            <w:pPr>
              <w:tabs>
                <w:tab w:val="left" w:pos="1134"/>
              </w:tabs>
              <w:jc w:val="center"/>
              <w:rPr>
                <w:sz w:val="24"/>
                <w:szCs w:val="24"/>
              </w:rPr>
            </w:pPr>
          </w:p>
        </w:tc>
        <w:tc>
          <w:tcPr>
            <w:tcW w:w="1276" w:type="dxa"/>
          </w:tcPr>
          <w:p w14:paraId="4301960A" w14:textId="77777777" w:rsidR="002F21BC" w:rsidRPr="00FB58FA" w:rsidRDefault="002F21BC" w:rsidP="004A5D18">
            <w:pPr>
              <w:tabs>
                <w:tab w:val="left" w:pos="1134"/>
              </w:tabs>
              <w:jc w:val="center"/>
              <w:rPr>
                <w:sz w:val="24"/>
                <w:szCs w:val="24"/>
              </w:rPr>
            </w:pPr>
          </w:p>
        </w:tc>
        <w:tc>
          <w:tcPr>
            <w:tcW w:w="1417" w:type="dxa"/>
          </w:tcPr>
          <w:p w14:paraId="2EE5DA65" w14:textId="77777777" w:rsidR="002F21BC" w:rsidRPr="00FB58FA" w:rsidRDefault="002F21BC" w:rsidP="004A5D18">
            <w:pPr>
              <w:tabs>
                <w:tab w:val="left" w:pos="1134"/>
              </w:tabs>
              <w:jc w:val="center"/>
              <w:rPr>
                <w:sz w:val="24"/>
                <w:szCs w:val="24"/>
              </w:rPr>
            </w:pPr>
          </w:p>
        </w:tc>
        <w:tc>
          <w:tcPr>
            <w:tcW w:w="1418" w:type="dxa"/>
          </w:tcPr>
          <w:p w14:paraId="42F82996" w14:textId="77777777" w:rsidR="002F21BC" w:rsidRPr="00FB58FA" w:rsidRDefault="002F21BC" w:rsidP="004A5D18">
            <w:pPr>
              <w:tabs>
                <w:tab w:val="left" w:pos="1134"/>
              </w:tabs>
              <w:jc w:val="center"/>
              <w:rPr>
                <w:sz w:val="24"/>
                <w:szCs w:val="24"/>
              </w:rPr>
            </w:pPr>
          </w:p>
        </w:tc>
        <w:tc>
          <w:tcPr>
            <w:tcW w:w="1241" w:type="dxa"/>
          </w:tcPr>
          <w:p w14:paraId="4560319D" w14:textId="77777777" w:rsidR="002F21BC" w:rsidRPr="00FB58FA" w:rsidRDefault="002F21BC" w:rsidP="004A5D18">
            <w:pPr>
              <w:tabs>
                <w:tab w:val="left" w:pos="1134"/>
              </w:tabs>
              <w:jc w:val="center"/>
              <w:rPr>
                <w:sz w:val="24"/>
                <w:szCs w:val="24"/>
              </w:rPr>
            </w:pPr>
          </w:p>
        </w:tc>
        <w:tc>
          <w:tcPr>
            <w:tcW w:w="1027" w:type="dxa"/>
          </w:tcPr>
          <w:p w14:paraId="165C30E0" w14:textId="77777777" w:rsidR="002F21BC" w:rsidRPr="00FB58FA" w:rsidRDefault="002F21BC" w:rsidP="004A5D18">
            <w:pPr>
              <w:tabs>
                <w:tab w:val="left" w:pos="1134"/>
              </w:tabs>
              <w:jc w:val="center"/>
              <w:rPr>
                <w:sz w:val="24"/>
                <w:szCs w:val="24"/>
              </w:rPr>
            </w:pPr>
          </w:p>
        </w:tc>
        <w:tc>
          <w:tcPr>
            <w:tcW w:w="1275" w:type="dxa"/>
          </w:tcPr>
          <w:p w14:paraId="69CBB6DF" w14:textId="77777777" w:rsidR="002F21BC" w:rsidRPr="00FB58FA" w:rsidRDefault="002F21BC" w:rsidP="004A5D18">
            <w:pPr>
              <w:tabs>
                <w:tab w:val="left" w:pos="1134"/>
              </w:tabs>
              <w:jc w:val="center"/>
              <w:rPr>
                <w:sz w:val="24"/>
                <w:szCs w:val="24"/>
              </w:rPr>
            </w:pPr>
          </w:p>
        </w:tc>
        <w:tc>
          <w:tcPr>
            <w:tcW w:w="851" w:type="dxa"/>
          </w:tcPr>
          <w:p w14:paraId="47337D60" w14:textId="77777777" w:rsidR="002F21BC" w:rsidRPr="00FB58FA" w:rsidRDefault="002F21BC" w:rsidP="004A5D18">
            <w:pPr>
              <w:tabs>
                <w:tab w:val="left" w:pos="1134"/>
              </w:tabs>
              <w:jc w:val="center"/>
              <w:rPr>
                <w:sz w:val="24"/>
                <w:szCs w:val="24"/>
              </w:rPr>
            </w:pPr>
            <w:r w:rsidRPr="00FB58FA">
              <w:rPr>
                <w:sz w:val="24"/>
                <w:szCs w:val="24"/>
              </w:rPr>
              <w:t>_</w:t>
            </w:r>
          </w:p>
        </w:tc>
      </w:tr>
    </w:tbl>
    <w:p w14:paraId="2D2C8956" w14:textId="77777777" w:rsidR="005C1F66" w:rsidRPr="00FB58FA" w:rsidRDefault="005C1F66" w:rsidP="00661502">
      <w:pPr>
        <w:tabs>
          <w:tab w:val="left" w:pos="1134"/>
        </w:tabs>
      </w:pPr>
    </w:p>
    <w:p w14:paraId="209D61A4" w14:textId="77777777" w:rsidR="00AB2B22" w:rsidRPr="00FB58FA" w:rsidRDefault="00AB2B22" w:rsidP="00AB2B22">
      <w:pPr>
        <w:tabs>
          <w:tab w:val="left" w:pos="1134"/>
        </w:tabs>
        <w:jc w:val="center"/>
      </w:pPr>
      <w:r w:rsidRPr="00FB58FA">
        <w:t>________________».</w:t>
      </w:r>
    </w:p>
    <w:p w14:paraId="50B7894C" w14:textId="77777777" w:rsidR="00AB2B22" w:rsidRPr="005C1F66" w:rsidRDefault="00AB2B22" w:rsidP="00AB2B22">
      <w:pPr>
        <w:tabs>
          <w:tab w:val="left" w:pos="1134"/>
        </w:tabs>
        <w:jc w:val="center"/>
      </w:pPr>
      <w:r w:rsidRPr="00FB58FA">
        <w:t>__________________</w:t>
      </w:r>
    </w:p>
    <w:sectPr w:rsidR="00AB2B22" w:rsidRPr="005C1F66" w:rsidSect="00661502">
      <w:pgSz w:w="16838" w:h="11906" w:orient="landscape" w:code="9"/>
      <w:pgMar w:top="851" w:right="567" w:bottom="851" w:left="851" w:header="709" w:footer="709" w:gutter="0"/>
      <w:cols w:space="708"/>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гнатьева Ольга" w:date="2024-05-02T18:18:00Z" w:initials="ОИ">
    <w:p w14:paraId="54298F41" w14:textId="77777777" w:rsidR="003F7FA4" w:rsidRDefault="003F7FA4" w:rsidP="00C54F38">
      <w:pPr>
        <w:autoSpaceDE w:val="0"/>
        <w:autoSpaceDN w:val="0"/>
        <w:adjustRightInd w:val="0"/>
        <w:jc w:val="both"/>
        <w:rPr>
          <w:rFonts w:eastAsia="Calibri"/>
          <w:color w:val="auto"/>
        </w:rPr>
      </w:pPr>
      <w:r>
        <w:rPr>
          <w:rStyle w:val="ad"/>
        </w:rPr>
        <w:annotationRef/>
      </w:r>
      <w:r>
        <w:rPr>
          <w:rFonts w:eastAsia="Calibri"/>
          <w:color w:val="auto"/>
        </w:rPr>
        <w:t xml:space="preserve">В </w:t>
      </w:r>
      <w:proofErr w:type="spellStart"/>
      <w:r>
        <w:rPr>
          <w:rFonts w:eastAsia="Calibri"/>
          <w:color w:val="auto"/>
        </w:rPr>
        <w:t>д.р</w:t>
      </w:r>
      <w:proofErr w:type="spellEnd"/>
      <w:r>
        <w:rPr>
          <w:rFonts w:eastAsia="Calibri"/>
          <w:color w:val="auto"/>
        </w:rPr>
        <w:t>.</w:t>
      </w:r>
    </w:p>
    <w:p w14:paraId="3DF98BC9" w14:textId="0E43A54F" w:rsidR="003F7FA4" w:rsidRDefault="003F7FA4" w:rsidP="00C54F38">
      <w:pPr>
        <w:autoSpaceDE w:val="0"/>
        <w:autoSpaceDN w:val="0"/>
        <w:adjustRightInd w:val="0"/>
        <w:jc w:val="both"/>
        <w:rPr>
          <w:rFonts w:eastAsia="Calibri"/>
          <w:color w:val="auto"/>
        </w:rPr>
      </w:pPr>
      <w:r>
        <w:rPr>
          <w:rFonts w:eastAsia="Calibri"/>
          <w:color w:val="auto"/>
        </w:rPr>
        <w:t>Отбор владельцев Сертификатов осуществляется п</w:t>
      </w:r>
      <w:r>
        <w:rPr>
          <w:rFonts w:eastAsia="Calibri"/>
          <w:color w:val="auto"/>
          <w:highlight w:val="green"/>
        </w:rPr>
        <w:t>утем проведения Министерством запроса предложений на основании заявок</w:t>
      </w:r>
      <w:r>
        <w:rPr>
          <w:rFonts w:eastAsia="Calibri"/>
          <w:color w:val="auto"/>
        </w:rPr>
        <w:t xml:space="preserve"> на предоставление субсидий, исходя из соответствия участников отбора критериям отбора, установленным настоящим Порядком, и очередности поступления заявок на предоставление субсидий.</w:t>
      </w:r>
    </w:p>
    <w:p w14:paraId="229C4401" w14:textId="5FE9ABE2" w:rsidR="003F7FA4" w:rsidRDefault="003F7FA4">
      <w:pPr>
        <w:pStyle w:val="ae"/>
      </w:pPr>
    </w:p>
  </w:comment>
  <w:comment w:id="2" w:author="Игнатьева Ольга" w:date="2024-05-02T15:02:00Z" w:initials="ОИ">
    <w:p w14:paraId="436F3DF6" w14:textId="4C31C790" w:rsidR="003F7FA4" w:rsidRDefault="003F7FA4">
      <w:pPr>
        <w:pStyle w:val="ae"/>
      </w:pPr>
      <w:r>
        <w:rPr>
          <w:rStyle w:val="ad"/>
        </w:rPr>
        <w:annotationRef/>
      </w:r>
      <w:r>
        <w:t xml:space="preserve">В </w:t>
      </w:r>
      <w:proofErr w:type="spellStart"/>
      <w:r>
        <w:t>д.р</w:t>
      </w:r>
      <w:proofErr w:type="spellEnd"/>
      <w:r>
        <w:t>. «далее –владелец Сертификата»</w:t>
      </w:r>
    </w:p>
  </w:comment>
  <w:comment w:id="3" w:author="Игнатьева Ольга" w:date="2024-05-02T15:03:00Z" w:initials="ОИ">
    <w:p w14:paraId="2B45B210" w14:textId="7B7855A1" w:rsidR="003F7FA4" w:rsidRDefault="003F7FA4">
      <w:pPr>
        <w:pStyle w:val="ae"/>
      </w:pPr>
      <w:r>
        <w:rPr>
          <w:rStyle w:val="ad"/>
        </w:rPr>
        <w:annotationRef/>
      </w:r>
      <w:r>
        <w:t xml:space="preserve">Насколько уместно применять дефиницию «участники отбора» к работодателям уже прошедшим отбор по </w:t>
      </w:r>
      <w:proofErr w:type="spellStart"/>
      <w:r>
        <w:t>ппзк</w:t>
      </w:r>
      <w:proofErr w:type="spellEnd"/>
      <w:r>
        <w:t xml:space="preserve"> 371, в рамках данного Порядка работодатели проходят дополнительный отбор?</w:t>
      </w:r>
    </w:p>
    <w:p w14:paraId="527A0343" w14:textId="77777777" w:rsidR="003F7FA4" w:rsidRDefault="003F7FA4">
      <w:pPr>
        <w:pStyle w:val="ae"/>
      </w:pPr>
    </w:p>
  </w:comment>
  <w:comment w:id="4" w:author="Игнатьева Ольга" w:date="2024-05-02T15:01:00Z" w:initials="ОИ">
    <w:p w14:paraId="10DEB807" w14:textId="2A337921" w:rsidR="003F7FA4" w:rsidRDefault="003F7FA4">
      <w:pPr>
        <w:pStyle w:val="ae"/>
      </w:pPr>
      <w:r>
        <w:rPr>
          <w:rStyle w:val="ad"/>
        </w:rPr>
        <w:annotationRef/>
      </w:r>
      <w:r>
        <w:t xml:space="preserve">В </w:t>
      </w:r>
      <w:proofErr w:type="spellStart"/>
      <w:r>
        <w:t>д.р</w:t>
      </w:r>
      <w:proofErr w:type="spellEnd"/>
      <w:r>
        <w:t xml:space="preserve">. едина дефиниция для </w:t>
      </w:r>
      <w:r w:rsidR="00CD3CD2">
        <w:t>соискателей</w:t>
      </w:r>
      <w:r>
        <w:t xml:space="preserve"> субсидии - «владелец Сертификата»</w:t>
      </w:r>
    </w:p>
  </w:comment>
  <w:comment w:id="5" w:author="Игнатьева Ольга" w:date="2024-05-02T15:23:00Z" w:initials="ОИ">
    <w:p w14:paraId="4796A0D4" w14:textId="441166DD" w:rsidR="003F7FA4" w:rsidRDefault="003F7FA4">
      <w:pPr>
        <w:pStyle w:val="ae"/>
      </w:pPr>
      <w:r>
        <w:rPr>
          <w:rStyle w:val="ad"/>
        </w:rPr>
        <w:annotationRef/>
      </w:r>
      <w:r>
        <w:t xml:space="preserve">Треб ППРФ 1782 про ЭБ, а способ отбора </w:t>
      </w:r>
      <w:proofErr w:type="gramStart"/>
      <w:r>
        <w:t>какой ?</w:t>
      </w:r>
      <w:proofErr w:type="gramEnd"/>
      <w:r>
        <w:t xml:space="preserve"> запрос предложений или конкурс?</w:t>
      </w:r>
    </w:p>
    <w:p w14:paraId="5A15013A" w14:textId="08C7765C" w:rsidR="003F7FA4" w:rsidRDefault="003F7FA4" w:rsidP="005301A4">
      <w:pPr>
        <w:autoSpaceDE w:val="0"/>
        <w:autoSpaceDN w:val="0"/>
        <w:adjustRightInd w:val="0"/>
        <w:jc w:val="both"/>
        <w:rPr>
          <w:rFonts w:eastAsia="Calibri"/>
          <w:color w:val="auto"/>
          <w:sz w:val="20"/>
          <w:szCs w:val="20"/>
        </w:rPr>
      </w:pPr>
      <w:r>
        <w:rPr>
          <w:rFonts w:eastAsia="Calibri"/>
          <w:color w:val="auto"/>
          <w:sz w:val="20"/>
          <w:szCs w:val="20"/>
        </w:rPr>
        <w:t xml:space="preserve">Отбор получателей субсидий осуществляется </w:t>
      </w:r>
      <w:r>
        <w:rPr>
          <w:rFonts w:eastAsia="Calibri"/>
          <w:color w:val="auto"/>
          <w:sz w:val="20"/>
          <w:szCs w:val="20"/>
          <w:highlight w:val="green"/>
        </w:rPr>
        <w:t>на конкурентной основе одним из способов,</w:t>
      </w:r>
      <w:r>
        <w:rPr>
          <w:rFonts w:eastAsia="Calibri"/>
          <w:color w:val="auto"/>
          <w:sz w:val="20"/>
          <w:szCs w:val="20"/>
        </w:rPr>
        <w:t xml:space="preserve"> определенных </w:t>
      </w:r>
      <w:hyperlink r:id="rId1" w:history="1">
        <w:r>
          <w:rPr>
            <w:rFonts w:eastAsia="Calibri"/>
            <w:color w:val="0000FF"/>
            <w:sz w:val="20"/>
            <w:szCs w:val="20"/>
          </w:rPr>
          <w:t>пунктом 3 статьи 78.5</w:t>
        </w:r>
      </w:hyperlink>
      <w:r>
        <w:rPr>
          <w:rFonts w:eastAsia="Calibri"/>
          <w:color w:val="auto"/>
          <w:sz w:val="20"/>
          <w:szCs w:val="20"/>
        </w:rPr>
        <w:t xml:space="preserve"> Бюджетного Кодекса. </w:t>
      </w:r>
      <w:proofErr w:type="gramStart"/>
      <w:r>
        <w:rPr>
          <w:rFonts w:eastAsia="Calibri"/>
          <w:color w:val="auto"/>
          <w:sz w:val="20"/>
          <w:szCs w:val="20"/>
        </w:rPr>
        <w:t>( пю</w:t>
      </w:r>
      <w:proofErr w:type="gramEnd"/>
      <w:r>
        <w:rPr>
          <w:rFonts w:eastAsia="Calibri"/>
          <w:color w:val="auto"/>
          <w:sz w:val="20"/>
          <w:szCs w:val="20"/>
        </w:rPr>
        <w:t xml:space="preserve">5 ОТ, </w:t>
      </w:r>
      <w:proofErr w:type="spellStart"/>
      <w:r>
        <w:rPr>
          <w:rFonts w:eastAsia="Calibri"/>
          <w:color w:val="auto"/>
          <w:sz w:val="20"/>
          <w:szCs w:val="20"/>
        </w:rPr>
        <w:t>утв</w:t>
      </w:r>
      <w:proofErr w:type="spellEnd"/>
      <w:r>
        <w:rPr>
          <w:rFonts w:eastAsia="Calibri"/>
          <w:color w:val="auto"/>
          <w:sz w:val="20"/>
          <w:szCs w:val="20"/>
        </w:rPr>
        <w:t xml:space="preserve"> </w:t>
      </w:r>
      <w:proofErr w:type="spellStart"/>
      <w:r>
        <w:rPr>
          <w:rFonts w:eastAsia="Calibri"/>
          <w:color w:val="auto"/>
          <w:sz w:val="20"/>
          <w:szCs w:val="20"/>
        </w:rPr>
        <w:t>ппрф</w:t>
      </w:r>
      <w:proofErr w:type="spellEnd"/>
      <w:r>
        <w:rPr>
          <w:rFonts w:eastAsia="Calibri"/>
          <w:color w:val="auto"/>
          <w:sz w:val="20"/>
          <w:szCs w:val="20"/>
        </w:rPr>
        <w:t xml:space="preserve"> 1782</w:t>
      </w:r>
    </w:p>
    <w:p w14:paraId="67144C82" w14:textId="68B42094" w:rsidR="003F7FA4" w:rsidRDefault="003F7FA4" w:rsidP="005301A4">
      <w:pPr>
        <w:autoSpaceDE w:val="0"/>
        <w:autoSpaceDN w:val="0"/>
        <w:adjustRightInd w:val="0"/>
        <w:jc w:val="both"/>
        <w:rPr>
          <w:rFonts w:eastAsia="Calibri"/>
          <w:color w:val="auto"/>
          <w:sz w:val="20"/>
          <w:szCs w:val="20"/>
        </w:rPr>
      </w:pPr>
    </w:p>
    <w:p w14:paraId="7E2EA369" w14:textId="3FCFFCCC" w:rsidR="003F7FA4" w:rsidRDefault="003F7FA4" w:rsidP="00AE0412">
      <w:pPr>
        <w:autoSpaceDE w:val="0"/>
        <w:autoSpaceDN w:val="0"/>
        <w:adjustRightInd w:val="0"/>
        <w:jc w:val="both"/>
        <w:rPr>
          <w:rFonts w:eastAsia="Calibri"/>
          <w:color w:val="auto"/>
        </w:rPr>
      </w:pPr>
      <w:r>
        <w:rPr>
          <w:rFonts w:eastAsia="Calibri"/>
          <w:color w:val="auto"/>
        </w:rPr>
        <w:t xml:space="preserve">П.10 </w:t>
      </w:r>
      <w:proofErr w:type="spellStart"/>
      <w:r>
        <w:rPr>
          <w:rFonts w:eastAsia="Calibri"/>
          <w:color w:val="auto"/>
        </w:rPr>
        <w:t>д.р</w:t>
      </w:r>
      <w:proofErr w:type="spellEnd"/>
      <w:r>
        <w:rPr>
          <w:rFonts w:eastAsia="Calibri"/>
          <w:color w:val="auto"/>
        </w:rPr>
        <w:t xml:space="preserve">. </w:t>
      </w:r>
      <w:proofErr w:type="gramStart"/>
      <w:r>
        <w:rPr>
          <w:rFonts w:eastAsia="Calibri"/>
          <w:color w:val="auto"/>
        </w:rPr>
        <w:t>Порядка:  Отбор</w:t>
      </w:r>
      <w:proofErr w:type="gramEnd"/>
      <w:r>
        <w:rPr>
          <w:rFonts w:eastAsia="Calibri"/>
          <w:color w:val="auto"/>
        </w:rPr>
        <w:t xml:space="preserve"> владельцев Сертификатов осуществляется п</w:t>
      </w:r>
      <w:r>
        <w:rPr>
          <w:rFonts w:eastAsia="Calibri"/>
          <w:color w:val="auto"/>
          <w:highlight w:val="green"/>
        </w:rPr>
        <w:t>утем проведения Министерством запроса предложений на основании заявок</w:t>
      </w:r>
      <w:r>
        <w:rPr>
          <w:rFonts w:eastAsia="Calibri"/>
          <w:color w:val="auto"/>
        </w:rPr>
        <w:t xml:space="preserve"> на предоставление субсидий, исходя из соответствия участников отбора критериям отбора, установленным настоящим Порядком, и очередности поступления заявок на предоставление субсидий.</w:t>
      </w:r>
    </w:p>
    <w:p w14:paraId="2921FA6C" w14:textId="1E8B2A43" w:rsidR="003F7FA4" w:rsidRDefault="003F7FA4" w:rsidP="00AE0412">
      <w:pPr>
        <w:autoSpaceDE w:val="0"/>
        <w:autoSpaceDN w:val="0"/>
        <w:adjustRightInd w:val="0"/>
        <w:jc w:val="both"/>
        <w:rPr>
          <w:rFonts w:eastAsia="Calibri"/>
          <w:color w:val="auto"/>
        </w:rPr>
      </w:pPr>
    </w:p>
    <w:p w14:paraId="5BE118B1" w14:textId="152D7CE3" w:rsidR="003F7FA4" w:rsidRDefault="003F7FA4" w:rsidP="00AE0412">
      <w:pPr>
        <w:autoSpaceDE w:val="0"/>
        <w:autoSpaceDN w:val="0"/>
        <w:adjustRightInd w:val="0"/>
        <w:jc w:val="both"/>
        <w:rPr>
          <w:rFonts w:eastAsia="Calibri"/>
          <w:color w:val="auto"/>
        </w:rPr>
      </w:pPr>
      <w:r>
        <w:rPr>
          <w:szCs w:val="32"/>
          <w:highlight w:val="green"/>
        </w:rPr>
        <w:t>..</w:t>
      </w:r>
      <w:r w:rsidRPr="00CB24D2">
        <w:rPr>
          <w:szCs w:val="32"/>
          <w:highlight w:val="green"/>
        </w:rPr>
        <w:t>работодатели</w:t>
      </w:r>
      <w:r w:rsidRPr="00F179AB">
        <w:rPr>
          <w:szCs w:val="32"/>
        </w:rPr>
        <w:t xml:space="preserve">, </w:t>
      </w:r>
      <w:r w:rsidRPr="00CB24D2">
        <w:rPr>
          <w:szCs w:val="32"/>
          <w:highlight w:val="green"/>
        </w:rPr>
        <w:t>прошедшие отбор в соответствии с постановлением Правительства Забайкальского края от 17 сентября 2019 года № 371</w:t>
      </w:r>
      <w:r>
        <w:rPr>
          <w:rStyle w:val="ad"/>
        </w:rPr>
        <w:annotationRef/>
      </w:r>
      <w:r>
        <w:rPr>
          <w:szCs w:val="32"/>
        </w:rPr>
        <w:t xml:space="preserve"> – способ отбора определен ППЗК 371</w:t>
      </w:r>
      <w:r w:rsidR="00367473">
        <w:rPr>
          <w:szCs w:val="32"/>
        </w:rPr>
        <w:t xml:space="preserve"> и в п. 47</w:t>
      </w:r>
    </w:p>
    <w:p w14:paraId="6152C4E6" w14:textId="77777777" w:rsidR="003F7FA4" w:rsidRDefault="003F7FA4" w:rsidP="005301A4">
      <w:pPr>
        <w:autoSpaceDE w:val="0"/>
        <w:autoSpaceDN w:val="0"/>
        <w:adjustRightInd w:val="0"/>
        <w:jc w:val="both"/>
        <w:rPr>
          <w:rFonts w:eastAsia="Calibri"/>
          <w:color w:val="auto"/>
          <w:sz w:val="20"/>
          <w:szCs w:val="20"/>
        </w:rPr>
      </w:pPr>
    </w:p>
    <w:p w14:paraId="6AA3F723" w14:textId="77777777" w:rsidR="003F7FA4" w:rsidRDefault="003F7FA4">
      <w:pPr>
        <w:pStyle w:val="ae"/>
      </w:pPr>
    </w:p>
  </w:comment>
  <w:comment w:id="6" w:author="Игнатьева Ольга" w:date="2024-05-02T17:53:00Z" w:initials="ОИ">
    <w:p w14:paraId="0C02E3F4" w14:textId="25F7421C" w:rsidR="003F7FA4" w:rsidRDefault="003F7FA4">
      <w:pPr>
        <w:pStyle w:val="ae"/>
      </w:pPr>
      <w:r>
        <w:rPr>
          <w:rStyle w:val="ad"/>
        </w:rPr>
        <w:annotationRef/>
      </w:r>
      <w:r>
        <w:t>1781 и 1782</w:t>
      </w:r>
    </w:p>
  </w:comment>
  <w:comment w:id="7" w:author="Игнатьева Ольга" w:date="2024-05-02T18:35:00Z" w:initials="ОИ">
    <w:p w14:paraId="0508B5E1" w14:textId="06A195FC" w:rsidR="003F7FA4" w:rsidRDefault="003F7FA4" w:rsidP="008A0619">
      <w:pPr>
        <w:autoSpaceDE w:val="0"/>
        <w:autoSpaceDN w:val="0"/>
        <w:adjustRightInd w:val="0"/>
        <w:ind w:firstLine="540"/>
        <w:jc w:val="both"/>
        <w:rPr>
          <w:rFonts w:eastAsia="Calibri"/>
          <w:color w:val="auto"/>
          <w:sz w:val="20"/>
          <w:szCs w:val="20"/>
        </w:rPr>
      </w:pPr>
      <w:r>
        <w:rPr>
          <w:rStyle w:val="ad"/>
        </w:rPr>
        <w:annotationRef/>
      </w:r>
      <w:r>
        <w:rPr>
          <w:rFonts w:eastAsia="Calibri"/>
          <w:color w:val="auto"/>
          <w:sz w:val="20"/>
          <w:szCs w:val="20"/>
        </w:rPr>
        <w:t xml:space="preserve">Не учтены некоторые нормы </w:t>
      </w:r>
      <w:proofErr w:type="gramStart"/>
      <w:r>
        <w:rPr>
          <w:rFonts w:eastAsia="Calibri"/>
          <w:color w:val="auto"/>
          <w:sz w:val="20"/>
          <w:szCs w:val="20"/>
        </w:rPr>
        <w:t>п.21  ППРФ</w:t>
      </w:r>
      <w:proofErr w:type="gramEnd"/>
      <w:r>
        <w:rPr>
          <w:rFonts w:eastAsia="Calibri"/>
          <w:color w:val="auto"/>
          <w:sz w:val="20"/>
          <w:szCs w:val="20"/>
        </w:rPr>
        <w:t xml:space="preserve"> 1782</w:t>
      </w:r>
    </w:p>
    <w:p w14:paraId="16C05E25" w14:textId="77777777" w:rsidR="003F7FA4" w:rsidRDefault="003F7FA4" w:rsidP="008A0619">
      <w:pPr>
        <w:autoSpaceDE w:val="0"/>
        <w:autoSpaceDN w:val="0"/>
        <w:adjustRightInd w:val="0"/>
        <w:ind w:firstLine="540"/>
        <w:jc w:val="both"/>
        <w:rPr>
          <w:rFonts w:eastAsia="Calibri"/>
          <w:color w:val="auto"/>
          <w:sz w:val="20"/>
          <w:szCs w:val="20"/>
        </w:rPr>
      </w:pPr>
    </w:p>
    <w:p w14:paraId="358418DF" w14:textId="77777777" w:rsidR="003F7FA4" w:rsidRDefault="003F7FA4" w:rsidP="008A0619">
      <w:pPr>
        <w:autoSpaceDE w:val="0"/>
        <w:autoSpaceDN w:val="0"/>
        <w:adjustRightInd w:val="0"/>
        <w:ind w:firstLine="540"/>
        <w:jc w:val="both"/>
        <w:rPr>
          <w:rFonts w:eastAsia="Calibri"/>
          <w:color w:val="auto"/>
          <w:sz w:val="20"/>
          <w:szCs w:val="20"/>
        </w:rPr>
      </w:pPr>
      <w:r>
        <w:rPr>
          <w:rFonts w:eastAsia="Calibri"/>
          <w:color w:val="auto"/>
          <w:sz w:val="20"/>
          <w:szCs w:val="20"/>
        </w:rPr>
        <w:t>ППРФ 1782</w:t>
      </w:r>
    </w:p>
    <w:p w14:paraId="1C6F6467" w14:textId="1BBBC908" w:rsidR="003F7FA4" w:rsidRDefault="003F7FA4" w:rsidP="008A0619">
      <w:pPr>
        <w:autoSpaceDE w:val="0"/>
        <w:autoSpaceDN w:val="0"/>
        <w:adjustRightInd w:val="0"/>
        <w:ind w:firstLine="540"/>
        <w:jc w:val="both"/>
        <w:rPr>
          <w:rFonts w:eastAsia="Calibri"/>
          <w:color w:val="auto"/>
          <w:sz w:val="20"/>
          <w:szCs w:val="20"/>
        </w:rPr>
      </w:pPr>
      <w:r>
        <w:rPr>
          <w:rFonts w:eastAsia="Calibri"/>
          <w:color w:val="auto"/>
          <w:sz w:val="20"/>
          <w:szCs w:val="20"/>
        </w:rPr>
        <w:t>П.21.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14:paraId="786B808E" w14:textId="77777777" w:rsidR="003F7FA4" w:rsidRDefault="003F7FA4" w:rsidP="008A0619">
      <w:pPr>
        <w:autoSpaceDE w:val="0"/>
        <w:autoSpaceDN w:val="0"/>
        <w:adjustRightInd w:val="0"/>
        <w:spacing w:before="200"/>
        <w:ind w:firstLine="540"/>
        <w:jc w:val="both"/>
        <w:rPr>
          <w:rFonts w:eastAsia="Calibri"/>
          <w:color w:val="auto"/>
          <w:sz w:val="20"/>
          <w:szCs w:val="20"/>
        </w:rPr>
      </w:pPr>
      <w:r>
        <w:rPr>
          <w:rFonts w:eastAsia="Calibri"/>
          <w:color w:val="auto"/>
          <w:sz w:val="20"/>
          <w:szCs w:val="20"/>
        </w:rPr>
        <w:t xml:space="preserve">а) </w:t>
      </w:r>
      <w:r w:rsidRPr="001F39BF">
        <w:rPr>
          <w:rFonts w:eastAsia="Calibri"/>
          <w:color w:val="auto"/>
          <w:sz w:val="20"/>
          <w:szCs w:val="20"/>
        </w:rPr>
        <w:t>дату размещения объявления о проведении отбора на едином портале</w:t>
      </w:r>
      <w:r>
        <w:rPr>
          <w:rFonts w:eastAsia="Calibri"/>
          <w:color w:val="auto"/>
          <w:sz w:val="20"/>
          <w:szCs w:val="20"/>
        </w:rPr>
        <w:t xml:space="preserve">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w:t>
      </w:r>
      <w:hyperlink r:id="rId2" w:history="1">
        <w:r>
          <w:rPr>
            <w:rFonts w:eastAsia="Calibri"/>
            <w:color w:val="0000FF"/>
            <w:sz w:val="20"/>
            <w:szCs w:val="20"/>
          </w:rPr>
          <w:t>абзацем вторым пункта 7 статьи 78.5</w:t>
        </w:r>
      </w:hyperlink>
      <w:r>
        <w:rPr>
          <w:rFonts w:eastAsia="Calibri"/>
          <w:color w:val="auto"/>
          <w:sz w:val="20"/>
          <w:szCs w:val="20"/>
        </w:rPr>
        <w:t xml:space="preserve">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w:t>
      </w:r>
    </w:p>
    <w:p w14:paraId="4F2FD02E" w14:textId="77777777" w:rsidR="003F7FA4" w:rsidRDefault="003F7FA4" w:rsidP="008A0619">
      <w:pPr>
        <w:autoSpaceDE w:val="0"/>
        <w:autoSpaceDN w:val="0"/>
        <w:adjustRightInd w:val="0"/>
        <w:spacing w:before="200"/>
        <w:ind w:firstLine="540"/>
        <w:jc w:val="both"/>
        <w:rPr>
          <w:rFonts w:eastAsia="Calibri"/>
          <w:color w:val="auto"/>
          <w:sz w:val="20"/>
          <w:szCs w:val="20"/>
        </w:rPr>
      </w:pPr>
      <w:r w:rsidRPr="001313B6">
        <w:rPr>
          <w:rFonts w:eastAsia="Calibri"/>
          <w:color w:val="auto"/>
          <w:sz w:val="20"/>
          <w:szCs w:val="20"/>
          <w:highlight w:val="yellow"/>
        </w:rPr>
        <w:t>б</w:t>
      </w:r>
      <w:r w:rsidRPr="001313B6">
        <w:rPr>
          <w:rFonts w:eastAsia="Calibri"/>
          <w:b/>
          <w:color w:val="auto"/>
          <w:sz w:val="20"/>
          <w:szCs w:val="20"/>
          <w:highlight w:val="yellow"/>
        </w:rPr>
        <w:t>) сроки проведения отбора</w:t>
      </w:r>
      <w:r w:rsidRPr="008A0619">
        <w:rPr>
          <w:rFonts w:eastAsia="Calibri"/>
          <w:b/>
          <w:color w:val="auto"/>
          <w:sz w:val="20"/>
          <w:szCs w:val="20"/>
        </w:rPr>
        <w:t>, а также при необходимости информацию о возможности проведения нескольких этапов отбора с указанием сроков и порядка их проведения;</w:t>
      </w:r>
    </w:p>
    <w:p w14:paraId="785253A4" w14:textId="77777777" w:rsidR="003F7FA4" w:rsidRPr="008A0619" w:rsidRDefault="003F7FA4" w:rsidP="008A0619">
      <w:pPr>
        <w:autoSpaceDE w:val="0"/>
        <w:autoSpaceDN w:val="0"/>
        <w:adjustRightInd w:val="0"/>
        <w:spacing w:before="200"/>
        <w:ind w:firstLine="540"/>
        <w:jc w:val="both"/>
        <w:rPr>
          <w:rFonts w:eastAsia="Calibri"/>
          <w:color w:val="auto"/>
          <w:sz w:val="20"/>
          <w:szCs w:val="20"/>
          <w:u w:val="single"/>
        </w:rPr>
      </w:pPr>
      <w:r>
        <w:rPr>
          <w:rFonts w:eastAsia="Calibri"/>
          <w:color w:val="auto"/>
          <w:sz w:val="20"/>
          <w:szCs w:val="20"/>
          <w:highlight w:val="yellow"/>
        </w:rPr>
        <w:t>в</w:t>
      </w:r>
      <w:r w:rsidRPr="001313B6">
        <w:rPr>
          <w:rFonts w:eastAsia="Calibri"/>
          <w:b/>
          <w:color w:val="auto"/>
          <w:sz w:val="20"/>
          <w:szCs w:val="20"/>
          <w:highlight w:val="yellow"/>
        </w:rPr>
        <w:t xml:space="preserve">) </w:t>
      </w:r>
      <w:r w:rsidRPr="001313B6">
        <w:rPr>
          <w:rFonts w:eastAsia="Calibri"/>
          <w:b/>
          <w:color w:val="auto"/>
          <w:sz w:val="20"/>
          <w:szCs w:val="20"/>
          <w:highlight w:val="yellow"/>
          <w:u w:val="single"/>
        </w:rPr>
        <w:t>дату начала подачи и окончания приема заявок</w:t>
      </w:r>
      <w:r w:rsidRPr="008A0619">
        <w:rPr>
          <w:rFonts w:eastAsia="Calibri"/>
          <w:color w:val="auto"/>
          <w:sz w:val="20"/>
          <w:szCs w:val="20"/>
          <w:highlight w:val="yellow"/>
          <w:u w:val="single"/>
        </w:rPr>
        <w:t xml:space="preserve"> участников отбора, при этом дата окончания приема заявок не может быть ранее:</w:t>
      </w:r>
    </w:p>
    <w:p w14:paraId="095FC01B" w14:textId="77777777" w:rsidR="003F7FA4" w:rsidRDefault="003F7FA4" w:rsidP="008A0619">
      <w:pPr>
        <w:autoSpaceDE w:val="0"/>
        <w:autoSpaceDN w:val="0"/>
        <w:adjustRightInd w:val="0"/>
        <w:spacing w:before="200"/>
        <w:ind w:firstLine="540"/>
        <w:jc w:val="both"/>
        <w:rPr>
          <w:rFonts w:eastAsia="Calibri"/>
          <w:color w:val="auto"/>
          <w:sz w:val="20"/>
          <w:szCs w:val="20"/>
        </w:rPr>
      </w:pPr>
      <w:r>
        <w:rPr>
          <w:rFonts w:eastAsia="Calibri"/>
          <w:color w:val="auto"/>
          <w:sz w:val="20"/>
          <w:szCs w:val="20"/>
          <w:highlight w:val="yellow"/>
        </w:rP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14:paraId="3959734C" w14:textId="77777777" w:rsidR="003F7FA4" w:rsidRDefault="003F7FA4" w:rsidP="008A0619">
      <w:pPr>
        <w:autoSpaceDE w:val="0"/>
        <w:autoSpaceDN w:val="0"/>
        <w:adjustRightInd w:val="0"/>
        <w:spacing w:before="200"/>
        <w:ind w:firstLine="540"/>
        <w:jc w:val="both"/>
        <w:rPr>
          <w:rFonts w:eastAsia="Calibri"/>
          <w:color w:val="auto"/>
          <w:sz w:val="20"/>
          <w:szCs w:val="20"/>
        </w:rPr>
      </w:pPr>
      <w:r>
        <w:rPr>
          <w:rFonts w:eastAsia="Calibri"/>
          <w:color w:val="auto"/>
          <w:sz w:val="20"/>
          <w:szCs w:val="20"/>
          <w:highlight w:val="yellow"/>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37A8F9E2" w14:textId="77777777" w:rsidR="003F7FA4" w:rsidRPr="0039601A" w:rsidRDefault="003F7FA4" w:rsidP="008A0619">
      <w:pPr>
        <w:autoSpaceDE w:val="0"/>
        <w:autoSpaceDN w:val="0"/>
        <w:adjustRightInd w:val="0"/>
        <w:spacing w:before="200"/>
        <w:ind w:firstLine="540"/>
        <w:jc w:val="both"/>
        <w:rPr>
          <w:rFonts w:eastAsia="Calibri"/>
          <w:b/>
          <w:color w:val="auto"/>
          <w:sz w:val="20"/>
          <w:szCs w:val="20"/>
        </w:rPr>
      </w:pPr>
      <w:r w:rsidRPr="0039601A">
        <w:rPr>
          <w:rFonts w:eastAsia="Calibri"/>
          <w:b/>
          <w:color w:val="auto"/>
          <w:sz w:val="20"/>
          <w:szCs w:val="20"/>
          <w:highlight w:val="yellow"/>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3FCE66E5" w14:textId="6C4E483D" w:rsidR="003F7FA4" w:rsidRDefault="003F7FA4">
      <w:pPr>
        <w:pStyle w:val="ae"/>
      </w:pPr>
    </w:p>
  </w:comment>
  <w:comment w:id="8" w:author="Игнатьева Ольга" w:date="2024-05-02T18:56:00Z" w:initials="ОИ">
    <w:p w14:paraId="0AC48B17" w14:textId="7B469CC1" w:rsidR="003F7FA4" w:rsidRDefault="003F7FA4">
      <w:pPr>
        <w:pStyle w:val="ae"/>
      </w:pPr>
      <w:r>
        <w:rPr>
          <w:rStyle w:val="ad"/>
        </w:rPr>
        <w:annotationRef/>
      </w:r>
      <w:r>
        <w:t>В п.14 нет требований к участникам отбора</w:t>
      </w:r>
    </w:p>
    <w:p w14:paraId="5EF88090" w14:textId="0B13B0B0" w:rsidR="00CD3CD2" w:rsidRDefault="00CD3CD2">
      <w:pPr>
        <w:pStyle w:val="ae"/>
      </w:pPr>
      <w:r>
        <w:t>При этом согласно ППРФ 1782</w:t>
      </w:r>
      <w:r w:rsidR="00041442">
        <w:t xml:space="preserve"> (</w:t>
      </w:r>
      <w:proofErr w:type="spellStart"/>
      <w:r w:rsidR="00041442">
        <w:t>п.п</w:t>
      </w:r>
      <w:proofErr w:type="spellEnd"/>
      <w:r w:rsidR="00041442">
        <w:t>. «а» п.3)</w:t>
      </w:r>
      <w:r>
        <w:t xml:space="preserve"> в НПА д/быть предусмотрены требования к </w:t>
      </w:r>
      <w:proofErr w:type="gramStart"/>
      <w:r>
        <w:t>получател</w:t>
      </w:r>
      <w:r w:rsidR="00041442">
        <w:t xml:space="preserve">ю </w:t>
      </w:r>
      <w:r>
        <w:t xml:space="preserve"> </w:t>
      </w:r>
      <w:r w:rsidRPr="00CD3CD2">
        <w:t>субсидии</w:t>
      </w:r>
      <w:proofErr w:type="gramEnd"/>
      <w:r w:rsidRPr="00CD3CD2">
        <w:t xml:space="preserve"> (участнику отбора), которым он должен соответствовать на дату, определенную правовым актом</w:t>
      </w:r>
    </w:p>
  </w:comment>
  <w:comment w:id="9" w:author="Игнатьева Ольга" w:date="2024-05-03T12:36:00Z" w:initials="ОИ">
    <w:p w14:paraId="4B476663" w14:textId="1AC0CEBD" w:rsidR="00041442" w:rsidRDefault="00041442">
      <w:pPr>
        <w:pStyle w:val="ae"/>
      </w:pPr>
      <w:r>
        <w:rPr>
          <w:rStyle w:val="ad"/>
        </w:rPr>
        <w:annotationRef/>
      </w:r>
      <w:r>
        <w:t>Что значит «категории»??</w:t>
      </w:r>
    </w:p>
  </w:comment>
  <w:comment w:id="10" w:author="Игнатьева Ольга" w:date="2024-05-02T18:45:00Z" w:initials="ОИ">
    <w:p w14:paraId="0DB26D7C" w14:textId="73A31C1B" w:rsidR="003F7FA4" w:rsidRDefault="003F7FA4" w:rsidP="001A222D">
      <w:pPr>
        <w:autoSpaceDE w:val="0"/>
        <w:autoSpaceDN w:val="0"/>
        <w:adjustRightInd w:val="0"/>
        <w:jc w:val="both"/>
        <w:rPr>
          <w:rFonts w:eastAsia="Calibri"/>
          <w:color w:val="auto"/>
        </w:rPr>
      </w:pPr>
      <w:r>
        <w:rPr>
          <w:rStyle w:val="ad"/>
        </w:rPr>
        <w:annotationRef/>
      </w:r>
      <w:r>
        <w:rPr>
          <w:rFonts w:eastAsia="Calibri"/>
          <w:color w:val="auto"/>
        </w:rPr>
        <w:t xml:space="preserve">д/быть указано в объявлении доменное имя и (или) указатели страниц государственной информационной системы в сети "Интернет" </w:t>
      </w:r>
      <w:proofErr w:type="gramStart"/>
      <w:r>
        <w:rPr>
          <w:rFonts w:eastAsia="Calibri"/>
          <w:color w:val="auto"/>
        </w:rPr>
        <w:t xml:space="preserve">( </w:t>
      </w:r>
      <w:proofErr w:type="spellStart"/>
      <w:r>
        <w:rPr>
          <w:rFonts w:eastAsia="Calibri"/>
          <w:color w:val="auto"/>
        </w:rPr>
        <w:t>п.п</w:t>
      </w:r>
      <w:proofErr w:type="spellEnd"/>
      <w:r>
        <w:rPr>
          <w:rFonts w:eastAsia="Calibri"/>
          <w:color w:val="auto"/>
        </w:rPr>
        <w:t>.</w:t>
      </w:r>
      <w:proofErr w:type="gramEnd"/>
      <w:r>
        <w:rPr>
          <w:rFonts w:eastAsia="Calibri"/>
          <w:color w:val="auto"/>
        </w:rPr>
        <w:t xml:space="preserve"> «е» п.21 ППРФ 1782)</w:t>
      </w:r>
    </w:p>
    <w:p w14:paraId="2E3DFDE1" w14:textId="1B41690C" w:rsidR="003F7FA4" w:rsidRDefault="003F7FA4">
      <w:pPr>
        <w:pStyle w:val="ae"/>
      </w:pPr>
    </w:p>
  </w:comment>
  <w:comment w:id="11" w:author="Игнатьева Ольга" w:date="2024-05-02T18:59:00Z" w:initials="ОИ">
    <w:p w14:paraId="57DB5675" w14:textId="3A8C7DE2" w:rsidR="003F7FA4" w:rsidRDefault="003F7FA4">
      <w:pPr>
        <w:pStyle w:val="ae"/>
      </w:pPr>
      <w:r>
        <w:rPr>
          <w:rStyle w:val="ad"/>
        </w:rPr>
        <w:annotationRef/>
      </w:r>
      <w:r>
        <w:t>в п.14 не уст требования к участникам отбора!</w:t>
      </w:r>
    </w:p>
  </w:comment>
  <w:comment w:id="12" w:author="Игнатьева Ольга" w:date="2024-05-02T19:01:00Z" w:initials="ОИ">
    <w:p w14:paraId="32807142" w14:textId="477764D2" w:rsidR="003F7FA4" w:rsidRDefault="003F7FA4">
      <w:pPr>
        <w:pStyle w:val="ae"/>
      </w:pPr>
      <w:r>
        <w:rPr>
          <w:rStyle w:val="ad"/>
        </w:rPr>
        <w:annotationRef/>
      </w:r>
      <w:r>
        <w:t>Требования д/б прописаны в НПА</w:t>
      </w:r>
    </w:p>
    <w:p w14:paraId="4A63B3FD" w14:textId="77777777" w:rsidR="003F7FA4" w:rsidRDefault="003F7FA4">
      <w:pPr>
        <w:pStyle w:val="ae"/>
      </w:pPr>
    </w:p>
    <w:p w14:paraId="7C7F58EB" w14:textId="610CE383" w:rsidR="003F7FA4" w:rsidRDefault="003F7FA4" w:rsidP="005A6D31">
      <w:pPr>
        <w:autoSpaceDE w:val="0"/>
        <w:autoSpaceDN w:val="0"/>
        <w:adjustRightInd w:val="0"/>
        <w:jc w:val="both"/>
        <w:rPr>
          <w:rFonts w:eastAsia="Calibri"/>
          <w:color w:val="auto"/>
          <w:sz w:val="20"/>
          <w:szCs w:val="20"/>
        </w:rPr>
      </w:pPr>
      <w:proofErr w:type="spellStart"/>
      <w:r>
        <w:rPr>
          <w:rFonts w:eastAsia="Calibri"/>
          <w:color w:val="auto"/>
          <w:sz w:val="20"/>
          <w:szCs w:val="20"/>
        </w:rPr>
        <w:t>П.п</w:t>
      </w:r>
      <w:proofErr w:type="spellEnd"/>
      <w:r>
        <w:rPr>
          <w:rFonts w:eastAsia="Calibri"/>
          <w:color w:val="auto"/>
          <w:sz w:val="20"/>
          <w:szCs w:val="20"/>
        </w:rPr>
        <w:t xml:space="preserve">. «ж» п. 21 ОТ , </w:t>
      </w:r>
      <w:proofErr w:type="spellStart"/>
      <w:r>
        <w:rPr>
          <w:rFonts w:eastAsia="Calibri"/>
          <w:color w:val="auto"/>
          <w:sz w:val="20"/>
          <w:szCs w:val="20"/>
        </w:rPr>
        <w:t>утв</w:t>
      </w:r>
      <w:proofErr w:type="spellEnd"/>
      <w:r>
        <w:rPr>
          <w:rFonts w:eastAsia="Calibri"/>
          <w:color w:val="auto"/>
          <w:sz w:val="20"/>
          <w:szCs w:val="20"/>
        </w:rPr>
        <w:t xml:space="preserve"> ППРФ 1782 «..ж) требования к участникам отбора, определенные в соответствии с </w:t>
      </w:r>
      <w:hyperlink r:id="rId3" w:history="1">
        <w:r>
          <w:rPr>
            <w:rFonts w:eastAsia="Calibri"/>
            <w:color w:val="0000FF"/>
            <w:sz w:val="20"/>
            <w:szCs w:val="20"/>
          </w:rPr>
          <w:t>подпунктом "а" пункта 3</w:t>
        </w:r>
      </w:hyperlink>
      <w:r>
        <w:rPr>
          <w:rFonts w:eastAsia="Calibri"/>
          <w:color w:val="auto"/>
          <w:sz w:val="20"/>
          <w:szCs w:val="20"/>
        </w:rPr>
        <w:t xml:space="preserve"> настоящего документа, которым участник отбора должен соответствовать на дату, определенную правовым актом, </w:t>
      </w:r>
      <w:r>
        <w:rPr>
          <w:rFonts w:eastAsia="Calibri"/>
          <w:color w:val="auto"/>
          <w:sz w:val="20"/>
          <w:szCs w:val="20"/>
          <w:highlight w:val="magenta"/>
        </w:rPr>
        <w:t>и к перечню документов, представляемых участниками отбора для подтверждения соответствия указанным требованиям;</w:t>
      </w:r>
    </w:p>
    <w:p w14:paraId="074C08EA" w14:textId="77777777" w:rsidR="003F7FA4" w:rsidRDefault="003F7FA4">
      <w:pPr>
        <w:pStyle w:val="ae"/>
      </w:pPr>
    </w:p>
  </w:comment>
  <w:comment w:id="13" w:author="Игнатьева Ольга" w:date="2024-05-03T15:42:00Z" w:initials="ОИ">
    <w:p w14:paraId="0042899A" w14:textId="16C31F1A" w:rsidR="009B50BB" w:rsidRDefault="009B50BB">
      <w:pPr>
        <w:pStyle w:val="ae"/>
      </w:pPr>
      <w:r>
        <w:rPr>
          <w:rStyle w:val="ad"/>
        </w:rPr>
        <w:annotationRef/>
      </w:r>
      <w:r>
        <w:t xml:space="preserve">Формы документом следует приложить к Порядку, </w:t>
      </w:r>
      <w:proofErr w:type="spellStart"/>
      <w:r>
        <w:t>дибо</w:t>
      </w:r>
      <w:proofErr w:type="spellEnd"/>
      <w:r>
        <w:t xml:space="preserve"> дать ссылку на НПА, утверждающий требуемые формы</w:t>
      </w:r>
    </w:p>
  </w:comment>
  <w:comment w:id="14" w:author="Игнатьева Ольга" w:date="2024-05-03T15:57:00Z" w:initials="ОИ">
    <w:p w14:paraId="1C2E2234" w14:textId="593BDED8" w:rsidR="00537205" w:rsidRDefault="00537205">
      <w:pPr>
        <w:pStyle w:val="ae"/>
      </w:pPr>
      <w:r>
        <w:rPr>
          <w:rStyle w:val="ad"/>
        </w:rPr>
        <w:annotationRef/>
      </w:r>
      <w:r>
        <w:t>Т.е. победителей несколько и их число ограничено объемом субсидии?</w:t>
      </w:r>
    </w:p>
  </w:comment>
  <w:comment w:id="15" w:author="Игнатьева Ольга" w:date="2024-05-03T16:00:00Z" w:initials="ОИ">
    <w:p w14:paraId="6668BA4A" w14:textId="77777777" w:rsidR="00BE4F45" w:rsidRPr="00566835" w:rsidRDefault="00BE4F45" w:rsidP="00BE4F45">
      <w:pPr>
        <w:ind w:firstLine="709"/>
        <w:jc w:val="both"/>
        <w:rPr>
          <w:color w:val="auto"/>
          <w:szCs w:val="32"/>
        </w:rPr>
      </w:pPr>
      <w:r>
        <w:rPr>
          <w:rStyle w:val="ad"/>
        </w:rPr>
        <w:annotationRef/>
      </w:r>
      <w:r w:rsidRPr="00C566A0">
        <w:rPr>
          <w:color w:val="auto"/>
          <w:szCs w:val="32"/>
        </w:rPr>
        <w:t xml:space="preserve">46. </w:t>
      </w:r>
      <w:r w:rsidRPr="00745B42">
        <w:rPr>
          <w:color w:val="auto"/>
          <w:szCs w:val="32"/>
          <w:highlight w:val="yellow"/>
        </w:rPr>
        <w:t xml:space="preserve">Отбор получателей субсидии осуществляется </w:t>
      </w:r>
      <w:r w:rsidRPr="0096120D">
        <w:rPr>
          <w:b/>
          <w:color w:val="auto"/>
          <w:szCs w:val="32"/>
          <w:highlight w:val="yellow"/>
        </w:rPr>
        <w:t>путем проведения Министерством запроса предложений</w:t>
      </w:r>
      <w:r w:rsidRPr="00745B42">
        <w:rPr>
          <w:color w:val="auto"/>
          <w:szCs w:val="32"/>
          <w:highlight w:val="yellow"/>
        </w:rPr>
        <w:t xml:space="preserve"> на основании заявок на предоставление субсидий, исходя из соответствия участников отбора критериям отбора, установленным настоящим Порядком</w:t>
      </w:r>
      <w:r>
        <w:rPr>
          <w:rStyle w:val="ad"/>
        </w:rPr>
        <w:annotationRef/>
      </w:r>
      <w:r w:rsidRPr="00745B42">
        <w:rPr>
          <w:color w:val="auto"/>
          <w:szCs w:val="32"/>
          <w:highlight w:val="yellow"/>
        </w:rPr>
        <w:t>, и очередности поступления заявок на предоставление субсидий.</w:t>
      </w:r>
    </w:p>
    <w:p w14:paraId="2D248307" w14:textId="77777777" w:rsidR="00BE4F45" w:rsidRDefault="00BE4F45">
      <w:pPr>
        <w:pStyle w:val="ae"/>
      </w:pPr>
    </w:p>
    <w:p w14:paraId="41630086" w14:textId="60F403A4" w:rsidR="00BE4F45" w:rsidRDefault="00BE4F45">
      <w:pPr>
        <w:pStyle w:val="ae"/>
      </w:pPr>
      <w:r>
        <w:t xml:space="preserve">В ПУНКТЕ 46 НЕТ УСЛОВИЙ ДЛЯ </w:t>
      </w:r>
      <w:proofErr w:type="gramStart"/>
      <w:r>
        <w:t>ДОКУМЕНТОВ,ПРЕДСТАВЛЯЕМЫХ</w:t>
      </w:r>
      <w:proofErr w:type="gramEnd"/>
      <w:r>
        <w:t xml:space="preserve"> ПОЛУЧАТЕЛЕМ СУБСИДИИ .</w:t>
      </w:r>
    </w:p>
  </w:comment>
  <w:comment w:id="16" w:author="Игнатьева Ольга" w:date="2024-05-03T15:53:00Z" w:initials="ОИ">
    <w:p w14:paraId="2C1B3A37" w14:textId="0DA8C722" w:rsidR="00367473" w:rsidRDefault="00367473">
      <w:pPr>
        <w:pStyle w:val="ae"/>
      </w:pPr>
      <w:r>
        <w:rPr>
          <w:rStyle w:val="ad"/>
        </w:rPr>
        <w:annotationRef/>
      </w:r>
      <w:r>
        <w:t xml:space="preserve">Выше используется понятие </w:t>
      </w:r>
      <w:proofErr w:type="gramStart"/>
      <w:r>
        <w:t>«договор»</w:t>
      </w:r>
      <w:proofErr w:type="gramEnd"/>
      <w:r>
        <w:t xml:space="preserve"> а не «соглашение», это разные документы?</w:t>
      </w:r>
    </w:p>
  </w:comment>
  <w:comment w:id="17" w:author="Игнатьева Ольга" w:date="2024-05-03T15:59:00Z" w:initials="ОИ">
    <w:p w14:paraId="3E5A72F8" w14:textId="354B6FCE" w:rsidR="00F14E72" w:rsidRDefault="00F14E72">
      <w:pPr>
        <w:pStyle w:val="ae"/>
      </w:pPr>
      <w:r>
        <w:rPr>
          <w:rStyle w:val="ad"/>
        </w:rPr>
        <w:annotationRef/>
      </w:r>
      <w:r>
        <w:t>Критерии отбора в какой норме Порядка?</w:t>
      </w:r>
    </w:p>
  </w:comment>
  <w:comment w:id="18" w:author="Игнатьева Ольга" w:date="2024-05-03T16:02:00Z" w:initials="ОИ">
    <w:p w14:paraId="30A62D6C" w14:textId="373C9CF9" w:rsidR="00BE4F45" w:rsidRDefault="00BE4F45">
      <w:pPr>
        <w:pStyle w:val="ae"/>
      </w:pPr>
      <w:r>
        <w:rPr>
          <w:rStyle w:val="ad"/>
        </w:rPr>
        <w:annotationRef/>
      </w:r>
      <w:r>
        <w:t xml:space="preserve">В П. 35 ИСПОЛЬЗУЕТСЯ ПОНЯТИЕ </w:t>
      </w:r>
      <w:proofErr w:type="gramStart"/>
      <w:r>
        <w:t>« ТРЕБОВАНИЯ</w:t>
      </w:r>
      <w:proofErr w:type="gramEnd"/>
      <w:r>
        <w:t xml:space="preserve"> К ПОЛУЧАТЕЛЯМ СУБСИДИИ»</w:t>
      </w:r>
    </w:p>
    <w:p w14:paraId="038850C2" w14:textId="77777777" w:rsidR="007F114E" w:rsidRDefault="007F114E">
      <w:pPr>
        <w:pStyle w:val="ae"/>
      </w:pPr>
      <w:r>
        <w:t>М./б в п. 35 не верно указаны ссылки на п.46,47??</w:t>
      </w:r>
    </w:p>
    <w:p w14:paraId="2B5ECD4E" w14:textId="74A0469C" w:rsidR="007F114E" w:rsidRDefault="007F114E">
      <w:pPr>
        <w:pStyle w:val="ae"/>
      </w:pPr>
      <w:r>
        <w:t xml:space="preserve"> (должно быть на 47,48??)</w:t>
      </w:r>
    </w:p>
  </w:comment>
  <w:comment w:id="19" w:author="Игнатьева Ольга" w:date="2024-04-19T18:14:00Z" w:initials="ОИ">
    <w:p w14:paraId="7E000831" w14:textId="67ED668D" w:rsidR="00A05156" w:rsidRDefault="003F7FA4">
      <w:pPr>
        <w:pStyle w:val="ae"/>
      </w:pPr>
      <w:r>
        <w:rPr>
          <w:rStyle w:val="ad"/>
        </w:rPr>
        <w:annotationRef/>
      </w:r>
      <w:r w:rsidR="00A05156">
        <w:t>П.П. 1,2</w:t>
      </w:r>
      <w:r w:rsidR="00D10BA5">
        <w:t>,</w:t>
      </w:r>
      <w:proofErr w:type="gramStart"/>
      <w:r w:rsidR="00D10BA5">
        <w:t xml:space="preserve">3 </w:t>
      </w:r>
      <w:r w:rsidR="00A05156">
        <w:t xml:space="preserve"> П.47</w:t>
      </w:r>
      <w:proofErr w:type="gramEnd"/>
      <w:r w:rsidR="00A05156">
        <w:t xml:space="preserve"> = П.П.1,2</w:t>
      </w:r>
      <w:r w:rsidR="00D10BA5">
        <w:t>,3</w:t>
      </w:r>
      <w:r w:rsidR="00A05156">
        <w:t xml:space="preserve"> П.8 ДЕЙСТВ. РЕД. ПОРЯДКА</w:t>
      </w:r>
    </w:p>
    <w:p w14:paraId="72069702" w14:textId="77777777" w:rsidR="00C10B2F" w:rsidRDefault="00C10B2F">
      <w:pPr>
        <w:pStyle w:val="ae"/>
      </w:pPr>
    </w:p>
    <w:p w14:paraId="4A4D3899" w14:textId="5A5E62F1" w:rsidR="003F7FA4" w:rsidRDefault="00D10BA5">
      <w:pPr>
        <w:pStyle w:val="ae"/>
      </w:pPr>
      <w:r>
        <w:t xml:space="preserve">НО!! </w:t>
      </w:r>
      <w:r w:rsidR="00A05156">
        <w:t xml:space="preserve">Почему выписка из </w:t>
      </w:r>
      <w:proofErr w:type="spellStart"/>
      <w:r w:rsidR="00A05156">
        <w:t>егрюл</w:t>
      </w:r>
      <w:proofErr w:type="spellEnd"/>
      <w:r w:rsidR="00A05156">
        <w:t>/</w:t>
      </w:r>
      <w:proofErr w:type="spellStart"/>
      <w:r w:rsidR="00A05156">
        <w:t>егрип</w:t>
      </w:r>
      <w:proofErr w:type="spellEnd"/>
      <w:r w:rsidR="00A05156">
        <w:t xml:space="preserve"> не по </w:t>
      </w:r>
      <w:proofErr w:type="spellStart"/>
      <w:r w:rsidR="003F7FA4">
        <w:t>Межвед</w:t>
      </w:r>
      <w:r w:rsidR="00A05156">
        <w:t>у</w:t>
      </w:r>
      <w:proofErr w:type="spellEnd"/>
      <w:r w:rsidR="003F7FA4">
        <w:t>??</w:t>
      </w:r>
    </w:p>
    <w:p w14:paraId="0503A3F6" w14:textId="3BAF5D7B" w:rsidR="00D10BA5" w:rsidRDefault="00D10BA5">
      <w:pPr>
        <w:pStyle w:val="ae"/>
      </w:pPr>
      <w:r>
        <w:t xml:space="preserve">П.п.3 п. 47 противоречит норме </w:t>
      </w:r>
      <w:r w:rsidR="00B3113D">
        <w:t xml:space="preserve">абз.7 </w:t>
      </w:r>
      <w:proofErr w:type="spellStart"/>
      <w:r w:rsidR="00B3113D">
        <w:t>п.п</w:t>
      </w:r>
      <w:proofErr w:type="spellEnd"/>
      <w:r w:rsidR="00B3113D">
        <w:t xml:space="preserve">. «а» п. 3 Общих требований, </w:t>
      </w:r>
      <w:proofErr w:type="spellStart"/>
      <w:r w:rsidR="00B3113D">
        <w:t>утв</w:t>
      </w:r>
      <w:proofErr w:type="spellEnd"/>
      <w:r w:rsidR="00B3113D">
        <w:t xml:space="preserve"> ППРФ 1782</w:t>
      </w:r>
      <w:r w:rsidR="00C10B2F">
        <w:t>:</w:t>
      </w:r>
    </w:p>
    <w:p w14:paraId="68F1712D" w14:textId="4A05A79F" w:rsidR="00B3113D" w:rsidRDefault="00B3113D">
      <w:pPr>
        <w:pStyle w:val="ae"/>
      </w:pPr>
    </w:p>
    <w:p w14:paraId="2D51E591" w14:textId="77777777" w:rsidR="00B3113D" w:rsidRDefault="00B3113D" w:rsidP="00B3113D">
      <w:pPr>
        <w:autoSpaceDE w:val="0"/>
        <w:autoSpaceDN w:val="0"/>
        <w:adjustRightInd w:val="0"/>
        <w:ind w:firstLine="540"/>
        <w:jc w:val="both"/>
        <w:rPr>
          <w:rFonts w:eastAsia="Calibri"/>
          <w:color w:val="auto"/>
          <w:sz w:val="20"/>
          <w:szCs w:val="20"/>
        </w:rPr>
      </w:pPr>
      <w:r>
        <w:rPr>
          <w:rFonts w:eastAsia="Calibri"/>
          <w:color w:val="auto"/>
          <w:sz w:val="20"/>
          <w:szCs w:val="20"/>
          <w:highlight w:val="cyan"/>
        </w:rPr>
        <w:t xml:space="preserve">у получателя субсидии (участника отбора) на едином налоговом счете отсутствует или не превышает размер, определенный </w:t>
      </w:r>
      <w:hyperlink r:id="rId4" w:history="1">
        <w:r>
          <w:rPr>
            <w:rFonts w:eastAsia="Calibri"/>
            <w:color w:val="0000FF"/>
            <w:sz w:val="20"/>
            <w:szCs w:val="20"/>
            <w:highlight w:val="cyan"/>
          </w:rPr>
          <w:t>пунктом 3 статьи 47</w:t>
        </w:r>
      </w:hyperlink>
      <w:r>
        <w:rPr>
          <w:rFonts w:eastAsia="Calibri"/>
          <w:color w:val="auto"/>
          <w:sz w:val="20"/>
          <w:szCs w:val="20"/>
          <w:highlight w:val="cya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5FC4FD5" w14:textId="77777777" w:rsidR="00B3113D" w:rsidRDefault="00B3113D">
      <w:pPr>
        <w:pStyle w:val="ae"/>
      </w:pPr>
    </w:p>
  </w:comment>
  <w:comment w:id="20" w:author="Игнатьева Ольга" w:date="2024-05-03T16:10:00Z" w:initials="ОИ">
    <w:p w14:paraId="592A8269" w14:textId="77777777" w:rsidR="007F114E" w:rsidRDefault="007F114E">
      <w:pPr>
        <w:pStyle w:val="ae"/>
      </w:pPr>
      <w:r>
        <w:rPr>
          <w:rStyle w:val="ad"/>
        </w:rPr>
        <w:annotationRef/>
      </w:r>
      <w:r>
        <w:t xml:space="preserve">Гарантирую что обеспечено наличие заявки??, выписки из </w:t>
      </w:r>
      <w:proofErr w:type="spellStart"/>
      <w:r>
        <w:t>егрюл</w:t>
      </w:r>
      <w:proofErr w:type="spellEnd"/>
      <w:r>
        <w:t>/</w:t>
      </w:r>
      <w:proofErr w:type="spellStart"/>
      <w:r>
        <w:t>егрип</w:t>
      </w:r>
      <w:proofErr w:type="spellEnd"/>
      <w:r>
        <w:t>?? Согласия на публикацию??</w:t>
      </w:r>
    </w:p>
    <w:p w14:paraId="25914A6C" w14:textId="35B4277B" w:rsidR="00E70511" w:rsidRDefault="00E70511">
      <w:pPr>
        <w:pStyle w:val="ae"/>
      </w:pPr>
      <w:r>
        <w:t xml:space="preserve">м/быть здесь опечатка и должна быть ссылка на </w:t>
      </w:r>
      <w:proofErr w:type="gramStart"/>
      <w:r>
        <w:t>п.48??</w:t>
      </w:r>
      <w:proofErr w:type="gramEnd"/>
    </w:p>
  </w:comment>
  <w:comment w:id="21" w:author="Игнатьева Ольга" w:date="2024-05-03T16:14:00Z" w:initials="ОИ">
    <w:p w14:paraId="6E5A6E71" w14:textId="751BD277" w:rsidR="00E70511" w:rsidRDefault="00E70511">
      <w:pPr>
        <w:pStyle w:val="ae"/>
      </w:pPr>
      <w:r>
        <w:rPr>
          <w:rStyle w:val="ad"/>
        </w:rPr>
        <w:annotationRef/>
      </w:r>
      <w:r>
        <w:t xml:space="preserve">каким публично –правовым образованием? </w:t>
      </w:r>
      <w:proofErr w:type="spellStart"/>
      <w:r>
        <w:t>Заб</w:t>
      </w:r>
      <w:proofErr w:type="spellEnd"/>
      <w:r>
        <w:t xml:space="preserve">. </w:t>
      </w:r>
      <w:proofErr w:type="gramStart"/>
      <w:r>
        <w:t>краем наверное</w:t>
      </w:r>
      <w:proofErr w:type="gramEnd"/>
      <w:r>
        <w:t>?</w:t>
      </w:r>
    </w:p>
  </w:comment>
  <w:comment w:id="22" w:author="Игнатьева Ольга" w:date="2024-05-03T16:15:00Z" w:initials="ОИ">
    <w:p w14:paraId="245B8B8F" w14:textId="46239381" w:rsidR="00842016" w:rsidRDefault="00842016">
      <w:pPr>
        <w:pStyle w:val="ae"/>
      </w:pPr>
      <w:r>
        <w:rPr>
          <w:rStyle w:val="ad"/>
        </w:rPr>
        <w:annotationRef/>
      </w:r>
      <w:r>
        <w:t>Субъекта РФ?</w:t>
      </w:r>
    </w:p>
  </w:comment>
  <w:comment w:id="23" w:author="Игнатьева Ольга" w:date="2024-05-03T17:02:00Z" w:initials="ОИ">
    <w:p w14:paraId="11C92A04" w14:textId="485F1C66" w:rsidR="00A3368F" w:rsidRDefault="00A3368F">
      <w:pPr>
        <w:pStyle w:val="ae"/>
      </w:pPr>
      <w:r>
        <w:rPr>
          <w:rStyle w:val="ad"/>
        </w:rPr>
        <w:annotationRef/>
      </w:r>
      <w:r>
        <w:t>Бюджета Забайкальского края??</w:t>
      </w:r>
    </w:p>
  </w:comment>
  <w:comment w:id="24" w:author="Игнатьева Ольга" w:date="2024-05-03T17:07:00Z" w:initials="ОИ">
    <w:p w14:paraId="1A4FBC49" w14:textId="07FCFF48" w:rsidR="006947D3" w:rsidRDefault="006947D3">
      <w:pPr>
        <w:pStyle w:val="ae"/>
      </w:pPr>
      <w:r>
        <w:rPr>
          <w:rStyle w:val="ad"/>
        </w:rPr>
        <w:annotationRef/>
      </w:r>
      <w:r>
        <w:t>Цели, установленные настоящим Порядком</w:t>
      </w:r>
    </w:p>
  </w:comment>
  <w:comment w:id="25" w:author="Игнатьева Ольга" w:date="2024-05-03T17:27:00Z" w:initials="ОИ">
    <w:p w14:paraId="56417B83" w14:textId="6C3D4B1C" w:rsidR="00430E64" w:rsidRDefault="00430E64">
      <w:pPr>
        <w:pStyle w:val="ae"/>
      </w:pPr>
      <w:r>
        <w:rPr>
          <w:rStyle w:val="ad"/>
        </w:rPr>
        <w:annotationRef/>
      </w:r>
      <w:r>
        <w:t xml:space="preserve">Нет такой нормы </w:t>
      </w:r>
      <w:proofErr w:type="gramStart"/>
      <w:r>
        <w:t>в действ</w:t>
      </w:r>
      <w:proofErr w:type="gramEnd"/>
      <w:r>
        <w:t xml:space="preserve">. редакции </w:t>
      </w:r>
    </w:p>
  </w:comment>
  <w:comment w:id="27" w:author="Игнатьева Ольга" w:date="2024-05-03T17:24:00Z" w:initials="ОИ">
    <w:p w14:paraId="6BF15C45" w14:textId="2F8800A9" w:rsidR="002E1448" w:rsidRDefault="002E1448">
      <w:pPr>
        <w:pStyle w:val="ae"/>
      </w:pPr>
      <w:r>
        <w:rPr>
          <w:rStyle w:val="ad"/>
        </w:rPr>
        <w:annotationRef/>
      </w:r>
      <w:r>
        <w:t>Этой формулировки действующая редакция формы отчета не содержит. С чем связана необходимость выделять в отчете данные за текущий квартал? С какой периодичностью представляется отчет?</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C4401" w15:done="0"/>
  <w15:commentEx w15:paraId="436F3DF6" w15:done="0"/>
  <w15:commentEx w15:paraId="527A0343" w15:done="0"/>
  <w15:commentEx w15:paraId="10DEB807" w15:done="0"/>
  <w15:commentEx w15:paraId="6AA3F723" w15:done="0"/>
  <w15:commentEx w15:paraId="0C02E3F4" w15:done="0"/>
  <w15:commentEx w15:paraId="3FCE66E5" w15:done="0"/>
  <w15:commentEx w15:paraId="5EF88090" w15:done="0"/>
  <w15:commentEx w15:paraId="4B476663" w15:done="0"/>
  <w15:commentEx w15:paraId="2E3DFDE1" w15:done="0"/>
  <w15:commentEx w15:paraId="57DB5675" w15:done="0"/>
  <w15:commentEx w15:paraId="074C08EA" w15:done="0"/>
  <w15:commentEx w15:paraId="0042899A" w15:done="0"/>
  <w15:commentEx w15:paraId="1C2E2234" w15:done="0"/>
  <w15:commentEx w15:paraId="41630086" w15:done="0"/>
  <w15:commentEx w15:paraId="2C1B3A37" w15:done="0"/>
  <w15:commentEx w15:paraId="3E5A72F8" w15:done="0"/>
  <w15:commentEx w15:paraId="2B5ECD4E" w15:done="0"/>
  <w15:commentEx w15:paraId="55FC4FD5" w15:done="0"/>
  <w15:commentEx w15:paraId="25914A6C" w15:done="0"/>
  <w15:commentEx w15:paraId="6E5A6E71" w15:done="0"/>
  <w15:commentEx w15:paraId="245B8B8F" w15:done="0"/>
  <w15:commentEx w15:paraId="11C92A04" w15:done="0"/>
  <w15:commentEx w15:paraId="1A4FBC49" w15:done="0"/>
  <w15:commentEx w15:paraId="56417B83" w15:done="0"/>
  <w15:commentEx w15:paraId="6BF15C4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6536" w14:textId="77777777" w:rsidR="003F7FA4" w:rsidRDefault="003F7FA4" w:rsidP="00660822">
      <w:r>
        <w:separator/>
      </w:r>
    </w:p>
  </w:endnote>
  <w:endnote w:type="continuationSeparator" w:id="0">
    <w:p w14:paraId="3934AC6B" w14:textId="77777777" w:rsidR="003F7FA4" w:rsidRDefault="003F7FA4" w:rsidP="006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D86E" w14:textId="77777777" w:rsidR="003F7FA4" w:rsidRDefault="003F7FA4" w:rsidP="00660822">
      <w:r>
        <w:separator/>
      </w:r>
    </w:p>
  </w:footnote>
  <w:footnote w:type="continuationSeparator" w:id="0">
    <w:p w14:paraId="4D2856F2" w14:textId="77777777" w:rsidR="003F7FA4" w:rsidRDefault="003F7FA4" w:rsidP="00660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9C0D" w14:textId="482A2D6F" w:rsidR="003F7FA4" w:rsidRDefault="003F7FA4">
    <w:pPr>
      <w:pStyle w:val="a3"/>
      <w:jc w:val="center"/>
    </w:pPr>
    <w:r>
      <w:fldChar w:fldCharType="begin"/>
    </w:r>
    <w:r>
      <w:instrText>PAGE   \* MERGEFORMAT</w:instrText>
    </w:r>
    <w:r>
      <w:fldChar w:fldCharType="separate"/>
    </w:r>
    <w:r w:rsidR="00444070">
      <w:rPr>
        <w:noProof/>
      </w:rPr>
      <w:t>19</w:t>
    </w:r>
    <w:r>
      <w:rPr>
        <w:noProof/>
      </w:rPr>
      <w:fldChar w:fldCharType="end"/>
    </w:r>
  </w:p>
  <w:p w14:paraId="62B77D5B" w14:textId="77777777" w:rsidR="003F7FA4" w:rsidRPr="00F73381" w:rsidRDefault="003F7FA4">
    <w:pPr>
      <w:pStyle w:val="a3"/>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7E5"/>
    <w:multiLevelType w:val="hybridMultilevel"/>
    <w:tmpl w:val="438CA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E7485"/>
    <w:multiLevelType w:val="hybridMultilevel"/>
    <w:tmpl w:val="90EC52B4"/>
    <w:lvl w:ilvl="0" w:tplc="FCD2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AE7A27"/>
    <w:multiLevelType w:val="hybridMultilevel"/>
    <w:tmpl w:val="F5AED69E"/>
    <w:lvl w:ilvl="0" w:tplc="A7EED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4D2012"/>
    <w:multiLevelType w:val="hybridMultilevel"/>
    <w:tmpl w:val="21C85C96"/>
    <w:lvl w:ilvl="0" w:tplc="C3A4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B645C1"/>
    <w:multiLevelType w:val="hybridMultilevel"/>
    <w:tmpl w:val="1A3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C0FC4"/>
    <w:multiLevelType w:val="hybridMultilevel"/>
    <w:tmpl w:val="90CA138A"/>
    <w:lvl w:ilvl="0" w:tplc="E7B6D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FD4AE7"/>
    <w:multiLevelType w:val="hybridMultilevel"/>
    <w:tmpl w:val="74DCA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AC0ED7"/>
    <w:multiLevelType w:val="hybridMultilevel"/>
    <w:tmpl w:val="6F6ABA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01F1A"/>
    <w:multiLevelType w:val="hybridMultilevel"/>
    <w:tmpl w:val="BE72B502"/>
    <w:lvl w:ilvl="0" w:tplc="EAA66D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54D1167"/>
    <w:multiLevelType w:val="hybridMultilevel"/>
    <w:tmpl w:val="B57609AA"/>
    <w:lvl w:ilvl="0" w:tplc="B3265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99220D"/>
    <w:multiLevelType w:val="hybridMultilevel"/>
    <w:tmpl w:val="869465BC"/>
    <w:lvl w:ilvl="0" w:tplc="CA469A80">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1" w15:restartNumberingAfterBreak="0">
    <w:nsid w:val="3D3B429F"/>
    <w:multiLevelType w:val="hybridMultilevel"/>
    <w:tmpl w:val="843ED21E"/>
    <w:lvl w:ilvl="0" w:tplc="E6D2C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EB60646"/>
    <w:multiLevelType w:val="hybridMultilevel"/>
    <w:tmpl w:val="518830A0"/>
    <w:lvl w:ilvl="0" w:tplc="3C607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F05EB0"/>
    <w:multiLevelType w:val="hybridMultilevel"/>
    <w:tmpl w:val="0DEEA964"/>
    <w:lvl w:ilvl="0" w:tplc="D7962BD0">
      <w:start w:val="3"/>
      <w:numFmt w:val="decimal"/>
      <w:lvlText w:val="%1."/>
      <w:lvlJc w:val="left"/>
      <w:pPr>
        <w:ind w:left="149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4" w15:restartNumberingAfterBreak="0">
    <w:nsid w:val="58E63A62"/>
    <w:multiLevelType w:val="hybridMultilevel"/>
    <w:tmpl w:val="6B8066EA"/>
    <w:lvl w:ilvl="0" w:tplc="621E7A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5" w15:restartNumberingAfterBreak="0">
    <w:nsid w:val="5AE841A9"/>
    <w:multiLevelType w:val="hybridMultilevel"/>
    <w:tmpl w:val="812C1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9322A0"/>
    <w:multiLevelType w:val="hybridMultilevel"/>
    <w:tmpl w:val="006EF572"/>
    <w:lvl w:ilvl="0" w:tplc="0419000F">
      <w:start w:val="1"/>
      <w:numFmt w:val="decimal"/>
      <w:lvlText w:val="%1."/>
      <w:lvlJc w:val="left"/>
      <w:pPr>
        <w:ind w:left="23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D11077"/>
    <w:multiLevelType w:val="hybridMultilevel"/>
    <w:tmpl w:val="CC487F7A"/>
    <w:lvl w:ilvl="0" w:tplc="F028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8986FAD"/>
    <w:multiLevelType w:val="hybridMultilevel"/>
    <w:tmpl w:val="AB42AF4C"/>
    <w:lvl w:ilvl="0" w:tplc="290647A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15:restartNumberingAfterBreak="0">
    <w:nsid w:val="69F769E3"/>
    <w:multiLevelType w:val="hybridMultilevel"/>
    <w:tmpl w:val="82C06926"/>
    <w:lvl w:ilvl="0" w:tplc="01184EE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15:restartNumberingAfterBreak="0">
    <w:nsid w:val="75C55193"/>
    <w:multiLevelType w:val="hybridMultilevel"/>
    <w:tmpl w:val="7F205424"/>
    <w:lvl w:ilvl="0" w:tplc="90FA4C9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1" w15:restartNumberingAfterBreak="0">
    <w:nsid w:val="77DA3EAD"/>
    <w:multiLevelType w:val="hybridMultilevel"/>
    <w:tmpl w:val="A43E89A2"/>
    <w:lvl w:ilvl="0" w:tplc="1EBECE2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22" w15:restartNumberingAfterBreak="0">
    <w:nsid w:val="7F5B273A"/>
    <w:multiLevelType w:val="hybridMultilevel"/>
    <w:tmpl w:val="A40C0C66"/>
    <w:lvl w:ilvl="0" w:tplc="C1C06AB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3" w15:restartNumberingAfterBreak="0">
    <w:nsid w:val="7FF11AB7"/>
    <w:multiLevelType w:val="hybridMultilevel"/>
    <w:tmpl w:val="F63886B2"/>
    <w:lvl w:ilvl="0" w:tplc="C6E27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2"/>
  </w:num>
  <w:num w:numId="3">
    <w:abstractNumId w:val="10"/>
  </w:num>
  <w:num w:numId="4">
    <w:abstractNumId w:val="21"/>
  </w:num>
  <w:num w:numId="5">
    <w:abstractNumId w:val="9"/>
  </w:num>
  <w:num w:numId="6">
    <w:abstractNumId w:val="22"/>
  </w:num>
  <w:num w:numId="7">
    <w:abstractNumId w:val="20"/>
  </w:num>
  <w:num w:numId="8">
    <w:abstractNumId w:val="19"/>
  </w:num>
  <w:num w:numId="9">
    <w:abstractNumId w:val="2"/>
  </w:num>
  <w:num w:numId="10">
    <w:abstractNumId w:val="18"/>
  </w:num>
  <w:num w:numId="11">
    <w:abstractNumId w:val="1"/>
  </w:num>
  <w:num w:numId="12">
    <w:abstractNumId w:val="14"/>
  </w:num>
  <w:num w:numId="13">
    <w:abstractNumId w:val="23"/>
  </w:num>
  <w:num w:numId="14">
    <w:abstractNumId w:val="17"/>
  </w:num>
  <w:num w:numId="15">
    <w:abstractNumId w:val="11"/>
  </w:num>
  <w:num w:numId="16">
    <w:abstractNumId w:val="5"/>
  </w:num>
  <w:num w:numId="17">
    <w:abstractNumId w:val="8"/>
  </w:num>
  <w:num w:numId="18">
    <w:abstractNumId w:val="16"/>
  </w:num>
  <w:num w:numId="19">
    <w:abstractNumId w:val="4"/>
  </w:num>
  <w:num w:numId="20">
    <w:abstractNumId w:val="15"/>
  </w:num>
  <w:num w:numId="21">
    <w:abstractNumId w:val="6"/>
  </w:num>
  <w:num w:numId="22">
    <w:abstractNumId w:val="0"/>
  </w:num>
  <w:num w:numId="23">
    <w:abstractNumId w:val="7"/>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22"/>
    <w:rsid w:val="000000CD"/>
    <w:rsid w:val="0000152C"/>
    <w:rsid w:val="00001A70"/>
    <w:rsid w:val="00003EB2"/>
    <w:rsid w:val="00005347"/>
    <w:rsid w:val="00007365"/>
    <w:rsid w:val="00007537"/>
    <w:rsid w:val="0001071C"/>
    <w:rsid w:val="00012487"/>
    <w:rsid w:val="00012582"/>
    <w:rsid w:val="00012F74"/>
    <w:rsid w:val="000134A3"/>
    <w:rsid w:val="0001392D"/>
    <w:rsid w:val="00014FB3"/>
    <w:rsid w:val="000164B8"/>
    <w:rsid w:val="00020009"/>
    <w:rsid w:val="00022FB8"/>
    <w:rsid w:val="00023ACC"/>
    <w:rsid w:val="00024FA3"/>
    <w:rsid w:val="0003001B"/>
    <w:rsid w:val="00030E97"/>
    <w:rsid w:val="00032235"/>
    <w:rsid w:val="000346F6"/>
    <w:rsid w:val="00035275"/>
    <w:rsid w:val="0003560C"/>
    <w:rsid w:val="00036300"/>
    <w:rsid w:val="0003793A"/>
    <w:rsid w:val="00041442"/>
    <w:rsid w:val="00041B2F"/>
    <w:rsid w:val="000438E7"/>
    <w:rsid w:val="000511FC"/>
    <w:rsid w:val="000527B5"/>
    <w:rsid w:val="000530B0"/>
    <w:rsid w:val="00053E02"/>
    <w:rsid w:val="00054E48"/>
    <w:rsid w:val="0005767B"/>
    <w:rsid w:val="0006424E"/>
    <w:rsid w:val="0006648A"/>
    <w:rsid w:val="00067636"/>
    <w:rsid w:val="00067AE1"/>
    <w:rsid w:val="00067FA2"/>
    <w:rsid w:val="00073034"/>
    <w:rsid w:val="00074602"/>
    <w:rsid w:val="000755BE"/>
    <w:rsid w:val="0007619C"/>
    <w:rsid w:val="000772DA"/>
    <w:rsid w:val="000772F8"/>
    <w:rsid w:val="00077747"/>
    <w:rsid w:val="000815EB"/>
    <w:rsid w:val="00081E2A"/>
    <w:rsid w:val="00082243"/>
    <w:rsid w:val="00083B0D"/>
    <w:rsid w:val="000905E5"/>
    <w:rsid w:val="000916C2"/>
    <w:rsid w:val="0009270E"/>
    <w:rsid w:val="00092CED"/>
    <w:rsid w:val="0009492E"/>
    <w:rsid w:val="000955FF"/>
    <w:rsid w:val="000A196E"/>
    <w:rsid w:val="000A2BB8"/>
    <w:rsid w:val="000A2C9C"/>
    <w:rsid w:val="000A679D"/>
    <w:rsid w:val="000A73E1"/>
    <w:rsid w:val="000B06D8"/>
    <w:rsid w:val="000B217D"/>
    <w:rsid w:val="000B485B"/>
    <w:rsid w:val="000B6707"/>
    <w:rsid w:val="000C560A"/>
    <w:rsid w:val="000C6917"/>
    <w:rsid w:val="000C6B88"/>
    <w:rsid w:val="000D00D3"/>
    <w:rsid w:val="000D06F3"/>
    <w:rsid w:val="000D0F53"/>
    <w:rsid w:val="000D1013"/>
    <w:rsid w:val="000D1B01"/>
    <w:rsid w:val="000D24C0"/>
    <w:rsid w:val="000D252F"/>
    <w:rsid w:val="000D2BBA"/>
    <w:rsid w:val="000D2F03"/>
    <w:rsid w:val="000D3BA7"/>
    <w:rsid w:val="000D471A"/>
    <w:rsid w:val="000D6856"/>
    <w:rsid w:val="000D704F"/>
    <w:rsid w:val="000E2FD9"/>
    <w:rsid w:val="000E684B"/>
    <w:rsid w:val="000F107C"/>
    <w:rsid w:val="000F2DB0"/>
    <w:rsid w:val="000F6950"/>
    <w:rsid w:val="000F7E65"/>
    <w:rsid w:val="00100621"/>
    <w:rsid w:val="00101FCB"/>
    <w:rsid w:val="0010230A"/>
    <w:rsid w:val="00104A73"/>
    <w:rsid w:val="00104B6A"/>
    <w:rsid w:val="00105656"/>
    <w:rsid w:val="0010683D"/>
    <w:rsid w:val="00106E23"/>
    <w:rsid w:val="001111C3"/>
    <w:rsid w:val="001120DB"/>
    <w:rsid w:val="001146F6"/>
    <w:rsid w:val="00115C5C"/>
    <w:rsid w:val="001161BC"/>
    <w:rsid w:val="00116765"/>
    <w:rsid w:val="00120064"/>
    <w:rsid w:val="00121BBD"/>
    <w:rsid w:val="00122A3F"/>
    <w:rsid w:val="00124C31"/>
    <w:rsid w:val="00127801"/>
    <w:rsid w:val="00127BC5"/>
    <w:rsid w:val="001313B6"/>
    <w:rsid w:val="00133138"/>
    <w:rsid w:val="001362D0"/>
    <w:rsid w:val="00140208"/>
    <w:rsid w:val="00140298"/>
    <w:rsid w:val="001437BD"/>
    <w:rsid w:val="00145D16"/>
    <w:rsid w:val="00146F95"/>
    <w:rsid w:val="00147BCD"/>
    <w:rsid w:val="00147DA2"/>
    <w:rsid w:val="00153D9D"/>
    <w:rsid w:val="0015504E"/>
    <w:rsid w:val="00155A6D"/>
    <w:rsid w:val="00156803"/>
    <w:rsid w:val="001576FE"/>
    <w:rsid w:val="00157917"/>
    <w:rsid w:val="00160BA7"/>
    <w:rsid w:val="0016147B"/>
    <w:rsid w:val="001660CE"/>
    <w:rsid w:val="0016708C"/>
    <w:rsid w:val="00167571"/>
    <w:rsid w:val="0016766E"/>
    <w:rsid w:val="001706C7"/>
    <w:rsid w:val="001731ED"/>
    <w:rsid w:val="00173F17"/>
    <w:rsid w:val="001809AB"/>
    <w:rsid w:val="0018115B"/>
    <w:rsid w:val="00181D16"/>
    <w:rsid w:val="00182071"/>
    <w:rsid w:val="0018210C"/>
    <w:rsid w:val="00183EF6"/>
    <w:rsid w:val="00184B21"/>
    <w:rsid w:val="001853B7"/>
    <w:rsid w:val="00187DF7"/>
    <w:rsid w:val="00190B7F"/>
    <w:rsid w:val="00192409"/>
    <w:rsid w:val="00192B55"/>
    <w:rsid w:val="0019546C"/>
    <w:rsid w:val="00195C49"/>
    <w:rsid w:val="001970C1"/>
    <w:rsid w:val="001A0110"/>
    <w:rsid w:val="001A222D"/>
    <w:rsid w:val="001A2B21"/>
    <w:rsid w:val="001A30D1"/>
    <w:rsid w:val="001A3DA5"/>
    <w:rsid w:val="001A3DEE"/>
    <w:rsid w:val="001A3F73"/>
    <w:rsid w:val="001A4D5A"/>
    <w:rsid w:val="001A53CB"/>
    <w:rsid w:val="001A5842"/>
    <w:rsid w:val="001A59F7"/>
    <w:rsid w:val="001A5F63"/>
    <w:rsid w:val="001B0432"/>
    <w:rsid w:val="001B1EB6"/>
    <w:rsid w:val="001B21AE"/>
    <w:rsid w:val="001B5892"/>
    <w:rsid w:val="001B5A2C"/>
    <w:rsid w:val="001B5D41"/>
    <w:rsid w:val="001B78E1"/>
    <w:rsid w:val="001B7E49"/>
    <w:rsid w:val="001C073A"/>
    <w:rsid w:val="001C0CC1"/>
    <w:rsid w:val="001C2A77"/>
    <w:rsid w:val="001D022F"/>
    <w:rsid w:val="001D4E9A"/>
    <w:rsid w:val="001D71B6"/>
    <w:rsid w:val="001E0865"/>
    <w:rsid w:val="001E0B6F"/>
    <w:rsid w:val="001E1F35"/>
    <w:rsid w:val="001E38F5"/>
    <w:rsid w:val="001E3ED4"/>
    <w:rsid w:val="001E4D29"/>
    <w:rsid w:val="001E5E4E"/>
    <w:rsid w:val="001E6B83"/>
    <w:rsid w:val="001F0B06"/>
    <w:rsid w:val="001F31C2"/>
    <w:rsid w:val="001F3414"/>
    <w:rsid w:val="001F39BF"/>
    <w:rsid w:val="00200446"/>
    <w:rsid w:val="002006F1"/>
    <w:rsid w:val="00202039"/>
    <w:rsid w:val="002031F3"/>
    <w:rsid w:val="0020341E"/>
    <w:rsid w:val="002041D4"/>
    <w:rsid w:val="0020514A"/>
    <w:rsid w:val="0020545D"/>
    <w:rsid w:val="00207D77"/>
    <w:rsid w:val="00207E68"/>
    <w:rsid w:val="00211FC6"/>
    <w:rsid w:val="002135D4"/>
    <w:rsid w:val="00213B0C"/>
    <w:rsid w:val="002176E4"/>
    <w:rsid w:val="00221981"/>
    <w:rsid w:val="00222872"/>
    <w:rsid w:val="0022288C"/>
    <w:rsid w:val="002229CB"/>
    <w:rsid w:val="00223E30"/>
    <w:rsid w:val="00224D7E"/>
    <w:rsid w:val="00227407"/>
    <w:rsid w:val="00230D4F"/>
    <w:rsid w:val="00231A90"/>
    <w:rsid w:val="002339F6"/>
    <w:rsid w:val="0023523A"/>
    <w:rsid w:val="002363AD"/>
    <w:rsid w:val="00241A1E"/>
    <w:rsid w:val="00242376"/>
    <w:rsid w:val="00243240"/>
    <w:rsid w:val="0024431D"/>
    <w:rsid w:val="002508ED"/>
    <w:rsid w:val="00252DC1"/>
    <w:rsid w:val="00255B3D"/>
    <w:rsid w:val="00255D1B"/>
    <w:rsid w:val="00256037"/>
    <w:rsid w:val="002568ED"/>
    <w:rsid w:val="00257A6B"/>
    <w:rsid w:val="00257A91"/>
    <w:rsid w:val="00260F1A"/>
    <w:rsid w:val="00261B69"/>
    <w:rsid w:val="00262104"/>
    <w:rsid w:val="0026458B"/>
    <w:rsid w:val="00264722"/>
    <w:rsid w:val="00265A4C"/>
    <w:rsid w:val="0027195D"/>
    <w:rsid w:val="002721EA"/>
    <w:rsid w:val="00273150"/>
    <w:rsid w:val="00275382"/>
    <w:rsid w:val="0027679C"/>
    <w:rsid w:val="00276AF9"/>
    <w:rsid w:val="00280162"/>
    <w:rsid w:val="0028020E"/>
    <w:rsid w:val="002802E4"/>
    <w:rsid w:val="0028345D"/>
    <w:rsid w:val="00285A10"/>
    <w:rsid w:val="00287514"/>
    <w:rsid w:val="00287D25"/>
    <w:rsid w:val="00292E22"/>
    <w:rsid w:val="00294162"/>
    <w:rsid w:val="00296D96"/>
    <w:rsid w:val="00297F08"/>
    <w:rsid w:val="002A07C0"/>
    <w:rsid w:val="002A2EEB"/>
    <w:rsid w:val="002A3602"/>
    <w:rsid w:val="002A36B5"/>
    <w:rsid w:val="002A6156"/>
    <w:rsid w:val="002A6F19"/>
    <w:rsid w:val="002A747F"/>
    <w:rsid w:val="002B221D"/>
    <w:rsid w:val="002B40E4"/>
    <w:rsid w:val="002B4A23"/>
    <w:rsid w:val="002B690C"/>
    <w:rsid w:val="002B767E"/>
    <w:rsid w:val="002C1505"/>
    <w:rsid w:val="002C2F1A"/>
    <w:rsid w:val="002C307A"/>
    <w:rsid w:val="002C5375"/>
    <w:rsid w:val="002C61EF"/>
    <w:rsid w:val="002C6713"/>
    <w:rsid w:val="002C71D1"/>
    <w:rsid w:val="002D0473"/>
    <w:rsid w:val="002D4D74"/>
    <w:rsid w:val="002D7EE4"/>
    <w:rsid w:val="002E0A62"/>
    <w:rsid w:val="002E0F51"/>
    <w:rsid w:val="002E1448"/>
    <w:rsid w:val="002E2D2D"/>
    <w:rsid w:val="002E3770"/>
    <w:rsid w:val="002E6C91"/>
    <w:rsid w:val="002E784C"/>
    <w:rsid w:val="002E7D90"/>
    <w:rsid w:val="002F1E23"/>
    <w:rsid w:val="002F21BC"/>
    <w:rsid w:val="002F277F"/>
    <w:rsid w:val="002F326D"/>
    <w:rsid w:val="002F74E0"/>
    <w:rsid w:val="002F75E4"/>
    <w:rsid w:val="003006DF"/>
    <w:rsid w:val="00301274"/>
    <w:rsid w:val="003030C4"/>
    <w:rsid w:val="00306926"/>
    <w:rsid w:val="003105F7"/>
    <w:rsid w:val="00312310"/>
    <w:rsid w:val="003134B2"/>
    <w:rsid w:val="0031456D"/>
    <w:rsid w:val="00321C23"/>
    <w:rsid w:val="0032399F"/>
    <w:rsid w:val="00326A0A"/>
    <w:rsid w:val="00330612"/>
    <w:rsid w:val="00332D3A"/>
    <w:rsid w:val="003333BB"/>
    <w:rsid w:val="00334988"/>
    <w:rsid w:val="00334A4A"/>
    <w:rsid w:val="00341088"/>
    <w:rsid w:val="003420FD"/>
    <w:rsid w:val="003438DA"/>
    <w:rsid w:val="0034511E"/>
    <w:rsid w:val="003459E1"/>
    <w:rsid w:val="00345FFD"/>
    <w:rsid w:val="003465E4"/>
    <w:rsid w:val="0035015C"/>
    <w:rsid w:val="00352E6C"/>
    <w:rsid w:val="00353A9B"/>
    <w:rsid w:val="00353F40"/>
    <w:rsid w:val="00356CE4"/>
    <w:rsid w:val="003606E9"/>
    <w:rsid w:val="003616E0"/>
    <w:rsid w:val="00361BC2"/>
    <w:rsid w:val="00367473"/>
    <w:rsid w:val="00370D22"/>
    <w:rsid w:val="00370F7E"/>
    <w:rsid w:val="003715A1"/>
    <w:rsid w:val="00373673"/>
    <w:rsid w:val="00373E85"/>
    <w:rsid w:val="00373F34"/>
    <w:rsid w:val="00375423"/>
    <w:rsid w:val="003757FD"/>
    <w:rsid w:val="00380255"/>
    <w:rsid w:val="00381E40"/>
    <w:rsid w:val="00384F8F"/>
    <w:rsid w:val="00385D7D"/>
    <w:rsid w:val="00386AC6"/>
    <w:rsid w:val="0038799D"/>
    <w:rsid w:val="00392929"/>
    <w:rsid w:val="0039439B"/>
    <w:rsid w:val="0039572C"/>
    <w:rsid w:val="00395D22"/>
    <w:rsid w:val="0039601A"/>
    <w:rsid w:val="00397650"/>
    <w:rsid w:val="00397E0C"/>
    <w:rsid w:val="003A2BBA"/>
    <w:rsid w:val="003A4B1E"/>
    <w:rsid w:val="003B07E5"/>
    <w:rsid w:val="003B4CB9"/>
    <w:rsid w:val="003B7F34"/>
    <w:rsid w:val="003C04D5"/>
    <w:rsid w:val="003C395F"/>
    <w:rsid w:val="003C655E"/>
    <w:rsid w:val="003D0533"/>
    <w:rsid w:val="003D193E"/>
    <w:rsid w:val="003D204C"/>
    <w:rsid w:val="003D23A9"/>
    <w:rsid w:val="003D37C4"/>
    <w:rsid w:val="003D6C92"/>
    <w:rsid w:val="003D7351"/>
    <w:rsid w:val="003D7589"/>
    <w:rsid w:val="003D7C6C"/>
    <w:rsid w:val="003E24BF"/>
    <w:rsid w:val="003E2FEA"/>
    <w:rsid w:val="003E4DAB"/>
    <w:rsid w:val="003E5241"/>
    <w:rsid w:val="003E5357"/>
    <w:rsid w:val="003E730F"/>
    <w:rsid w:val="003F00FA"/>
    <w:rsid w:val="003F03AF"/>
    <w:rsid w:val="003F1C07"/>
    <w:rsid w:val="003F41C0"/>
    <w:rsid w:val="003F4A91"/>
    <w:rsid w:val="003F61A1"/>
    <w:rsid w:val="003F6877"/>
    <w:rsid w:val="003F7FA4"/>
    <w:rsid w:val="00400A66"/>
    <w:rsid w:val="00400AD1"/>
    <w:rsid w:val="00402F51"/>
    <w:rsid w:val="00405841"/>
    <w:rsid w:val="00406A64"/>
    <w:rsid w:val="00411766"/>
    <w:rsid w:val="00411D57"/>
    <w:rsid w:val="0041262A"/>
    <w:rsid w:val="004161DC"/>
    <w:rsid w:val="00421240"/>
    <w:rsid w:val="004224F5"/>
    <w:rsid w:val="00422F7A"/>
    <w:rsid w:val="004235EF"/>
    <w:rsid w:val="004243F9"/>
    <w:rsid w:val="00424F21"/>
    <w:rsid w:val="00425D48"/>
    <w:rsid w:val="00425F13"/>
    <w:rsid w:val="00430E64"/>
    <w:rsid w:val="004312DE"/>
    <w:rsid w:val="004323FF"/>
    <w:rsid w:val="00432897"/>
    <w:rsid w:val="00433045"/>
    <w:rsid w:val="0043428F"/>
    <w:rsid w:val="00436DA0"/>
    <w:rsid w:val="00437B40"/>
    <w:rsid w:val="00440C16"/>
    <w:rsid w:val="00441F93"/>
    <w:rsid w:val="00444070"/>
    <w:rsid w:val="00445586"/>
    <w:rsid w:val="00452518"/>
    <w:rsid w:val="00453BC9"/>
    <w:rsid w:val="00453CED"/>
    <w:rsid w:val="00454E27"/>
    <w:rsid w:val="00456806"/>
    <w:rsid w:val="004607BD"/>
    <w:rsid w:val="00460807"/>
    <w:rsid w:val="004640AF"/>
    <w:rsid w:val="00464263"/>
    <w:rsid w:val="00465560"/>
    <w:rsid w:val="00465DA2"/>
    <w:rsid w:val="00466ADB"/>
    <w:rsid w:val="00466BE8"/>
    <w:rsid w:val="00471CB2"/>
    <w:rsid w:val="00475482"/>
    <w:rsid w:val="0047641E"/>
    <w:rsid w:val="00477040"/>
    <w:rsid w:val="00477CA6"/>
    <w:rsid w:val="00480822"/>
    <w:rsid w:val="0048372B"/>
    <w:rsid w:val="00484423"/>
    <w:rsid w:val="00484C37"/>
    <w:rsid w:val="00490AA8"/>
    <w:rsid w:val="00492679"/>
    <w:rsid w:val="004926D7"/>
    <w:rsid w:val="00493666"/>
    <w:rsid w:val="00493AF4"/>
    <w:rsid w:val="004964E2"/>
    <w:rsid w:val="004A07E9"/>
    <w:rsid w:val="004A2843"/>
    <w:rsid w:val="004A308F"/>
    <w:rsid w:val="004A4F7C"/>
    <w:rsid w:val="004A5D18"/>
    <w:rsid w:val="004A7A6B"/>
    <w:rsid w:val="004B0740"/>
    <w:rsid w:val="004B19DE"/>
    <w:rsid w:val="004B2CC3"/>
    <w:rsid w:val="004B3517"/>
    <w:rsid w:val="004C0810"/>
    <w:rsid w:val="004C1578"/>
    <w:rsid w:val="004C24A4"/>
    <w:rsid w:val="004C2699"/>
    <w:rsid w:val="004C55EE"/>
    <w:rsid w:val="004C64F6"/>
    <w:rsid w:val="004C6FC2"/>
    <w:rsid w:val="004D0009"/>
    <w:rsid w:val="004D2B6A"/>
    <w:rsid w:val="004D4450"/>
    <w:rsid w:val="004D53C4"/>
    <w:rsid w:val="004D5788"/>
    <w:rsid w:val="004D7B83"/>
    <w:rsid w:val="004E077A"/>
    <w:rsid w:val="004E108F"/>
    <w:rsid w:val="004E6B9C"/>
    <w:rsid w:val="004F26A4"/>
    <w:rsid w:val="004F581B"/>
    <w:rsid w:val="004F7000"/>
    <w:rsid w:val="004F7EFA"/>
    <w:rsid w:val="00501697"/>
    <w:rsid w:val="00502891"/>
    <w:rsid w:val="00503411"/>
    <w:rsid w:val="00504865"/>
    <w:rsid w:val="00511028"/>
    <w:rsid w:val="00512253"/>
    <w:rsid w:val="00513ACE"/>
    <w:rsid w:val="005143AA"/>
    <w:rsid w:val="00515131"/>
    <w:rsid w:val="00516FDB"/>
    <w:rsid w:val="005204C3"/>
    <w:rsid w:val="00520804"/>
    <w:rsid w:val="005230D2"/>
    <w:rsid w:val="00524EB2"/>
    <w:rsid w:val="00525427"/>
    <w:rsid w:val="005301A4"/>
    <w:rsid w:val="005301C0"/>
    <w:rsid w:val="00531BC5"/>
    <w:rsid w:val="00532DE0"/>
    <w:rsid w:val="0053351A"/>
    <w:rsid w:val="0053549C"/>
    <w:rsid w:val="00535964"/>
    <w:rsid w:val="00537205"/>
    <w:rsid w:val="005402E0"/>
    <w:rsid w:val="005412C8"/>
    <w:rsid w:val="005423E4"/>
    <w:rsid w:val="00543116"/>
    <w:rsid w:val="005447D9"/>
    <w:rsid w:val="005449E0"/>
    <w:rsid w:val="0054582E"/>
    <w:rsid w:val="00547E85"/>
    <w:rsid w:val="00550433"/>
    <w:rsid w:val="005505DD"/>
    <w:rsid w:val="00551D54"/>
    <w:rsid w:val="00552600"/>
    <w:rsid w:val="00555466"/>
    <w:rsid w:val="00555E42"/>
    <w:rsid w:val="00555F8C"/>
    <w:rsid w:val="0055737F"/>
    <w:rsid w:val="00560EF4"/>
    <w:rsid w:val="00560F9A"/>
    <w:rsid w:val="00562022"/>
    <w:rsid w:val="00563832"/>
    <w:rsid w:val="005638F1"/>
    <w:rsid w:val="00563F4F"/>
    <w:rsid w:val="00564EC0"/>
    <w:rsid w:val="005658C5"/>
    <w:rsid w:val="00566835"/>
    <w:rsid w:val="00566A39"/>
    <w:rsid w:val="0057264F"/>
    <w:rsid w:val="00572A3C"/>
    <w:rsid w:val="00572CBE"/>
    <w:rsid w:val="00573C06"/>
    <w:rsid w:val="0057444E"/>
    <w:rsid w:val="00576208"/>
    <w:rsid w:val="00576FDF"/>
    <w:rsid w:val="00577466"/>
    <w:rsid w:val="00581D9B"/>
    <w:rsid w:val="0058213B"/>
    <w:rsid w:val="00582475"/>
    <w:rsid w:val="00585AF6"/>
    <w:rsid w:val="0058605C"/>
    <w:rsid w:val="00590D7A"/>
    <w:rsid w:val="00590F29"/>
    <w:rsid w:val="005933AA"/>
    <w:rsid w:val="005937F3"/>
    <w:rsid w:val="005939F1"/>
    <w:rsid w:val="0059623C"/>
    <w:rsid w:val="005A18DD"/>
    <w:rsid w:val="005A258C"/>
    <w:rsid w:val="005A271D"/>
    <w:rsid w:val="005A3081"/>
    <w:rsid w:val="005A33F8"/>
    <w:rsid w:val="005A6D31"/>
    <w:rsid w:val="005A78BB"/>
    <w:rsid w:val="005B0D3A"/>
    <w:rsid w:val="005C062F"/>
    <w:rsid w:val="005C0C87"/>
    <w:rsid w:val="005C115E"/>
    <w:rsid w:val="005C1F66"/>
    <w:rsid w:val="005C22C9"/>
    <w:rsid w:val="005C249D"/>
    <w:rsid w:val="005C3E44"/>
    <w:rsid w:val="005C4EE2"/>
    <w:rsid w:val="005C6CEE"/>
    <w:rsid w:val="005C743F"/>
    <w:rsid w:val="005D7526"/>
    <w:rsid w:val="005E092D"/>
    <w:rsid w:val="005E120D"/>
    <w:rsid w:val="005E147B"/>
    <w:rsid w:val="005E23CD"/>
    <w:rsid w:val="005E2734"/>
    <w:rsid w:val="005E2ED7"/>
    <w:rsid w:val="005E44B7"/>
    <w:rsid w:val="005E475B"/>
    <w:rsid w:val="005E6B28"/>
    <w:rsid w:val="005E6D62"/>
    <w:rsid w:val="005F53BE"/>
    <w:rsid w:val="005F5F77"/>
    <w:rsid w:val="005F5FC2"/>
    <w:rsid w:val="006004CC"/>
    <w:rsid w:val="0060296F"/>
    <w:rsid w:val="00610078"/>
    <w:rsid w:val="006119CE"/>
    <w:rsid w:val="00611C19"/>
    <w:rsid w:val="006127D5"/>
    <w:rsid w:val="0061286D"/>
    <w:rsid w:val="0061531D"/>
    <w:rsid w:val="00617CC9"/>
    <w:rsid w:val="00623818"/>
    <w:rsid w:val="006239F8"/>
    <w:rsid w:val="006250C5"/>
    <w:rsid w:val="00625251"/>
    <w:rsid w:val="0062532B"/>
    <w:rsid w:val="006314E2"/>
    <w:rsid w:val="006315C8"/>
    <w:rsid w:val="00631705"/>
    <w:rsid w:val="00632228"/>
    <w:rsid w:val="00632A3C"/>
    <w:rsid w:val="00634CC0"/>
    <w:rsid w:val="00634F18"/>
    <w:rsid w:val="00636B4D"/>
    <w:rsid w:val="00640807"/>
    <w:rsid w:val="00640BAD"/>
    <w:rsid w:val="006425A0"/>
    <w:rsid w:val="00644BCA"/>
    <w:rsid w:val="006500C4"/>
    <w:rsid w:val="006561C1"/>
    <w:rsid w:val="006568C0"/>
    <w:rsid w:val="006574A7"/>
    <w:rsid w:val="0065752A"/>
    <w:rsid w:val="00657774"/>
    <w:rsid w:val="00657A6A"/>
    <w:rsid w:val="00660822"/>
    <w:rsid w:val="00661502"/>
    <w:rsid w:val="00662A0E"/>
    <w:rsid w:val="00663114"/>
    <w:rsid w:val="00663464"/>
    <w:rsid w:val="00665A41"/>
    <w:rsid w:val="00666600"/>
    <w:rsid w:val="006668BD"/>
    <w:rsid w:val="00667C73"/>
    <w:rsid w:val="00667F5D"/>
    <w:rsid w:val="00675346"/>
    <w:rsid w:val="00676018"/>
    <w:rsid w:val="00677251"/>
    <w:rsid w:val="0067761B"/>
    <w:rsid w:val="0068019A"/>
    <w:rsid w:val="00680BAC"/>
    <w:rsid w:val="00680C3A"/>
    <w:rsid w:val="00680D95"/>
    <w:rsid w:val="0068157D"/>
    <w:rsid w:val="00682840"/>
    <w:rsid w:val="006828C7"/>
    <w:rsid w:val="00684267"/>
    <w:rsid w:val="0068746F"/>
    <w:rsid w:val="0068779A"/>
    <w:rsid w:val="00690474"/>
    <w:rsid w:val="0069331A"/>
    <w:rsid w:val="00693F95"/>
    <w:rsid w:val="006947D3"/>
    <w:rsid w:val="006A291C"/>
    <w:rsid w:val="006A4226"/>
    <w:rsid w:val="006A58D3"/>
    <w:rsid w:val="006B538E"/>
    <w:rsid w:val="006B787C"/>
    <w:rsid w:val="006B7B08"/>
    <w:rsid w:val="006C0E53"/>
    <w:rsid w:val="006C3066"/>
    <w:rsid w:val="006C4797"/>
    <w:rsid w:val="006C6560"/>
    <w:rsid w:val="006D32C4"/>
    <w:rsid w:val="006D4270"/>
    <w:rsid w:val="006D55A5"/>
    <w:rsid w:val="006D6662"/>
    <w:rsid w:val="006D7DC0"/>
    <w:rsid w:val="006E0798"/>
    <w:rsid w:val="006E1297"/>
    <w:rsid w:val="006E15D0"/>
    <w:rsid w:val="006E35C0"/>
    <w:rsid w:val="006E5116"/>
    <w:rsid w:val="006E7E32"/>
    <w:rsid w:val="006F04C2"/>
    <w:rsid w:val="006F2EC0"/>
    <w:rsid w:val="006F38F1"/>
    <w:rsid w:val="006F4E18"/>
    <w:rsid w:val="00700398"/>
    <w:rsid w:val="007003FB"/>
    <w:rsid w:val="0070361B"/>
    <w:rsid w:val="007042AE"/>
    <w:rsid w:val="00704B5C"/>
    <w:rsid w:val="007059DE"/>
    <w:rsid w:val="00706A32"/>
    <w:rsid w:val="0070784B"/>
    <w:rsid w:val="007102A1"/>
    <w:rsid w:val="007104B6"/>
    <w:rsid w:val="007109FB"/>
    <w:rsid w:val="00710C6A"/>
    <w:rsid w:val="007120DA"/>
    <w:rsid w:val="00720A11"/>
    <w:rsid w:val="007215A2"/>
    <w:rsid w:val="00722FB2"/>
    <w:rsid w:val="0072393C"/>
    <w:rsid w:val="00730520"/>
    <w:rsid w:val="00730608"/>
    <w:rsid w:val="00731639"/>
    <w:rsid w:val="00731A29"/>
    <w:rsid w:val="00732DBB"/>
    <w:rsid w:val="007341FF"/>
    <w:rsid w:val="00735CE6"/>
    <w:rsid w:val="00735F13"/>
    <w:rsid w:val="0073642B"/>
    <w:rsid w:val="007374F2"/>
    <w:rsid w:val="0074071A"/>
    <w:rsid w:val="00742146"/>
    <w:rsid w:val="00745B42"/>
    <w:rsid w:val="00745FB1"/>
    <w:rsid w:val="00746720"/>
    <w:rsid w:val="00750719"/>
    <w:rsid w:val="007535BD"/>
    <w:rsid w:val="0075599A"/>
    <w:rsid w:val="007562EA"/>
    <w:rsid w:val="00756E13"/>
    <w:rsid w:val="00760EC9"/>
    <w:rsid w:val="00761363"/>
    <w:rsid w:val="007648EE"/>
    <w:rsid w:val="00765E8E"/>
    <w:rsid w:val="00765F57"/>
    <w:rsid w:val="007678CC"/>
    <w:rsid w:val="00770C5C"/>
    <w:rsid w:val="00774488"/>
    <w:rsid w:val="007754E4"/>
    <w:rsid w:val="0077568E"/>
    <w:rsid w:val="0077745D"/>
    <w:rsid w:val="00781CFA"/>
    <w:rsid w:val="007822BC"/>
    <w:rsid w:val="007851F1"/>
    <w:rsid w:val="007853FF"/>
    <w:rsid w:val="0078715F"/>
    <w:rsid w:val="00790A88"/>
    <w:rsid w:val="00791406"/>
    <w:rsid w:val="007966FE"/>
    <w:rsid w:val="00796E62"/>
    <w:rsid w:val="007971BC"/>
    <w:rsid w:val="007A0CB9"/>
    <w:rsid w:val="007A18D3"/>
    <w:rsid w:val="007A2224"/>
    <w:rsid w:val="007A298E"/>
    <w:rsid w:val="007A45F1"/>
    <w:rsid w:val="007A67DA"/>
    <w:rsid w:val="007A6848"/>
    <w:rsid w:val="007A6DD7"/>
    <w:rsid w:val="007B059E"/>
    <w:rsid w:val="007B0D9A"/>
    <w:rsid w:val="007B1081"/>
    <w:rsid w:val="007B586E"/>
    <w:rsid w:val="007B62EF"/>
    <w:rsid w:val="007B6332"/>
    <w:rsid w:val="007C10EB"/>
    <w:rsid w:val="007C23F4"/>
    <w:rsid w:val="007C67EB"/>
    <w:rsid w:val="007C6B64"/>
    <w:rsid w:val="007C7DDC"/>
    <w:rsid w:val="007C7E5C"/>
    <w:rsid w:val="007D6C93"/>
    <w:rsid w:val="007E1401"/>
    <w:rsid w:val="007E2A6F"/>
    <w:rsid w:val="007E5073"/>
    <w:rsid w:val="007E513E"/>
    <w:rsid w:val="007E6B6F"/>
    <w:rsid w:val="007F114E"/>
    <w:rsid w:val="007F20DB"/>
    <w:rsid w:val="007F4515"/>
    <w:rsid w:val="007F4A67"/>
    <w:rsid w:val="007F5881"/>
    <w:rsid w:val="007F6FB3"/>
    <w:rsid w:val="007F7DC5"/>
    <w:rsid w:val="00800496"/>
    <w:rsid w:val="00800568"/>
    <w:rsid w:val="00800B34"/>
    <w:rsid w:val="008029A0"/>
    <w:rsid w:val="0080377D"/>
    <w:rsid w:val="00803CA8"/>
    <w:rsid w:val="0080447F"/>
    <w:rsid w:val="008046B1"/>
    <w:rsid w:val="008064DD"/>
    <w:rsid w:val="00807BC4"/>
    <w:rsid w:val="00807F26"/>
    <w:rsid w:val="00810467"/>
    <w:rsid w:val="008104AE"/>
    <w:rsid w:val="00812CB8"/>
    <w:rsid w:val="00815D61"/>
    <w:rsid w:val="0081608C"/>
    <w:rsid w:val="00816D29"/>
    <w:rsid w:val="00822A61"/>
    <w:rsid w:val="00823D77"/>
    <w:rsid w:val="008305C6"/>
    <w:rsid w:val="00834823"/>
    <w:rsid w:val="00835317"/>
    <w:rsid w:val="00835F79"/>
    <w:rsid w:val="0083651A"/>
    <w:rsid w:val="00842016"/>
    <w:rsid w:val="008427FF"/>
    <w:rsid w:val="00843E6B"/>
    <w:rsid w:val="00844A87"/>
    <w:rsid w:val="00844FF4"/>
    <w:rsid w:val="008505C3"/>
    <w:rsid w:val="00851264"/>
    <w:rsid w:val="00851991"/>
    <w:rsid w:val="00853F8C"/>
    <w:rsid w:val="00854CBE"/>
    <w:rsid w:val="0085636A"/>
    <w:rsid w:val="00861B09"/>
    <w:rsid w:val="00863584"/>
    <w:rsid w:val="00863C11"/>
    <w:rsid w:val="0087029E"/>
    <w:rsid w:val="008710EF"/>
    <w:rsid w:val="00871CCD"/>
    <w:rsid w:val="00872AA2"/>
    <w:rsid w:val="00872CF9"/>
    <w:rsid w:val="00872D3D"/>
    <w:rsid w:val="00873892"/>
    <w:rsid w:val="008747C4"/>
    <w:rsid w:val="0088101D"/>
    <w:rsid w:val="008811BD"/>
    <w:rsid w:val="00883A33"/>
    <w:rsid w:val="0088402C"/>
    <w:rsid w:val="00884A1E"/>
    <w:rsid w:val="008863C6"/>
    <w:rsid w:val="008868AF"/>
    <w:rsid w:val="00886D44"/>
    <w:rsid w:val="00886F04"/>
    <w:rsid w:val="008872AE"/>
    <w:rsid w:val="008920E6"/>
    <w:rsid w:val="00892A43"/>
    <w:rsid w:val="008932BE"/>
    <w:rsid w:val="00893329"/>
    <w:rsid w:val="008960B6"/>
    <w:rsid w:val="008961F6"/>
    <w:rsid w:val="008970FD"/>
    <w:rsid w:val="008A01A4"/>
    <w:rsid w:val="008A0619"/>
    <w:rsid w:val="008A1E02"/>
    <w:rsid w:val="008A1EE6"/>
    <w:rsid w:val="008A2FC7"/>
    <w:rsid w:val="008A36AD"/>
    <w:rsid w:val="008A400C"/>
    <w:rsid w:val="008A407C"/>
    <w:rsid w:val="008A4A96"/>
    <w:rsid w:val="008A4EAE"/>
    <w:rsid w:val="008A6C8A"/>
    <w:rsid w:val="008A7A8C"/>
    <w:rsid w:val="008B0204"/>
    <w:rsid w:val="008B07DE"/>
    <w:rsid w:val="008B10BB"/>
    <w:rsid w:val="008B2F04"/>
    <w:rsid w:val="008C25AE"/>
    <w:rsid w:val="008C3ABE"/>
    <w:rsid w:val="008C62AB"/>
    <w:rsid w:val="008D076C"/>
    <w:rsid w:val="008D2876"/>
    <w:rsid w:val="008D2A14"/>
    <w:rsid w:val="008D4033"/>
    <w:rsid w:val="008D7078"/>
    <w:rsid w:val="008D76FA"/>
    <w:rsid w:val="008E3BFA"/>
    <w:rsid w:val="008E4B51"/>
    <w:rsid w:val="008E6311"/>
    <w:rsid w:val="008E7189"/>
    <w:rsid w:val="008E76A5"/>
    <w:rsid w:val="008E7FB5"/>
    <w:rsid w:val="008F2BF3"/>
    <w:rsid w:val="008F457F"/>
    <w:rsid w:val="008F4731"/>
    <w:rsid w:val="008F593B"/>
    <w:rsid w:val="008F78E9"/>
    <w:rsid w:val="009014C0"/>
    <w:rsid w:val="009050B4"/>
    <w:rsid w:val="00907199"/>
    <w:rsid w:val="00907FB3"/>
    <w:rsid w:val="00913043"/>
    <w:rsid w:val="00914B4D"/>
    <w:rsid w:val="00915032"/>
    <w:rsid w:val="0091704C"/>
    <w:rsid w:val="0091725F"/>
    <w:rsid w:val="00920883"/>
    <w:rsid w:val="00923979"/>
    <w:rsid w:val="00924A3C"/>
    <w:rsid w:val="00925D5E"/>
    <w:rsid w:val="00927F49"/>
    <w:rsid w:val="00931356"/>
    <w:rsid w:val="00943494"/>
    <w:rsid w:val="00946A51"/>
    <w:rsid w:val="00946D4A"/>
    <w:rsid w:val="00946D8D"/>
    <w:rsid w:val="0095103A"/>
    <w:rsid w:val="009528FE"/>
    <w:rsid w:val="009534E3"/>
    <w:rsid w:val="00953710"/>
    <w:rsid w:val="0095529C"/>
    <w:rsid w:val="00956E7F"/>
    <w:rsid w:val="00957CDD"/>
    <w:rsid w:val="00960700"/>
    <w:rsid w:val="0096120D"/>
    <w:rsid w:val="009624CA"/>
    <w:rsid w:val="00962729"/>
    <w:rsid w:val="00962EF2"/>
    <w:rsid w:val="00963719"/>
    <w:rsid w:val="009722F6"/>
    <w:rsid w:val="00972684"/>
    <w:rsid w:val="00977468"/>
    <w:rsid w:val="00980C85"/>
    <w:rsid w:val="0098256C"/>
    <w:rsid w:val="00983CCD"/>
    <w:rsid w:val="00985528"/>
    <w:rsid w:val="009858BC"/>
    <w:rsid w:val="009910F6"/>
    <w:rsid w:val="0099366F"/>
    <w:rsid w:val="0099374A"/>
    <w:rsid w:val="00993C98"/>
    <w:rsid w:val="00993D52"/>
    <w:rsid w:val="00993F74"/>
    <w:rsid w:val="00994355"/>
    <w:rsid w:val="009948ED"/>
    <w:rsid w:val="009951E5"/>
    <w:rsid w:val="009A018D"/>
    <w:rsid w:val="009A0A5E"/>
    <w:rsid w:val="009A250D"/>
    <w:rsid w:val="009A3E6A"/>
    <w:rsid w:val="009A4BE0"/>
    <w:rsid w:val="009A513D"/>
    <w:rsid w:val="009A57BB"/>
    <w:rsid w:val="009B015F"/>
    <w:rsid w:val="009B17D8"/>
    <w:rsid w:val="009B262D"/>
    <w:rsid w:val="009B4A56"/>
    <w:rsid w:val="009B50BB"/>
    <w:rsid w:val="009B69B2"/>
    <w:rsid w:val="009C4376"/>
    <w:rsid w:val="009C4981"/>
    <w:rsid w:val="009C55B8"/>
    <w:rsid w:val="009C569E"/>
    <w:rsid w:val="009C6A1C"/>
    <w:rsid w:val="009C6B3E"/>
    <w:rsid w:val="009C72A8"/>
    <w:rsid w:val="009C7560"/>
    <w:rsid w:val="009C7C4B"/>
    <w:rsid w:val="009D1AEB"/>
    <w:rsid w:val="009D4373"/>
    <w:rsid w:val="009E0088"/>
    <w:rsid w:val="009E0319"/>
    <w:rsid w:val="009E33D5"/>
    <w:rsid w:val="009E6D51"/>
    <w:rsid w:val="009E74D0"/>
    <w:rsid w:val="009E78FD"/>
    <w:rsid w:val="009F0BBB"/>
    <w:rsid w:val="009F0BF0"/>
    <w:rsid w:val="009F1CDF"/>
    <w:rsid w:val="009F32CF"/>
    <w:rsid w:val="009F6530"/>
    <w:rsid w:val="009F68E6"/>
    <w:rsid w:val="009F7A4A"/>
    <w:rsid w:val="00A00CEE"/>
    <w:rsid w:val="00A01727"/>
    <w:rsid w:val="00A036EA"/>
    <w:rsid w:val="00A05156"/>
    <w:rsid w:val="00A06FB6"/>
    <w:rsid w:val="00A10296"/>
    <w:rsid w:val="00A103CD"/>
    <w:rsid w:val="00A11860"/>
    <w:rsid w:val="00A13821"/>
    <w:rsid w:val="00A13C98"/>
    <w:rsid w:val="00A14B19"/>
    <w:rsid w:val="00A14EFE"/>
    <w:rsid w:val="00A15341"/>
    <w:rsid w:val="00A171BE"/>
    <w:rsid w:val="00A201C3"/>
    <w:rsid w:val="00A21F2E"/>
    <w:rsid w:val="00A233A0"/>
    <w:rsid w:val="00A24586"/>
    <w:rsid w:val="00A248BD"/>
    <w:rsid w:val="00A2543B"/>
    <w:rsid w:val="00A27BAD"/>
    <w:rsid w:val="00A313DA"/>
    <w:rsid w:val="00A31A65"/>
    <w:rsid w:val="00A33221"/>
    <w:rsid w:val="00A3368F"/>
    <w:rsid w:val="00A3412E"/>
    <w:rsid w:val="00A35D51"/>
    <w:rsid w:val="00A4058E"/>
    <w:rsid w:val="00A41EB6"/>
    <w:rsid w:val="00A43E33"/>
    <w:rsid w:val="00A45806"/>
    <w:rsid w:val="00A462B1"/>
    <w:rsid w:val="00A476AD"/>
    <w:rsid w:val="00A47CE7"/>
    <w:rsid w:val="00A50316"/>
    <w:rsid w:val="00A5096E"/>
    <w:rsid w:val="00A50CA0"/>
    <w:rsid w:val="00A50F3A"/>
    <w:rsid w:val="00A530D0"/>
    <w:rsid w:val="00A54E89"/>
    <w:rsid w:val="00A56139"/>
    <w:rsid w:val="00A607D1"/>
    <w:rsid w:val="00A6244E"/>
    <w:rsid w:val="00A62F9E"/>
    <w:rsid w:val="00A63075"/>
    <w:rsid w:val="00A72E56"/>
    <w:rsid w:val="00A74BAF"/>
    <w:rsid w:val="00A74C9D"/>
    <w:rsid w:val="00A771EF"/>
    <w:rsid w:val="00A81CD1"/>
    <w:rsid w:val="00A85C9E"/>
    <w:rsid w:val="00A86393"/>
    <w:rsid w:val="00A87CB1"/>
    <w:rsid w:val="00A9125D"/>
    <w:rsid w:val="00A92A85"/>
    <w:rsid w:val="00A94F0C"/>
    <w:rsid w:val="00A95929"/>
    <w:rsid w:val="00A967AC"/>
    <w:rsid w:val="00AA0E8C"/>
    <w:rsid w:val="00AA116A"/>
    <w:rsid w:val="00AA1195"/>
    <w:rsid w:val="00AA3E9F"/>
    <w:rsid w:val="00AB022A"/>
    <w:rsid w:val="00AB0C02"/>
    <w:rsid w:val="00AB2B22"/>
    <w:rsid w:val="00AB6E1E"/>
    <w:rsid w:val="00AC308C"/>
    <w:rsid w:val="00AC30C4"/>
    <w:rsid w:val="00AC4462"/>
    <w:rsid w:val="00AD0369"/>
    <w:rsid w:val="00AD3C0A"/>
    <w:rsid w:val="00AD7201"/>
    <w:rsid w:val="00AD78A3"/>
    <w:rsid w:val="00AE0412"/>
    <w:rsid w:val="00AE1391"/>
    <w:rsid w:val="00AE3228"/>
    <w:rsid w:val="00AE64F4"/>
    <w:rsid w:val="00AE73DD"/>
    <w:rsid w:val="00AE7445"/>
    <w:rsid w:val="00AE7809"/>
    <w:rsid w:val="00AF0903"/>
    <w:rsid w:val="00AF6564"/>
    <w:rsid w:val="00AF6E6B"/>
    <w:rsid w:val="00AF752D"/>
    <w:rsid w:val="00B00AAA"/>
    <w:rsid w:val="00B0646A"/>
    <w:rsid w:val="00B0785F"/>
    <w:rsid w:val="00B07DFD"/>
    <w:rsid w:val="00B10938"/>
    <w:rsid w:val="00B142B0"/>
    <w:rsid w:val="00B14946"/>
    <w:rsid w:val="00B17C7C"/>
    <w:rsid w:val="00B209D4"/>
    <w:rsid w:val="00B21D8A"/>
    <w:rsid w:val="00B24B5D"/>
    <w:rsid w:val="00B25CDC"/>
    <w:rsid w:val="00B30BBE"/>
    <w:rsid w:val="00B3113D"/>
    <w:rsid w:val="00B32A77"/>
    <w:rsid w:val="00B32F1B"/>
    <w:rsid w:val="00B33A99"/>
    <w:rsid w:val="00B341C6"/>
    <w:rsid w:val="00B3464C"/>
    <w:rsid w:val="00B34859"/>
    <w:rsid w:val="00B370AE"/>
    <w:rsid w:val="00B40E53"/>
    <w:rsid w:val="00B42BD4"/>
    <w:rsid w:val="00B42D1B"/>
    <w:rsid w:val="00B43DB8"/>
    <w:rsid w:val="00B44A5C"/>
    <w:rsid w:val="00B50C31"/>
    <w:rsid w:val="00B51DC3"/>
    <w:rsid w:val="00B603BF"/>
    <w:rsid w:val="00B6079D"/>
    <w:rsid w:val="00B612B2"/>
    <w:rsid w:val="00B64E10"/>
    <w:rsid w:val="00B6536B"/>
    <w:rsid w:val="00B66E1E"/>
    <w:rsid w:val="00B71B9E"/>
    <w:rsid w:val="00B7215E"/>
    <w:rsid w:val="00B726C9"/>
    <w:rsid w:val="00B742E2"/>
    <w:rsid w:val="00B745F2"/>
    <w:rsid w:val="00B76ABB"/>
    <w:rsid w:val="00B80001"/>
    <w:rsid w:val="00B82850"/>
    <w:rsid w:val="00B8302B"/>
    <w:rsid w:val="00B842F8"/>
    <w:rsid w:val="00B84539"/>
    <w:rsid w:val="00B8754F"/>
    <w:rsid w:val="00B93DE9"/>
    <w:rsid w:val="00B9591F"/>
    <w:rsid w:val="00BA0248"/>
    <w:rsid w:val="00BA0330"/>
    <w:rsid w:val="00BA0A9D"/>
    <w:rsid w:val="00BA5889"/>
    <w:rsid w:val="00BB0019"/>
    <w:rsid w:val="00BB1538"/>
    <w:rsid w:val="00BB67FB"/>
    <w:rsid w:val="00BC14AB"/>
    <w:rsid w:val="00BC36D1"/>
    <w:rsid w:val="00BC3EDE"/>
    <w:rsid w:val="00BC4740"/>
    <w:rsid w:val="00BC5AA3"/>
    <w:rsid w:val="00BC6830"/>
    <w:rsid w:val="00BC7392"/>
    <w:rsid w:val="00BD0AA3"/>
    <w:rsid w:val="00BD127C"/>
    <w:rsid w:val="00BD2D88"/>
    <w:rsid w:val="00BD336B"/>
    <w:rsid w:val="00BD3374"/>
    <w:rsid w:val="00BE169E"/>
    <w:rsid w:val="00BE3791"/>
    <w:rsid w:val="00BE42B6"/>
    <w:rsid w:val="00BE4794"/>
    <w:rsid w:val="00BE4F45"/>
    <w:rsid w:val="00BE723D"/>
    <w:rsid w:val="00BF153D"/>
    <w:rsid w:val="00BF2AE6"/>
    <w:rsid w:val="00BF2F8B"/>
    <w:rsid w:val="00BF33F0"/>
    <w:rsid w:val="00BF4061"/>
    <w:rsid w:val="00BF6E23"/>
    <w:rsid w:val="00BF78EF"/>
    <w:rsid w:val="00BF7C9C"/>
    <w:rsid w:val="00C001AE"/>
    <w:rsid w:val="00C006C3"/>
    <w:rsid w:val="00C00725"/>
    <w:rsid w:val="00C01098"/>
    <w:rsid w:val="00C019CC"/>
    <w:rsid w:val="00C01D02"/>
    <w:rsid w:val="00C01F82"/>
    <w:rsid w:val="00C0554D"/>
    <w:rsid w:val="00C0624B"/>
    <w:rsid w:val="00C06E24"/>
    <w:rsid w:val="00C10B2F"/>
    <w:rsid w:val="00C128CC"/>
    <w:rsid w:val="00C12BD6"/>
    <w:rsid w:val="00C1476B"/>
    <w:rsid w:val="00C14EB6"/>
    <w:rsid w:val="00C16CE6"/>
    <w:rsid w:val="00C17EA0"/>
    <w:rsid w:val="00C22590"/>
    <w:rsid w:val="00C229C5"/>
    <w:rsid w:val="00C22EB1"/>
    <w:rsid w:val="00C24270"/>
    <w:rsid w:val="00C24874"/>
    <w:rsid w:val="00C26A88"/>
    <w:rsid w:val="00C3002D"/>
    <w:rsid w:val="00C32E41"/>
    <w:rsid w:val="00C34051"/>
    <w:rsid w:val="00C34F81"/>
    <w:rsid w:val="00C41AE8"/>
    <w:rsid w:val="00C45BB2"/>
    <w:rsid w:val="00C46F63"/>
    <w:rsid w:val="00C510D6"/>
    <w:rsid w:val="00C528E8"/>
    <w:rsid w:val="00C54A81"/>
    <w:rsid w:val="00C54F38"/>
    <w:rsid w:val="00C566A0"/>
    <w:rsid w:val="00C56845"/>
    <w:rsid w:val="00C56EAC"/>
    <w:rsid w:val="00C62CEE"/>
    <w:rsid w:val="00C65BC5"/>
    <w:rsid w:val="00C70EF7"/>
    <w:rsid w:val="00C72453"/>
    <w:rsid w:val="00C7570D"/>
    <w:rsid w:val="00C764B9"/>
    <w:rsid w:val="00C76DA4"/>
    <w:rsid w:val="00C806EE"/>
    <w:rsid w:val="00C80B2A"/>
    <w:rsid w:val="00C83991"/>
    <w:rsid w:val="00C841ED"/>
    <w:rsid w:val="00C90397"/>
    <w:rsid w:val="00C9073D"/>
    <w:rsid w:val="00C90EED"/>
    <w:rsid w:val="00C91DFD"/>
    <w:rsid w:val="00C91E06"/>
    <w:rsid w:val="00C92942"/>
    <w:rsid w:val="00C92EAA"/>
    <w:rsid w:val="00C9341A"/>
    <w:rsid w:val="00C93448"/>
    <w:rsid w:val="00C93E2D"/>
    <w:rsid w:val="00C97FE5"/>
    <w:rsid w:val="00CA08BD"/>
    <w:rsid w:val="00CA1BC4"/>
    <w:rsid w:val="00CA3943"/>
    <w:rsid w:val="00CB1A7C"/>
    <w:rsid w:val="00CB1B52"/>
    <w:rsid w:val="00CB24D2"/>
    <w:rsid w:val="00CB25A0"/>
    <w:rsid w:val="00CB70D3"/>
    <w:rsid w:val="00CB7E6A"/>
    <w:rsid w:val="00CC2655"/>
    <w:rsid w:val="00CC36A0"/>
    <w:rsid w:val="00CC4CE4"/>
    <w:rsid w:val="00CC523E"/>
    <w:rsid w:val="00CC5C40"/>
    <w:rsid w:val="00CD27A7"/>
    <w:rsid w:val="00CD3CD2"/>
    <w:rsid w:val="00CE0F62"/>
    <w:rsid w:val="00CE405E"/>
    <w:rsid w:val="00CE5B93"/>
    <w:rsid w:val="00CE6CF1"/>
    <w:rsid w:val="00CE6D38"/>
    <w:rsid w:val="00CE6E3E"/>
    <w:rsid w:val="00CE70D8"/>
    <w:rsid w:val="00CE723A"/>
    <w:rsid w:val="00CE7579"/>
    <w:rsid w:val="00CE7C84"/>
    <w:rsid w:val="00CF0A14"/>
    <w:rsid w:val="00CF10A4"/>
    <w:rsid w:val="00CF172F"/>
    <w:rsid w:val="00CF2C60"/>
    <w:rsid w:val="00CF5EED"/>
    <w:rsid w:val="00CF6F2B"/>
    <w:rsid w:val="00CF76A2"/>
    <w:rsid w:val="00D006E9"/>
    <w:rsid w:val="00D0372C"/>
    <w:rsid w:val="00D038F6"/>
    <w:rsid w:val="00D049C0"/>
    <w:rsid w:val="00D0577D"/>
    <w:rsid w:val="00D0616C"/>
    <w:rsid w:val="00D070AC"/>
    <w:rsid w:val="00D10BA5"/>
    <w:rsid w:val="00D13BF6"/>
    <w:rsid w:val="00D15716"/>
    <w:rsid w:val="00D1634F"/>
    <w:rsid w:val="00D1667C"/>
    <w:rsid w:val="00D17F1C"/>
    <w:rsid w:val="00D20A91"/>
    <w:rsid w:val="00D21D1D"/>
    <w:rsid w:val="00D22ABE"/>
    <w:rsid w:val="00D22B2F"/>
    <w:rsid w:val="00D24490"/>
    <w:rsid w:val="00D2560F"/>
    <w:rsid w:val="00D2582E"/>
    <w:rsid w:val="00D25EB5"/>
    <w:rsid w:val="00D305DA"/>
    <w:rsid w:val="00D30E1C"/>
    <w:rsid w:val="00D317F0"/>
    <w:rsid w:val="00D32A45"/>
    <w:rsid w:val="00D32D03"/>
    <w:rsid w:val="00D3386A"/>
    <w:rsid w:val="00D34F48"/>
    <w:rsid w:val="00D356FA"/>
    <w:rsid w:val="00D35B9F"/>
    <w:rsid w:val="00D36453"/>
    <w:rsid w:val="00D4456A"/>
    <w:rsid w:val="00D4473A"/>
    <w:rsid w:val="00D448A0"/>
    <w:rsid w:val="00D469F1"/>
    <w:rsid w:val="00D51ED2"/>
    <w:rsid w:val="00D52495"/>
    <w:rsid w:val="00D54F6E"/>
    <w:rsid w:val="00D5640E"/>
    <w:rsid w:val="00D57AEB"/>
    <w:rsid w:val="00D628A2"/>
    <w:rsid w:val="00D665A8"/>
    <w:rsid w:val="00D67A3A"/>
    <w:rsid w:val="00D700A0"/>
    <w:rsid w:val="00D705CB"/>
    <w:rsid w:val="00D7745B"/>
    <w:rsid w:val="00D77B53"/>
    <w:rsid w:val="00D8064E"/>
    <w:rsid w:val="00D8380E"/>
    <w:rsid w:val="00D85403"/>
    <w:rsid w:val="00D8745B"/>
    <w:rsid w:val="00D87803"/>
    <w:rsid w:val="00D93E1E"/>
    <w:rsid w:val="00D944A5"/>
    <w:rsid w:val="00D9576C"/>
    <w:rsid w:val="00D96968"/>
    <w:rsid w:val="00DA2696"/>
    <w:rsid w:val="00DA49E4"/>
    <w:rsid w:val="00DB5E1B"/>
    <w:rsid w:val="00DB71C3"/>
    <w:rsid w:val="00DB7259"/>
    <w:rsid w:val="00DB7A4E"/>
    <w:rsid w:val="00DB7C66"/>
    <w:rsid w:val="00DC2875"/>
    <w:rsid w:val="00DC3A1A"/>
    <w:rsid w:val="00DC46E4"/>
    <w:rsid w:val="00DC6AD5"/>
    <w:rsid w:val="00DC70B1"/>
    <w:rsid w:val="00DC75B4"/>
    <w:rsid w:val="00DD0851"/>
    <w:rsid w:val="00DD1922"/>
    <w:rsid w:val="00DD4E84"/>
    <w:rsid w:val="00DD77BA"/>
    <w:rsid w:val="00DE096E"/>
    <w:rsid w:val="00DE1725"/>
    <w:rsid w:val="00DE19F5"/>
    <w:rsid w:val="00DE482F"/>
    <w:rsid w:val="00DE4E32"/>
    <w:rsid w:val="00DE618D"/>
    <w:rsid w:val="00DE75A3"/>
    <w:rsid w:val="00DF1143"/>
    <w:rsid w:val="00DF2038"/>
    <w:rsid w:val="00DF28B2"/>
    <w:rsid w:val="00DF396C"/>
    <w:rsid w:val="00DF42DA"/>
    <w:rsid w:val="00DF432A"/>
    <w:rsid w:val="00DF7FEF"/>
    <w:rsid w:val="00E01760"/>
    <w:rsid w:val="00E018C3"/>
    <w:rsid w:val="00E0255F"/>
    <w:rsid w:val="00E04D94"/>
    <w:rsid w:val="00E060BF"/>
    <w:rsid w:val="00E111BF"/>
    <w:rsid w:val="00E144DB"/>
    <w:rsid w:val="00E14EF6"/>
    <w:rsid w:val="00E2166A"/>
    <w:rsid w:val="00E22E49"/>
    <w:rsid w:val="00E2403D"/>
    <w:rsid w:val="00E255B3"/>
    <w:rsid w:val="00E26B47"/>
    <w:rsid w:val="00E26B80"/>
    <w:rsid w:val="00E3797F"/>
    <w:rsid w:val="00E40D17"/>
    <w:rsid w:val="00E40E1B"/>
    <w:rsid w:val="00E42024"/>
    <w:rsid w:val="00E422BB"/>
    <w:rsid w:val="00E43692"/>
    <w:rsid w:val="00E44B27"/>
    <w:rsid w:val="00E464D0"/>
    <w:rsid w:val="00E4777D"/>
    <w:rsid w:val="00E51AEE"/>
    <w:rsid w:val="00E545FD"/>
    <w:rsid w:val="00E54673"/>
    <w:rsid w:val="00E54ABB"/>
    <w:rsid w:val="00E57F65"/>
    <w:rsid w:val="00E64CC4"/>
    <w:rsid w:val="00E667BC"/>
    <w:rsid w:val="00E66C23"/>
    <w:rsid w:val="00E703CE"/>
    <w:rsid w:val="00E70511"/>
    <w:rsid w:val="00E71793"/>
    <w:rsid w:val="00E772C0"/>
    <w:rsid w:val="00E85989"/>
    <w:rsid w:val="00E86EC5"/>
    <w:rsid w:val="00E90EA6"/>
    <w:rsid w:val="00E91412"/>
    <w:rsid w:val="00E91DFE"/>
    <w:rsid w:val="00E9435A"/>
    <w:rsid w:val="00E945AD"/>
    <w:rsid w:val="00E94C95"/>
    <w:rsid w:val="00E95AEC"/>
    <w:rsid w:val="00E96470"/>
    <w:rsid w:val="00E97616"/>
    <w:rsid w:val="00EA0E47"/>
    <w:rsid w:val="00EA0FD5"/>
    <w:rsid w:val="00EA1CCA"/>
    <w:rsid w:val="00EA25CA"/>
    <w:rsid w:val="00EA29FB"/>
    <w:rsid w:val="00EA2A81"/>
    <w:rsid w:val="00EA2BF8"/>
    <w:rsid w:val="00EA5750"/>
    <w:rsid w:val="00EA65D5"/>
    <w:rsid w:val="00EB28C2"/>
    <w:rsid w:val="00EB3FB3"/>
    <w:rsid w:val="00EB423F"/>
    <w:rsid w:val="00EB5057"/>
    <w:rsid w:val="00EB594F"/>
    <w:rsid w:val="00EB7A2E"/>
    <w:rsid w:val="00EC1AE3"/>
    <w:rsid w:val="00EC25C0"/>
    <w:rsid w:val="00EC2F32"/>
    <w:rsid w:val="00EC5356"/>
    <w:rsid w:val="00EC5C3F"/>
    <w:rsid w:val="00ED07A8"/>
    <w:rsid w:val="00ED1A8F"/>
    <w:rsid w:val="00ED672B"/>
    <w:rsid w:val="00ED73EB"/>
    <w:rsid w:val="00ED7F3B"/>
    <w:rsid w:val="00EE0DF8"/>
    <w:rsid w:val="00EE1140"/>
    <w:rsid w:val="00EE1BD1"/>
    <w:rsid w:val="00EE3CC5"/>
    <w:rsid w:val="00EE400E"/>
    <w:rsid w:val="00EF2BAC"/>
    <w:rsid w:val="00EF3D60"/>
    <w:rsid w:val="00EF592A"/>
    <w:rsid w:val="00EF68AA"/>
    <w:rsid w:val="00EF6ADC"/>
    <w:rsid w:val="00EF7635"/>
    <w:rsid w:val="00F00E98"/>
    <w:rsid w:val="00F01890"/>
    <w:rsid w:val="00F01B04"/>
    <w:rsid w:val="00F01B1D"/>
    <w:rsid w:val="00F023BD"/>
    <w:rsid w:val="00F023ED"/>
    <w:rsid w:val="00F060AF"/>
    <w:rsid w:val="00F06B54"/>
    <w:rsid w:val="00F10D2C"/>
    <w:rsid w:val="00F119E2"/>
    <w:rsid w:val="00F13530"/>
    <w:rsid w:val="00F13D44"/>
    <w:rsid w:val="00F14862"/>
    <w:rsid w:val="00F14869"/>
    <w:rsid w:val="00F14E72"/>
    <w:rsid w:val="00F163C1"/>
    <w:rsid w:val="00F179AB"/>
    <w:rsid w:val="00F20CD3"/>
    <w:rsid w:val="00F20FAA"/>
    <w:rsid w:val="00F213BE"/>
    <w:rsid w:val="00F214BF"/>
    <w:rsid w:val="00F2477B"/>
    <w:rsid w:val="00F31FC1"/>
    <w:rsid w:val="00F32985"/>
    <w:rsid w:val="00F4019B"/>
    <w:rsid w:val="00F40934"/>
    <w:rsid w:val="00F40AFD"/>
    <w:rsid w:val="00F467F4"/>
    <w:rsid w:val="00F50900"/>
    <w:rsid w:val="00F5198C"/>
    <w:rsid w:val="00F51D8D"/>
    <w:rsid w:val="00F60392"/>
    <w:rsid w:val="00F60D8A"/>
    <w:rsid w:val="00F60DA7"/>
    <w:rsid w:val="00F62C9D"/>
    <w:rsid w:val="00F656EE"/>
    <w:rsid w:val="00F66F07"/>
    <w:rsid w:val="00F670B1"/>
    <w:rsid w:val="00F67E53"/>
    <w:rsid w:val="00F729B1"/>
    <w:rsid w:val="00F73325"/>
    <w:rsid w:val="00F73381"/>
    <w:rsid w:val="00F745F0"/>
    <w:rsid w:val="00F773A8"/>
    <w:rsid w:val="00F81B96"/>
    <w:rsid w:val="00F81F26"/>
    <w:rsid w:val="00F8425E"/>
    <w:rsid w:val="00F85050"/>
    <w:rsid w:val="00F856C3"/>
    <w:rsid w:val="00F85C52"/>
    <w:rsid w:val="00F86EE6"/>
    <w:rsid w:val="00F9096F"/>
    <w:rsid w:val="00F92DE8"/>
    <w:rsid w:val="00F946E1"/>
    <w:rsid w:val="00F958FB"/>
    <w:rsid w:val="00F9633F"/>
    <w:rsid w:val="00F9687C"/>
    <w:rsid w:val="00F9779D"/>
    <w:rsid w:val="00FA581B"/>
    <w:rsid w:val="00FA6644"/>
    <w:rsid w:val="00FB13D0"/>
    <w:rsid w:val="00FB4996"/>
    <w:rsid w:val="00FB58FA"/>
    <w:rsid w:val="00FB780D"/>
    <w:rsid w:val="00FC1D18"/>
    <w:rsid w:val="00FC2FE3"/>
    <w:rsid w:val="00FC668F"/>
    <w:rsid w:val="00FC7132"/>
    <w:rsid w:val="00FC7E02"/>
    <w:rsid w:val="00FD06C2"/>
    <w:rsid w:val="00FD071B"/>
    <w:rsid w:val="00FD1947"/>
    <w:rsid w:val="00FD23BA"/>
    <w:rsid w:val="00FD2562"/>
    <w:rsid w:val="00FD2FF7"/>
    <w:rsid w:val="00FD3CF9"/>
    <w:rsid w:val="00FD4D5C"/>
    <w:rsid w:val="00FD4DD5"/>
    <w:rsid w:val="00FD57A7"/>
    <w:rsid w:val="00FD592B"/>
    <w:rsid w:val="00FD74B0"/>
    <w:rsid w:val="00FE02FA"/>
    <w:rsid w:val="00FE0640"/>
    <w:rsid w:val="00FE0F59"/>
    <w:rsid w:val="00FE1C39"/>
    <w:rsid w:val="00FE1DBA"/>
    <w:rsid w:val="00FE2607"/>
    <w:rsid w:val="00FE2FAB"/>
    <w:rsid w:val="00FE3EF0"/>
    <w:rsid w:val="00FE4854"/>
    <w:rsid w:val="00FE4A50"/>
    <w:rsid w:val="00FE4F6B"/>
    <w:rsid w:val="00FE55CC"/>
    <w:rsid w:val="00FE57B0"/>
    <w:rsid w:val="00FE599F"/>
    <w:rsid w:val="00FE59C5"/>
    <w:rsid w:val="00FE7CE5"/>
    <w:rsid w:val="00FF01C4"/>
    <w:rsid w:val="00FF1028"/>
    <w:rsid w:val="00FF14F6"/>
    <w:rsid w:val="00FF2A36"/>
    <w:rsid w:val="00FF4F22"/>
    <w:rsid w:val="00FF5102"/>
    <w:rsid w:val="00FF57CA"/>
    <w:rsid w:val="00FF5B1B"/>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B2D832"/>
  <w15:docId w15:val="{7AF3509D-0EB3-488D-B28E-73D2CDA3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56"/>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0822"/>
    <w:pPr>
      <w:autoSpaceDE w:val="0"/>
      <w:autoSpaceDN w:val="0"/>
      <w:adjustRightInd w:val="0"/>
      <w:ind w:firstLine="720"/>
    </w:pPr>
    <w:rPr>
      <w:rFonts w:ascii="Arial" w:eastAsia="Times New Roman" w:hAnsi="Arial"/>
      <w:sz w:val="22"/>
      <w:szCs w:val="22"/>
    </w:rPr>
  </w:style>
  <w:style w:type="paragraph" w:styleId="a3">
    <w:name w:val="header"/>
    <w:basedOn w:val="a"/>
    <w:link w:val="a4"/>
    <w:uiPriority w:val="99"/>
    <w:rsid w:val="00660822"/>
    <w:pPr>
      <w:tabs>
        <w:tab w:val="center" w:pos="4677"/>
        <w:tab w:val="right" w:pos="9355"/>
      </w:tabs>
    </w:pPr>
  </w:style>
  <w:style w:type="character" w:customStyle="1" w:styleId="a4">
    <w:name w:val="Верхний колонтитул Знак"/>
    <w:link w:val="a3"/>
    <w:uiPriority w:val="99"/>
    <w:rsid w:val="00660822"/>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660822"/>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60822"/>
    <w:rPr>
      <w:rFonts w:ascii="Arial" w:eastAsia="Times New Roman" w:hAnsi="Arial"/>
      <w:sz w:val="22"/>
      <w:szCs w:val="22"/>
      <w:lang w:eastAsia="ru-RU" w:bidi="ar-SA"/>
    </w:rPr>
  </w:style>
  <w:style w:type="character" w:styleId="a5">
    <w:name w:val="Hyperlink"/>
    <w:uiPriority w:val="99"/>
    <w:rsid w:val="00660822"/>
    <w:rPr>
      <w:rFonts w:cs="Times New Roman"/>
      <w:color w:val="0000FF"/>
      <w:u w:val="single"/>
    </w:rPr>
  </w:style>
  <w:style w:type="paragraph" w:styleId="a6">
    <w:name w:val="Balloon Text"/>
    <w:basedOn w:val="a"/>
    <w:link w:val="a7"/>
    <w:uiPriority w:val="99"/>
    <w:semiHidden/>
    <w:unhideWhenUsed/>
    <w:rsid w:val="00660822"/>
    <w:rPr>
      <w:rFonts w:ascii="Tahoma" w:hAnsi="Tahoma" w:cs="Tahoma"/>
      <w:sz w:val="16"/>
      <w:szCs w:val="16"/>
    </w:rPr>
  </w:style>
  <w:style w:type="character" w:customStyle="1" w:styleId="a7">
    <w:name w:val="Текст выноски Знак"/>
    <w:link w:val="a6"/>
    <w:uiPriority w:val="99"/>
    <w:semiHidden/>
    <w:rsid w:val="00660822"/>
    <w:rPr>
      <w:rFonts w:ascii="Tahoma" w:eastAsia="Times New Roman" w:hAnsi="Tahoma" w:cs="Tahoma"/>
      <w:color w:val="000000"/>
      <w:sz w:val="16"/>
      <w:szCs w:val="16"/>
      <w:lang w:eastAsia="ru-RU"/>
    </w:rPr>
  </w:style>
  <w:style w:type="paragraph" w:styleId="a8">
    <w:name w:val="footer"/>
    <w:basedOn w:val="a"/>
    <w:link w:val="a9"/>
    <w:uiPriority w:val="99"/>
    <w:unhideWhenUsed/>
    <w:rsid w:val="00660822"/>
    <w:pPr>
      <w:tabs>
        <w:tab w:val="center" w:pos="4677"/>
        <w:tab w:val="right" w:pos="9355"/>
      </w:tabs>
    </w:pPr>
  </w:style>
  <w:style w:type="character" w:customStyle="1" w:styleId="a9">
    <w:name w:val="Нижний колонтитул Знак"/>
    <w:link w:val="a8"/>
    <w:uiPriority w:val="99"/>
    <w:rsid w:val="00660822"/>
    <w:rPr>
      <w:rFonts w:ascii="Times New Roman" w:eastAsia="Times New Roman" w:hAnsi="Times New Roman" w:cs="Times New Roman"/>
      <w:color w:val="000000"/>
      <w:sz w:val="28"/>
      <w:szCs w:val="28"/>
      <w:lang w:eastAsia="ru-RU"/>
    </w:rPr>
  </w:style>
  <w:style w:type="character" w:styleId="aa">
    <w:name w:val="line number"/>
    <w:uiPriority w:val="99"/>
    <w:semiHidden/>
    <w:unhideWhenUsed/>
    <w:rsid w:val="005E2ED7"/>
  </w:style>
  <w:style w:type="paragraph" w:styleId="ab">
    <w:name w:val="List Paragraph"/>
    <w:basedOn w:val="a"/>
    <w:uiPriority w:val="34"/>
    <w:qFormat/>
    <w:rsid w:val="001A30D1"/>
    <w:pPr>
      <w:ind w:left="720"/>
      <w:contextualSpacing/>
    </w:pPr>
  </w:style>
  <w:style w:type="table" w:styleId="ac">
    <w:name w:val="Table Grid"/>
    <w:basedOn w:val="a1"/>
    <w:uiPriority w:val="59"/>
    <w:rsid w:val="005C1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C2A77"/>
    <w:rPr>
      <w:sz w:val="16"/>
      <w:szCs w:val="16"/>
    </w:rPr>
  </w:style>
  <w:style w:type="paragraph" w:styleId="ae">
    <w:name w:val="annotation text"/>
    <w:basedOn w:val="a"/>
    <w:link w:val="af"/>
    <w:uiPriority w:val="99"/>
    <w:semiHidden/>
    <w:unhideWhenUsed/>
    <w:rsid w:val="001C2A77"/>
    <w:rPr>
      <w:sz w:val="20"/>
      <w:szCs w:val="20"/>
    </w:rPr>
  </w:style>
  <w:style w:type="character" w:customStyle="1" w:styleId="af">
    <w:name w:val="Текст примечания Знак"/>
    <w:basedOn w:val="a0"/>
    <w:link w:val="ae"/>
    <w:uiPriority w:val="99"/>
    <w:semiHidden/>
    <w:rsid w:val="001C2A77"/>
    <w:rPr>
      <w:rFonts w:ascii="Times New Roman" w:eastAsia="Times New Roman" w:hAnsi="Times New Roman"/>
      <w:color w:val="000000"/>
    </w:rPr>
  </w:style>
  <w:style w:type="paragraph" w:styleId="af0">
    <w:name w:val="annotation subject"/>
    <w:basedOn w:val="ae"/>
    <w:next w:val="ae"/>
    <w:link w:val="af1"/>
    <w:uiPriority w:val="99"/>
    <w:semiHidden/>
    <w:unhideWhenUsed/>
    <w:rsid w:val="001C2A77"/>
    <w:rPr>
      <w:b/>
      <w:bCs/>
    </w:rPr>
  </w:style>
  <w:style w:type="character" w:customStyle="1" w:styleId="af1">
    <w:name w:val="Тема примечания Знак"/>
    <w:basedOn w:val="af"/>
    <w:link w:val="af0"/>
    <w:uiPriority w:val="99"/>
    <w:semiHidden/>
    <w:rsid w:val="001C2A77"/>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gin.consultant.ru/link/?req=doc&amp;base=LAW&amp;n=461663&amp;dst=100042" TargetMode="External"/><Relationship Id="rId2" Type="http://schemas.openxmlformats.org/officeDocument/2006/relationships/hyperlink" Target="https://login.consultant.ru/link/?req=doc&amp;base=LAW&amp;n=470713&amp;dst=7161" TargetMode="External"/><Relationship Id="rId1" Type="http://schemas.openxmlformats.org/officeDocument/2006/relationships/hyperlink" Target="https://login.consultant.ru/link/?req=doc&amp;base=LAW&amp;n=470713&amp;dst=7153" TargetMode="External"/><Relationship Id="rId4" Type="http://schemas.openxmlformats.org/officeDocument/2006/relationships/hyperlink" Target="https://login.consultant.ru/link/?req=doc&amp;base=LAW&amp;n=472841&amp;dst=5769"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A6F98CAE6FF80495CC0508B5DD057436E7D59AEA9EFD5FA0D93AB982CD56825F79CB52A769D7E35B08F2434C9179BB080591B54D445A295EB7F959148X0x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8250E26208CDD628388E63198BB38AC5AC1639A9AA7F84A83AD1C5F180D1B07F1C4DF8538FAB43070B7C1CBD0E97BE2F0BDDFF68816D5EH"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8250E26208CDD628388E63198BB38AC5AC1639A9AA7F84A83AD1C5F180D1B07F1C4DF8538DAD43070B7C1CBD0E97BE2F0BDDFF68816D5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8C4E-3FB4-4F45-95BC-DD3EC1CE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5654</Words>
  <Characters>41791</Characters>
  <Application>Microsoft Office Word</Application>
  <DocSecurity>0</DocSecurity>
  <Lines>1071</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Razmah</dc:creator>
  <cp:lastModifiedBy>Игнатьева Ольга</cp:lastModifiedBy>
  <cp:revision>2</cp:revision>
  <cp:lastPrinted>2024-03-07T03:05:00Z</cp:lastPrinted>
  <dcterms:created xsi:type="dcterms:W3CDTF">2024-05-03T09:15:00Z</dcterms:created>
  <dcterms:modified xsi:type="dcterms:W3CDTF">2024-05-03T09:15:00Z</dcterms:modified>
</cp:coreProperties>
</file>