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9A3" w:rsidRDefault="00CD49A3" w:rsidP="00CD4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СВОДНЫЙ ОТЧЕТ</w:t>
      </w:r>
    </w:p>
    <w:p w:rsidR="00CD49A3" w:rsidRPr="00B363BE" w:rsidRDefault="00CD49A3" w:rsidP="00CD4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для проведения </w:t>
      </w:r>
      <w:r w:rsidRPr="00B363BE">
        <w:rPr>
          <w:rFonts w:ascii="Times New Roman" w:hAnsi="Times New Roman"/>
          <w:b/>
          <w:bCs/>
          <w:sz w:val="28"/>
          <w:szCs w:val="28"/>
        </w:rPr>
        <w:t>оценки регулирующего воздействия</w:t>
      </w:r>
    </w:p>
    <w:p w:rsidR="00CD49A3" w:rsidRDefault="00CD49A3" w:rsidP="00CD4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63BE">
        <w:rPr>
          <w:rFonts w:ascii="Times New Roman" w:hAnsi="Times New Roman"/>
          <w:b/>
          <w:bCs/>
          <w:sz w:val="28"/>
          <w:szCs w:val="28"/>
        </w:rPr>
        <w:t>проекта нормативного правового акта Забайкальского края</w:t>
      </w:r>
    </w:p>
    <w:p w:rsidR="00052982" w:rsidRDefault="00052982" w:rsidP="00BF226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2982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1. Общая информация</w:t>
      </w:r>
    </w:p>
    <w:p w:rsidR="00052982" w:rsidRPr="00A741FD" w:rsidRDefault="00052982" w:rsidP="00052982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52982" w:rsidRPr="00A741FD" w:rsidTr="000E09C9">
        <w:tc>
          <w:tcPr>
            <w:tcW w:w="9344" w:type="dxa"/>
          </w:tcPr>
          <w:p w:rsidR="00052982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1.1. Наименование исполнительного органа государственной власти Забайкальского края или иного субъекта права законодательной инициативы в соответствии с Законом Забайкальского края от 18 декабря 2009 года № 321-ЗЗК «О нормативных правовых актах Забайкальского края» - разработчика проекта нормативного правового акта Забайкальского края (далее соответственно – разработчик, проект НПА):</w:t>
            </w:r>
          </w:p>
          <w:p w:rsidR="00C63F0B" w:rsidRPr="00604C54" w:rsidRDefault="00C63F0B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:rsidR="00052982" w:rsidRPr="00604C54" w:rsidRDefault="001A3D79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1A3D79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Министерство экономическо</w:t>
            </w:r>
            <w:r w:rsidR="00CD5EA6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го развития Забайкальского края                                  </w:t>
            </w:r>
            <w:r w:rsidRPr="001A3D79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(Минэк</w:t>
            </w:r>
            <w:r w:rsidR="009974D9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оном </w:t>
            </w:r>
            <w:r w:rsidRPr="001A3D79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Забайкальского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CD5EA6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края)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</w:t>
            </w:r>
            <w:r w:rsidR="00052982"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</w:t>
            </w:r>
            <w:r w:rsidR="00CD5EA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(указывается полное и краткое наименование)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0E09C9">
        <w:tc>
          <w:tcPr>
            <w:tcW w:w="9344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1.2.</w:t>
            </w:r>
            <w:r w:rsidRPr="00604C54">
              <w:rPr>
                <w:rFonts w:ascii="Times New Roman" w:eastAsia="Calibri" w:hAnsi="Times New Roman" w:cs="Calibri"/>
                <w:bCs/>
                <w:kern w:val="2"/>
                <w:sz w:val="24"/>
                <w:szCs w:val="24"/>
                <w:lang w:eastAsia="en-US"/>
              </w:rPr>
              <w:t xml:space="preserve"> Сроки проведения публичного обсуждения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проекта НПА*: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56110B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_____________________________________</w:t>
            </w:r>
            <w:r w:rsidR="00996C3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-</w:t>
            </w:r>
            <w:r w:rsidRPr="0056110B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(указывается дата начала и окончания публичного обсуждения)</w:t>
            </w:r>
          </w:p>
          <w:p w:rsidR="00052982" w:rsidRPr="00604C54" w:rsidRDefault="00052982" w:rsidP="00996C3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0E09C9">
        <w:tc>
          <w:tcPr>
            <w:tcW w:w="9344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1.3. Сведения о соисполнителях проекта НПА**: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56110B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_____________________________________</w:t>
            </w:r>
            <w:r w:rsidR="00996C3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-</w:t>
            </w:r>
            <w:r w:rsidRPr="0056110B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(указывается полное и краткое наименование)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0E09C9">
        <w:trPr>
          <w:trHeight w:val="926"/>
        </w:trPr>
        <w:tc>
          <w:tcPr>
            <w:tcW w:w="9344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1.4. Вид и наименование проекта НПА: </w:t>
            </w:r>
          </w:p>
          <w:p w:rsidR="00A4045C" w:rsidRPr="00A4045C" w:rsidRDefault="00A4045C" w:rsidP="00A4045C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A4045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Проект постановления Правительства Забайкальского </w:t>
            </w:r>
            <w:r w:rsidRPr="00362586">
              <w:rPr>
                <w:rFonts w:ascii="Times New Roman" w:hAnsi="Times New Roman"/>
                <w:sz w:val="24"/>
                <w:szCs w:val="24"/>
                <w:u w:val="single"/>
              </w:rPr>
              <w:t>края</w:t>
            </w:r>
            <w:r w:rsidRPr="00362586">
              <w:rPr>
                <w:rFonts w:ascii="Times New Roman" w:hAnsi="Times New Roman"/>
                <w:u w:val="single"/>
              </w:rPr>
              <w:t xml:space="preserve"> «</w:t>
            </w:r>
            <w:r w:rsidR="00362586" w:rsidRPr="00362586">
              <w:rPr>
                <w:rFonts w:ascii="Times New Roman" w:hAnsi="Times New Roman"/>
                <w:u w:val="single"/>
              </w:rPr>
              <w:t xml:space="preserve">Порядка предоставления грантов в форме субсидий на осуществление поддержки проектов 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предпринимателей, направленных на создание объектов кемпинг-размещения в Забайкальском </w:t>
            </w:r>
            <w:proofErr w:type="gramStart"/>
            <w:r w:rsidR="00362586" w:rsidRPr="00362586">
              <w:rPr>
                <w:rFonts w:ascii="Times New Roman" w:hAnsi="Times New Roman"/>
                <w:u w:val="single"/>
              </w:rPr>
              <w:t>крае</w:t>
            </w:r>
            <w:r w:rsidRPr="00362586">
              <w:rPr>
                <w:rFonts w:ascii="Times New Roman" w:hAnsi="Times New Roman"/>
                <w:u w:val="single"/>
              </w:rPr>
              <w:t>»</w:t>
            </w:r>
            <w:r w:rsidR="004278E3" w:rsidRPr="00362586">
              <w:rPr>
                <w:rFonts w:ascii="Times New Roman" w:hAnsi="Times New Roman"/>
                <w:u w:val="single"/>
              </w:rPr>
              <w:t>_</w:t>
            </w:r>
            <w:proofErr w:type="gramEnd"/>
            <w:r w:rsidR="004278E3" w:rsidRPr="00362586">
              <w:rPr>
                <w:rFonts w:ascii="Times New Roman" w:hAnsi="Times New Roman"/>
                <w:u w:val="single"/>
              </w:rPr>
              <w:t>_________________________</w:t>
            </w:r>
            <w:r w:rsidR="00C471E3" w:rsidRPr="00362586">
              <w:rPr>
                <w:rFonts w:ascii="Times New Roman" w:eastAsia="Calibri" w:hAnsi="Times New Roman"/>
                <w:sz w:val="24"/>
                <w:szCs w:val="24"/>
                <w:u w:val="single"/>
              </w:rPr>
              <w:t>________________</w:t>
            </w:r>
          </w:p>
          <w:p w:rsidR="00052982" w:rsidRPr="00604C54" w:rsidRDefault="00052982" w:rsidP="00A404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0E09C9">
        <w:tc>
          <w:tcPr>
            <w:tcW w:w="9344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1.5. Краткое описание проблемы, на решение которой направлено предлагаемое правовое регулирование, и оценка негативных эффектов, порождаемых наличием данной проблемы: </w:t>
            </w:r>
          </w:p>
          <w:p w:rsidR="00052982" w:rsidRPr="00362586" w:rsidRDefault="00472833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362586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Проектом постановления </w:t>
            </w:r>
            <w:r w:rsidR="00DF46D7" w:rsidRPr="00362586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утверждается </w:t>
            </w:r>
            <w:r w:rsidR="00362586" w:rsidRPr="00362586">
              <w:rPr>
                <w:rFonts w:ascii="Times New Roman" w:hAnsi="Times New Roman"/>
                <w:sz w:val="24"/>
                <w:szCs w:val="24"/>
                <w:u w:val="single"/>
              </w:rPr>
              <w:t>Порядка предоставления грантов в форме субсидий на осуществление поддержки проектов 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предпринимателей, направленных на создание объектов кемпинг-размещения в Забайкальском крае</w:t>
            </w:r>
            <w:r w:rsidR="00CA2411" w:rsidRPr="0036258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</w:t>
            </w:r>
            <w:r w:rsidR="00C471E3" w:rsidRPr="0036258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</w:t>
            </w:r>
            <w:r w:rsidR="00DF46D7" w:rsidRPr="00362586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0E09C9">
        <w:tc>
          <w:tcPr>
            <w:tcW w:w="9344" w:type="dxa"/>
          </w:tcPr>
          <w:p w:rsidR="00052982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</w:t>
            </w:r>
            <w:r w:rsidRPr="00CD642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.6. Основание для разработки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проекта НПА: </w:t>
            </w:r>
          </w:p>
          <w:p w:rsidR="00765E59" w:rsidRDefault="00765E59" w:rsidP="00765E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A2B9A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Утверждение постановлением Правительства Российской Федерации от 25 октября 2023 года № 1782 Общий требований к нормативным </w:t>
            </w:r>
            <w:r w:rsidRPr="002A2B9A">
              <w:rPr>
                <w:rFonts w:ascii="Times New Roman" w:hAnsi="Times New Roman"/>
                <w:sz w:val="24"/>
                <w:szCs w:val="24"/>
                <w:u w:val="single"/>
              </w:rPr>
              <w:t>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 товаров, работ, услуг и проведение отборов получателей указанных субсидий, в том числе грантов в форме субсидий</w:t>
            </w:r>
          </w:p>
          <w:p w:rsidR="00052982" w:rsidRPr="00604C54" w:rsidRDefault="007D0B29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Необходимость </w:t>
            </w:r>
            <w:r w:rsidRPr="007D0B29">
              <w:rPr>
                <w:rFonts w:ascii="Times New Roman" w:hAnsi="Times New Roman"/>
                <w:sz w:val="24"/>
                <w:szCs w:val="24"/>
                <w:u w:val="single"/>
              </w:rPr>
              <w:t>реализаци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и</w:t>
            </w:r>
            <w:r w:rsidRPr="007D0B2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мероприятия «Реализованы мероприятия субъектами </w:t>
            </w:r>
            <w:r w:rsidRPr="007D0B29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Российской Федерации в рамках предоставления единой субсидии из федерального бюджета бюджетам субъектов Российской Федерации в целях достижения показателя государственной программы «Число туристских поездок» регионального проекта «Развитие туристической инфраструктуры (Забайкальский край)» подпрограммы «Развитие внутреннего и въездного туризма и индустрии гостеприимства в Забайкальском крае» государственной программы Забайкальского края «Экономическое развитие», утвержденной постановлением Правительства Забайкальского края от 23 апреля 2014 года № 220.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0E09C9">
        <w:tc>
          <w:tcPr>
            <w:tcW w:w="9344" w:type="dxa"/>
          </w:tcPr>
          <w:p w:rsidR="00052982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 xml:space="preserve">1.7. Краткое описание целей предлагаемого регулирования: </w:t>
            </w:r>
          </w:p>
          <w:p w:rsidR="00DB06E7" w:rsidRPr="00604C54" w:rsidRDefault="00DB06E7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:rsidR="00052982" w:rsidRPr="00604C54" w:rsidRDefault="00DB06E7" w:rsidP="00DB06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DB06E7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Проект </w:t>
            </w:r>
            <w:r w:rsidR="000E09C9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постановления </w:t>
            </w:r>
            <w:r w:rsidRPr="00DB06E7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подготовлен в целях </w:t>
            </w:r>
            <w:r w:rsidR="00C229CB" w:rsidRPr="004278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предоставления субсидий из бюджета Забайкальского края на государственную </w:t>
            </w:r>
            <w:r w:rsidR="00C229CB" w:rsidRPr="0036258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поддержку </w:t>
            </w:r>
            <w:r w:rsidR="00362586" w:rsidRPr="00362586">
              <w:rPr>
                <w:rFonts w:ascii="Times New Roman" w:hAnsi="Times New Roman"/>
                <w:sz w:val="24"/>
                <w:szCs w:val="24"/>
                <w:u w:val="single"/>
              </w:rPr>
              <w:t>проектов 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предпринимателей, направленных на создание объектов кемпинг-размещения в Забайкальском крае</w:t>
            </w:r>
            <w:r w:rsidR="00C229CB" w:rsidRPr="0036258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__________________________________</w:t>
            </w:r>
            <w:r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052982" w:rsidRPr="00604C54" w:rsidRDefault="00052982" w:rsidP="007B7A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</w:tc>
      </w:tr>
      <w:tr w:rsidR="00052982" w:rsidRPr="00A741FD" w:rsidTr="000E09C9">
        <w:tc>
          <w:tcPr>
            <w:tcW w:w="9344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1.8. Краткое описание предлагаемого регулирования:</w:t>
            </w:r>
          </w:p>
          <w:p w:rsidR="00052982" w:rsidRPr="000E09C9" w:rsidRDefault="008F5F3F" w:rsidP="008F5F3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</w:pPr>
            <w:r w:rsidRPr="008F5F3F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Проектом </w:t>
            </w:r>
            <w:r w:rsidR="00C229CB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утве</w:t>
            </w:r>
            <w:r w:rsidR="00CA2411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рждаются </w:t>
            </w:r>
            <w:r w:rsidR="00CA2411" w:rsidRPr="00CA2411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правила предоставления субсидий из бюджета Забайкальского края</w:t>
            </w:r>
            <w:r w:rsidR="00362586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</w:t>
            </w:r>
            <w:r w:rsidR="00CA2411" w:rsidRPr="00CA2411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на государственную поддержку </w:t>
            </w:r>
            <w:r w:rsidR="00362586" w:rsidRPr="00362586">
              <w:rPr>
                <w:rFonts w:ascii="Times New Roman" w:hAnsi="Times New Roman"/>
                <w:sz w:val="24"/>
                <w:szCs w:val="24"/>
                <w:u w:val="single"/>
              </w:rPr>
              <w:t>проектов 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предпринимателей, направленных на создание объектов кемпинг-размещения в Забайкальском крае</w:t>
            </w:r>
            <w:r w:rsidR="008C57EC" w:rsidRPr="00362586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____</w:t>
            </w:r>
            <w:r w:rsidR="00801D08" w:rsidRPr="00362586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_______________</w:t>
            </w:r>
            <w:r w:rsidR="008C57EC" w:rsidRPr="00362586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______</w:t>
            </w:r>
          </w:p>
          <w:p w:rsidR="00052982" w:rsidRPr="00604C54" w:rsidRDefault="00052982" w:rsidP="007B7A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</w:tc>
      </w:tr>
      <w:tr w:rsidR="00052982" w:rsidRPr="00A741FD" w:rsidTr="000E09C9">
        <w:trPr>
          <w:trHeight w:val="1455"/>
        </w:trPr>
        <w:tc>
          <w:tcPr>
            <w:tcW w:w="9344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1.9. Контактная информация об исполнителе разработчика: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Ф.И.О. (отчество – при наличии): </w:t>
            </w:r>
            <w:r w:rsidR="0036258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Воронина Татьяна Валерьевна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Должность: </w:t>
            </w:r>
            <w:r w:rsidR="006653E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начальник</w:t>
            </w:r>
            <w:r w:rsidR="00E448E7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отдела развития туризма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>Телефон:</w:t>
            </w:r>
            <w:r w:rsidR="00362586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 xml:space="preserve"> 8 (3022) 40-17-81</w:t>
            </w:r>
          </w:p>
          <w:p w:rsidR="00052982" w:rsidRPr="00E448E7" w:rsidRDefault="00052982" w:rsidP="000E09C9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Адрес электронной почты:</w:t>
            </w:r>
            <w:r w:rsidRPr="00604C54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448E7" w:rsidRPr="00C42239"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val="en-US" w:eastAsia="en-US"/>
              </w:rPr>
              <w:t>tourism</w:t>
            </w:r>
            <w:r w:rsidR="00E448E7" w:rsidRPr="00C42239"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eastAsia="en-US"/>
              </w:rPr>
              <w:t>@</w:t>
            </w:r>
            <w:r w:rsidR="00E448E7" w:rsidRPr="00C42239"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val="en-US" w:eastAsia="en-US"/>
              </w:rPr>
              <w:t>economy</w:t>
            </w:r>
            <w:r w:rsidR="00E448E7" w:rsidRPr="00C42239"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eastAsia="en-US"/>
              </w:rPr>
              <w:t>.</w:t>
            </w:r>
            <w:r w:rsidR="00E448E7" w:rsidRPr="00C42239"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val="en-US" w:eastAsia="en-US"/>
              </w:rPr>
              <w:t>e</w:t>
            </w:r>
            <w:r w:rsidR="00E448E7" w:rsidRPr="00C42239"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eastAsia="en-US"/>
              </w:rPr>
              <w:t>-</w:t>
            </w:r>
            <w:proofErr w:type="spellStart"/>
            <w:r w:rsidR="00E448E7" w:rsidRPr="00C42239"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val="en-US" w:eastAsia="en-US"/>
              </w:rPr>
              <w:t>zab</w:t>
            </w:r>
            <w:proofErr w:type="spellEnd"/>
            <w:r w:rsidR="00E448E7" w:rsidRPr="00C42239"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eastAsia="en-US"/>
              </w:rPr>
              <w:t>.</w:t>
            </w:r>
            <w:proofErr w:type="spellStart"/>
            <w:r w:rsidR="00E448E7" w:rsidRPr="00C42239"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val="en-US" w:eastAsia="en-US"/>
              </w:rPr>
              <w:t>ru</w:t>
            </w:r>
            <w:proofErr w:type="spellEnd"/>
          </w:p>
        </w:tc>
      </w:tr>
    </w:tbl>
    <w:p w:rsidR="00052982" w:rsidRPr="00A741FD" w:rsidRDefault="00052982" w:rsidP="0005298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52982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 xml:space="preserve">2. Предполагаемая степень регулирующего воздействия </w:t>
      </w:r>
    </w:p>
    <w:p w:rsidR="00052982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проекта НПА</w:t>
      </w:r>
    </w:p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052982" w:rsidRPr="00A741FD" w:rsidTr="000E09C9">
        <w:tc>
          <w:tcPr>
            <w:tcW w:w="4672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2.1. Степень регулирующего воздействия проекта нормативного правового акта</w:t>
            </w:r>
          </w:p>
        </w:tc>
        <w:tc>
          <w:tcPr>
            <w:tcW w:w="4671" w:type="dxa"/>
          </w:tcPr>
          <w:p w:rsidR="00052982" w:rsidRPr="00860361" w:rsidRDefault="000957E0" w:rsidP="00AE3E3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Низкая степень</w:t>
            </w:r>
          </w:p>
        </w:tc>
      </w:tr>
      <w:tr w:rsidR="00052982" w:rsidRPr="00A741FD" w:rsidTr="000E09C9">
        <w:tc>
          <w:tcPr>
            <w:tcW w:w="9343" w:type="dxa"/>
            <w:gridSpan w:val="2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2.2. Обоснование отнесения проекта нормативного правового акта к определенной степени регулирующего воздействия***:</w:t>
            </w:r>
          </w:p>
          <w:p w:rsidR="00850516" w:rsidRDefault="00795C60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</w:t>
            </w:r>
            <w:r w:rsidR="004244EF" w:rsidRPr="004244E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роект НПА края </w:t>
            </w:r>
            <w:r w:rsidR="000E09C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не </w:t>
            </w:r>
            <w:r w:rsidR="004244EF" w:rsidRPr="004244E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содержит положени</w:t>
            </w:r>
            <w:r w:rsidR="000E09C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й</w:t>
            </w:r>
            <w:r w:rsidR="004244EF" w:rsidRPr="004244E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, приводящи</w:t>
            </w:r>
            <w:r w:rsidR="000E09C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х</w:t>
            </w:r>
            <w:r w:rsidR="004244EF" w:rsidRPr="004244E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к возникновению ранее не предусмотренных НПА края расходов и (или) снижению доходов субъектов предпринимательской и иной экономической деятельности, бюджета Забайкальского края</w:t>
            </w:r>
          </w:p>
          <w:p w:rsidR="00052982" w:rsidRPr="00604C54" w:rsidRDefault="00052982" w:rsidP="0085051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2982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3. Детальное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52982" w:rsidRPr="00A741FD" w:rsidTr="000E09C9">
        <w:tc>
          <w:tcPr>
            <w:tcW w:w="9344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3.1. Описание проблемы, на решение которой н</w:t>
            </w:r>
            <w:r w:rsidR="0021524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аправлен предлагаемый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способ регулирования, условий и факторов ее существования:</w:t>
            </w:r>
          </w:p>
          <w:p w:rsidR="00052982" w:rsidRPr="00604C54" w:rsidRDefault="007152FD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Отсутствие порядка предоставления финансовой поддержки</w:t>
            </w:r>
            <w:r w:rsidR="006A7CCD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</w:t>
            </w:r>
            <w:r w:rsidR="00362586" w:rsidRPr="00362586">
              <w:rPr>
                <w:rFonts w:ascii="Times New Roman" w:hAnsi="Times New Roman"/>
                <w:u w:val="single"/>
              </w:rPr>
              <w:t>проектов 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предпринимателей, направленных на создание объектов кемпинг-размещения в Забайкальском крае</w:t>
            </w:r>
            <w:r w:rsidR="00FD2C0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_________________________________________________________</w:t>
            </w:r>
          </w:p>
          <w:p w:rsidR="00052982" w:rsidRPr="00604C54" w:rsidRDefault="00052982" w:rsidP="009974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</w:tc>
      </w:tr>
      <w:tr w:rsidR="00052982" w:rsidRPr="00A741FD" w:rsidTr="000E09C9">
        <w:tc>
          <w:tcPr>
            <w:tcW w:w="9344" w:type="dxa"/>
          </w:tcPr>
          <w:p w:rsidR="00AE3DB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3.2. Негативные эффекты, возникающие в связи с наличием проблемы: </w:t>
            </w:r>
          </w:p>
          <w:p w:rsidR="00052982" w:rsidRPr="00604C54" w:rsidRDefault="007152FD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Невозможность предоставления</w:t>
            </w:r>
            <w:r w:rsidR="00787B4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финансовой поддержки</w:t>
            </w:r>
            <w:r w:rsidR="006A7CC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362586" w:rsidRPr="00362586">
              <w:rPr>
                <w:rFonts w:ascii="Times New Roman" w:hAnsi="Times New Roman"/>
                <w:u w:val="single"/>
              </w:rPr>
              <w:t>проектов 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предпринимателей, направленных на создание объектов кемпинг-размещения в Забайкальском крае</w:t>
            </w:r>
            <w:r w:rsidR="00FD2C0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0E09C9">
        <w:tc>
          <w:tcPr>
            <w:tcW w:w="9344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3.3. Перечень действующих нормативных правовых актов (их положений), устанавливающих правовое регулирование:</w:t>
            </w:r>
          </w:p>
          <w:p w:rsidR="00052982" w:rsidRPr="00604C54" w:rsidRDefault="00765E59" w:rsidP="003C1D2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765E59">
              <w:rPr>
                <w:rFonts w:eastAsia="Calibri"/>
                <w:b w:val="0"/>
                <w:sz w:val="24"/>
                <w:szCs w:val="24"/>
                <w:u w:val="single"/>
                <w:lang w:eastAsia="en-US"/>
              </w:rPr>
              <w:t>Постановление Правительства Российской Федерации от 25 октября 2023 года № 1782 «</w:t>
            </w:r>
            <w:r w:rsidRPr="00765E59">
              <w:rPr>
                <w:b w:val="0"/>
                <w:color w:val="000000"/>
                <w:sz w:val="24"/>
                <w:szCs w:val="24"/>
                <w:u w:val="single"/>
              </w:rPr>
              <w:t xml:space="preserve">Об утверждении </w:t>
            </w:r>
            <w:r w:rsidRPr="00765E59">
              <w:rPr>
                <w:rFonts w:eastAsia="Calibri" w:cs="Calibri"/>
                <w:b w:val="0"/>
                <w:sz w:val="24"/>
                <w:szCs w:val="24"/>
                <w:u w:val="single"/>
                <w:lang w:eastAsia="en-US"/>
              </w:rPr>
              <w:t xml:space="preserve">общих требований к нормативным </w:t>
            </w:r>
            <w:r w:rsidRPr="00765E59">
              <w:rPr>
                <w:b w:val="0"/>
                <w:sz w:val="24"/>
                <w:szCs w:val="24"/>
                <w:u w:val="single"/>
              </w:rPr>
              <w:t>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 товаров, работ, услуг и проведение отборов получателей указанных субсидий, в том числе грантов в форме субсидий</w:t>
            </w:r>
            <w:r w:rsidR="003C1D2A" w:rsidRPr="00FD2302">
              <w:rPr>
                <w:b w:val="0"/>
                <w:color w:val="000000"/>
                <w:sz w:val="24"/>
                <w:szCs w:val="24"/>
                <w:u w:val="single"/>
              </w:rPr>
              <w:t>;</w:t>
            </w:r>
            <w:r w:rsidR="003C1D2A" w:rsidRPr="000C5D2E">
              <w:rPr>
                <w:b w:val="0"/>
                <w:color w:val="000000"/>
                <w:sz w:val="24"/>
                <w:szCs w:val="24"/>
                <w:u w:val="single"/>
              </w:rPr>
              <w:t xml:space="preserve"> </w:t>
            </w:r>
            <w:r w:rsidR="003C1D2A" w:rsidRPr="003C1D2A">
              <w:rPr>
                <w:b w:val="0"/>
                <w:color w:val="000000"/>
                <w:sz w:val="24"/>
                <w:szCs w:val="24"/>
                <w:u w:val="single"/>
              </w:rPr>
              <w:t>с</w:t>
            </w:r>
            <w:r w:rsidR="006A7CCD" w:rsidRPr="003C1D2A">
              <w:rPr>
                <w:b w:val="0"/>
                <w:color w:val="000000"/>
                <w:sz w:val="24"/>
                <w:szCs w:val="24"/>
                <w:u w:val="single"/>
              </w:rPr>
              <w:t>тать</w:t>
            </w:r>
            <w:r w:rsidR="00362586">
              <w:rPr>
                <w:b w:val="0"/>
                <w:color w:val="000000"/>
                <w:sz w:val="24"/>
                <w:szCs w:val="24"/>
                <w:u w:val="single"/>
              </w:rPr>
              <w:t xml:space="preserve">и 78 </w:t>
            </w:r>
            <w:r w:rsidR="006A7CCD" w:rsidRPr="003C1D2A">
              <w:rPr>
                <w:b w:val="0"/>
                <w:color w:val="000000"/>
                <w:sz w:val="24"/>
                <w:szCs w:val="24"/>
                <w:u w:val="single"/>
              </w:rPr>
              <w:t>Бюджетного кодекса Российской Федерации</w:t>
            </w:r>
            <w:r w:rsidR="000E53FE">
              <w:rPr>
                <w:b w:val="0"/>
                <w:color w:val="000000"/>
                <w:sz w:val="24"/>
                <w:szCs w:val="24"/>
                <w:u w:val="single"/>
              </w:rPr>
              <w:t>;  Приказ Министерства экономического развития Российской Федерации от 22 января 2024 года № 27 «Об утверждении Методических</w:t>
            </w:r>
            <w:r w:rsidR="00124C17">
              <w:rPr>
                <w:b w:val="0"/>
                <w:color w:val="000000"/>
                <w:sz w:val="24"/>
                <w:szCs w:val="24"/>
                <w:u w:val="single"/>
              </w:rPr>
              <w:t xml:space="preserve"> рекомендаций по организации в субъектах Российской Федерации деятельности в сфере развития туризма»____________</w:t>
            </w:r>
            <w:r w:rsidR="00956953" w:rsidRPr="003C1D2A">
              <w:rPr>
                <w:rFonts w:eastAsia="Calibri" w:cs="Calibri"/>
                <w:sz w:val="24"/>
                <w:szCs w:val="24"/>
                <w:lang w:eastAsia="en-US"/>
              </w:rPr>
              <w:t>______________________________</w:t>
            </w:r>
            <w:r w:rsidR="003C1D2A">
              <w:rPr>
                <w:rFonts w:eastAsia="Calibri" w:cs="Calibri"/>
                <w:sz w:val="24"/>
                <w:szCs w:val="24"/>
                <w:lang w:eastAsia="en-US"/>
              </w:rPr>
              <w:t>__________________________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0E09C9">
        <w:tc>
          <w:tcPr>
            <w:tcW w:w="9344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3.4. Описание условий, при которых проблема может быть решена в целом без вмешательства со стороны государства: </w:t>
            </w:r>
          </w:p>
          <w:p w:rsidR="00052982" w:rsidRPr="00604C54" w:rsidRDefault="00E167BC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Иные варианты решения проблемы отсутствуют</w:t>
            </w:r>
          </w:p>
        </w:tc>
      </w:tr>
      <w:tr w:rsidR="00052982" w:rsidRPr="00A741FD" w:rsidTr="000E09C9">
        <w:tc>
          <w:tcPr>
            <w:tcW w:w="9344" w:type="dxa"/>
          </w:tcPr>
          <w:p w:rsidR="00052982" w:rsidRPr="00604C54" w:rsidRDefault="00052982" w:rsidP="000E09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3.5. Источники данных:</w:t>
            </w:r>
          </w:p>
          <w:p w:rsidR="00052982" w:rsidRPr="004B6FCB" w:rsidRDefault="00765E59" w:rsidP="004B6FCB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765E59">
              <w:rPr>
                <w:rFonts w:eastAsia="Calibri" w:cs="Calibri"/>
                <w:b w:val="0"/>
                <w:sz w:val="24"/>
                <w:szCs w:val="24"/>
                <w:u w:val="single"/>
                <w:lang w:eastAsia="en-US"/>
              </w:rPr>
              <w:t>Справочно-правовая система «Консультант Плюс</w:t>
            </w:r>
            <w:r w:rsidRPr="00063B01">
              <w:rPr>
                <w:rFonts w:eastAsia="Calibri" w:cs="Calibri"/>
                <w:sz w:val="24"/>
                <w:szCs w:val="24"/>
                <w:u w:val="single"/>
                <w:lang w:eastAsia="en-US"/>
              </w:rPr>
              <w:t>»</w:t>
            </w:r>
            <w:r w:rsidRPr="00063B01">
              <w:rPr>
                <w:rFonts w:eastAsia="Calibri" w:cs="Calibri"/>
                <w:sz w:val="24"/>
                <w:szCs w:val="24"/>
                <w:lang w:eastAsia="en-US"/>
              </w:rPr>
              <w:t>__________</w:t>
            </w:r>
            <w:r w:rsidR="00052982" w:rsidRPr="00604C54">
              <w:rPr>
                <w:rFonts w:eastAsia="Calibri" w:cs="Calibri"/>
                <w:sz w:val="24"/>
                <w:szCs w:val="24"/>
                <w:lang w:eastAsia="en-US"/>
              </w:rPr>
              <w:t>_________</w:t>
            </w:r>
            <w:r w:rsidR="00112904">
              <w:rPr>
                <w:rFonts w:eastAsia="Calibri" w:cs="Calibri"/>
                <w:sz w:val="24"/>
                <w:szCs w:val="24"/>
                <w:lang w:eastAsia="en-US"/>
              </w:rPr>
              <w:t>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0E09C9">
        <w:tc>
          <w:tcPr>
            <w:tcW w:w="9344" w:type="dxa"/>
          </w:tcPr>
          <w:p w:rsidR="00052982" w:rsidRPr="005A1CDE" w:rsidRDefault="00052982" w:rsidP="005A1CDE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3.6. </w:t>
            </w:r>
            <w:r w:rsidRPr="005A1C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Количественные характеристики и иная информация о проблеме: </w:t>
            </w:r>
          </w:p>
          <w:p w:rsidR="00052982" w:rsidRPr="00A4045C" w:rsidRDefault="00A4045C" w:rsidP="00A4045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A4045C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Д</w:t>
            </w:r>
            <w:r w:rsidR="00C947E3" w:rsidRPr="00A4045C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ополнительные расходы из бюджета Забайкальского края</w:t>
            </w:r>
            <w:r w:rsidR="00112904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 не потребуются___________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52982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 xml:space="preserve">4. Анализ опыта субъектов Российской </w:t>
      </w:r>
      <w:r>
        <w:rPr>
          <w:rFonts w:ascii="Times New Roman" w:hAnsi="Times New Roman"/>
          <w:sz w:val="28"/>
          <w:szCs w:val="28"/>
        </w:rPr>
        <w:t>Федерации в соответствующих сфе</w:t>
      </w:r>
      <w:r w:rsidRPr="00A741FD">
        <w:rPr>
          <w:rFonts w:ascii="Times New Roman" w:hAnsi="Times New Roman"/>
          <w:sz w:val="28"/>
          <w:szCs w:val="28"/>
        </w:rPr>
        <w:t>рах деятельности</w:t>
      </w:r>
    </w:p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52982" w:rsidRPr="00A741FD" w:rsidTr="000E09C9">
        <w:tc>
          <w:tcPr>
            <w:tcW w:w="9344" w:type="dxa"/>
          </w:tcPr>
          <w:p w:rsidR="00052982" w:rsidRPr="00B85BB7" w:rsidRDefault="00052982" w:rsidP="00B85BB7">
            <w:pPr>
              <w:spacing w:after="0" w:line="240" w:lineRule="auto"/>
              <w:rPr>
                <w:rFonts w:ascii="Times New Roman" w:hAnsi="Times New Roman"/>
              </w:rPr>
            </w:pPr>
            <w:r w:rsidRPr="00B85BB7">
              <w:rPr>
                <w:rFonts w:ascii="Times New Roman" w:eastAsia="Calibri" w:hAnsi="Times New Roman"/>
                <w:lang w:eastAsia="en-US"/>
              </w:rPr>
              <w:t>4.1 Опыт субъектов Российской Федерации в соответствующих сферах деятельности: __</w:t>
            </w:r>
            <w:r w:rsidR="003366FB" w:rsidRPr="00B85BB7">
              <w:rPr>
                <w:rFonts w:ascii="Times New Roman" w:hAnsi="Times New Roman"/>
              </w:rPr>
              <w:t xml:space="preserve"> </w:t>
            </w:r>
            <w:r w:rsidR="00310C33" w:rsidRPr="00B85BB7">
              <w:rPr>
                <w:rFonts w:ascii="Times New Roman" w:hAnsi="Times New Roman"/>
                <w:szCs w:val="28"/>
                <w:u w:val="single"/>
              </w:rPr>
              <w:t xml:space="preserve">постановление Правительства </w:t>
            </w:r>
            <w:r w:rsidR="00B85BB7" w:rsidRPr="00B85BB7">
              <w:rPr>
                <w:rFonts w:ascii="Times New Roman" w:hAnsi="Times New Roman"/>
                <w:szCs w:val="28"/>
                <w:u w:val="single"/>
              </w:rPr>
              <w:t>Тюменской области</w:t>
            </w:r>
            <w:r w:rsidR="00A821CD" w:rsidRPr="00B85BB7">
              <w:rPr>
                <w:rFonts w:ascii="Times New Roman" w:hAnsi="Times New Roman"/>
                <w:szCs w:val="28"/>
                <w:u w:val="single"/>
              </w:rPr>
              <w:t xml:space="preserve"> от</w:t>
            </w:r>
            <w:r w:rsidR="00155CCC" w:rsidRPr="00B85BB7">
              <w:rPr>
                <w:rFonts w:ascii="Times New Roman" w:hAnsi="Times New Roman"/>
                <w:szCs w:val="28"/>
                <w:u w:val="single"/>
              </w:rPr>
              <w:t xml:space="preserve"> </w:t>
            </w:r>
            <w:r w:rsidR="00B85BB7">
              <w:rPr>
                <w:rFonts w:ascii="Times New Roman" w:hAnsi="Times New Roman"/>
                <w:szCs w:val="28"/>
                <w:u w:val="single"/>
              </w:rPr>
              <w:t>1</w:t>
            </w:r>
            <w:r w:rsidR="0092584A" w:rsidRPr="00B85BB7">
              <w:rPr>
                <w:rFonts w:ascii="Times New Roman" w:hAnsi="Times New Roman"/>
                <w:szCs w:val="28"/>
                <w:u w:val="single"/>
              </w:rPr>
              <w:t>7</w:t>
            </w:r>
            <w:r w:rsidR="00155CCC" w:rsidRPr="00B85BB7">
              <w:rPr>
                <w:rFonts w:ascii="Times New Roman" w:hAnsi="Times New Roman"/>
                <w:szCs w:val="28"/>
                <w:u w:val="single"/>
              </w:rPr>
              <w:t xml:space="preserve"> </w:t>
            </w:r>
            <w:r w:rsidR="00B85BB7">
              <w:rPr>
                <w:rFonts w:ascii="Times New Roman" w:hAnsi="Times New Roman"/>
                <w:szCs w:val="28"/>
                <w:u w:val="single"/>
              </w:rPr>
              <w:t>октября</w:t>
            </w:r>
            <w:r w:rsidR="00155CCC" w:rsidRPr="00B85BB7">
              <w:rPr>
                <w:rFonts w:ascii="Times New Roman" w:hAnsi="Times New Roman"/>
                <w:szCs w:val="28"/>
                <w:u w:val="single"/>
              </w:rPr>
              <w:t xml:space="preserve"> 202</w:t>
            </w:r>
            <w:r w:rsidR="00B85BB7">
              <w:rPr>
                <w:rFonts w:ascii="Times New Roman" w:hAnsi="Times New Roman"/>
                <w:szCs w:val="28"/>
                <w:u w:val="single"/>
              </w:rPr>
              <w:t>1</w:t>
            </w:r>
            <w:r w:rsidR="00155CCC" w:rsidRPr="00B85BB7">
              <w:rPr>
                <w:rFonts w:ascii="Times New Roman" w:hAnsi="Times New Roman"/>
                <w:szCs w:val="28"/>
                <w:u w:val="single"/>
              </w:rPr>
              <w:t xml:space="preserve"> года № </w:t>
            </w:r>
            <w:r w:rsidR="00B85BB7">
              <w:rPr>
                <w:rFonts w:ascii="Times New Roman" w:hAnsi="Times New Roman"/>
                <w:szCs w:val="28"/>
                <w:u w:val="single"/>
              </w:rPr>
              <w:t>363-п</w:t>
            </w:r>
            <w:r w:rsidR="00A821CD" w:rsidRPr="00B85BB7">
              <w:rPr>
                <w:rFonts w:ascii="Times New Roman" w:hAnsi="Times New Roman"/>
                <w:u w:val="single"/>
              </w:rPr>
              <w:t xml:space="preserve"> </w:t>
            </w:r>
            <w:r w:rsidR="00155CCC" w:rsidRPr="00B85BB7">
              <w:rPr>
                <w:rFonts w:ascii="Times New Roman" w:hAnsi="Times New Roman"/>
                <w:u w:val="single"/>
              </w:rPr>
              <w:t>«</w:t>
            </w:r>
            <w:r w:rsidR="00B85BB7" w:rsidRPr="00B85BB7">
              <w:rPr>
                <w:rFonts w:ascii="Times New Roman" w:hAnsi="Times New Roman"/>
                <w:sz w:val="24"/>
                <w:szCs w:val="28"/>
                <w:u w:val="single"/>
              </w:rPr>
              <w:t xml:space="preserve">Об утверждении порядка предоставления субсидий из бюджета </w:t>
            </w:r>
            <w:r w:rsidR="00112904">
              <w:rPr>
                <w:rFonts w:ascii="Times New Roman" w:hAnsi="Times New Roman"/>
                <w:sz w:val="24"/>
                <w:szCs w:val="28"/>
                <w:u w:val="single"/>
              </w:rPr>
              <w:t>Т</w:t>
            </w:r>
            <w:r w:rsidR="00B85BB7" w:rsidRPr="00B85BB7">
              <w:rPr>
                <w:rFonts w:ascii="Times New Roman" w:hAnsi="Times New Roman"/>
                <w:sz w:val="24"/>
                <w:szCs w:val="28"/>
                <w:u w:val="single"/>
              </w:rPr>
              <w:t>юменской области социально ориентированным некоммерческим организациям</w:t>
            </w:r>
            <w:r w:rsidR="00155CCC" w:rsidRPr="00B85BB7">
              <w:rPr>
                <w:rFonts w:ascii="Times New Roman" w:hAnsi="Times New Roman"/>
                <w:u w:val="single"/>
              </w:rPr>
              <w:t>»</w:t>
            </w:r>
            <w:r w:rsidR="00112904">
              <w:rPr>
                <w:rFonts w:ascii="Times New Roman" w:hAnsi="Times New Roman"/>
                <w:u w:val="single"/>
              </w:rPr>
              <w:t>________________________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4.2. Источники данных:</w:t>
            </w:r>
          </w:p>
          <w:p w:rsidR="00052982" w:rsidRPr="00063B01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</w:t>
            </w:r>
            <w:r w:rsidR="00063B01" w:rsidRPr="00063B01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Справочно-правовая система «</w:t>
            </w:r>
            <w:r w:rsidR="000E11E5" w:rsidRPr="00063B01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Консультант Плюс</w:t>
            </w:r>
            <w:r w:rsidR="00063B01" w:rsidRPr="00063B01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»</w:t>
            </w:r>
            <w:r w:rsidRPr="00063B01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</w:t>
            </w:r>
            <w:r w:rsidR="007A37CB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lastRenderedPageBreak/>
              <w:t>(место для текстового описания)</w:t>
            </w:r>
          </w:p>
          <w:p w:rsidR="00052982" w:rsidRPr="00604C54" w:rsidRDefault="00052982" w:rsidP="000E09C9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52982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5. Цели предлагаемого регулирования и их соответствие принципам правового регулирования, программным документам Правительства Российской Федерации, Правительства Забайкальского края</w:t>
      </w:r>
    </w:p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7"/>
        <w:gridCol w:w="2512"/>
        <w:gridCol w:w="4011"/>
      </w:tblGrid>
      <w:tr w:rsidR="00052982" w:rsidRPr="00A741FD" w:rsidTr="000E09C9">
        <w:trPr>
          <w:trHeight w:val="1395"/>
        </w:trPr>
        <w:tc>
          <w:tcPr>
            <w:tcW w:w="2897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5.1 Цели предлагаемого правового регулирования</w:t>
            </w:r>
          </w:p>
        </w:tc>
        <w:tc>
          <w:tcPr>
            <w:tcW w:w="2512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5.2. Установленные сроки достижения целей предлагаемого правового регули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>рования</w:t>
            </w:r>
          </w:p>
        </w:tc>
        <w:tc>
          <w:tcPr>
            <w:tcW w:w="4011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5.3. Ключевые показатели достижения целей предлагаемого правового регули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>рования</w:t>
            </w:r>
          </w:p>
        </w:tc>
      </w:tr>
      <w:tr w:rsidR="00052982" w:rsidRPr="00A741FD" w:rsidTr="000E09C9">
        <w:trPr>
          <w:trHeight w:val="833"/>
        </w:trPr>
        <w:tc>
          <w:tcPr>
            <w:tcW w:w="2897" w:type="dxa"/>
          </w:tcPr>
          <w:p w:rsidR="009126A0" w:rsidRPr="00E4148F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E4148F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(Цель 1)</w:t>
            </w:r>
            <w:r w:rsidR="00F21108" w:rsidRPr="00E414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5C50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Принятие нормативного правового акты регламентирующего предоставление финансовой поддержки</w:t>
            </w:r>
          </w:p>
          <w:p w:rsidR="00052982" w:rsidRPr="00E4148F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4148F"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  <w:t>( место для текстового описания)</w:t>
            </w:r>
          </w:p>
          <w:p w:rsidR="00052982" w:rsidRPr="00E4148F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12" w:type="dxa"/>
          </w:tcPr>
          <w:p w:rsidR="00052982" w:rsidRPr="00E4148F" w:rsidRDefault="00333FB4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414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11" w:type="dxa"/>
          </w:tcPr>
          <w:p w:rsidR="009126A0" w:rsidRDefault="00052982" w:rsidP="00D550F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4148F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1)</w:t>
            </w:r>
            <w:r w:rsidR="00D550F9" w:rsidRPr="00E414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5C50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предоставление финансовой поддержки</w:t>
            </w:r>
          </w:p>
          <w:p w:rsidR="00052982" w:rsidRPr="00E4148F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4148F"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  <w:t xml:space="preserve">                                ( место для текстового описания)</w:t>
            </w:r>
          </w:p>
          <w:p w:rsidR="00052982" w:rsidRPr="00E4148F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52982" w:rsidRPr="00A741FD" w:rsidTr="000E09C9">
        <w:trPr>
          <w:trHeight w:val="1395"/>
        </w:trPr>
        <w:tc>
          <w:tcPr>
            <w:tcW w:w="9420" w:type="dxa"/>
            <w:gridSpan w:val="3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5.4. Обоснование соответствия целей предлагаемого правового регулирования принципам правового регулирования, программным документам:</w:t>
            </w:r>
          </w:p>
          <w:p w:rsidR="00052982" w:rsidRPr="00F30426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</w:pPr>
            <w:r w:rsidRPr="00F30426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_</w:t>
            </w:r>
            <w:r w:rsidR="00CD642C" w:rsidRPr="00F30426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В </w:t>
            </w:r>
            <w:r w:rsidR="00CD642C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соответствии с Бюджетным кодексом Р</w:t>
            </w:r>
            <w:r w:rsidR="00CD642C" w:rsidRPr="0092584A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оссийской Федерации,</w:t>
            </w:r>
            <w:r w:rsidR="00CD642C" w:rsidRPr="0092584A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в </w:t>
            </w:r>
            <w:r w:rsidR="0092584A" w:rsidRPr="0092584A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рамках</w:t>
            </w:r>
            <w:r w:rsidR="00CD642C" w:rsidRPr="0092584A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реализации </w:t>
            </w:r>
            <w:r w:rsidR="000C76E2" w:rsidRPr="000C76E2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государственной программы Забайкальского края «Экономическое развитие», утвержденной постановлением Правительства Забайкальского края от 23 апреля 2014 года № 220</w:t>
            </w:r>
            <w:r w:rsidRPr="00F30426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_</w:t>
            </w:r>
            <w:r w:rsidR="000C76E2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__________________________________________________________________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0E09C9">
        <w:trPr>
          <w:trHeight w:val="1413"/>
        </w:trPr>
        <w:tc>
          <w:tcPr>
            <w:tcW w:w="9420" w:type="dxa"/>
            <w:gridSpan w:val="3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5.5. Источники информации для расчета ключевых показателей достижения целей предлагаемого правового регулирования: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</w:t>
            </w:r>
            <w:r w:rsidR="00545658">
              <w:t xml:space="preserve"> </w:t>
            </w:r>
            <w:r w:rsidR="00545658" w:rsidRPr="00545658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Приказ Министерства экономического развития Российской Федерации от 22 января 2024 года № 27 «Об утверждении Методических рекомендаций по организации в субъектах Российской Федерации деятельности в сфере развития туризма»</w:t>
            </w:r>
            <w:r w:rsidR="0054565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tabs>
                <w:tab w:val="left" w:pos="1485"/>
                <w:tab w:val="center" w:pos="1573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6. Описание содержания предлагаемого правового регулирования и альтернативных вариантов решения проблемы</w:t>
      </w:r>
    </w:p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52982" w:rsidRPr="00A741FD" w:rsidTr="007A6AA5">
        <w:trPr>
          <w:trHeight w:val="1031"/>
        </w:trPr>
        <w:tc>
          <w:tcPr>
            <w:tcW w:w="9571" w:type="dxa"/>
          </w:tcPr>
          <w:p w:rsidR="00052982" w:rsidRPr="00604C54" w:rsidRDefault="00052982" w:rsidP="000E09C9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6.1. Описание предлагаемого способа решения проблемы и преодоления связанных с ней негативных эффектов:</w:t>
            </w:r>
          </w:p>
          <w:p w:rsidR="00052982" w:rsidRPr="00337C85" w:rsidRDefault="00337C85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Утверждение</w:t>
            </w:r>
            <w:r w:rsidR="00CD642C" w:rsidRPr="00C72FB0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</w:t>
            </w:r>
            <w:r w:rsidR="00765E59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постановлени</w:t>
            </w:r>
            <w:r w:rsidR="00FE51EF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я</w:t>
            </w:r>
            <w:r w:rsidR="00765E59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Правительства Забайкальского края </w:t>
            </w:r>
            <w:r w:rsidR="00986462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«</w:t>
            </w:r>
            <w:r w:rsidR="00FE51EF" w:rsidRPr="00FE51EF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Об утверждении </w:t>
            </w:r>
            <w:r w:rsidR="00986462" w:rsidRPr="00362586">
              <w:rPr>
                <w:rFonts w:ascii="Times New Roman" w:hAnsi="Times New Roman"/>
                <w:u w:val="single"/>
              </w:rPr>
              <w:t>Порядка предоставления грантов в форме субсидий на осуществление поддержки проектов 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предпринимателей, направленных на создание объектов кемпинг-размещения в Забайкальском крае</w:t>
            </w:r>
            <w:r w:rsidR="00986462">
              <w:rPr>
                <w:rFonts w:ascii="Times New Roman" w:hAnsi="Times New Roman"/>
                <w:u w:val="single"/>
              </w:rPr>
              <w:t>»</w:t>
            </w:r>
          </w:p>
          <w:p w:rsidR="00052982" w:rsidRPr="00604C54" w:rsidRDefault="00986462" w:rsidP="00986462">
            <w:pPr>
              <w:tabs>
                <w:tab w:val="left" w:pos="3360"/>
                <w:tab w:val="center" w:pos="4677"/>
              </w:tabs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ab/>
            </w:r>
            <w:r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ab/>
            </w:r>
            <w:r w:rsidR="00052982"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color w:val="FF3838"/>
                <w:sz w:val="24"/>
                <w:szCs w:val="24"/>
                <w:lang w:eastAsia="en-US"/>
              </w:rPr>
            </w:pPr>
          </w:p>
        </w:tc>
      </w:tr>
      <w:tr w:rsidR="00052982" w:rsidRPr="00A741FD" w:rsidTr="007A6AA5">
        <w:trPr>
          <w:trHeight w:val="521"/>
        </w:trPr>
        <w:tc>
          <w:tcPr>
            <w:tcW w:w="9571" w:type="dxa"/>
          </w:tcPr>
          <w:p w:rsidR="00052982" w:rsidRPr="00604C54" w:rsidRDefault="00052982" w:rsidP="000E09C9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6.2. Описание альтернативных вариантов решения проблемы (с указанием того, каким образом каждым из способов могла бы быть решена проблема):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</w:t>
            </w:r>
            <w:r w:rsidR="00D61743" w:rsidRPr="00D61743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Иные варианты решения проблемы отсутствуют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__________________________</w:t>
            </w:r>
            <w:r w:rsidR="00AE4030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7A6AA5">
        <w:trPr>
          <w:trHeight w:val="521"/>
        </w:trPr>
        <w:tc>
          <w:tcPr>
            <w:tcW w:w="9571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6.3. Обоснование выбора предлагаемого способа решения проблемы:</w:t>
            </w:r>
          </w:p>
          <w:p w:rsidR="00052982" w:rsidRPr="00E54CEC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</w:t>
            </w:r>
            <w:r w:rsidR="00E54CEC" w:rsidRPr="00E54CEC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требование Федерального законодательства</w:t>
            </w:r>
            <w:r w:rsidRPr="00E54CE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_______________________________</w:t>
            </w:r>
            <w:r w:rsidR="00AE4030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7A6AA5">
        <w:trPr>
          <w:trHeight w:val="521"/>
        </w:trPr>
        <w:tc>
          <w:tcPr>
            <w:tcW w:w="9571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6.4. Описание выявленных последствий, к которым приведут предлагаемые варианты решения проблемы, информация об их эффективности и результативности (включая затраты и выгоды):</w:t>
            </w:r>
          </w:p>
          <w:p w:rsidR="00052982" w:rsidRPr="00C72FB0" w:rsidRDefault="00C72FB0" w:rsidP="007A6AA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</w:pPr>
            <w:r w:rsidRPr="00C72FB0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Приведение в соответствие с действующими НПА</w:t>
            </w:r>
            <w:r w:rsidR="00C36251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__________________________________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7. Основные группы субъектов предпринимательской и иной экономической деятельности, иные заинтересованные лица, интересы которых будут затронуты предлагаемым правовым регулированием</w:t>
      </w:r>
    </w:p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1"/>
        <w:gridCol w:w="3157"/>
      </w:tblGrid>
      <w:tr w:rsidR="00052982" w:rsidRPr="00A741FD" w:rsidTr="009C2BD5">
        <w:trPr>
          <w:trHeight w:val="1125"/>
        </w:trPr>
        <w:tc>
          <w:tcPr>
            <w:tcW w:w="6211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7.1. Группа участников отношений: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:rsidR="00052982" w:rsidRPr="00604C54" w:rsidRDefault="00FB51EE" w:rsidP="00FB51E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1.</w:t>
            </w:r>
            <w:r w:rsidR="00A4045C"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986462" w:rsidRPr="00362586">
              <w:rPr>
                <w:rFonts w:ascii="Times New Roman" w:hAnsi="Times New Roman"/>
                <w:u w:val="single"/>
              </w:rPr>
              <w:t>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</w:t>
            </w:r>
            <w:r w:rsidR="00986462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осуществляющие деятельность в сфере туризма</w:t>
            </w:r>
            <w:r w:rsidR="00052982"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</w:t>
            </w:r>
          </w:p>
          <w:p w:rsidR="002503F2" w:rsidRPr="009C2BD5" w:rsidRDefault="00052982" w:rsidP="009C2B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 xml:space="preserve"> (описание группы субъектов предпринимательской и иной экономической дея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softHyphen/>
              <w:t>тельности, при возможности с указанием наи</w:t>
            </w:r>
            <w:r w:rsidR="009C2BD5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менований, электронных адресов)</w:t>
            </w:r>
          </w:p>
        </w:tc>
        <w:tc>
          <w:tcPr>
            <w:tcW w:w="3157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7.2 Оценка количества участников отношений:</w:t>
            </w:r>
          </w:p>
          <w:p w:rsidR="00C72FB0" w:rsidRDefault="00C72FB0" w:rsidP="00C72FB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:rsidR="002754D9" w:rsidRPr="00E955FC" w:rsidRDefault="002754D9" w:rsidP="00E955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52982" w:rsidRPr="00A741FD" w:rsidTr="000E09C9">
        <w:trPr>
          <w:trHeight w:val="1111"/>
        </w:trPr>
        <w:tc>
          <w:tcPr>
            <w:tcW w:w="6211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7.3. описание иных групп участников отношений:</w:t>
            </w:r>
          </w:p>
          <w:p w:rsidR="00052982" w:rsidRPr="00604C54" w:rsidRDefault="004A1E10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="00052982"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(описание иных групп заинтересованных лиц)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ind w:firstLine="596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157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0E09C9">
        <w:trPr>
          <w:trHeight w:val="1129"/>
        </w:trPr>
        <w:tc>
          <w:tcPr>
            <w:tcW w:w="9368" w:type="dxa"/>
            <w:gridSpan w:val="2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7.4. Источники данных: 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</w:t>
            </w:r>
            <w:r w:rsidR="00CD642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В</w:t>
            </w:r>
            <w:r w:rsidR="00CD642C" w:rsidRPr="00E92B50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нутренний реестр обращений предпринимателей отдела по развитию туризма Министерства экономическог</w:t>
            </w:r>
            <w:r w:rsidR="00986462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о развития Забайкальского края</w:t>
            </w:r>
            <w:r w:rsidR="00E955FC" w:rsidRPr="00E955FC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 </w:t>
            </w:r>
            <w:r w:rsidRPr="00E955FC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_____________________________________</w:t>
            </w:r>
            <w:r w:rsidR="007247D6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_________________________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8. Оценка соответствующих расходов бюджета Забайкальского края</w:t>
      </w:r>
    </w:p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827"/>
        <w:gridCol w:w="2687"/>
      </w:tblGrid>
      <w:tr w:rsidR="006A07E3" w:rsidRPr="00A741FD" w:rsidTr="000E09C9">
        <w:tc>
          <w:tcPr>
            <w:tcW w:w="2830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8.1 Наименование новой или изменяемой функции, полномочия, обязанности или права, вводимых предлагаемым регулированием </w:t>
            </w:r>
          </w:p>
        </w:tc>
        <w:tc>
          <w:tcPr>
            <w:tcW w:w="3827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8.2. Описание видов расходов бюджета Забайкальского  края</w:t>
            </w:r>
          </w:p>
        </w:tc>
        <w:tc>
          <w:tcPr>
            <w:tcW w:w="2687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8.3. Количественная оценка расходов и возможных поступлений, рублей</w:t>
            </w:r>
          </w:p>
        </w:tc>
      </w:tr>
      <w:tr w:rsidR="00052982" w:rsidRPr="00A741FD" w:rsidTr="000E09C9">
        <w:tc>
          <w:tcPr>
            <w:tcW w:w="9344" w:type="dxa"/>
            <w:gridSpan w:val="3"/>
          </w:tcPr>
          <w:p w:rsidR="00052982" w:rsidRPr="00604C54" w:rsidRDefault="00052982" w:rsidP="000E09C9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Наименование участника регулирования: __</w:t>
            </w:r>
            <w:r w:rsidR="005E7F2F" w:rsidRPr="005E7F2F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Правительство Забайкальского края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="0081246F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6A07E3" w:rsidRPr="00A741FD" w:rsidTr="000E09C9">
        <w:tc>
          <w:tcPr>
            <w:tcW w:w="2830" w:type="dxa"/>
            <w:vMerge w:val="restart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описание функции (полномочия, обязанности или права)</w:t>
            </w:r>
          </w:p>
        </w:tc>
        <w:tc>
          <w:tcPr>
            <w:tcW w:w="3827" w:type="dxa"/>
          </w:tcPr>
          <w:p w:rsidR="002503F2" w:rsidRPr="004A1E10" w:rsidRDefault="00052982" w:rsidP="00CE79D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7C86">
              <w:rPr>
                <w:rFonts w:ascii="Times New Roman" w:eastAsia="Calibri" w:hAnsi="Times New Roman" w:cs="Calibri"/>
                <w:sz w:val="24"/>
                <w:szCs w:val="24"/>
                <w:highlight w:val="yellow"/>
                <w:lang w:eastAsia="en-US"/>
              </w:rPr>
              <w:t xml:space="preserve">Единовременные расходы в </w:t>
            </w:r>
            <w:r w:rsidR="00E9099A" w:rsidRPr="00A67C86">
              <w:rPr>
                <w:rFonts w:ascii="Times New Roman" w:eastAsia="Calibri" w:hAnsi="Times New Roman" w:cs="Calibri"/>
                <w:sz w:val="24"/>
                <w:szCs w:val="24"/>
                <w:highlight w:val="yellow"/>
                <w:lang w:eastAsia="en-US"/>
              </w:rPr>
              <w:t>202</w:t>
            </w:r>
            <w:r w:rsidR="00CE79DD" w:rsidRPr="00A67C86">
              <w:rPr>
                <w:rFonts w:ascii="Times New Roman" w:eastAsia="Calibri" w:hAnsi="Times New Roman" w:cs="Calibri"/>
                <w:sz w:val="24"/>
                <w:szCs w:val="24"/>
                <w:highlight w:val="yellow"/>
                <w:lang w:eastAsia="en-US"/>
              </w:rPr>
              <w:t>4</w:t>
            </w:r>
            <w:r w:rsidRPr="00A67C86">
              <w:rPr>
                <w:rFonts w:ascii="Times New Roman" w:eastAsia="Calibri" w:hAnsi="Times New Roman" w:cs="Calibri"/>
                <w:sz w:val="24"/>
                <w:szCs w:val="24"/>
                <w:highlight w:val="yellow"/>
                <w:u w:val="single"/>
                <w:lang w:eastAsia="en-US"/>
              </w:rPr>
              <w:t xml:space="preserve">  </w:t>
            </w:r>
            <w:r w:rsidRPr="00A67C86">
              <w:rPr>
                <w:rFonts w:ascii="Times New Roman" w:eastAsia="Calibri" w:hAnsi="Times New Roman" w:cs="Calibri"/>
                <w:sz w:val="24"/>
                <w:szCs w:val="24"/>
                <w:highlight w:val="yellow"/>
                <w:lang w:eastAsia="en-US"/>
              </w:rPr>
              <w:t xml:space="preserve"> (год возникновения):</w:t>
            </w:r>
            <w:r w:rsidR="00CE79DD" w:rsidRPr="00A67C86">
              <w:rPr>
                <w:rFonts w:ascii="Times New Roman" w:eastAsia="Calibri" w:hAnsi="Times New Roman" w:cs="Calibri"/>
                <w:sz w:val="24"/>
                <w:szCs w:val="24"/>
                <w:highlight w:val="yellow"/>
                <w:lang w:eastAsia="en-US"/>
              </w:rPr>
              <w:t xml:space="preserve"> 8 000,00</w:t>
            </w:r>
            <w:r w:rsidR="004A1E10" w:rsidRPr="00A67C86">
              <w:rPr>
                <w:rFonts w:ascii="Times New Roman" w:eastAsia="Calibri" w:hAnsi="Times New Roman" w:cs="Calibri"/>
                <w:sz w:val="24"/>
                <w:szCs w:val="24"/>
                <w:highlight w:val="yellow"/>
                <w:lang w:eastAsia="en-US"/>
              </w:rPr>
              <w:t xml:space="preserve"> </w:t>
            </w:r>
            <w:r w:rsidR="00E9099A" w:rsidRPr="00A67C86">
              <w:rPr>
                <w:rFonts w:ascii="Times New Roman" w:hAnsi="Times New Roman"/>
                <w:sz w:val="24"/>
                <w:szCs w:val="28"/>
                <w:highlight w:val="yellow"/>
              </w:rPr>
              <w:t>тыс. рублей</w:t>
            </w:r>
            <w:bookmarkStart w:id="0" w:name="_GoBack"/>
            <w:bookmarkEnd w:id="0"/>
          </w:p>
        </w:tc>
        <w:tc>
          <w:tcPr>
            <w:tcW w:w="2687" w:type="dxa"/>
          </w:tcPr>
          <w:p w:rsidR="00052982" w:rsidRPr="00604C54" w:rsidRDefault="00AC60EB" w:rsidP="00126F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0</w:t>
            </w:r>
          </w:p>
        </w:tc>
      </w:tr>
      <w:tr w:rsidR="006A07E3" w:rsidRPr="00A741FD" w:rsidTr="000E09C9">
        <w:tc>
          <w:tcPr>
            <w:tcW w:w="2830" w:type="dxa"/>
            <w:vMerge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Периодические расходы за пе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 xml:space="preserve">риод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  __  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гг.:</w:t>
            </w:r>
          </w:p>
        </w:tc>
        <w:tc>
          <w:tcPr>
            <w:tcW w:w="2687" w:type="dxa"/>
          </w:tcPr>
          <w:p w:rsidR="00052982" w:rsidRPr="00604C54" w:rsidRDefault="00CD642C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0</w:t>
            </w:r>
          </w:p>
        </w:tc>
      </w:tr>
      <w:tr w:rsidR="006A07E3" w:rsidRPr="00A741FD" w:rsidTr="000E09C9">
        <w:tc>
          <w:tcPr>
            <w:tcW w:w="2830" w:type="dxa"/>
            <w:vMerge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Возможные поступления за  пе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>риод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 __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2687" w:type="dxa"/>
          </w:tcPr>
          <w:p w:rsidR="00052982" w:rsidRPr="00604C54" w:rsidRDefault="00CD642C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0</w:t>
            </w:r>
          </w:p>
        </w:tc>
      </w:tr>
      <w:tr w:rsidR="006A07E3" w:rsidRPr="00A741FD" w:rsidTr="000E09C9">
        <w:tc>
          <w:tcPr>
            <w:tcW w:w="6657" w:type="dxa"/>
            <w:gridSpan w:val="2"/>
          </w:tcPr>
          <w:p w:rsidR="00052982" w:rsidRPr="00A67C86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highlight w:val="yellow"/>
                <w:lang w:eastAsia="en-US"/>
              </w:rPr>
            </w:pPr>
            <w:r w:rsidRPr="00A67C86">
              <w:rPr>
                <w:rFonts w:ascii="Times New Roman" w:eastAsia="Calibri" w:hAnsi="Times New Roman" w:cs="Calibri"/>
                <w:sz w:val="24"/>
                <w:szCs w:val="24"/>
                <w:highlight w:val="yellow"/>
                <w:lang w:eastAsia="en-US"/>
              </w:rPr>
              <w:lastRenderedPageBreak/>
              <w:t>Итого единовременные расходы:</w:t>
            </w:r>
          </w:p>
        </w:tc>
        <w:tc>
          <w:tcPr>
            <w:tcW w:w="2687" w:type="dxa"/>
          </w:tcPr>
          <w:p w:rsidR="00052982" w:rsidRPr="00A67C86" w:rsidRDefault="00CE79DD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highlight w:val="yellow"/>
                <w:lang w:eastAsia="en-US"/>
              </w:rPr>
            </w:pPr>
            <w:r w:rsidRPr="00A67C86">
              <w:rPr>
                <w:rFonts w:ascii="Times New Roman" w:eastAsia="Calibri" w:hAnsi="Times New Roman" w:cs="Calibri"/>
                <w:sz w:val="24"/>
                <w:szCs w:val="24"/>
                <w:highlight w:val="yellow"/>
                <w:lang w:eastAsia="en-US"/>
              </w:rPr>
              <w:t xml:space="preserve">8 000,00 </w:t>
            </w:r>
            <w:r w:rsidR="00C12938" w:rsidRPr="00A67C86">
              <w:rPr>
                <w:rFonts w:ascii="Times New Roman" w:eastAsia="Calibri" w:hAnsi="Times New Roman" w:cs="Calibri"/>
                <w:sz w:val="24"/>
                <w:szCs w:val="24"/>
                <w:highlight w:val="yellow"/>
                <w:lang w:eastAsia="en-US"/>
              </w:rPr>
              <w:t xml:space="preserve"> тыс. рублей</w:t>
            </w:r>
          </w:p>
        </w:tc>
      </w:tr>
      <w:tr w:rsidR="006A07E3" w:rsidRPr="00A741FD" w:rsidTr="000E09C9">
        <w:tc>
          <w:tcPr>
            <w:tcW w:w="6657" w:type="dxa"/>
            <w:gridSpan w:val="2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Итого периодические расходы за период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___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2687" w:type="dxa"/>
          </w:tcPr>
          <w:p w:rsidR="00052982" w:rsidRPr="00604C54" w:rsidRDefault="00CD642C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0</w:t>
            </w:r>
          </w:p>
        </w:tc>
      </w:tr>
      <w:tr w:rsidR="006A07E3" w:rsidRPr="00A741FD" w:rsidTr="000E09C9">
        <w:tc>
          <w:tcPr>
            <w:tcW w:w="6657" w:type="dxa"/>
            <w:gridSpan w:val="2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Итого возможные поступления за период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__ 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2687" w:type="dxa"/>
          </w:tcPr>
          <w:p w:rsidR="00052982" w:rsidRPr="00604C54" w:rsidRDefault="00CD642C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0</w:t>
            </w:r>
          </w:p>
        </w:tc>
      </w:tr>
      <w:tr w:rsidR="00052982" w:rsidRPr="00A741FD" w:rsidTr="000E09C9">
        <w:tc>
          <w:tcPr>
            <w:tcW w:w="9344" w:type="dxa"/>
            <w:gridSpan w:val="3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8.4. Иные сведения о расходах (возможных поступлениях) бюджета Забайкальского края: 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</w:t>
            </w:r>
            <w:r w:rsidR="00CD642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Дополнительных расходов бюджета Забайкальского края не возникает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</w:t>
            </w:r>
          </w:p>
          <w:p w:rsidR="00052982" w:rsidRPr="00604C54" w:rsidRDefault="00052982" w:rsidP="00BF22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</w:tc>
      </w:tr>
      <w:tr w:rsidR="00052982" w:rsidRPr="00A741FD" w:rsidTr="000E09C9">
        <w:tc>
          <w:tcPr>
            <w:tcW w:w="9344" w:type="dxa"/>
            <w:gridSpan w:val="3"/>
          </w:tcPr>
          <w:p w:rsidR="00052982" w:rsidRDefault="00052982" w:rsidP="000E09C9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8.5. Источники данных:</w:t>
            </w:r>
          </w:p>
          <w:p w:rsidR="00CE79DD" w:rsidRPr="00604C54" w:rsidRDefault="00CE79DD" w:rsidP="00FB60B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CE79D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Закон Забайкальского края от 27 декабря 2023 года № 2303-ЗЗК </w:t>
            </w:r>
            <w:r w:rsidR="00C624F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«</w:t>
            </w:r>
            <w:r w:rsidRPr="00CE79D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 бюджете</w:t>
            </w:r>
            <w:r w:rsidR="00C624F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CE79D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Забайкальского края на 2024 год и плановый период 2025 и 2026 годов</w:t>
            </w:r>
            <w:r w:rsidR="00C624F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»</w:t>
            </w:r>
          </w:p>
          <w:p w:rsidR="00052982" w:rsidRPr="00604C54" w:rsidRDefault="00637B92" w:rsidP="00BF22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="00052982"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</w:tc>
      </w:tr>
    </w:tbl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9. Новые обязанности, ответственность или ограничения для субъектов предпринимательской и иной экономической деятельности либо изменение содержания существующих обязанностей, ответственности и ограничений</w:t>
      </w:r>
    </w:p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3258"/>
        <w:gridCol w:w="3115"/>
      </w:tblGrid>
      <w:tr w:rsidR="00052982" w:rsidRPr="00A741FD" w:rsidTr="000E09C9">
        <w:tc>
          <w:tcPr>
            <w:tcW w:w="2971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9.1. Группа участников отношений </w:t>
            </w:r>
          </w:p>
        </w:tc>
        <w:tc>
          <w:tcPr>
            <w:tcW w:w="3258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9.2. Описание новых обя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>занностей, ответственности и ограничений</w:t>
            </w:r>
          </w:p>
        </w:tc>
        <w:tc>
          <w:tcPr>
            <w:tcW w:w="3115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9.3. Описание отменяемых обязанностей, ответственности, запретов или ограничений</w:t>
            </w:r>
          </w:p>
        </w:tc>
      </w:tr>
      <w:tr w:rsidR="00052982" w:rsidRPr="00A741FD" w:rsidTr="000E09C9">
        <w:tc>
          <w:tcPr>
            <w:tcW w:w="2971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______________________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описания, сведения из раздела 7 Сводного отчета)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</w:p>
        </w:tc>
        <w:tc>
          <w:tcPr>
            <w:tcW w:w="3258" w:type="dxa"/>
          </w:tcPr>
          <w:p w:rsidR="00052982" w:rsidRPr="00604C54" w:rsidRDefault="00857ADC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857ADC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новые обязанности не возникают</w:t>
            </w:r>
            <w:r w:rsidR="002841C9" w:rsidRPr="002841C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 xml:space="preserve">10. 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 ответственности </w:t>
      </w:r>
    </w:p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20"/>
      </w:tblGrid>
      <w:tr w:rsidR="00052982" w:rsidRPr="00A741FD" w:rsidTr="000E09C9">
        <w:tc>
          <w:tcPr>
            <w:tcW w:w="3115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10.1 Группа участников отношений</w:t>
            </w:r>
          </w:p>
        </w:tc>
        <w:tc>
          <w:tcPr>
            <w:tcW w:w="3115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10.2. Описание новых или изменения содержания существующих 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обязанностей, ограничений и ответственности</w:t>
            </w:r>
          </w:p>
        </w:tc>
        <w:tc>
          <w:tcPr>
            <w:tcW w:w="3120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10.3. Описание и оценка видов расходов </w:t>
            </w:r>
          </w:p>
        </w:tc>
      </w:tr>
      <w:tr w:rsidR="00052982" w:rsidRPr="00A741FD" w:rsidTr="000E09C9">
        <w:tc>
          <w:tcPr>
            <w:tcW w:w="3115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описания, сведения из раздела 7 Сводного отчета)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052982" w:rsidRPr="00604C54" w:rsidRDefault="006E4A1A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857ADC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новые обязанности не возникают</w:t>
            </w:r>
            <w:r w:rsidR="00052982"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BF2267">
        <w:trPr>
          <w:trHeight w:val="725"/>
        </w:trPr>
        <w:tc>
          <w:tcPr>
            <w:tcW w:w="9350" w:type="dxa"/>
            <w:gridSpan w:val="3"/>
          </w:tcPr>
          <w:p w:rsidR="00052982" w:rsidRPr="00604C54" w:rsidRDefault="00052982" w:rsidP="000E09C9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10.4. Источники данных: 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__________________________________</w:t>
            </w:r>
            <w:r w:rsidR="00626BA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-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________________________________________</w:t>
            </w:r>
          </w:p>
          <w:p w:rsidR="00052982" w:rsidRPr="00604C54" w:rsidRDefault="00052982" w:rsidP="00BF22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</w:tc>
      </w:tr>
    </w:tbl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A741FD">
        <w:rPr>
          <w:rFonts w:ascii="Times New Roman" w:hAnsi="Times New Roman"/>
          <w:sz w:val="28"/>
          <w:szCs w:val="28"/>
        </w:rPr>
        <w:t>. Риски решения проблемы предложенным способом регулирования и риски негативных последствий</w:t>
      </w:r>
    </w:p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304A30" w:rsidRPr="00A741FD" w:rsidTr="000E09C9">
        <w:tc>
          <w:tcPr>
            <w:tcW w:w="4672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11.1. Риски решения проблемы предложенным способом и риски негативных последствий</w:t>
            </w:r>
          </w:p>
        </w:tc>
        <w:tc>
          <w:tcPr>
            <w:tcW w:w="4671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11.2. Оценка вероятности наступления рисков</w:t>
            </w:r>
          </w:p>
        </w:tc>
      </w:tr>
      <w:tr w:rsidR="00304A30" w:rsidRPr="00A741FD" w:rsidTr="000E09C9">
        <w:tc>
          <w:tcPr>
            <w:tcW w:w="4672" w:type="dxa"/>
          </w:tcPr>
          <w:p w:rsidR="00052982" w:rsidRPr="00604C54" w:rsidRDefault="00AC60EB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lastRenderedPageBreak/>
              <w:t>Н</w:t>
            </w:r>
            <w:r w:rsidR="00BE56FB" w:rsidRPr="00AC60EB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ет</w:t>
            </w:r>
            <w:r w:rsidRPr="00AC60EB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рисков негативных последствий</w:t>
            </w:r>
            <w:r w:rsidR="00BE56FB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71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</w:t>
            </w:r>
            <w:r w:rsidR="001E2652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-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0E09C9">
        <w:tc>
          <w:tcPr>
            <w:tcW w:w="9343" w:type="dxa"/>
            <w:gridSpan w:val="2"/>
          </w:tcPr>
          <w:p w:rsidR="00052982" w:rsidRPr="00604C54" w:rsidRDefault="00052982" w:rsidP="000E09C9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11.3. Источники данных: 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___________________________________________________</w:t>
            </w:r>
          </w:p>
          <w:p w:rsidR="00052982" w:rsidRPr="00604C54" w:rsidRDefault="00052982" w:rsidP="00BF22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</w:tc>
      </w:tr>
    </w:tbl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60B2" w:rsidRDefault="00FB60B2" w:rsidP="0005298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A741FD">
        <w:rPr>
          <w:rFonts w:ascii="Times New Roman" w:hAnsi="Times New Roman"/>
          <w:sz w:val="28"/>
          <w:szCs w:val="28"/>
        </w:rPr>
        <w:t>. Предполагаемая дата вступления в силу проекта нормативного правового акта, необходимость установления переходных положений (переходного периода)</w:t>
      </w:r>
    </w:p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4776"/>
      </w:tblGrid>
      <w:tr w:rsidR="00052982" w:rsidRPr="00A741FD" w:rsidTr="000E09C9">
        <w:tc>
          <w:tcPr>
            <w:tcW w:w="9343" w:type="dxa"/>
            <w:gridSpan w:val="2"/>
          </w:tcPr>
          <w:p w:rsidR="00052982" w:rsidRPr="00604C54" w:rsidRDefault="00052982" w:rsidP="000E09C9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12.1. Предполагаемая дата вступления в силу проекта нормативного пра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>вового акта:</w:t>
            </w:r>
          </w:p>
          <w:p w:rsidR="00052982" w:rsidRPr="00604C54" w:rsidRDefault="009126A0" w:rsidP="009126A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Нормативный правовой акт</w:t>
            </w:r>
            <w:r w:rsidR="009D75A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вступает в силу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на следующий день</w:t>
            </w:r>
            <w:r w:rsidR="009D75A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со дня его официального опубликова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ни</w:t>
            </w:r>
            <w:r w:rsidR="009D75A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я</w:t>
            </w:r>
          </w:p>
        </w:tc>
      </w:tr>
      <w:tr w:rsidR="00052982" w:rsidRPr="00A741FD" w:rsidTr="000E09C9">
        <w:tc>
          <w:tcPr>
            <w:tcW w:w="4530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12.2. Необходимость установления переходных положений (переходного периода): 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</w:t>
            </w:r>
            <w:r w:rsidR="0027028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нет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Да/Нет</w:t>
            </w:r>
          </w:p>
        </w:tc>
        <w:tc>
          <w:tcPr>
            <w:tcW w:w="4813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12.3. Срок (если есть необходимость)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                      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(дней с момента принятия нормативного правового акта)</w:t>
            </w:r>
          </w:p>
        </w:tc>
      </w:tr>
    </w:tbl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A741FD">
        <w:rPr>
          <w:rFonts w:ascii="Times New Roman" w:hAnsi="Times New Roman"/>
          <w:sz w:val="28"/>
          <w:szCs w:val="28"/>
        </w:rPr>
        <w:t xml:space="preserve">. Иные сведения (при наличии информации): 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52982" w:rsidRPr="00A741FD" w:rsidTr="000E09C9">
        <w:tc>
          <w:tcPr>
            <w:tcW w:w="9344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____________________________________</w:t>
            </w:r>
            <w:r w:rsidR="00173A6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-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_______________________________________</w:t>
            </w:r>
          </w:p>
          <w:p w:rsidR="00052982" w:rsidRPr="00604C54" w:rsidRDefault="00052982" w:rsidP="00BF22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 место для текстового описания)</w:t>
            </w:r>
          </w:p>
        </w:tc>
      </w:tr>
    </w:tbl>
    <w:p w:rsidR="00052982" w:rsidRPr="00A741FD" w:rsidRDefault="00052982" w:rsidP="0005298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 w:rsidRPr="00A741FD">
        <w:rPr>
          <w:rFonts w:ascii="Times New Roman" w:hAnsi="Times New Roman"/>
          <w:sz w:val="20"/>
          <w:szCs w:val="20"/>
        </w:rPr>
        <w:t xml:space="preserve"> Указываются в случае проведения разработчиком публичных обсуждений проекта НПА.</w:t>
      </w:r>
    </w:p>
    <w:p w:rsidR="00052982" w:rsidRPr="00A741FD" w:rsidRDefault="00052982" w:rsidP="0005298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  </w:t>
      </w:r>
      <w:r w:rsidRPr="00A741FD">
        <w:rPr>
          <w:rFonts w:ascii="Times New Roman" w:hAnsi="Times New Roman"/>
          <w:sz w:val="20"/>
          <w:szCs w:val="20"/>
        </w:rPr>
        <w:t>Указываются при наличии</w:t>
      </w:r>
      <w:r>
        <w:rPr>
          <w:rFonts w:ascii="Times New Roman" w:hAnsi="Times New Roman"/>
          <w:sz w:val="20"/>
          <w:szCs w:val="20"/>
        </w:rPr>
        <w:t>.</w:t>
      </w:r>
    </w:p>
    <w:p w:rsidR="00052982" w:rsidRPr="00A741FD" w:rsidRDefault="00052982" w:rsidP="0005298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>**</w:t>
      </w:r>
      <w:proofErr w:type="gramStart"/>
      <w:r>
        <w:rPr>
          <w:rFonts w:ascii="Times New Roman" w:hAnsi="Times New Roman"/>
          <w:sz w:val="20"/>
          <w:szCs w:val="20"/>
        </w:rPr>
        <w:t xml:space="preserve">*  </w:t>
      </w:r>
      <w:r w:rsidRPr="00A741FD">
        <w:rPr>
          <w:rFonts w:ascii="Times New Roman" w:hAnsi="Times New Roman"/>
          <w:sz w:val="20"/>
          <w:szCs w:val="20"/>
        </w:rPr>
        <w:t>Указывается</w:t>
      </w:r>
      <w:proofErr w:type="gramEnd"/>
      <w:r w:rsidRPr="00A741FD">
        <w:rPr>
          <w:rFonts w:ascii="Times New Roman" w:hAnsi="Times New Roman"/>
          <w:sz w:val="20"/>
          <w:szCs w:val="20"/>
        </w:rPr>
        <w:t xml:space="preserve"> в соответствии с пунктом </w:t>
      </w:r>
      <w:r>
        <w:rPr>
          <w:rFonts w:ascii="Times New Roman" w:hAnsi="Times New Roman"/>
          <w:sz w:val="20"/>
          <w:szCs w:val="20"/>
        </w:rPr>
        <w:t>10</w:t>
      </w:r>
      <w:r w:rsidRPr="00A741F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Порядка </w:t>
      </w:r>
      <w:r w:rsidRPr="00C0763E">
        <w:rPr>
          <w:rFonts w:ascii="Times New Roman" w:hAnsi="Times New Roman"/>
          <w:sz w:val="20"/>
          <w:szCs w:val="20"/>
        </w:rPr>
        <w:t>проведения оценки регулирующего воздействия проектов нормативных правовых актов Забайкальского края, экспертизы и оценки фактического воздействия нормативных правовых актов Забайкальского края, затрагивающих вопросы осуществления предпринимательской, инвестиционной и иной экономической деятельности</w:t>
      </w:r>
      <w:r>
        <w:rPr>
          <w:rFonts w:ascii="Times New Roman" w:hAnsi="Times New Roman"/>
          <w:sz w:val="20"/>
          <w:szCs w:val="20"/>
        </w:rPr>
        <w:t>, утвержденного постановлением Губернатора Забайкальского края от 27 декабря 2013 года № 80.</w:t>
      </w:r>
    </w:p>
    <w:p w:rsidR="00052982" w:rsidRDefault="00052982" w:rsidP="00052982">
      <w:pPr>
        <w:widowControl w:val="0"/>
        <w:autoSpaceDE w:val="0"/>
        <w:autoSpaceDN w:val="0"/>
        <w:adjustRightInd w:val="0"/>
        <w:spacing w:before="120" w:after="0" w:line="240" w:lineRule="auto"/>
        <w:ind w:left="3720"/>
        <w:jc w:val="center"/>
        <w:rPr>
          <w:rFonts w:ascii="Times New Roman" w:hAnsi="Times New Roman"/>
          <w:sz w:val="28"/>
          <w:szCs w:val="28"/>
        </w:rPr>
      </w:pPr>
    </w:p>
    <w:p w:rsidR="00052982" w:rsidRDefault="00052982" w:rsidP="00052982">
      <w:pPr>
        <w:pStyle w:val="a4"/>
        <w:tabs>
          <w:tab w:val="left" w:pos="709"/>
        </w:tabs>
        <w:spacing w:before="120" w:after="120" w:line="240" w:lineRule="auto"/>
        <w:ind w:left="709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_____________________</w:t>
      </w:r>
    </w:p>
    <w:p w:rsidR="00052982" w:rsidRDefault="00052982" w:rsidP="00052982">
      <w:pPr>
        <w:pStyle w:val="a4"/>
        <w:tabs>
          <w:tab w:val="left" w:pos="709"/>
        </w:tabs>
        <w:spacing w:before="120" w:after="120" w:line="240" w:lineRule="auto"/>
        <w:ind w:left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75405" w:rsidRDefault="00D75405"/>
    <w:sectPr w:rsidR="00D75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978E3"/>
    <w:multiLevelType w:val="hybridMultilevel"/>
    <w:tmpl w:val="5CA46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65"/>
    <w:rsid w:val="00014C89"/>
    <w:rsid w:val="00052982"/>
    <w:rsid w:val="00063B01"/>
    <w:rsid w:val="000957E0"/>
    <w:rsid w:val="000B56DF"/>
    <w:rsid w:val="000C5D2E"/>
    <w:rsid w:val="000C72A6"/>
    <w:rsid w:val="000C76E2"/>
    <w:rsid w:val="000D4821"/>
    <w:rsid w:val="000E09C9"/>
    <w:rsid w:val="000E11E5"/>
    <w:rsid w:val="000E53FE"/>
    <w:rsid w:val="000F0BEB"/>
    <w:rsid w:val="00104089"/>
    <w:rsid w:val="00104BA9"/>
    <w:rsid w:val="00112904"/>
    <w:rsid w:val="00117A1E"/>
    <w:rsid w:val="00124C17"/>
    <w:rsid w:val="00126F6F"/>
    <w:rsid w:val="00127BA5"/>
    <w:rsid w:val="00150277"/>
    <w:rsid w:val="00155CCC"/>
    <w:rsid w:val="00173A6C"/>
    <w:rsid w:val="0018721B"/>
    <w:rsid w:val="001A3D79"/>
    <w:rsid w:val="001A4865"/>
    <w:rsid w:val="001A493A"/>
    <w:rsid w:val="001A7D0C"/>
    <w:rsid w:val="001D1D4A"/>
    <w:rsid w:val="001D44AA"/>
    <w:rsid w:val="001E2652"/>
    <w:rsid w:val="0021282F"/>
    <w:rsid w:val="00215249"/>
    <w:rsid w:val="00231602"/>
    <w:rsid w:val="002503F2"/>
    <w:rsid w:val="00257B11"/>
    <w:rsid w:val="00270283"/>
    <w:rsid w:val="002754D9"/>
    <w:rsid w:val="002841C9"/>
    <w:rsid w:val="002971DC"/>
    <w:rsid w:val="002D2703"/>
    <w:rsid w:val="002D38B3"/>
    <w:rsid w:val="002E577A"/>
    <w:rsid w:val="00304A30"/>
    <w:rsid w:val="00310C33"/>
    <w:rsid w:val="00333FB4"/>
    <w:rsid w:val="003366FB"/>
    <w:rsid w:val="00337C85"/>
    <w:rsid w:val="00362586"/>
    <w:rsid w:val="00373063"/>
    <w:rsid w:val="00383CF7"/>
    <w:rsid w:val="003A051A"/>
    <w:rsid w:val="003A58DF"/>
    <w:rsid w:val="003C1D2A"/>
    <w:rsid w:val="004244EF"/>
    <w:rsid w:val="004278E3"/>
    <w:rsid w:val="00435C50"/>
    <w:rsid w:val="00442327"/>
    <w:rsid w:val="00472833"/>
    <w:rsid w:val="004A1E10"/>
    <w:rsid w:val="004B6FCB"/>
    <w:rsid w:val="004D09F5"/>
    <w:rsid w:val="004E07DA"/>
    <w:rsid w:val="004F0299"/>
    <w:rsid w:val="00543AF8"/>
    <w:rsid w:val="00544D09"/>
    <w:rsid w:val="00545658"/>
    <w:rsid w:val="0056110B"/>
    <w:rsid w:val="00565243"/>
    <w:rsid w:val="00594C0B"/>
    <w:rsid w:val="005A1CDE"/>
    <w:rsid w:val="005B23BF"/>
    <w:rsid w:val="005B5E47"/>
    <w:rsid w:val="005C45CB"/>
    <w:rsid w:val="005E7F2F"/>
    <w:rsid w:val="005F34C9"/>
    <w:rsid w:val="005F7F63"/>
    <w:rsid w:val="00626BAE"/>
    <w:rsid w:val="006334F9"/>
    <w:rsid w:val="006355FE"/>
    <w:rsid w:val="00637B92"/>
    <w:rsid w:val="006653E9"/>
    <w:rsid w:val="006A07E3"/>
    <w:rsid w:val="006A7CCD"/>
    <w:rsid w:val="006B07C2"/>
    <w:rsid w:val="006B5F26"/>
    <w:rsid w:val="006B70DE"/>
    <w:rsid w:val="006D4157"/>
    <w:rsid w:val="006E4A1A"/>
    <w:rsid w:val="00711AD6"/>
    <w:rsid w:val="007152FD"/>
    <w:rsid w:val="007247D6"/>
    <w:rsid w:val="00765E59"/>
    <w:rsid w:val="00787B49"/>
    <w:rsid w:val="00791BC2"/>
    <w:rsid w:val="00795C60"/>
    <w:rsid w:val="007A37CB"/>
    <w:rsid w:val="007A6AA5"/>
    <w:rsid w:val="007A7D6D"/>
    <w:rsid w:val="007B7A91"/>
    <w:rsid w:val="007C421F"/>
    <w:rsid w:val="007D0B29"/>
    <w:rsid w:val="00801D08"/>
    <w:rsid w:val="00807CA3"/>
    <w:rsid w:val="0081099C"/>
    <w:rsid w:val="0081246F"/>
    <w:rsid w:val="00850516"/>
    <w:rsid w:val="00852573"/>
    <w:rsid w:val="00857ADC"/>
    <w:rsid w:val="00860361"/>
    <w:rsid w:val="0089250E"/>
    <w:rsid w:val="008959A9"/>
    <w:rsid w:val="008C57EC"/>
    <w:rsid w:val="008D274A"/>
    <w:rsid w:val="008F27A1"/>
    <w:rsid w:val="008F5F3F"/>
    <w:rsid w:val="00911DF4"/>
    <w:rsid w:val="009126A0"/>
    <w:rsid w:val="00923818"/>
    <w:rsid w:val="0092584A"/>
    <w:rsid w:val="00956953"/>
    <w:rsid w:val="009609AE"/>
    <w:rsid w:val="009667BB"/>
    <w:rsid w:val="009719B3"/>
    <w:rsid w:val="00986462"/>
    <w:rsid w:val="009933ED"/>
    <w:rsid w:val="009969B9"/>
    <w:rsid w:val="00996C3F"/>
    <w:rsid w:val="009974D9"/>
    <w:rsid w:val="009C2BD5"/>
    <w:rsid w:val="009D75AF"/>
    <w:rsid w:val="009F33E4"/>
    <w:rsid w:val="009F6E70"/>
    <w:rsid w:val="00A2718F"/>
    <w:rsid w:val="00A4045C"/>
    <w:rsid w:val="00A67C86"/>
    <w:rsid w:val="00A737AA"/>
    <w:rsid w:val="00A7642C"/>
    <w:rsid w:val="00A821CD"/>
    <w:rsid w:val="00A838EF"/>
    <w:rsid w:val="00AC396F"/>
    <w:rsid w:val="00AC60EB"/>
    <w:rsid w:val="00AE3DB4"/>
    <w:rsid w:val="00AE3E33"/>
    <w:rsid w:val="00AE4030"/>
    <w:rsid w:val="00AE65B8"/>
    <w:rsid w:val="00B10EBC"/>
    <w:rsid w:val="00B345CE"/>
    <w:rsid w:val="00B85BB7"/>
    <w:rsid w:val="00BD4684"/>
    <w:rsid w:val="00BD690A"/>
    <w:rsid w:val="00BE14DB"/>
    <w:rsid w:val="00BE56FB"/>
    <w:rsid w:val="00BF2267"/>
    <w:rsid w:val="00C12938"/>
    <w:rsid w:val="00C229CB"/>
    <w:rsid w:val="00C36251"/>
    <w:rsid w:val="00C42239"/>
    <w:rsid w:val="00C471E3"/>
    <w:rsid w:val="00C624FA"/>
    <w:rsid w:val="00C63F0B"/>
    <w:rsid w:val="00C65D0D"/>
    <w:rsid w:val="00C72FB0"/>
    <w:rsid w:val="00C92356"/>
    <w:rsid w:val="00C947E3"/>
    <w:rsid w:val="00CA2411"/>
    <w:rsid w:val="00CA5D13"/>
    <w:rsid w:val="00CD218F"/>
    <w:rsid w:val="00CD49A3"/>
    <w:rsid w:val="00CD5EA6"/>
    <w:rsid w:val="00CD642C"/>
    <w:rsid w:val="00CE576D"/>
    <w:rsid w:val="00CE79DD"/>
    <w:rsid w:val="00CF5E85"/>
    <w:rsid w:val="00D00AA1"/>
    <w:rsid w:val="00D03F55"/>
    <w:rsid w:val="00D550F9"/>
    <w:rsid w:val="00D61743"/>
    <w:rsid w:val="00D75405"/>
    <w:rsid w:val="00DA046F"/>
    <w:rsid w:val="00DB06E7"/>
    <w:rsid w:val="00DC69DB"/>
    <w:rsid w:val="00DE4B74"/>
    <w:rsid w:val="00DF46D7"/>
    <w:rsid w:val="00E0204A"/>
    <w:rsid w:val="00E167BC"/>
    <w:rsid w:val="00E17580"/>
    <w:rsid w:val="00E3371F"/>
    <w:rsid w:val="00E36A4B"/>
    <w:rsid w:val="00E4148F"/>
    <w:rsid w:val="00E42956"/>
    <w:rsid w:val="00E448E7"/>
    <w:rsid w:val="00E54CEC"/>
    <w:rsid w:val="00E9099A"/>
    <w:rsid w:val="00E92B50"/>
    <w:rsid w:val="00E955FC"/>
    <w:rsid w:val="00EA4E51"/>
    <w:rsid w:val="00F21108"/>
    <w:rsid w:val="00F30426"/>
    <w:rsid w:val="00F31021"/>
    <w:rsid w:val="00F406F4"/>
    <w:rsid w:val="00F42F50"/>
    <w:rsid w:val="00F568D0"/>
    <w:rsid w:val="00F60782"/>
    <w:rsid w:val="00F6419F"/>
    <w:rsid w:val="00F84569"/>
    <w:rsid w:val="00F91C19"/>
    <w:rsid w:val="00FB51EE"/>
    <w:rsid w:val="00FB60B2"/>
    <w:rsid w:val="00FD2107"/>
    <w:rsid w:val="00FD2302"/>
    <w:rsid w:val="00FD2C05"/>
    <w:rsid w:val="00FE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C55D0-5DED-4ADC-8492-8AB8ABE3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98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E4B7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B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E4B74"/>
    <w:rPr>
      <w:b/>
      <w:bCs/>
    </w:rPr>
  </w:style>
  <w:style w:type="paragraph" w:styleId="a4">
    <w:name w:val="List Paragraph"/>
    <w:basedOn w:val="a"/>
    <w:uiPriority w:val="34"/>
    <w:qFormat/>
    <w:rsid w:val="00052982"/>
    <w:pPr>
      <w:ind w:left="720"/>
      <w:contextualSpacing/>
    </w:pPr>
  </w:style>
  <w:style w:type="character" w:customStyle="1" w:styleId="markedcontent">
    <w:name w:val="markedcontent"/>
    <w:basedOn w:val="a0"/>
    <w:rsid w:val="005A1CDE"/>
  </w:style>
  <w:style w:type="table" w:styleId="a5">
    <w:name w:val="Table Grid"/>
    <w:basedOn w:val="a1"/>
    <w:uiPriority w:val="59"/>
    <w:rsid w:val="005A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1CD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754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7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 Кин</dc:creator>
  <cp:lastModifiedBy>Игнатьева Ольга</cp:lastModifiedBy>
  <cp:revision>48</cp:revision>
  <cp:lastPrinted>2023-03-16T00:09:00Z</cp:lastPrinted>
  <dcterms:created xsi:type="dcterms:W3CDTF">2023-10-26T09:25:00Z</dcterms:created>
  <dcterms:modified xsi:type="dcterms:W3CDTF">2024-11-12T02:29:00Z</dcterms:modified>
</cp:coreProperties>
</file>