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C95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 края «</w:t>
      </w:r>
      <w:r w:rsidR="00D266C7" w:rsidRPr="00D266C7">
        <w:rPr>
          <w:rFonts w:ascii="Times New Roman" w:hAnsi="Times New Roman" w:cs="Times New Roman"/>
          <w:sz w:val="24"/>
          <w:szCs w:val="24"/>
        </w:rPr>
        <w:t>О некоторых вопросах 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</w:t>
      </w:r>
      <w:r w:rsidR="00B57BAB">
        <w:rPr>
          <w:rFonts w:ascii="Times New Roman" w:hAnsi="Times New Roman" w:cs="Times New Roman"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3E5A53" w:rsidRDefault="00D266C7" w:rsidP="00C9535A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8CC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D266C7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  <w:bookmarkStart w:id="0" w:name="_GoBack"/>
            <w:bookmarkEnd w:id="0"/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Министерство образования и науки </w:t>
            </w:r>
            <w:r w:rsidR="00CF3907"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Забайкальского края</w:t>
            </w:r>
          </w:p>
          <w:p w:rsidR="00C9535A" w:rsidRPr="00C47A99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Телефон: 28-52-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4303C" w:rsidRPr="00D24129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nemov</w:t>
            </w:r>
            <w:r w:rsidRPr="00C4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47A99">
              <w:rPr>
                <w:rFonts w:ascii="Times New Roman" w:hAnsi="Times New Roman" w:cs="Times New Roman"/>
                <w:sz w:val="24"/>
                <w:szCs w:val="24"/>
              </w:rPr>
              <w:t>@minobr.e-zab.ru</w:t>
            </w:r>
            <w:r w:rsidR="00CF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Default="00D266C7" w:rsidP="00D266C7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D266C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оказани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е</w:t>
            </w:r>
            <w:r w:rsidRPr="00D266C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государственной поддержки многодетны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м</w:t>
            </w:r>
            <w:r w:rsidRPr="00D266C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сем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ьям</w:t>
            </w:r>
            <w:r w:rsidRPr="00D266C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, дети из которых обучаются у индивидуальных предпринимателей и в частных образовательных о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рганизациях Забайкальского края</w:t>
            </w:r>
          </w:p>
          <w:p w:rsidR="00D266C7" w:rsidRPr="003E5A53" w:rsidRDefault="00D266C7" w:rsidP="00D266C7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возмещение затрат </w:t>
            </w:r>
            <w:r w:rsidRPr="00D266C7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индивидуальных предпринимателей и частных образовательных о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рганизациях Забайкальского края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на организацию льготного питания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BF7AC0" w:rsidP="0012450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Разработчиком не представлена информация о проблематике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AE42E8" w:rsidP="00AE42E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2A28CC">
              <w:rPr>
                <w:rFonts w:ascii="Times New Roman" w:hAnsi="Times New Roman" w:cs="Times New Roman"/>
                <w:b/>
                <w:sz w:val="24"/>
                <w:szCs w:val="24"/>
              </w:rPr>
              <w:t>24 января 2025 г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2A28CC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8CC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2E8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C7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8C25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4937-B198-4FF9-BCBB-1AB97B44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2025-01-13T06:43:00Z</dcterms:created>
  <dcterms:modified xsi:type="dcterms:W3CDTF">2025-01-13T06:43:00Z</dcterms:modified>
</cp:coreProperties>
</file>