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57BAB" w:rsidRPr="0029305F" w:rsidRDefault="00251A4D" w:rsidP="002930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</w:t>
      </w:r>
      <w:proofErr w:type="gramStart"/>
      <w:r w:rsidRPr="008426D3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</w:t>
      </w:r>
      <w:proofErr w:type="gramEnd"/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края </w:t>
      </w:r>
      <w:r w:rsidR="0029305F" w:rsidRPr="0029305F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29305F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</w:t>
      </w:r>
      <w:r w:rsidR="0029305F" w:rsidRPr="0029305F">
        <w:rPr>
          <w:rFonts w:ascii="Times New Roman" w:hAnsi="Times New Roman" w:cs="Times New Roman"/>
          <w:sz w:val="24"/>
          <w:szCs w:val="24"/>
        </w:rPr>
        <w:t>Забайкальского края от 5 июня 2020 года № 191 «О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3E5A53" w:rsidRDefault="0029305F" w:rsidP="0029305F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05F">
              <w:rPr>
                <w:rFonts w:ascii="Times New Roman" w:hAnsi="Times New Roman" w:cs="Times New Roman"/>
                <w:bCs/>
                <w:sz w:val="20"/>
                <w:szCs w:val="20"/>
              </w:rPr>
              <w:t>«О внесении изменений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постановление Правительства </w:t>
            </w:r>
            <w:r w:rsidRPr="0029305F">
              <w:rPr>
                <w:rFonts w:ascii="Times New Roman" w:hAnsi="Times New Roman" w:cs="Times New Roman"/>
                <w:bCs/>
                <w:sz w:val="20"/>
                <w:szCs w:val="20"/>
              </w:rPr>
              <w:t>Забайкальского края от 5 июня 2020 года № 191 «О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5A68F7" w:rsidRPr="003E5A53" w:rsidRDefault="0029305F" w:rsidP="00267951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К</w:t>
            </w:r>
            <w:r w:rsidRPr="0029305F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омплексная поддержка государством малоимущих семей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29305F" w:rsidP="0029305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</w:t>
            </w:r>
            <w:r w:rsidRPr="0029305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действующим законодательством: Правилами отбора получателей субсидий, утвержденными постановлением Правительства Российской Федерации от 25 октября 2023 года № 1781, и общими требованиями к нормативно-правовым актам, регулирующим предоставление субсидий, юридическим лицам, индивидуальным предпринимателям, утвержденными постановлением Правительства  Российской Федерации  от 25 октября 2023 года № 1782.  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F7632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664">
              <w:rPr>
                <w:rFonts w:ascii="Times New Roman" w:hAnsi="Times New Roman" w:cs="Times New Roman"/>
                <w:b/>
                <w:sz w:val="24"/>
                <w:szCs w:val="24"/>
              </w:rPr>
              <w:t>4 по 17</w:t>
            </w:r>
            <w:bookmarkStart w:id="0" w:name="_GoBack"/>
            <w:bookmarkEnd w:id="0"/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565664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05F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5664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98CE-4A2A-4F8F-8D94-BC5A0C1C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Усманова Наталья</cp:lastModifiedBy>
  <cp:revision>7</cp:revision>
  <cp:lastPrinted>2023-05-15T06:45:00Z</cp:lastPrinted>
  <dcterms:created xsi:type="dcterms:W3CDTF">2024-12-20T04:37:00Z</dcterms:created>
  <dcterms:modified xsi:type="dcterms:W3CDTF">2025-02-03T23:55:00Z</dcterms:modified>
</cp:coreProperties>
</file>