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7B5E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Pr="00C9535A" w:rsidRDefault="00251A4D" w:rsidP="005528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2524F" w:rsidRPr="00C9535A">
        <w:rPr>
          <w:rFonts w:ascii="Times New Roman" w:hAnsi="Times New Roman" w:cs="Times New Roman"/>
          <w:sz w:val="24"/>
          <w:szCs w:val="24"/>
        </w:rPr>
        <w:t>постановления правительства</w:t>
      </w:r>
      <w:r w:rsidR="00B57BAB" w:rsidRPr="00B57BAB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  <w:r w:rsidR="00F76321" w:rsidRPr="00F76321">
        <w:rPr>
          <w:rFonts w:ascii="Times New Roman" w:hAnsi="Times New Roman" w:cs="Times New Roman"/>
          <w:sz w:val="24"/>
          <w:szCs w:val="24"/>
        </w:rPr>
        <w:t>«</w:t>
      </w:r>
      <w:r w:rsidR="00552818" w:rsidRPr="00552818">
        <w:rPr>
          <w:rFonts w:ascii="Times New Roman" w:hAnsi="Times New Roman" w:cs="Times New Roman"/>
          <w:sz w:val="24"/>
          <w:szCs w:val="24"/>
        </w:rPr>
        <w:t>Об установлении дополнительных ограничений мест розничной продажи алкогольной продукции</w:t>
      </w:r>
      <w:r w:rsidR="00F76321" w:rsidRPr="00F76321">
        <w:rPr>
          <w:rFonts w:ascii="Times New Roman" w:hAnsi="Times New Roman" w:cs="Times New Roman"/>
          <w:sz w:val="24"/>
          <w:szCs w:val="24"/>
        </w:rPr>
        <w:t>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3999"/>
        <w:gridCol w:w="7059"/>
      </w:tblGrid>
      <w:tr w:rsidR="00B30D42" w:rsidRPr="008426D3" w:rsidTr="00154193">
        <w:trPr>
          <w:trHeight w:val="429"/>
        </w:trPr>
        <w:tc>
          <w:tcPr>
            <w:tcW w:w="3999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7059" w:type="dxa"/>
          </w:tcPr>
          <w:p w:rsidR="00B30D42" w:rsidRPr="00D24129" w:rsidRDefault="0082524F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</w:t>
            </w:r>
            <w:r w:rsidR="00B57BAB" w:rsidRPr="00D24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Забайкальского края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7059" w:type="dxa"/>
          </w:tcPr>
          <w:p w:rsidR="00B30D42" w:rsidRPr="00014F9C" w:rsidRDefault="00F76321" w:rsidP="00F76321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F9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52818" w:rsidRPr="00014F9C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дополнительных ограничений мест розничной продажи алкогольной продукции</w:t>
            </w:r>
            <w:r w:rsidRPr="00014F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30D42" w:rsidRPr="008426D3" w:rsidTr="00154193">
        <w:trPr>
          <w:trHeight w:val="858"/>
        </w:trPr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7059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54193">
        <w:tc>
          <w:tcPr>
            <w:tcW w:w="3999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7059" w:type="dxa"/>
          </w:tcPr>
          <w:p w:rsidR="00B30D42" w:rsidRPr="00CB3E75" w:rsidRDefault="00014F9C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52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</w:p>
        </w:tc>
      </w:tr>
      <w:tr w:rsidR="00B30D42" w:rsidRPr="008426D3" w:rsidTr="00154193">
        <w:tc>
          <w:tcPr>
            <w:tcW w:w="3999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7059" w:type="dxa"/>
          </w:tcPr>
          <w:p w:rsidR="00014F9C" w:rsidRPr="00014F9C" w:rsidRDefault="00014F9C" w:rsidP="00014F9C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014F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Региональная служба по тарифам и ценообразованию Забайкальского края, тел. </w:t>
            </w:r>
            <w:r w:rsidRPr="00014F9C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en-US"/>
              </w:rPr>
              <w:t>8-3022-21-08-11,</w:t>
            </w:r>
          </w:p>
          <w:p w:rsidR="0024303C" w:rsidRPr="00D24129" w:rsidRDefault="00014F9C" w:rsidP="00014F9C">
            <w:pPr>
              <w:suppressAutoHyphens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014F9C">
              <w:rPr>
                <w:rFonts w:ascii="Times New Roman" w:eastAsia="Calibri" w:hAnsi="Times New Roman" w:cs="Calibri"/>
                <w:sz w:val="24"/>
                <w:szCs w:val="24"/>
                <w:lang w:val="en-US" w:eastAsia="en-US"/>
              </w:rPr>
              <w:t>krasnov</w:t>
            </w:r>
            <w:r w:rsidRPr="00014F9C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@rst.e-zab.ru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0F10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7059" w:type="dxa"/>
          </w:tcPr>
          <w:p w:rsidR="005A68F7" w:rsidRPr="00694ACF" w:rsidRDefault="00694ACF" w:rsidP="00574618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установить дополнительные ограничения времени, мест и условий розничной продажи алкогольной и спиртосодержащей продукции на территории Забайкальского края во время проведения религиозных мероприятий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bookmarkStart w:id="1" w:name="_Hlk193804147"/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целях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сокращения доступности алкогольной продукции</w:t>
            </w:r>
            <w:bookmarkEnd w:id="1"/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, обеспечения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8741B3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общественного порядка, защиты </w:t>
            </w:r>
            <w:r w:rsidRPr="00044059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норм общественного поведения во время проведения религиозных мероприятий</w:t>
            </w:r>
          </w:p>
        </w:tc>
      </w:tr>
      <w:tr w:rsidR="0008272D" w:rsidRPr="008426D3" w:rsidTr="00154193">
        <w:tc>
          <w:tcPr>
            <w:tcW w:w="3999" w:type="dxa"/>
          </w:tcPr>
          <w:p w:rsidR="0008272D" w:rsidRPr="008426D3" w:rsidRDefault="0008272D" w:rsidP="000F10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7059" w:type="dxa"/>
          </w:tcPr>
          <w:p w:rsidR="00F835B9" w:rsidRPr="003E5A53" w:rsidRDefault="00694ACF" w:rsidP="00694AC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Потребление алкоголя в дни проведения </w:t>
            </w:r>
            <w:r w:rsidRPr="00694A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религиозных мероприятий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могут привести к нарушению норм общественного порядка, что недопустимо учитывая особую направленность указанного периода.</w:t>
            </w:r>
          </w:p>
        </w:tc>
      </w:tr>
      <w:tr w:rsidR="0008272D" w:rsidRPr="008426D3" w:rsidTr="00154193">
        <w:trPr>
          <w:trHeight w:val="1225"/>
        </w:trPr>
        <w:tc>
          <w:tcPr>
            <w:tcW w:w="3999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7059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933660" w:rsidP="00014F9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B0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14F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D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по </w:t>
            </w:r>
            <w:r w:rsidR="00014F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E5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40CF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63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8A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54193">
        <w:trPr>
          <w:trHeight w:val="706"/>
        </w:trPr>
        <w:tc>
          <w:tcPr>
            <w:tcW w:w="3999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7059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574618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05" w:rsidRDefault="003B0605" w:rsidP="001B3A7E">
      <w:pPr>
        <w:spacing w:after="0" w:line="240" w:lineRule="auto"/>
      </w:pPr>
      <w:r>
        <w:separator/>
      </w:r>
    </w:p>
  </w:endnote>
  <w:endnote w:type="continuationSeparator" w:id="0">
    <w:p w:rsidR="003B0605" w:rsidRDefault="003B0605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05" w:rsidRDefault="003B0605" w:rsidP="001B3A7E">
      <w:pPr>
        <w:spacing w:after="0" w:line="240" w:lineRule="auto"/>
      </w:pPr>
      <w:r>
        <w:separator/>
      </w:r>
    </w:p>
  </w:footnote>
  <w:footnote w:type="continuationSeparator" w:id="0">
    <w:p w:rsidR="003B0605" w:rsidRDefault="003B0605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4F9C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08A4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011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4506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193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5F5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61B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303C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951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40CF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5D5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5CF3"/>
    <w:rsid w:val="003A6E16"/>
    <w:rsid w:val="003A75E1"/>
    <w:rsid w:val="003A7DF0"/>
    <w:rsid w:val="003B0605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73D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5A53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B06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0B66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818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4618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97E09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E7894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4ACF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3FA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E95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698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524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154"/>
    <w:rsid w:val="0092741D"/>
    <w:rsid w:val="009274CA"/>
    <w:rsid w:val="00930371"/>
    <w:rsid w:val="00931D77"/>
    <w:rsid w:val="00932CCE"/>
    <w:rsid w:val="00933660"/>
    <w:rsid w:val="00933715"/>
    <w:rsid w:val="009339E4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3DC9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37F4E"/>
    <w:rsid w:val="00B40EE6"/>
    <w:rsid w:val="00B40EFB"/>
    <w:rsid w:val="00B42D2C"/>
    <w:rsid w:val="00B44223"/>
    <w:rsid w:val="00B455C1"/>
    <w:rsid w:val="00B45885"/>
    <w:rsid w:val="00B47994"/>
    <w:rsid w:val="00B5067D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BF7AC0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590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535A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3907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29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13A9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1C84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4D1B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05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5D6F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68A8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02B6"/>
    <w:rsid w:val="00F0161A"/>
    <w:rsid w:val="00F01BCC"/>
    <w:rsid w:val="00F022AD"/>
    <w:rsid w:val="00F03501"/>
    <w:rsid w:val="00F0441A"/>
    <w:rsid w:val="00F052B3"/>
    <w:rsid w:val="00F05AE6"/>
    <w:rsid w:val="00F05C8F"/>
    <w:rsid w:val="00F07615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21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4CBA"/>
  <w15:docId w15:val="{9D09909B-86CD-4BA8-B1AC-91213844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v@economy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2222-A8A0-44F9-BB86-036399FE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3</cp:revision>
  <cp:lastPrinted>2023-05-15T06:45:00Z</cp:lastPrinted>
  <dcterms:created xsi:type="dcterms:W3CDTF">2025-03-28T05:32:00Z</dcterms:created>
  <dcterms:modified xsi:type="dcterms:W3CDTF">2025-03-28T05:35:00Z</dcterms:modified>
</cp:coreProperties>
</file>