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22A2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F95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14:paraId="7CD88481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F95">
        <w:rPr>
          <w:rFonts w:ascii="Times New Roman" w:hAnsi="Times New Roman" w:cs="Times New Roman"/>
          <w:b/>
          <w:sz w:val="26"/>
          <w:szCs w:val="26"/>
        </w:rPr>
        <w:t>для проведения оценки регулирующего воздействия</w:t>
      </w:r>
    </w:p>
    <w:p w14:paraId="1960392F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F95">
        <w:rPr>
          <w:rFonts w:ascii="Times New Roman" w:hAnsi="Times New Roman" w:cs="Times New Roman"/>
          <w:b/>
          <w:sz w:val="26"/>
          <w:szCs w:val="26"/>
        </w:rPr>
        <w:t>проекта нормативного правового акта Забайкальского края</w:t>
      </w:r>
    </w:p>
    <w:p w14:paraId="1B7E7E58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5EC1A745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14:paraId="463AEFD6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F37F95" w14:paraId="3EA41D11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28D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1.1. </w:t>
            </w:r>
            <w:r w:rsidR="00292EA0" w:rsidRPr="00F37F95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образования и науки Забайкальского края (Минобразования)</w:t>
            </w:r>
          </w:p>
          <w:p w14:paraId="1DA784F3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(указывается полное и краткое наименование)</w:t>
            </w:r>
          </w:p>
        </w:tc>
      </w:tr>
      <w:tr w:rsidR="00621FEC" w:rsidRPr="00F37F95" w14:paraId="60EA7CFB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742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1.2. Сроки проведения публичного обсуждения проекта НПА </w:t>
            </w:r>
            <w:r w:rsidR="00FF0B2B"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5496FE6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(указывается дата начала и окончания публичного обсуждения)</w:t>
            </w:r>
          </w:p>
          <w:p w14:paraId="5D56AAFC" w14:textId="77777777" w:rsidR="009B1D33" w:rsidRPr="00F37F95" w:rsidRDefault="009B1D33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F37F95" w14:paraId="2C195247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78E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1.3. Сведения о соисполнителях проекта НПА</w:t>
            </w:r>
            <w:r w:rsidR="00FF0B2B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C7EB6B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(указывается полное и краткое наименование)</w:t>
            </w:r>
          </w:p>
          <w:p w14:paraId="2E9F30A1" w14:textId="77777777" w:rsidR="00C47A99" w:rsidRPr="00F37F95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  <w:tr w:rsidR="00621FEC" w:rsidRPr="00F37F95" w14:paraId="5FADDBE7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3B3" w14:textId="77777777" w:rsidR="00C47A99" w:rsidRPr="00F37F95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1.4. Вид и наименование проекта НПА:</w:t>
            </w:r>
          </w:p>
          <w:p w14:paraId="6BAA45EC" w14:textId="77777777" w:rsidR="00C47A99" w:rsidRPr="00F37F95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Забайкальского края</w:t>
            </w:r>
          </w:p>
          <w:p w14:paraId="6E8217AE" w14:textId="32DA8D89" w:rsidR="002B59E2" w:rsidRPr="00F37F95" w:rsidRDefault="00E90FE2" w:rsidP="002B5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</w:t>
            </w:r>
            <w:r w:rsidR="002B59E2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внесении изменений в постановление Правительства </w:t>
            </w:r>
          </w:p>
          <w:p w14:paraId="0FD35D68" w14:textId="77777777" w:rsidR="002B59E2" w:rsidRPr="00F37F95" w:rsidRDefault="002B59E2" w:rsidP="002B5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Забайкальского края от 6 мая 2024 года № 224</w:t>
            </w:r>
          </w:p>
          <w:p w14:paraId="3AB3278A" w14:textId="77777777" w:rsidR="002B59E2" w:rsidRPr="00F37F95" w:rsidRDefault="002B59E2" w:rsidP="002B5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 некоторых вопросах предоставления из бюджета</w:t>
            </w:r>
          </w:p>
          <w:p w14:paraId="06009AEC" w14:textId="77777777" w:rsidR="002B59E2" w:rsidRPr="00F37F95" w:rsidRDefault="002B59E2" w:rsidP="002B59E2">
            <w:pPr>
              <w:pStyle w:val="2"/>
              <w:keepNext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Cs w:val="26"/>
                <w:lang w:eastAsia="en-US"/>
              </w:rPr>
            </w:pPr>
            <w:r w:rsidRPr="00F37F95">
              <w:rPr>
                <w:b w:val="0"/>
                <w:bCs w:val="0"/>
                <w:szCs w:val="26"/>
              </w:rPr>
              <w:t xml:space="preserve">Забайкальского края субсидий на возмещение затрат, </w:t>
            </w:r>
            <w:r w:rsidRPr="00F37F95">
              <w:rPr>
                <w:b w:val="0"/>
                <w:bCs w:val="0"/>
                <w:szCs w:val="26"/>
                <w:lang w:eastAsia="en-US"/>
              </w:rPr>
              <w:t xml:space="preserve">связанных </w:t>
            </w:r>
            <w:r w:rsidRPr="00F37F95">
              <w:rPr>
                <w:b w:val="0"/>
                <w:bCs w:val="0"/>
                <w:szCs w:val="26"/>
                <w:lang w:eastAsia="en-US"/>
              </w:rPr>
              <w:br/>
              <w:t>с организацией отдыха и оздоровления детей в Забайкальском крае»</w:t>
            </w:r>
          </w:p>
          <w:p w14:paraId="7E495E26" w14:textId="604415A4" w:rsidR="009B1D33" w:rsidRPr="00F37F95" w:rsidRDefault="009B1D33" w:rsidP="002B5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21FEC" w:rsidRPr="00F37F95" w14:paraId="3C6285B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0FC0" w14:textId="77777777" w:rsidR="00042BF4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14:paraId="1C91B85F" w14:textId="1F38C4E4" w:rsidR="00DD4280" w:rsidRPr="00F37F95" w:rsidRDefault="00DD4280" w:rsidP="00DD42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Отсутствие в действующем НПА, регулирующем </w:t>
            </w:r>
            <w:r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из бюджета</w:t>
            </w:r>
          </w:p>
          <w:p w14:paraId="29CF6A9C" w14:textId="4D0E5AB8" w:rsidR="00287250" w:rsidRPr="00F37F95" w:rsidRDefault="00DD4280" w:rsidP="00DD428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Забайкальского края субсидий на возмещение затрат, </w:t>
            </w: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связанных </w:t>
            </w: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с организацией отдыха и оздоровления детей в Забайкальском крае, требований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в части организации и проведение отбора, заключения соглашения </w:t>
            </w:r>
            <w:r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государственной интегрированной информационной системе управления общественными финансами «Электронный бюджет» посредством Портала предоставления мер финансовой государственной поддержки (https://promote.budget.gov.ru/) в информационно-телекоммуникационной сети «Интернет», а также предоставления отчетов получателями субсидии  в ГИИС «Электронный бюджет»</w:t>
            </w:r>
            <w:r w:rsidRPr="00DD42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0C0B813" w14:textId="0651E5F0" w:rsidR="00620619" w:rsidRPr="00F37F95" w:rsidRDefault="0062061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F37F95" w14:paraId="661F63B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55D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1.6. Основание для разработки проекта НПА:</w:t>
            </w:r>
          </w:p>
          <w:p w14:paraId="5CF60B61" w14:textId="0AAA61C5" w:rsidR="0019581A" w:rsidRPr="00F37F95" w:rsidRDefault="00F1646E" w:rsidP="006C4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С учетом </w:t>
            </w:r>
            <w:r w:rsidR="0019581A" w:rsidRPr="00F37F95">
              <w:rPr>
                <w:rFonts w:ascii="Times New Roman" w:hAnsi="Times New Roman" w:cs="Times New Roman"/>
                <w:sz w:val="26"/>
                <w:szCs w:val="26"/>
              </w:rPr>
              <w:t>Правил отбора получателей субсидий</w:t>
            </w:r>
            <w:r w:rsidR="0019581A" w:rsidRPr="00F37F9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 утвержде</w:t>
            </w:r>
            <w:r w:rsidR="0030787F" w:rsidRPr="00F37F9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н</w:t>
            </w:r>
            <w:r w:rsidR="0019581A" w:rsidRPr="00F37F9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ны</w:t>
            </w:r>
            <w:r w:rsidR="006F3C34" w:rsidRPr="00F37F9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ми</w:t>
            </w:r>
            <w:r w:rsidR="0019581A" w:rsidRPr="00F37F9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постановлением Правительства Российской Федерации от 25 октября 2023 года № 1781, и </w:t>
            </w:r>
            <w:r w:rsidR="0019581A" w:rsidRPr="00F37F95">
              <w:rPr>
                <w:rFonts w:ascii="Times New Roman" w:hAnsi="Times New Roman" w:cs="Times New Roman"/>
                <w:sz w:val="26"/>
                <w:szCs w:val="26"/>
              </w:rPr>
              <w:t>общи</w:t>
            </w:r>
            <w:r w:rsidR="000E506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19581A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</w:t>
            </w:r>
            <w:r w:rsidR="000E506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19581A" w:rsidRPr="00F37F9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к нормативно-правовым актам, регулирующим предоставление субсидий, юридическим лицам, индивидуальным предпринимателям, утвержденны</w:t>
            </w:r>
            <w:r w:rsidR="0075494B" w:rsidRPr="00F37F9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ми</w:t>
            </w:r>
            <w:r w:rsidR="0019581A" w:rsidRPr="00F37F9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постановлением Правительства Российской Федерации от 25 октября 2023 года № 1782.</w:t>
            </w:r>
            <w:r w:rsidR="0019581A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621FEC" w:rsidRPr="00F37F95" w14:paraId="6874AA73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817" w14:textId="77777777" w:rsidR="009B1D33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1.7. Краткое описание целей предлагаемого регулирования:</w:t>
            </w:r>
            <w:r w:rsidR="009B1D33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DA6C2C" w14:textId="3CC7DF1C" w:rsidR="00D053C6" w:rsidRPr="00F37F95" w:rsidRDefault="00424F3A" w:rsidP="00F04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lastRenderedPageBreak/>
              <w:t>в целях</w:t>
            </w:r>
            <w:r w:rsidR="00247BFB" w:rsidRPr="00F37F95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r w:rsidR="00F04995" w:rsidRPr="00F37F95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приведения в соответствие с действующим законодательством </w:t>
            </w:r>
            <w:r w:rsidR="00F04995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учетом </w:t>
            </w:r>
            <w:r w:rsidR="00F04995" w:rsidRPr="00F37F95">
              <w:rPr>
                <w:rFonts w:ascii="Times New Roman" w:hAnsi="Times New Roman" w:cs="Times New Roman"/>
                <w:sz w:val="26"/>
                <w:szCs w:val="26"/>
              </w:rPr>
              <w:t>Правил отбора получателей субсидий</w:t>
            </w:r>
            <w:r w:rsidR="00F04995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утверждены постановлением Правительства Российской Федерации от 25 октября 2023 года № 1781, и </w:t>
            </w:r>
            <w:r w:rsidR="00F04995" w:rsidRPr="00F37F95">
              <w:rPr>
                <w:rFonts w:ascii="Times New Roman" w:hAnsi="Times New Roman" w:cs="Times New Roman"/>
                <w:sz w:val="26"/>
                <w:szCs w:val="26"/>
              </w:rPr>
              <w:t>общих требований</w:t>
            </w:r>
            <w:r w:rsidR="00F04995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 нормативно-правовым актам, регулирующим предоставление субсидий, юридическим лицам, индивидуальным предпринимателям, утвержденные постановлением Правительства  Российской Федерации  от 25 октября 2023 года № 1782</w:t>
            </w:r>
            <w:r w:rsidR="000E5069">
              <w:rPr>
                <w:rFonts w:ascii="Times New Roman" w:hAnsi="Times New Roman" w:cs="Times New Roman"/>
                <w:bCs/>
                <w:sz w:val="26"/>
                <w:szCs w:val="26"/>
              </w:rPr>
              <w:t>, Проектом предлагается включить данные  положения  в  Порядки предоставления субсидии, утвержденные указанным  постановлением.</w:t>
            </w:r>
          </w:p>
        </w:tc>
      </w:tr>
      <w:tr w:rsidR="00621FEC" w:rsidRPr="00F37F95" w14:paraId="1CC05F9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F24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 Краткое описание предлагаемого регулирования:</w:t>
            </w:r>
          </w:p>
          <w:p w14:paraId="630123DC" w14:textId="3CC7E326" w:rsidR="0009278C" w:rsidRPr="00F37F95" w:rsidRDefault="00037BBF" w:rsidP="00092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Внести изменения в  Порядки предоставления субсидии, у</w:t>
            </w:r>
            <w:r w:rsidR="0009278C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>регулир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овав </w:t>
            </w:r>
            <w:r w:rsidR="0009278C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из бюджета</w:t>
            </w:r>
          </w:p>
          <w:p w14:paraId="6AD23176" w14:textId="1E2393C5" w:rsidR="00621FEC" w:rsidRPr="00F37F95" w:rsidRDefault="0009278C" w:rsidP="0009278C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Забайкальского края субсидий на возмещение затрат, </w:t>
            </w: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связанных </w:t>
            </w: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с организацией отдыха и оздоровления детей в Забайкальском крае</w:t>
            </w:r>
            <w:r w:rsidR="002D11CB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требований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7FDB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в части организации и проведение отбора, заключения соглашения </w:t>
            </w:r>
            <w:r w:rsidR="00E47FDB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государственной интегрированной информационной системе управления общественными финансами «Электронный бюджет» посредством Портала предоставления мер финансовой государственной поддержки (https://promote.budget.gov.ru/) в информационно-телекоммуникационной сети «Интернет»</w:t>
            </w:r>
            <w:r w:rsidR="002D11CB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а также предоставления отчетов получателями субсидии  в ГИИС «Электронный бюджет»</w:t>
            </w:r>
            <w:r w:rsidR="00037B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621FEC" w:rsidRPr="00F37F95" w14:paraId="4260CE4B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16F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1.9. Контактная информация об исполнителе разработчика:</w:t>
            </w:r>
          </w:p>
          <w:p w14:paraId="3F7AF26D" w14:textId="70492CE2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C62BE4" w:rsidRPr="00F37F95">
              <w:rPr>
                <w:rFonts w:ascii="Times New Roman" w:hAnsi="Times New Roman" w:cs="Times New Roman"/>
                <w:sz w:val="26"/>
                <w:szCs w:val="26"/>
              </w:rPr>
              <w:t>Немова Елена Алексеевна</w:t>
            </w:r>
          </w:p>
          <w:p w14:paraId="6AB314CA" w14:textId="68740FC4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Должность:</w:t>
            </w:r>
            <w:r w:rsidR="00042BF4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2BE4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  <w:r w:rsidR="00810C6C" w:rsidRPr="00F37F95">
              <w:rPr>
                <w:rFonts w:ascii="Times New Roman" w:hAnsi="Times New Roman" w:cs="Times New Roman"/>
                <w:sz w:val="26"/>
                <w:szCs w:val="26"/>
              </w:rPr>
              <w:t>правового и кадрового обеспечения</w:t>
            </w:r>
          </w:p>
          <w:p w14:paraId="73317760" w14:textId="47BAE871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  <w:r w:rsidR="00810C6C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28-52-</w:t>
            </w:r>
            <w:r w:rsidR="00C62BE4" w:rsidRPr="00F37F9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4BBD9097" w14:textId="4CC0CA69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  <w:r w:rsidR="00042BF4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62BE4" w:rsidRPr="00F37F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nemova</w:t>
            </w:r>
            <w:proofErr w:type="spellEnd"/>
            <w:r w:rsidR="00F51B55" w:rsidRPr="00F37F95">
              <w:rPr>
                <w:rFonts w:ascii="Times New Roman" w:hAnsi="Times New Roman" w:cs="Times New Roman"/>
                <w:sz w:val="26"/>
                <w:szCs w:val="26"/>
              </w:rPr>
              <w:t>@minobr.e-zab.ru</w:t>
            </w:r>
          </w:p>
        </w:tc>
      </w:tr>
    </w:tbl>
    <w:p w14:paraId="16D6DA22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B7AF762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2. Предполагаемая степень регулирующего воздействия</w:t>
      </w:r>
    </w:p>
    <w:p w14:paraId="47714ACF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проекта НПА</w:t>
      </w:r>
    </w:p>
    <w:p w14:paraId="604FC9BA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5053"/>
      </w:tblGrid>
      <w:tr w:rsidR="00621FEC" w:rsidRPr="00F37F95" w14:paraId="6F406489" w14:textId="77777777" w:rsidTr="00524677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F4D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2.1. Степень регулирующего воздействия проекта нормативного правового акта</w:t>
            </w:r>
          </w:p>
          <w:p w14:paraId="06557B0C" w14:textId="77777777" w:rsidR="00C611C7" w:rsidRPr="00F37F95" w:rsidRDefault="00C611C7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865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b/>
                <w:sz w:val="26"/>
                <w:szCs w:val="26"/>
              </w:rPr>
              <w:t>низкая</w:t>
            </w:r>
          </w:p>
        </w:tc>
      </w:tr>
      <w:tr w:rsidR="00621FEC" w:rsidRPr="00F37F95" w14:paraId="6B5A646A" w14:textId="77777777" w:rsidTr="005246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E4E" w14:textId="57A70243" w:rsidR="00F909F6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="00C47A99" w:rsidRPr="00F37F95">
              <w:rPr>
                <w:rFonts w:ascii="Times New Roman" w:hAnsi="Times New Roman" w:cs="Times New Roman"/>
                <w:sz w:val="26"/>
                <w:szCs w:val="26"/>
              </w:rPr>
              <w:t>: проект устанавливает требования для субъектов предпринимательской деятельности,</w:t>
            </w:r>
            <w:r w:rsidR="00E00B28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участвующих</w:t>
            </w:r>
            <w:r w:rsidR="00620619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775CAE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отборе </w:t>
            </w:r>
            <w:r w:rsidR="00620619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на получение </w:t>
            </w:r>
            <w:r w:rsidR="00775CAE" w:rsidRPr="00F37F95">
              <w:rPr>
                <w:rFonts w:ascii="Times New Roman" w:hAnsi="Times New Roman" w:cs="Times New Roman"/>
                <w:sz w:val="26"/>
                <w:szCs w:val="26"/>
              </w:rPr>
              <w:t>субсидии</w:t>
            </w:r>
            <w:r w:rsidR="00E00B28" w:rsidRPr="00F37F95">
              <w:rPr>
                <w:rFonts w:ascii="Times New Roman" w:hAnsi="Times New Roman" w:cs="Times New Roman"/>
                <w:sz w:val="26"/>
                <w:szCs w:val="26"/>
              </w:rPr>
              <w:t>, участие в отборе</w:t>
            </w:r>
            <w:r w:rsidR="00775CAE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0619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носит заявительный характер </w:t>
            </w:r>
          </w:p>
        </w:tc>
      </w:tr>
    </w:tbl>
    <w:p w14:paraId="05CB2B8D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526935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3. Детальное описание проблемы, на решение которой направлен</w:t>
      </w:r>
    </w:p>
    <w:p w14:paraId="1A9AFDCF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предлагаемый способ регулирования, оценка негативных</w:t>
      </w:r>
    </w:p>
    <w:p w14:paraId="4707A2B9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эффектов, возникающих в связи с наличием рассматриваемой</w:t>
      </w:r>
    </w:p>
    <w:p w14:paraId="0AFA79B6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проблемы</w:t>
      </w:r>
    </w:p>
    <w:p w14:paraId="461C012D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F37F95" w14:paraId="64F1E44D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ED2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005556DC" w14:textId="6A489438" w:rsidR="00620619" w:rsidRPr="00F37F95" w:rsidRDefault="00643D94" w:rsidP="001B3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соответствие с </w:t>
            </w:r>
            <w:r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постановлением Правительства Российской Федерации от 25 октября 2023 года № 1781 с 1 января 2025 года</w:t>
            </w:r>
            <w:r w:rsidR="00E0027A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подача заяв</w:t>
            </w:r>
            <w:r w:rsidR="006847DF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>ок участниками отбора</w:t>
            </w:r>
            <w:r w:rsidR="00E0027A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>, проведение отбора, заключение</w:t>
            </w:r>
            <w:r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соглашения на предоставление субсидий</w:t>
            </w:r>
            <w:r w:rsidR="003F6315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>, предоставление  получателями субсидий отчета осуществляется</w:t>
            </w:r>
            <w:r w:rsidR="00E0027A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ГИИ</w:t>
            </w:r>
            <w:r w:rsidR="003F6315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E0027A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«Электронный бюджет».</w:t>
            </w:r>
          </w:p>
        </w:tc>
      </w:tr>
      <w:tr w:rsidR="00621FEC" w:rsidRPr="00F37F95" w14:paraId="077B09C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95B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3.2. Негативные эффекты, возникающие в связи с наличием проблемы: </w:t>
            </w:r>
          </w:p>
          <w:p w14:paraId="2ED04886" w14:textId="2D3062D1" w:rsidR="00BA2299" w:rsidRPr="00F37F95" w:rsidRDefault="001B3627" w:rsidP="0074098D">
            <w:pPr>
              <w:autoSpaceDE w:val="0"/>
              <w:autoSpaceDN w:val="0"/>
              <w:adjustRightInd w:val="0"/>
              <w:spacing w:after="0" w:line="240" w:lineRule="auto"/>
              <w:ind w:left="224" w:firstLine="42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Если отбор получателей субсидий </w:t>
            </w:r>
            <w:r w:rsidR="00E85561" w:rsidRPr="00F37F95">
              <w:rPr>
                <w:rFonts w:ascii="Times New Roman" w:hAnsi="Times New Roman" w:cs="Times New Roman"/>
                <w:bCs/>
                <w:sz w:val="26"/>
                <w:szCs w:val="26"/>
              </w:rPr>
              <w:t>в ГИИ «Электронный бюджет»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не будет проведен, то </w:t>
            </w:r>
            <w:r w:rsidR="00E85561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соглашение заключаться не будет, 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субсидии предоставляться не будут</w:t>
            </w:r>
            <w:r w:rsidR="005426BB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и все затраты</w:t>
            </w:r>
            <w:r w:rsidR="00240B8F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, связанные </w:t>
            </w:r>
            <w:r w:rsidR="000A5C94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 организацией отдыха и оздоровления детей в Забайкальском крае, </w:t>
            </w:r>
            <w:r w:rsidR="000A5C94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включая расходы на </w:t>
            </w:r>
            <w:r w:rsidR="000A5C94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аренду зданий и помещений, коммунальные платежи, на оплату труда работников, расходы на закупку товаров, работ, услуг, связанных с подготовкой к функционированию лагерей отдыха и оздоровления</w:t>
            </w:r>
            <w:r w:rsidR="00240B8F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34C9" w:rsidRPr="00F37F95">
              <w:rPr>
                <w:rFonts w:ascii="Times New Roman" w:hAnsi="Times New Roman" w:cs="Times New Roman"/>
                <w:sz w:val="26"/>
                <w:szCs w:val="26"/>
              </w:rPr>
              <w:t>понесут</w:t>
            </w:r>
            <w:r w:rsidR="00C1781D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781D" w:rsidRPr="00F37F95">
              <w:rPr>
                <w:rFonts w:ascii="Times New Roman" w:hAnsi="Times New Roman" w:cs="Times New Roman"/>
                <w:sz w:val="26"/>
                <w:szCs w:val="26"/>
              </w:rPr>
              <w:t>юр.лица</w:t>
            </w:r>
            <w:proofErr w:type="spellEnd"/>
            <w:r w:rsidR="004034C9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A5C94" w:rsidRPr="00F37F95">
              <w:rPr>
                <w:rFonts w:ascii="Times New Roman" w:hAnsi="Times New Roman" w:cs="Times New Roman"/>
                <w:sz w:val="26"/>
                <w:szCs w:val="26"/>
              </w:rPr>
              <w:t>ИП, некоммерческие организации.</w:t>
            </w:r>
          </w:p>
        </w:tc>
      </w:tr>
      <w:tr w:rsidR="00621FEC" w:rsidRPr="00F37F95" w14:paraId="2E570C0A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014" w14:textId="45705F07" w:rsidR="00DD7FBE" w:rsidRPr="00F37F95" w:rsidRDefault="00621FEC" w:rsidP="00DD7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  <w:r w:rsidR="001B3627"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постановление </w:t>
            </w:r>
            <w:r w:rsidR="00DD7FBE"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Правительства</w:t>
            </w:r>
          </w:p>
          <w:p w14:paraId="15ECF3F8" w14:textId="64DDE45B" w:rsidR="000A5C94" w:rsidRPr="00360E26" w:rsidRDefault="00DD7FBE" w:rsidP="000A5C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0E2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Забайкальского края от </w:t>
            </w:r>
            <w:r w:rsidR="000A5C94" w:rsidRPr="00360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мая 2024 года № 224</w:t>
            </w:r>
          </w:p>
          <w:p w14:paraId="3E583E0C" w14:textId="77777777" w:rsidR="000A5C94" w:rsidRPr="00B034AF" w:rsidRDefault="000A5C94" w:rsidP="000A5C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3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 некоторых вопросах предоставления из бюджета</w:t>
            </w:r>
          </w:p>
          <w:p w14:paraId="5A511ABD" w14:textId="340E74DC" w:rsidR="000A5C94" w:rsidRDefault="000A5C94" w:rsidP="000A5C94">
            <w:pPr>
              <w:pStyle w:val="2"/>
              <w:keepNext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Cs w:val="26"/>
                <w:lang w:eastAsia="en-US"/>
              </w:rPr>
            </w:pPr>
            <w:r w:rsidRPr="00B034AF">
              <w:rPr>
                <w:b w:val="0"/>
                <w:bCs w:val="0"/>
                <w:szCs w:val="26"/>
              </w:rPr>
              <w:t xml:space="preserve">Забайкальского края субсидий на возмещение затрат, </w:t>
            </w:r>
            <w:r w:rsidRPr="00B034AF">
              <w:rPr>
                <w:b w:val="0"/>
                <w:bCs w:val="0"/>
                <w:szCs w:val="26"/>
                <w:lang w:eastAsia="en-US"/>
              </w:rPr>
              <w:t xml:space="preserve">связанных </w:t>
            </w:r>
            <w:r w:rsidRPr="00B034AF">
              <w:rPr>
                <w:b w:val="0"/>
                <w:bCs w:val="0"/>
                <w:szCs w:val="26"/>
                <w:lang w:eastAsia="en-US"/>
              </w:rPr>
              <w:br/>
              <w:t>с организацией отдыха и оздоровления детей в Забайкальском крае»</w:t>
            </w:r>
          </w:p>
          <w:p w14:paraId="29A5F23E" w14:textId="77777777" w:rsidR="00B034AF" w:rsidRPr="00B034AF" w:rsidRDefault="00B034AF" w:rsidP="00B034AF">
            <w:pPr>
              <w:rPr>
                <w:lang w:eastAsia="en-US"/>
              </w:rPr>
            </w:pPr>
          </w:p>
          <w:p w14:paraId="76EAFBB2" w14:textId="3F9371A0" w:rsidR="00360E26" w:rsidRPr="00B034AF" w:rsidRDefault="00360E26" w:rsidP="00B034AF">
            <w:pPr>
              <w:pStyle w:val="a5"/>
              <w:kinsoku w:val="0"/>
              <w:overflowPunct w:val="0"/>
              <w:spacing w:line="310" w:lineRule="exact"/>
              <w:ind w:firstLine="649"/>
              <w:rPr>
                <w:sz w:val="26"/>
                <w:szCs w:val="26"/>
                <w:lang w:val="ru-RU"/>
              </w:rPr>
            </w:pPr>
            <w:r w:rsidRPr="00B034AF">
              <w:rPr>
                <w:sz w:val="26"/>
                <w:szCs w:val="26"/>
                <w:lang w:val="ru-RU"/>
              </w:rPr>
              <w:t xml:space="preserve">Ранее </w:t>
            </w:r>
            <w:r w:rsidR="00B034AF" w:rsidRPr="00B034AF">
              <w:rPr>
                <w:sz w:val="26"/>
                <w:szCs w:val="26"/>
                <w:lang w:val="ru-RU"/>
              </w:rPr>
              <w:t xml:space="preserve">Министерством был </w:t>
            </w:r>
            <w:r w:rsidR="00B034AF" w:rsidRPr="00B034AF">
              <w:rPr>
                <w:b/>
                <w:bCs/>
                <w:sz w:val="26"/>
                <w:szCs w:val="26"/>
                <w:lang w:val="ru-RU"/>
              </w:rPr>
              <w:t xml:space="preserve">разработан проект постановления Правительства Забайкальского края от 11 февраля 2025 года № 107 </w:t>
            </w:r>
            <w:r w:rsidR="00B034AF" w:rsidRPr="00B034AF">
              <w:rPr>
                <w:b/>
                <w:bCs/>
                <w:color w:val="000000"/>
                <w:sz w:val="26"/>
                <w:szCs w:val="26"/>
                <w:lang w:val="ru-RU"/>
              </w:rPr>
              <w:t>«О внесении изменений в постановление Правительства Забайкальского края от 5 сентября 2018 года № 368</w:t>
            </w:r>
            <w:r w:rsidR="00B034AF" w:rsidRPr="00B034AF">
              <w:rPr>
                <w:b/>
                <w:bCs/>
                <w:sz w:val="26"/>
                <w:szCs w:val="26"/>
                <w:lang w:val="ru-RU"/>
              </w:rPr>
              <w:t>», регулирующий вопросы проведения отбора, заключения соглашения, предоставления отчета в ГИИС «Электронный бюджет». Указанный проект направлялся на ОРВ</w:t>
            </w:r>
            <w:r w:rsidR="00B034AF" w:rsidRPr="00B034AF">
              <w:rPr>
                <w:sz w:val="26"/>
                <w:szCs w:val="26"/>
                <w:lang w:val="ru-RU"/>
              </w:rPr>
              <w:t xml:space="preserve">. Кроме того, </w:t>
            </w:r>
            <w:r w:rsidRPr="00B034AF">
              <w:rPr>
                <w:sz w:val="26"/>
                <w:szCs w:val="26"/>
                <w:lang w:val="ru-RU"/>
              </w:rPr>
              <w:t>Правительством Забайкальского края был</w:t>
            </w:r>
            <w:r w:rsidR="00D0393C" w:rsidRPr="00B034AF">
              <w:rPr>
                <w:sz w:val="26"/>
                <w:szCs w:val="26"/>
                <w:lang w:val="ru-RU"/>
              </w:rPr>
              <w:t>о</w:t>
            </w:r>
            <w:r w:rsidRPr="00B034AF">
              <w:rPr>
                <w:sz w:val="26"/>
                <w:szCs w:val="26"/>
                <w:lang w:val="ru-RU"/>
              </w:rPr>
              <w:t xml:space="preserve"> принят</w:t>
            </w:r>
            <w:r w:rsidR="00D0393C" w:rsidRPr="00B034AF">
              <w:rPr>
                <w:sz w:val="26"/>
                <w:szCs w:val="26"/>
                <w:lang w:val="ru-RU"/>
              </w:rPr>
              <w:t>о постановление Правительства Забайкальского края «О внесении изменений в постановление Правительства Забайкальского края от 5 июля 2017 года № 270</w:t>
            </w:r>
            <w:r w:rsidR="00D0393C" w:rsidRPr="00B034AF">
              <w:rPr>
                <w:b/>
                <w:bCs/>
                <w:sz w:val="26"/>
                <w:szCs w:val="26"/>
                <w:lang w:val="ru-RU"/>
              </w:rPr>
              <w:t>»</w:t>
            </w:r>
            <w:r w:rsidRPr="00B034AF">
              <w:rPr>
                <w:sz w:val="26"/>
                <w:szCs w:val="26"/>
                <w:lang w:val="ru-RU"/>
              </w:rPr>
              <w:t>, регулирующ</w:t>
            </w:r>
            <w:r w:rsidR="00D0393C" w:rsidRPr="00B034AF">
              <w:rPr>
                <w:sz w:val="26"/>
                <w:szCs w:val="26"/>
                <w:lang w:val="ru-RU"/>
              </w:rPr>
              <w:t>е</w:t>
            </w:r>
            <w:r w:rsidRPr="00B034AF">
              <w:rPr>
                <w:sz w:val="26"/>
                <w:szCs w:val="26"/>
                <w:lang w:val="ru-RU"/>
              </w:rPr>
              <w:t>е вопросы проведения отбора, заключения соглашения, предоставления отчета в ГИИС «Электронный бюджет»</w:t>
            </w:r>
            <w:r w:rsidR="00D0393C" w:rsidRPr="00B034AF">
              <w:rPr>
                <w:sz w:val="26"/>
                <w:szCs w:val="26"/>
                <w:lang w:val="ru-RU"/>
              </w:rPr>
              <w:t xml:space="preserve">, а также </w:t>
            </w:r>
          </w:p>
          <w:p w14:paraId="66322F8C" w14:textId="747BB054" w:rsidR="00620619" w:rsidRPr="00F37F95" w:rsidRDefault="00620619" w:rsidP="000A5C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F37F95" w14:paraId="2A133C64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0FA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8F2A04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отсутствуют</w:t>
            </w:r>
          </w:p>
        </w:tc>
      </w:tr>
      <w:tr w:rsidR="00621FEC" w:rsidRPr="00F37F95" w14:paraId="131882CD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C70" w14:textId="0D1107F3" w:rsidR="00F96744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3.5. Источники данных:</w:t>
            </w:r>
          </w:p>
        </w:tc>
      </w:tr>
      <w:tr w:rsidR="00621FEC" w:rsidRPr="00F37F95" w14:paraId="00E023A4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9EC" w14:textId="7AAB78AF" w:rsidR="00F51814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3.6. Количественные характеристики и иная информация о проблеме:</w:t>
            </w:r>
            <w:r w:rsidR="00F51814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E5EAB58" w14:textId="0D34DCD1" w:rsidR="00F51814" w:rsidRPr="00F37F95" w:rsidRDefault="00F51814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1C407CC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6BDFF2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4. Анализ опыта субъектов Российской Федерации</w:t>
      </w:r>
    </w:p>
    <w:p w14:paraId="6D7B2D27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в соответствующих сферах деятельности</w:t>
      </w:r>
    </w:p>
    <w:p w14:paraId="2980186C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21FEC" w:rsidRPr="00F37F95" w14:paraId="03D5EAB8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666" w14:textId="2F8E6F05" w:rsidR="00E7087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Опыт субъектов Российской Федерации в соответствующих сферах деятельности:</w:t>
            </w:r>
            <w:r w:rsidR="00042BF4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нет</w:t>
            </w:r>
          </w:p>
          <w:p w14:paraId="4F3D759D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4.2. Источники данных:</w:t>
            </w:r>
            <w:r w:rsidR="00042BF4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правовая система «Консультант»</w:t>
            </w:r>
          </w:p>
        </w:tc>
      </w:tr>
    </w:tbl>
    <w:p w14:paraId="409A50C9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1A14D8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5. Цели предлагаемого регулирования и их соответствие</w:t>
      </w:r>
    </w:p>
    <w:p w14:paraId="329E9CE7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принципам правового регулирования, программным документам</w:t>
      </w:r>
    </w:p>
    <w:p w14:paraId="09F61C45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Правительства Российской Федерации, Правительства</w:t>
      </w:r>
    </w:p>
    <w:p w14:paraId="41A72815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Забайкальского края</w:t>
      </w:r>
    </w:p>
    <w:p w14:paraId="44B97D21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2796"/>
        <w:gridCol w:w="3753"/>
      </w:tblGrid>
      <w:tr w:rsidR="00621FEC" w:rsidRPr="00F37F95" w14:paraId="410EC59F" w14:textId="77777777" w:rsidTr="0052467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A1D" w14:textId="77777777" w:rsidR="00E2047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5.1. Цели предлагаемого правового регулирования</w:t>
            </w:r>
          </w:p>
          <w:p w14:paraId="3D166D2E" w14:textId="77777777" w:rsidR="00DB720B" w:rsidRPr="00F37F95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A6E03" w14:textId="13D2A443" w:rsidR="00E2047C" w:rsidRPr="00F37F95" w:rsidRDefault="009771E1" w:rsidP="00DD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поддержка </w:t>
            </w:r>
            <w:r w:rsidR="000A5C94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 отдыха и оздоровления детей.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DA6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5.2. Установленные сроки достижения целей предлагаемого правового регулирования</w:t>
            </w:r>
          </w:p>
          <w:p w14:paraId="3B831ADD" w14:textId="77777777" w:rsidR="00826C1D" w:rsidRPr="00F37F95" w:rsidRDefault="00826C1D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AA56CB" w14:textId="5EDCC882" w:rsidR="00692BDC" w:rsidRPr="00F37F95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0AA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5.3. Ключевые показатели достижения целей предлагаемого правового регулирования</w:t>
            </w:r>
          </w:p>
          <w:p w14:paraId="3DE4C835" w14:textId="5F635452" w:rsidR="00692BDC" w:rsidRPr="00F37F95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A6C142" w14:textId="51E14D89" w:rsidR="0032087D" w:rsidRPr="00F37F95" w:rsidRDefault="0032087D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процедуры отбора  </w:t>
            </w:r>
            <w:proofErr w:type="spellStart"/>
            <w:r w:rsidR="00F20F6F" w:rsidRPr="00F37F95">
              <w:rPr>
                <w:rFonts w:ascii="Times New Roman" w:hAnsi="Times New Roman" w:cs="Times New Roman"/>
                <w:sz w:val="26"/>
                <w:szCs w:val="26"/>
              </w:rPr>
              <w:t>юр.лиц</w:t>
            </w:r>
            <w:proofErr w:type="spellEnd"/>
            <w:r w:rsidR="001153DE" w:rsidRPr="00F37F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369B7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ИП, некоммерческий организаций, заключение соглашений в ГИИ</w:t>
            </w:r>
            <w:r w:rsidR="00356496" w:rsidRPr="00F37F9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369B7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«Электронный бюджет» 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CE179EA" w14:textId="7CBB65F3" w:rsidR="00692BDC" w:rsidRPr="00F37F95" w:rsidRDefault="006640F7" w:rsidP="00D369B7">
            <w:pPr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Возмещение затра</w:t>
            </w:r>
            <w:r w:rsidR="00D369B7" w:rsidRPr="00F37F95">
              <w:rPr>
                <w:rFonts w:ascii="Times New Roman" w:hAnsi="Times New Roman" w:cs="Times New Roman"/>
                <w:sz w:val="26"/>
                <w:szCs w:val="26"/>
              </w:rPr>
              <w:t>т,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69B7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связанных </w:t>
            </w:r>
            <w:r w:rsidR="00D369B7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 организацией отдыха и оздоровления детей в Забайкальском крае, </w:t>
            </w:r>
            <w:r w:rsidR="00D369B7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включая расходы на </w:t>
            </w:r>
            <w:r w:rsidR="00D369B7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аренду зданий и помещений, коммунальные платежи, на оплату труда работников, расходы на закупку товаров, работ, услуг, связанных с подготовкой к функционированию лагерей отдыха и оздоровления</w:t>
            </w:r>
          </w:p>
        </w:tc>
      </w:tr>
      <w:tr w:rsidR="00621FEC" w:rsidRPr="00F37F95" w14:paraId="6945CA94" w14:textId="77777777" w:rsidTr="00524677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6C4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167BD85" w14:textId="77777777" w:rsidR="00621FEC" w:rsidRPr="00F37F95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63DE7BF1" w14:textId="77777777" w:rsidR="001847EB" w:rsidRPr="00F37F95" w:rsidRDefault="001847E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F37F95" w14:paraId="7819B98F" w14:textId="77777777" w:rsidTr="00524677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D89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10D1CE95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EEED7D" w14:textId="77777777" w:rsidR="001847EB" w:rsidRPr="00F37F95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DF0AB66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EC12B0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6. Описание содержания предлагаемого правового регулирования</w:t>
      </w:r>
    </w:p>
    <w:p w14:paraId="4F95D157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и альтернативных вариантов решения проблемы</w:t>
      </w:r>
    </w:p>
    <w:p w14:paraId="418CC38F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F37F95" w14:paraId="6B073B2F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D54" w14:textId="0176DA15" w:rsidR="001847EB" w:rsidRPr="00F37F95" w:rsidRDefault="00621FEC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6.1. Описание предлагаемого способа решения проблемы и преодоления связанных с ней негативных эффектов:</w:t>
            </w:r>
            <w:r w:rsidR="0001012A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принятие</w:t>
            </w:r>
            <w:r w:rsidR="00C24894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257F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изменений в </w:t>
            </w:r>
            <w:r w:rsidR="004E257F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порядки</w:t>
            </w:r>
            <w:r w:rsidR="0001012A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предоставления субсидий из бюджета Забайкальского края</w:t>
            </w:r>
            <w:r w:rsidR="00F20F6F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20F6F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юр.лица</w:t>
            </w:r>
            <w:proofErr w:type="spellEnd"/>
            <w:r w:rsidR="00863F12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369B7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ИП, некоммерческим </w:t>
            </w:r>
            <w:r w:rsidR="0001012A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организациям на возмещение затрат в связи с</w:t>
            </w:r>
            <w:r w:rsidR="00935945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035CD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организацией отдыха и оздоровления детей в Забайкальском крае</w:t>
            </w:r>
          </w:p>
        </w:tc>
      </w:tr>
      <w:tr w:rsidR="00621FEC" w:rsidRPr="00F37F95" w14:paraId="7093B2A2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AF4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33E797BE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89E90" w14:textId="59402C95" w:rsidR="00935945" w:rsidRPr="00F37F95" w:rsidRDefault="00F20F6F" w:rsidP="0079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Юр.лица</w:t>
            </w:r>
            <w:proofErr w:type="spellEnd"/>
            <w:r w:rsidR="00795617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, ИП, Некоммерческие организации самостоятельно за свой счет будут нести расходы, связанные </w:t>
            </w:r>
            <w:r w:rsidR="00795617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 организацией отдыха и оздоровления детей в Забайкальском крае, </w:t>
            </w:r>
            <w:r w:rsidR="00795617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включая расходы на </w:t>
            </w:r>
            <w:r w:rsidR="00795617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аренду зданий и помещений, коммунальные платежи, на оплату труда работников, расходы на закупку товаров, работ, услуг, связанных с подготовкой к функционированию лагерей отдыха и оздоровления</w:t>
            </w:r>
            <w:r w:rsidR="00795617" w:rsidRPr="00F37F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5AB0E9" w14:textId="77777777" w:rsidR="00CF1905" w:rsidRPr="00F37F95" w:rsidRDefault="00CF1905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1ACF02" w14:textId="1DB53612" w:rsidR="00795617" w:rsidRPr="00F37F95" w:rsidRDefault="00E00760" w:rsidP="0079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Благотворительность- с</w:t>
            </w:r>
            <w:r w:rsidR="00CF1905" w:rsidRPr="00F37F95">
              <w:rPr>
                <w:rFonts w:ascii="Times New Roman" w:hAnsi="Times New Roman" w:cs="Times New Roman"/>
                <w:sz w:val="26"/>
                <w:szCs w:val="26"/>
              </w:rPr>
              <w:t>понсоры предоставят средства на возмещение затрат</w:t>
            </w:r>
            <w:r w:rsidR="00CF1905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95617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795617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аренду зданий и помещений, коммунальные платежи, на оплату труда работников, расходы на закупку товаров, работ, услуг, связанных с подготовкой к функционированию лагерей отдыха и оздоровления</w:t>
            </w:r>
            <w:r w:rsidR="00795617" w:rsidRPr="00F37F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8460D6" w14:textId="77777777" w:rsidR="00795617" w:rsidRPr="00F37F95" w:rsidRDefault="00795617" w:rsidP="0079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7A64D" w14:textId="2B83B4CE" w:rsidR="00CF1905" w:rsidRPr="00F37F95" w:rsidRDefault="00CF1905" w:rsidP="0079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F37F95" w14:paraId="5EB486D6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8CF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6.3. Обоснование выбора предлагаемого способа решения проблемы:</w:t>
            </w:r>
          </w:p>
          <w:p w14:paraId="1F87B898" w14:textId="77777777" w:rsidR="00621FEC" w:rsidRPr="00F37F95" w:rsidRDefault="00A65C7C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B48460F" w14:textId="40537044" w:rsidR="00935945" w:rsidRPr="00F37F95" w:rsidRDefault="00935945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законодательства. </w:t>
            </w:r>
          </w:p>
        </w:tc>
      </w:tr>
      <w:tr w:rsidR="00621FEC" w:rsidRPr="00F37F95" w14:paraId="1F99CED5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454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7FD186C1" w14:textId="3FACAFAD" w:rsidR="00B1261F" w:rsidRPr="00F37F95" w:rsidRDefault="00B1261F" w:rsidP="00D13D94">
            <w:pPr>
              <w:pStyle w:val="a5"/>
              <w:kinsoku w:val="0"/>
              <w:overflowPunct w:val="0"/>
              <w:spacing w:line="343" w:lineRule="exact"/>
              <w:ind w:left="40"/>
              <w:rPr>
                <w:sz w:val="26"/>
                <w:szCs w:val="26"/>
                <w:lang w:val="ru-RU"/>
              </w:rPr>
            </w:pPr>
            <w:r w:rsidRPr="00F37F95">
              <w:rPr>
                <w:sz w:val="26"/>
                <w:szCs w:val="26"/>
                <w:lang w:val="ru-RU"/>
              </w:rPr>
              <w:t>Д</w:t>
            </w:r>
            <w:r w:rsidR="00032D9B" w:rsidRPr="00F37F95">
              <w:rPr>
                <w:sz w:val="26"/>
                <w:szCs w:val="26"/>
                <w:lang w:val="ru-RU"/>
              </w:rPr>
              <w:t>ля субъектов предприним</w:t>
            </w:r>
            <w:r w:rsidR="00377257" w:rsidRPr="00F37F95">
              <w:rPr>
                <w:sz w:val="26"/>
                <w:szCs w:val="26"/>
                <w:lang w:val="ru-RU"/>
              </w:rPr>
              <w:t xml:space="preserve">ательской деятельности </w:t>
            </w:r>
            <w:r w:rsidR="00671F3B" w:rsidRPr="00F37F95">
              <w:rPr>
                <w:sz w:val="26"/>
                <w:szCs w:val="26"/>
                <w:lang w:val="ru-RU"/>
              </w:rPr>
              <w:t>в</w:t>
            </w:r>
            <w:r w:rsidR="003A2F0C" w:rsidRPr="00F37F95">
              <w:rPr>
                <w:sz w:val="26"/>
                <w:szCs w:val="26"/>
                <w:lang w:val="ru-RU"/>
              </w:rPr>
              <w:t>озникает необходимость регистрации в ГИИ</w:t>
            </w:r>
            <w:r w:rsidR="0056629C" w:rsidRPr="00F37F95">
              <w:rPr>
                <w:sz w:val="26"/>
                <w:szCs w:val="26"/>
                <w:lang w:val="ru-RU"/>
              </w:rPr>
              <w:t>С</w:t>
            </w:r>
            <w:r w:rsidR="003A2F0C" w:rsidRPr="00F37F95">
              <w:rPr>
                <w:sz w:val="26"/>
                <w:szCs w:val="26"/>
                <w:lang w:val="ru-RU"/>
              </w:rPr>
              <w:t xml:space="preserve"> «Электронный бюджет», что потребует затрат времени</w:t>
            </w:r>
            <w:r w:rsidR="00367CE9" w:rsidRPr="00F37F95">
              <w:rPr>
                <w:sz w:val="26"/>
                <w:szCs w:val="26"/>
                <w:lang w:val="ru-RU"/>
              </w:rPr>
              <w:t>.</w:t>
            </w:r>
            <w:r w:rsidR="003421BA" w:rsidRPr="00F37F95">
              <w:rPr>
                <w:sz w:val="26"/>
                <w:szCs w:val="26"/>
                <w:lang w:val="ru-RU"/>
              </w:rPr>
              <w:t xml:space="preserve"> </w:t>
            </w:r>
          </w:p>
          <w:p w14:paraId="3A1384AC" w14:textId="36116D52" w:rsidR="00DD6D10" w:rsidRPr="00F37F95" w:rsidRDefault="00AB3C27" w:rsidP="00D1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тем, что ранее затраты ИП, </w:t>
            </w:r>
            <w:proofErr w:type="spellStart"/>
            <w:r w:rsidR="00F20F6F" w:rsidRPr="00F37F95">
              <w:rPr>
                <w:rFonts w:ascii="Times New Roman" w:hAnsi="Times New Roman" w:cs="Times New Roman"/>
                <w:sz w:val="26"/>
                <w:szCs w:val="26"/>
              </w:rPr>
              <w:t>юр.лицам</w:t>
            </w:r>
            <w:proofErr w:type="spellEnd"/>
            <w:r w:rsidR="00F20F6F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356496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некоммерческим 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356496" w:rsidRPr="00F37F9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возмещались, в бюджете края уже предусмотрены средства на финансирование. </w:t>
            </w:r>
          </w:p>
          <w:p w14:paraId="1F51C6EE" w14:textId="77777777" w:rsidR="00C04C97" w:rsidRPr="00F37F95" w:rsidRDefault="00C04C97" w:rsidP="00D1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65D86" w14:textId="192E232B" w:rsidR="00377257" w:rsidRPr="00F37F95" w:rsidRDefault="00377257" w:rsidP="00D1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Возмещение затрат </w:t>
            </w:r>
            <w:r w:rsidR="00AB3C27" w:rsidRPr="00F37F9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8D6AD7"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B3C27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прежнему 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будет за счет бюджета края- это надежный источник  финансирования, позволяющий реализовывать данную меру  </w:t>
            </w:r>
            <w:r w:rsidR="00C0418C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поддержки организаций отдыха и оздоровления детей  в Забайкальском крае 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неограниченное  количество времени (лет). </w:t>
            </w:r>
          </w:p>
          <w:p w14:paraId="70C895E2" w14:textId="77777777" w:rsidR="007E0CFF" w:rsidRPr="00F37F95" w:rsidRDefault="007E0CFF" w:rsidP="00D1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603451" w14:textId="365926B0" w:rsidR="00BA0F99" w:rsidRPr="00F37F95" w:rsidRDefault="0028296F" w:rsidP="00D1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Материальные</w:t>
            </w:r>
            <w:r w:rsidR="00377257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выгод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377257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935945" w:rsidRPr="00F37F95">
              <w:rPr>
                <w:rFonts w:ascii="Times New Roman" w:hAnsi="Times New Roman" w:cs="Times New Roman"/>
                <w:sz w:val="26"/>
                <w:szCs w:val="26"/>
              </w:rPr>
              <w:t>семьей, дети которых</w:t>
            </w:r>
            <w:r w:rsidR="00772BB8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будут</w:t>
            </w:r>
            <w:r w:rsidR="00935945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посеща</w:t>
            </w:r>
            <w:r w:rsidR="00772BB8" w:rsidRPr="00F37F95">
              <w:rPr>
                <w:rFonts w:ascii="Times New Roman" w:hAnsi="Times New Roman" w:cs="Times New Roman"/>
                <w:sz w:val="26"/>
                <w:szCs w:val="26"/>
              </w:rPr>
              <w:t>ть организации отдыха  и оздоровления</w:t>
            </w:r>
            <w:r w:rsidR="000C079E" w:rsidRPr="00F37F95">
              <w:rPr>
                <w:rFonts w:ascii="Times New Roman" w:hAnsi="Times New Roman" w:cs="Times New Roman"/>
                <w:sz w:val="26"/>
                <w:szCs w:val="26"/>
              </w:rPr>
              <w:t>, для  организаций отдыха и оздоровления детей</w:t>
            </w:r>
            <w:r w:rsidR="0056629C" w:rsidRPr="00F37F9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0F99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данные семьи</w:t>
            </w:r>
            <w:r w:rsidR="000C079E" w:rsidRPr="00F37F95">
              <w:rPr>
                <w:rFonts w:ascii="Times New Roman" w:hAnsi="Times New Roman" w:cs="Times New Roman"/>
                <w:sz w:val="26"/>
                <w:szCs w:val="26"/>
              </w:rPr>
              <w:t>, организации</w:t>
            </w:r>
            <w:r w:rsidR="004749E9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отдыха и оздоровления</w:t>
            </w:r>
            <w:r w:rsidR="00BA0F99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не будут нести затраты</w:t>
            </w:r>
            <w:r w:rsidR="00BA0F99" w:rsidRPr="00F37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связанные с организацией отдыха и оздоровления: затраты на </w:t>
            </w:r>
            <w:r w:rsidR="00BA0F99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аренду зданий и помещений, коммунальные платежи, на оплату труда работников, расходы на закупку товаров, работ, услуг, связанных с подготовкой к функционированию лагерей отдыха и оздоровления</w:t>
            </w:r>
            <w:r w:rsidR="00BA0F99" w:rsidRPr="00F37F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B11A02E" w14:textId="4A88C2DA" w:rsidR="00377257" w:rsidRPr="00F37F95" w:rsidRDefault="00377257" w:rsidP="00D1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FB07D" w14:textId="16AE0BFA" w:rsidR="00377257" w:rsidRPr="00F37F95" w:rsidRDefault="00377257" w:rsidP="00D1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Это будет способствовать материальной поддержке </w:t>
            </w:r>
            <w:r w:rsidR="00AB3C27" w:rsidRPr="00F37F95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E0266A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, дети которых </w:t>
            </w:r>
            <w:r w:rsidR="00BA0F99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будут посещать организации отдыха и оздоровления детей. </w:t>
            </w:r>
            <w:r w:rsidR="00AB3C27" w:rsidRPr="00F37F9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семей буд</w:t>
            </w:r>
            <w:r w:rsidR="00AB3C27" w:rsidRPr="00F37F95">
              <w:rPr>
                <w:rFonts w:ascii="Times New Roman" w:hAnsi="Times New Roman" w:cs="Times New Roman"/>
                <w:sz w:val="26"/>
                <w:szCs w:val="26"/>
              </w:rPr>
              <w:t>ет появляться желания рожать больше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E0266A" w:rsidRPr="00F37F95">
              <w:rPr>
                <w:rFonts w:ascii="Times New Roman" w:hAnsi="Times New Roman" w:cs="Times New Roman"/>
                <w:sz w:val="26"/>
                <w:szCs w:val="26"/>
              </w:rPr>
              <w:t>етей</w:t>
            </w:r>
            <w:r w:rsidR="0028296F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421BA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В целом данная мера также направлена на поддержание </w:t>
            </w:r>
            <w:r w:rsidR="00E0266A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семей. </w:t>
            </w:r>
          </w:p>
          <w:p w14:paraId="67E0F900" w14:textId="77777777" w:rsidR="00CF669A" w:rsidRPr="00F37F95" w:rsidRDefault="00CF669A" w:rsidP="00CF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E22637" w14:textId="26C48434" w:rsidR="00CF669A" w:rsidRPr="00F37F95" w:rsidRDefault="00CF669A" w:rsidP="00CF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Это будет способствовать материальной поддержке организаций отдыха и оздоровления детей.</w:t>
            </w:r>
          </w:p>
          <w:p w14:paraId="5C10821A" w14:textId="77777777" w:rsidR="00CF669A" w:rsidRPr="00F37F95" w:rsidRDefault="00CF669A" w:rsidP="00CF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0BC5BB" w14:textId="3CB9645F" w:rsidR="001A6426" w:rsidRPr="00F37F95" w:rsidRDefault="001A6426" w:rsidP="00D1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Материальные выгоды для Забайкальского края – нет, так  как отсутствует какое-либо встречное предоставление, как со стороны  родителей (законных представителей</w:t>
            </w:r>
            <w:r w:rsidR="007E0CFF" w:rsidRPr="00F37F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40A99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, так   и данных организаций</w:t>
            </w:r>
            <w:r w:rsidR="00EB2275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отдыха и оздоровления детей.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03ECA2" w14:textId="14B282C8" w:rsidR="001A6426" w:rsidRPr="00F37F95" w:rsidRDefault="001A642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A07BE5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BDFB13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16"/>
      <w:bookmarkEnd w:id="0"/>
      <w:r w:rsidRPr="00F37F95">
        <w:rPr>
          <w:rFonts w:ascii="Times New Roman" w:hAnsi="Times New Roman" w:cs="Times New Roman"/>
          <w:sz w:val="26"/>
          <w:szCs w:val="26"/>
        </w:rPr>
        <w:t>7. Основные группы субъектов предпринимательской и иной</w:t>
      </w:r>
    </w:p>
    <w:p w14:paraId="7855DD8B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экономической деятельности, иные заинтересованные лица,</w:t>
      </w:r>
    </w:p>
    <w:p w14:paraId="11210EF1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интересы которых будут затронуты предлагаемым правовым</w:t>
      </w:r>
    </w:p>
    <w:p w14:paraId="3C46E754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регулированием</w:t>
      </w:r>
    </w:p>
    <w:p w14:paraId="072548B4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3490"/>
      </w:tblGrid>
      <w:tr w:rsidR="00621FEC" w:rsidRPr="00F37F95" w14:paraId="2CFA7731" w14:textId="77777777" w:rsidTr="006C47F0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3EF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7.1. Группа участников отношений:</w:t>
            </w:r>
          </w:p>
          <w:p w14:paraId="3403778D" w14:textId="77777777" w:rsidR="00175BC6" w:rsidRPr="00F37F95" w:rsidRDefault="00175BC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A290A" w14:textId="77777777" w:rsidR="00441E3D" w:rsidRPr="00F37F95" w:rsidRDefault="00D13D94" w:rsidP="008527E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4"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юридические лица, не являющиеся государственными (муниципальными) учреждениями, включенные в реестр организаций отдыха детей и их оздоровления, расположенных на территории Забайкальского края, индивидуальные предприниматели, оказывающие услуги по организации отдыха и оздоровления детей </w:t>
            </w:r>
          </w:p>
          <w:p w14:paraId="29426531" w14:textId="77777777" w:rsidR="005266A7" w:rsidRPr="00F37F95" w:rsidRDefault="005266A7" w:rsidP="008527E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4"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индивидуальные предприниматели, оказывающие услуги по организации отдыха и оздоровления детей;</w:t>
            </w:r>
          </w:p>
          <w:p w14:paraId="35728F05" w14:textId="04736B6C" w:rsidR="005266A7" w:rsidRPr="00F37F95" w:rsidRDefault="005266A7" w:rsidP="008527E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4"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некоммерческие организации, не являющиеся государственными (муниципальными) учреждениями, включенные в реестр организаций отдыха детей и их оздоровления, расположенных на территории Забайкальского края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D13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7.2. Оценка количества участников отношений:</w:t>
            </w:r>
          </w:p>
          <w:p w14:paraId="2CFBF59B" w14:textId="7951813D" w:rsidR="003A5E18" w:rsidRPr="00F37F95" w:rsidRDefault="003A5E18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7377E0" w14:textId="77777777" w:rsidR="00AE59D2" w:rsidRPr="00F37F95" w:rsidRDefault="00AE59D2" w:rsidP="006C47F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EE3D91" w14:textId="6BAA16D5" w:rsidR="00AA75F5" w:rsidRPr="00F37F95" w:rsidRDefault="00AA75F5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73AE4A2" w14:textId="2962136A" w:rsidR="00AE59D2" w:rsidRPr="00F37F95" w:rsidRDefault="00AE59D2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328F8706" w14:textId="77777777" w:rsidR="00AE59D2" w:rsidRPr="00F37F95" w:rsidRDefault="00AE59D2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79A82D0" w14:textId="77777777" w:rsidR="001870B7" w:rsidRPr="00F37F95" w:rsidRDefault="001870B7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94F9455" w14:textId="34088075" w:rsidR="00273565" w:rsidRPr="00F37F95" w:rsidRDefault="00273565" w:rsidP="006C47F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21FEC" w:rsidRPr="00F37F95" w14:paraId="5CF81722" w14:textId="77777777" w:rsidTr="006C47F0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560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7.3. Описание иных групп участников отношений:</w:t>
            </w:r>
          </w:p>
          <w:p w14:paraId="732CCDCB" w14:textId="31327F4A" w:rsidR="00621FEC" w:rsidRPr="00F37F95" w:rsidRDefault="007F1511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дети, родители (законные представители), орган власти- главные распорядители денежных средств, финансовый орган, госорганы предоставляющие сведения для принятия решения о субсидировании, органы, которые пр</w:t>
            </w:r>
            <w:r w:rsidR="006F72FB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едставляют ответы на 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запросы</w:t>
            </w:r>
            <w:r w:rsidR="006F72FB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 межведомственного взаимодействия</w:t>
            </w:r>
            <w:r w:rsidR="00563580" w:rsidRPr="00F37F95">
              <w:rPr>
                <w:rFonts w:ascii="Times New Roman" w:hAnsi="Times New Roman" w:cs="Times New Roman"/>
                <w:sz w:val="26"/>
                <w:szCs w:val="26"/>
              </w:rPr>
              <w:t>, органы контроля</w:t>
            </w:r>
            <w:r w:rsidR="00EC64F7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и надзора</w:t>
            </w:r>
            <w:r w:rsidR="00563580" w:rsidRPr="00F37F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E3F" w14:textId="77777777" w:rsidR="00621FEC" w:rsidRPr="00F37F95" w:rsidRDefault="00725D97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F37F95" w14:paraId="6E609EE8" w14:textId="77777777" w:rsidTr="006C47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1CC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7.4. Источники данных:</w:t>
            </w:r>
            <w:r w:rsidR="00032D9B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5D97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статистические данные </w:t>
            </w:r>
          </w:p>
        </w:tc>
      </w:tr>
    </w:tbl>
    <w:p w14:paraId="0BBD1548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E62D51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8. Оценка соответствующих расходов бюджета Забайкальского</w:t>
      </w:r>
    </w:p>
    <w:p w14:paraId="6C65652C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края</w:t>
      </w:r>
    </w:p>
    <w:p w14:paraId="08E746CB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2927"/>
        <w:gridCol w:w="3752"/>
      </w:tblGrid>
      <w:tr w:rsidR="00621FEC" w:rsidRPr="00F37F95" w14:paraId="0DA52625" w14:textId="77777777" w:rsidTr="003C0D9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C53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  <w:p w14:paraId="63754B82" w14:textId="77777777" w:rsidR="00032D9B" w:rsidRPr="00F37F95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B16EE" w14:textId="668EE86E" w:rsidR="003C0D9E" w:rsidRPr="00F37F95" w:rsidRDefault="003C0D9E" w:rsidP="00852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В  проекте  постановления  Правительства, предусматриваются изменения, предусматривающие процедуру отбора получателей субсидии</w:t>
            </w:r>
            <w:r w:rsidR="00FE64C7" w:rsidRPr="00F37F95">
              <w:rPr>
                <w:rFonts w:ascii="Times New Roman" w:hAnsi="Times New Roman" w:cs="Times New Roman"/>
                <w:sz w:val="26"/>
                <w:szCs w:val="26"/>
              </w:rPr>
              <w:t>, заключения соглашения, предоставления отчетов  получателями субсидий</w:t>
            </w:r>
            <w:r w:rsidR="00500706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в ГИИС «Электронный бюджет»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CF0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8.2. Описание видов расходов бюджета Забайкальского края</w:t>
            </w:r>
          </w:p>
          <w:p w14:paraId="7FFC10AD" w14:textId="77777777" w:rsidR="00D22A02" w:rsidRPr="00F37F95" w:rsidRDefault="00D22A02" w:rsidP="006C47F0">
            <w:pPr>
              <w:pStyle w:val="a5"/>
              <w:spacing w:before="11"/>
              <w:jc w:val="left"/>
              <w:rPr>
                <w:b/>
                <w:sz w:val="26"/>
                <w:szCs w:val="26"/>
                <w:lang w:val="ru-RU"/>
              </w:rPr>
            </w:pPr>
          </w:p>
          <w:p w14:paraId="0418AF91" w14:textId="48CA6F2A" w:rsidR="00D22A02" w:rsidRPr="00F37F95" w:rsidRDefault="00D22A02" w:rsidP="006C47F0">
            <w:pPr>
              <w:pStyle w:val="a5"/>
              <w:ind w:left="117"/>
              <w:rPr>
                <w:sz w:val="26"/>
                <w:szCs w:val="26"/>
                <w:lang w:val="ru-RU"/>
              </w:rPr>
            </w:pPr>
            <w:r w:rsidRPr="00F37F95">
              <w:rPr>
                <w:sz w:val="26"/>
                <w:szCs w:val="26"/>
                <w:lang w:val="ru-RU"/>
              </w:rPr>
              <w:t xml:space="preserve">Реализация проекта запланирована с </w:t>
            </w:r>
            <w:r w:rsidR="00500706" w:rsidRPr="00F37F95">
              <w:rPr>
                <w:sz w:val="26"/>
                <w:szCs w:val="26"/>
                <w:lang w:val="ru-RU"/>
              </w:rPr>
              <w:t xml:space="preserve">мая </w:t>
            </w:r>
            <w:r w:rsidRPr="00F37F95">
              <w:rPr>
                <w:sz w:val="26"/>
                <w:szCs w:val="26"/>
                <w:lang w:val="ru-RU"/>
              </w:rPr>
              <w:t>2025 года</w:t>
            </w:r>
            <w:r w:rsidR="009C6062" w:rsidRPr="00F37F95">
              <w:rPr>
                <w:sz w:val="26"/>
                <w:szCs w:val="26"/>
                <w:lang w:val="ru-RU"/>
              </w:rPr>
              <w:t xml:space="preserve"> за счет средств бюджета края</w:t>
            </w:r>
            <w:r w:rsidR="00CF35C4" w:rsidRPr="00F37F95">
              <w:rPr>
                <w:sz w:val="26"/>
                <w:szCs w:val="26"/>
                <w:lang w:val="ru-RU"/>
              </w:rPr>
              <w:t>. Средства предусмотрены в Закон</w:t>
            </w:r>
            <w:r w:rsidR="003C0D9E" w:rsidRPr="00F37F95">
              <w:rPr>
                <w:sz w:val="26"/>
                <w:szCs w:val="26"/>
                <w:lang w:val="ru-RU"/>
              </w:rPr>
              <w:t>е о бюджете Забайкальского края</w:t>
            </w:r>
            <w:r w:rsidR="00CF35C4" w:rsidRPr="00F37F95">
              <w:rPr>
                <w:sz w:val="26"/>
                <w:szCs w:val="26"/>
                <w:lang w:val="ru-RU"/>
              </w:rPr>
              <w:t xml:space="preserve"> на  2025 плановый период 2026-2027 годы</w:t>
            </w:r>
            <w:r w:rsidRPr="00F37F95">
              <w:rPr>
                <w:sz w:val="26"/>
                <w:szCs w:val="26"/>
                <w:lang w:val="ru-RU"/>
              </w:rPr>
              <w:t xml:space="preserve">. </w:t>
            </w:r>
          </w:p>
          <w:p w14:paraId="5DB270CE" w14:textId="7C48629D" w:rsidR="00032D9B" w:rsidRPr="00F37F95" w:rsidRDefault="00032D9B" w:rsidP="003C0D9E">
            <w:pPr>
              <w:pStyle w:val="a5"/>
              <w:tabs>
                <w:tab w:val="left" w:pos="3732"/>
                <w:tab w:val="left" w:pos="5113"/>
              </w:tabs>
              <w:ind w:left="118"/>
              <w:rPr>
                <w:sz w:val="26"/>
                <w:szCs w:val="26"/>
                <w:lang w:val="ru-RU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BE6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8.3. Количественная оценка расходов и возможных поступлений, рублей</w:t>
            </w:r>
          </w:p>
          <w:p w14:paraId="559E20F5" w14:textId="1A8B5BA1" w:rsidR="00032D9B" w:rsidRPr="00F37F95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6F0AC" w14:textId="2849ED41" w:rsidR="00F0129C" w:rsidRPr="00F37F95" w:rsidRDefault="00F0129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Указанная мера  поддержки  </w:t>
            </w:r>
            <w:r w:rsidR="00500706" w:rsidRPr="00F37F95">
              <w:rPr>
                <w:rFonts w:ascii="Times New Roman" w:hAnsi="Times New Roman" w:cs="Times New Roman"/>
                <w:sz w:val="26"/>
                <w:szCs w:val="26"/>
              </w:rPr>
              <w:t>организаций отдыха и оздоровления детей  в Забайкальском крае</w:t>
            </w:r>
            <w:r w:rsidR="006C201D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. Ежегодно в бюджете края предусматриваются средства на финансирования данной меры поддержки </w:t>
            </w:r>
            <w:r w:rsidR="008527E1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данных </w:t>
            </w:r>
            <w:r w:rsidR="00500706" w:rsidRPr="00F37F95">
              <w:rPr>
                <w:rFonts w:ascii="Times New Roman" w:hAnsi="Times New Roman" w:cs="Times New Roman"/>
                <w:sz w:val="26"/>
                <w:szCs w:val="26"/>
              </w:rPr>
              <w:t>организаций отдыха и оздоровления.</w:t>
            </w:r>
          </w:p>
          <w:p w14:paraId="5FC179F6" w14:textId="0A584F61" w:rsidR="006C201D" w:rsidRPr="00F37F95" w:rsidRDefault="006C201D" w:rsidP="006C47F0">
            <w:pPr>
              <w:pStyle w:val="a5"/>
              <w:ind w:left="118"/>
              <w:rPr>
                <w:spacing w:val="-2"/>
                <w:sz w:val="26"/>
                <w:szCs w:val="26"/>
                <w:lang w:val="ru-RU"/>
              </w:rPr>
            </w:pPr>
            <w:r w:rsidRPr="00F37F95">
              <w:rPr>
                <w:spacing w:val="-2"/>
                <w:sz w:val="26"/>
                <w:szCs w:val="26"/>
                <w:lang w:val="ru-RU"/>
              </w:rPr>
              <w:t xml:space="preserve">Потребности в  финансировании данной меры поддержки  нет, так  как  данная мера поддержки уже оказывается, деньги </w:t>
            </w:r>
            <w:r w:rsidR="00613B8A" w:rsidRPr="00F37F95">
              <w:rPr>
                <w:spacing w:val="-2"/>
                <w:sz w:val="26"/>
                <w:szCs w:val="26"/>
                <w:lang w:val="ru-RU"/>
              </w:rPr>
              <w:t xml:space="preserve">ежегодно предусматриваются </w:t>
            </w:r>
            <w:r w:rsidRPr="00F37F95">
              <w:rPr>
                <w:spacing w:val="-2"/>
                <w:sz w:val="26"/>
                <w:szCs w:val="26"/>
                <w:lang w:val="ru-RU"/>
              </w:rPr>
              <w:t xml:space="preserve">в бюджете края. </w:t>
            </w:r>
          </w:p>
          <w:p w14:paraId="3074E7B3" w14:textId="77777777" w:rsidR="00032D9B" w:rsidRPr="00F37F95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98BCE" w14:textId="77777777" w:rsidR="00032D9B" w:rsidRPr="00F37F95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F37F95" w14:paraId="32B88198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7C9" w14:textId="77777777" w:rsidR="002F4FBA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регулирования: </w:t>
            </w:r>
          </w:p>
          <w:p w14:paraId="255E324B" w14:textId="77777777" w:rsidR="00032D9B" w:rsidRPr="00F37F95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C2A89" w14:textId="77777777" w:rsidR="00621FEC" w:rsidRPr="00F37F95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1FEC" w:rsidRPr="00F37F9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21FEC" w:rsidRPr="00F37F95" w14:paraId="732A9367" w14:textId="77777777" w:rsidTr="003C0D9E"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40E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описание функции (полномочия, обязанности или права)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400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Единовременные расходы в __ (год возникновения):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1AA" w14:textId="77777777" w:rsidR="00621FEC" w:rsidRPr="00F37F95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F37F95" w14:paraId="655E6E1D" w14:textId="77777777" w:rsidTr="003C0D9E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ECB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CA3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Периодические расходы за период __ гг.: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95B" w14:textId="77777777" w:rsidR="00621FEC" w:rsidRPr="00F37F95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F37F95" w14:paraId="52A4ABED" w14:textId="77777777" w:rsidTr="003C0D9E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85E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553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Возможные поступления за период 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FA4" w14:textId="77777777" w:rsidR="00621FEC" w:rsidRPr="00F37F95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F37F95" w14:paraId="3C3D52F1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987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F22" w14:textId="77777777" w:rsidR="00621FEC" w:rsidRPr="00F37F95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F37F95" w14:paraId="0E5FC77A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E5B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Итого периодические расходы за период ___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4A1" w14:textId="77777777" w:rsidR="00621FEC" w:rsidRPr="00F37F95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F37F95" w14:paraId="48811DB2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5A3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Итого возможные поступления за период 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F2E" w14:textId="77777777" w:rsidR="00621FEC" w:rsidRPr="00F37F95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F37F95" w14:paraId="205E8D08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22B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8.4. Иные сведения о расходах (возможных поступлениях) бюджета Забайкальского края:</w:t>
            </w:r>
          </w:p>
          <w:p w14:paraId="3728F08E" w14:textId="77777777" w:rsidR="00621FEC" w:rsidRPr="00F37F95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38A1559F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21FEC" w:rsidRPr="00F37F95" w14:paraId="1DF505AE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55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8.5. Источники данных:</w:t>
            </w:r>
          </w:p>
          <w:p w14:paraId="6A798615" w14:textId="77777777" w:rsidR="00621FEC" w:rsidRPr="00F37F95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319C059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14:paraId="5BE7948A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3A520A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9. Новые обязанности, ответственность или ограничения</w:t>
      </w:r>
    </w:p>
    <w:p w14:paraId="7E6A36A6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для субъектов предпринимательской и иной экономической</w:t>
      </w:r>
    </w:p>
    <w:p w14:paraId="4BBF8985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деятельности либо изменение содержания существующих</w:t>
      </w:r>
    </w:p>
    <w:p w14:paraId="0E0BA00A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обязанностей, ответственности и ограничений</w:t>
      </w:r>
    </w:p>
    <w:p w14:paraId="6F07689C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4320"/>
        <w:gridCol w:w="1984"/>
      </w:tblGrid>
      <w:tr w:rsidR="00621FEC" w:rsidRPr="00F37F95" w14:paraId="25D7495A" w14:textId="77777777" w:rsidTr="007249C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5BB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9.1. Группа участников отношений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08E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9.2. Описание новых обязанностей, ответственности и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536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621FEC" w:rsidRPr="00F37F95" w14:paraId="533CE0EE" w14:textId="77777777" w:rsidTr="007249C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BA3" w14:textId="420A0527" w:rsidR="003F5E17" w:rsidRPr="00F37F95" w:rsidRDefault="00621FEC" w:rsidP="003F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0BF9C8E4" w14:textId="77777777" w:rsidR="003F5E17" w:rsidRPr="00F37F95" w:rsidRDefault="003F5E17" w:rsidP="003F5E17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юридические лица, не являющиеся государственными (муниципальными) учреждениями, включенные в реестр организаций отдыха детей и их оздоровления, расположенных на территории Забайкальского края, индивидуальные предприниматели, оказывающие услуги по организации отдыха и оздоровления детей </w:t>
            </w:r>
          </w:p>
          <w:p w14:paraId="089C7EF7" w14:textId="77777777" w:rsidR="003F5E17" w:rsidRPr="00F37F95" w:rsidRDefault="003F5E17" w:rsidP="003F5E17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8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индивидуальные предприниматели, оказывающие услуги по организации отдыха и оздоровления детей;</w:t>
            </w:r>
          </w:p>
          <w:p w14:paraId="778129AD" w14:textId="3F4D1596" w:rsidR="00E4168B" w:rsidRPr="00F37F95" w:rsidRDefault="003F5E17" w:rsidP="003F5E17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некоммерческие организации, не являющиеся государственными (муниципальными) учреждениями, включенные в реестр организаций отдыха детей и их оздоровления, </w:t>
            </w:r>
            <w:r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расположенных на территории Забайкальского края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B665" w14:textId="63BCBAA9" w:rsidR="00577AB6" w:rsidRPr="00F37F95" w:rsidRDefault="00001883" w:rsidP="00C4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Обязанности по предоставлению пакета документов для </w:t>
            </w:r>
            <w:r w:rsidR="006C201D" w:rsidRPr="00F37F95">
              <w:rPr>
                <w:rFonts w:ascii="Times New Roman" w:hAnsi="Times New Roman" w:cs="Times New Roman"/>
                <w:sz w:val="26"/>
                <w:szCs w:val="26"/>
              </w:rPr>
              <w:t>участия в отборе</w:t>
            </w:r>
            <w:r w:rsidR="00C41E7F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через ГИИС «Электронный бюджет»</w:t>
            </w:r>
            <w:r w:rsidR="00EC5192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, подписание  соглашения в ГИИС «Электронный бюджет», предоставление отчетов  в ГИИС «Электронный бюджет» </w:t>
            </w:r>
          </w:p>
          <w:p w14:paraId="03BC092B" w14:textId="4FA38F49" w:rsidR="00577AB6" w:rsidRPr="00F37F95" w:rsidRDefault="00577AB6" w:rsidP="00C4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2B6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4215A3E2" w14:textId="77777777" w:rsidR="00621FEC" w:rsidRPr="00F37F95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618DDD68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73BB8C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10. Оценка расходов и доходов субъектов предпринимательской</w:t>
      </w:r>
    </w:p>
    <w:p w14:paraId="64EE9863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и иной экономической деятельности, связанных</w:t>
      </w:r>
    </w:p>
    <w:p w14:paraId="30590673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с необходимостью соблюдения установленных обязанностей</w:t>
      </w:r>
    </w:p>
    <w:p w14:paraId="6259469D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и ответственности</w:t>
      </w:r>
    </w:p>
    <w:p w14:paraId="15F6D0E6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695"/>
      </w:tblGrid>
      <w:tr w:rsidR="00621FEC" w:rsidRPr="00F37F95" w14:paraId="11CF0902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58E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10.1.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5CC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10.2. Описание новых или изменения содержания существующих</w:t>
            </w:r>
          </w:p>
          <w:p w14:paraId="714ABB72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обязанностей, ограничений и ответственности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A89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10.3. Описание и оценка видов расходов</w:t>
            </w:r>
          </w:p>
        </w:tc>
      </w:tr>
      <w:tr w:rsidR="00621FEC" w:rsidRPr="00F37F95" w14:paraId="18713FAB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008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683A567C" w14:textId="6D2D66B1" w:rsidR="00621FEC" w:rsidRPr="00F37F95" w:rsidRDefault="00897855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Юр.лица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C40" w14:textId="69737321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8697A0" w14:textId="44852CB1" w:rsidR="00621FEC" w:rsidRPr="00F37F95" w:rsidRDefault="00F94EC1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Затраты </w:t>
            </w:r>
            <w:r w:rsidR="00BC31C5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времени на регистрацию в ГИИС «Электронный бюджет», затраты времени на направление документов, отчетов через ГИИС «Электронный бюджет» 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DB1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69DB2D99" w14:textId="77777777" w:rsidR="00621FEC" w:rsidRPr="00F37F95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55D7" w:rsidRPr="00F37F95" w14:paraId="10FC1C50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9E" w14:textId="40E3B7CF" w:rsidR="0021573B" w:rsidRPr="00F37F95" w:rsidRDefault="0021573B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24945006" w14:textId="283658CD" w:rsidR="000855D7" w:rsidRPr="00F37F95" w:rsidRDefault="00BC31C5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4B4" w14:textId="44104E94" w:rsidR="000855D7" w:rsidRPr="00F37F95" w:rsidRDefault="00BC31C5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Затраты времени на регистрацию в ГИИС «Электронный бюджет», затраты времени на направление документов, отчетов через ГИИС «Электронный бюджет» 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504" w14:textId="195C4848" w:rsidR="000855D7" w:rsidRPr="00F37F95" w:rsidRDefault="0021573B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BC31C5" w:rsidRPr="00F37F95" w14:paraId="35A068B2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35E" w14:textId="54408C29" w:rsidR="00BC31C5" w:rsidRPr="00F37F95" w:rsidRDefault="00BC31C5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Некоммерческие организации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24F" w14:textId="40A35A29" w:rsidR="00BC31C5" w:rsidRPr="00F37F95" w:rsidRDefault="00BC31C5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Затраты времени на регистрацию в ГИИС «Электронный бюджет», затраты времени на направление документов, отчетов через ГИИС «Электронный бюджет» 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D46" w14:textId="77777777" w:rsidR="00BC31C5" w:rsidRPr="00F37F95" w:rsidRDefault="00BC31C5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F37F95" w14:paraId="5A09E243" w14:textId="77777777" w:rsidTr="002440AB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AFA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10.4. Источники данных:</w:t>
            </w:r>
            <w:r w:rsidR="00032D9B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финансовое экономическое обоснование проекта </w:t>
            </w:r>
          </w:p>
          <w:p w14:paraId="358F75A4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  <w:p w14:paraId="5BA0EA72" w14:textId="1899B4B6" w:rsidR="00F240E0" w:rsidRPr="00F37F95" w:rsidRDefault="00F240E0" w:rsidP="006C47F0">
            <w:pPr>
              <w:pStyle w:val="a5"/>
              <w:ind w:left="117" w:firstLine="709"/>
              <w:rPr>
                <w:sz w:val="26"/>
                <w:szCs w:val="26"/>
                <w:lang w:val="ru-RU"/>
              </w:rPr>
            </w:pPr>
            <w:r w:rsidRPr="00F37F95">
              <w:rPr>
                <w:sz w:val="26"/>
                <w:szCs w:val="26"/>
                <w:lang w:val="ru-RU"/>
              </w:rPr>
              <w:t>Реализация проекта запланирована с</w:t>
            </w:r>
            <w:r w:rsidR="002440AB" w:rsidRPr="00F37F95">
              <w:rPr>
                <w:sz w:val="26"/>
                <w:szCs w:val="26"/>
                <w:lang w:val="ru-RU"/>
              </w:rPr>
              <w:t xml:space="preserve"> января</w:t>
            </w:r>
            <w:r w:rsidR="00107BC5" w:rsidRPr="00F37F95">
              <w:rPr>
                <w:sz w:val="26"/>
                <w:szCs w:val="26"/>
                <w:lang w:val="ru-RU"/>
              </w:rPr>
              <w:t xml:space="preserve"> </w:t>
            </w:r>
            <w:r w:rsidRPr="00F37F95">
              <w:rPr>
                <w:sz w:val="26"/>
                <w:szCs w:val="26"/>
                <w:lang w:val="ru-RU"/>
              </w:rPr>
              <w:t>2025 года.</w:t>
            </w:r>
          </w:p>
          <w:p w14:paraId="78DD3A13" w14:textId="36D8C878" w:rsidR="00F240E0" w:rsidRPr="00F37F95" w:rsidRDefault="00F240E0" w:rsidP="00107BC5">
            <w:pPr>
              <w:pStyle w:val="a5"/>
              <w:ind w:left="826"/>
              <w:rPr>
                <w:sz w:val="26"/>
                <w:szCs w:val="26"/>
                <w:lang w:val="ru-RU"/>
              </w:rPr>
            </w:pPr>
          </w:p>
        </w:tc>
      </w:tr>
    </w:tbl>
    <w:p w14:paraId="483A0BD1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E424D8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lastRenderedPageBreak/>
        <w:t>11. Риски решения проблемы предложенным способом</w:t>
      </w:r>
    </w:p>
    <w:p w14:paraId="4C665D17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регулирования и риски негативных последствий</w:t>
      </w:r>
    </w:p>
    <w:p w14:paraId="0E0E277B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10"/>
      </w:tblGrid>
      <w:tr w:rsidR="00621FEC" w:rsidRPr="00F37F95" w14:paraId="11F5270E" w14:textId="77777777" w:rsidTr="006C47F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148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875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11.2. Оценка вероятности наступления рисков</w:t>
            </w:r>
          </w:p>
        </w:tc>
      </w:tr>
      <w:tr w:rsidR="006537EE" w:rsidRPr="00F37F95" w14:paraId="272CDFD1" w14:textId="77777777" w:rsidTr="006C47F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9A2" w14:textId="3404D0B3" w:rsidR="006537EE" w:rsidRPr="00F37F95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Риски и негативные последствия</w:t>
            </w:r>
            <w:r w:rsidR="006C47F0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: риск </w:t>
            </w:r>
            <w:r w:rsidR="00F240E0" w:rsidRPr="00F37F95">
              <w:rPr>
                <w:rFonts w:ascii="Times New Roman" w:hAnsi="Times New Roman" w:cs="Times New Roman"/>
                <w:sz w:val="26"/>
                <w:szCs w:val="26"/>
              </w:rPr>
              <w:t>отсутствия или недостаточность</w:t>
            </w:r>
            <w:r w:rsidR="003B1DF9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в бюджете</w:t>
            </w:r>
            <w:r w:rsidR="006C47F0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на 2025 год- отсутствует, так как деньги в бюджете края заложены. </w:t>
            </w:r>
          </w:p>
          <w:p w14:paraId="5BF1F67A" w14:textId="084356C0" w:rsidR="006C47F0" w:rsidRPr="00F37F95" w:rsidRDefault="006C47F0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Риск отсутствия или недостаточности средств в бюджете</w:t>
            </w:r>
            <w:r w:rsidR="0071268F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на последующие годы.</w:t>
            </w:r>
          </w:p>
          <w:p w14:paraId="6E6137D1" w14:textId="22A72CC3" w:rsidR="001F2E28" w:rsidRPr="00F37F95" w:rsidRDefault="001F2E28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6CF49C" w14:textId="45963CE0" w:rsidR="001F2E28" w:rsidRPr="00F37F95" w:rsidRDefault="001F2E28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Риск, что</w:t>
            </w:r>
            <w:r w:rsidR="00CC67D1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0F6F" w:rsidRPr="00F37F95">
              <w:rPr>
                <w:rFonts w:ascii="Times New Roman" w:hAnsi="Times New Roman" w:cs="Times New Roman"/>
                <w:sz w:val="26"/>
                <w:szCs w:val="26"/>
              </w:rPr>
              <w:t>юр.лица</w:t>
            </w:r>
            <w:proofErr w:type="spellEnd"/>
            <w:r w:rsidR="00F20F6F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, ИП, некоммерческие организации </w:t>
            </w:r>
            <w:r w:rsidR="00CC67D1" w:rsidRPr="00F37F95">
              <w:rPr>
                <w:rFonts w:ascii="Times New Roman" w:hAnsi="Times New Roman" w:cs="Times New Roman"/>
                <w:sz w:val="26"/>
                <w:szCs w:val="26"/>
              </w:rPr>
              <w:t>включ</w:t>
            </w:r>
            <w:r w:rsidR="00F20F6F" w:rsidRPr="00F37F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C67D1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т в оплату </w:t>
            </w:r>
            <w:r w:rsidR="00395CE5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за отдых и оздоровления детей </w:t>
            </w:r>
            <w:r w:rsidR="00CC67D1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</w:t>
            </w:r>
            <w:r w:rsidR="0071268F" w:rsidRPr="00F37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аренду зданий и помещений, коммунальные платежи, на оплату труда работников, расходы на закупку товаров, работ, услуг, связанных с подготовкой к функционированию лагерей отдыха и оздоровления</w:t>
            </w:r>
            <w:r w:rsidR="0071268F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67D1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в более высоком размере. </w:t>
            </w: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67D1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Некоторые семьи не смогут оплачивать данные услуги. </w:t>
            </w:r>
          </w:p>
          <w:p w14:paraId="1866114D" w14:textId="13ECD2D4" w:rsidR="003B1DF9" w:rsidRPr="00F37F95" w:rsidRDefault="003B1DF9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4E8008F" w14:textId="525FAD37" w:rsidR="00F240E0" w:rsidRPr="00F37F95" w:rsidRDefault="003B1DF9" w:rsidP="005B0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Риск непредоставления заявления на </w:t>
            </w:r>
            <w:r w:rsidR="005B0539"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участие в отборе</w:t>
            </w:r>
            <w:r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 приложением документов в</w:t>
            </w:r>
            <w:r w:rsidR="0071268F"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ГИИС «Электронный бюджет»</w:t>
            </w:r>
            <w:r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приведет к </w:t>
            </w:r>
            <w:proofErr w:type="spellStart"/>
            <w:r w:rsidR="0071268F"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незаключению</w:t>
            </w:r>
            <w:proofErr w:type="spellEnd"/>
            <w:r w:rsidR="0071268F"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 ГИИС «Электронный бюджет» соглашений, как следствие субсидия предоставлена не будет. </w:t>
            </w:r>
            <w:r w:rsidRPr="00F37F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177" w14:textId="57198F09" w:rsidR="006537EE" w:rsidRPr="00F37F95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7EE" w:rsidRPr="00F37F95" w14:paraId="05B9422B" w14:textId="77777777" w:rsidTr="006C47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9BE" w14:textId="77777777" w:rsidR="006537EE" w:rsidRPr="00F37F95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11.3. Источники данных:</w:t>
            </w:r>
          </w:p>
          <w:p w14:paraId="4BB54F8A" w14:textId="77777777" w:rsidR="006537EE" w:rsidRPr="00F37F95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2F2C27B7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FC64E2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12. Предполагаемая дата вступления в силу проекта</w:t>
      </w:r>
    </w:p>
    <w:p w14:paraId="2CB6FDEE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нормативного правового акта, необходимость установления</w:t>
      </w:r>
    </w:p>
    <w:p w14:paraId="03386669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переходных положений (переходного периода)</w:t>
      </w:r>
    </w:p>
    <w:p w14:paraId="25BD808B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21FEC" w:rsidRPr="00F37F95" w14:paraId="7EB5CA73" w14:textId="77777777" w:rsidTr="005246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964" w14:textId="5D4E270D" w:rsidR="00621FEC" w:rsidRPr="00F37F95" w:rsidRDefault="00621FEC" w:rsidP="0061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12.1. Предполагаемая дата вступления в силу проекта нормативного правового акта:</w:t>
            </w:r>
            <w:r w:rsidR="007C6B7C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613B8A" w:rsidRPr="00F37F95">
              <w:rPr>
                <w:rFonts w:ascii="Times New Roman" w:hAnsi="Times New Roman" w:cs="Times New Roman"/>
                <w:sz w:val="26"/>
                <w:szCs w:val="26"/>
              </w:rPr>
              <w:t xml:space="preserve">момента принятия. </w:t>
            </w:r>
          </w:p>
        </w:tc>
      </w:tr>
      <w:tr w:rsidR="00621FEC" w:rsidRPr="00F37F95" w14:paraId="7EB2484C" w14:textId="77777777" w:rsidTr="005246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7FD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12.2. Необходимость установления переходных положений (переходного периода):</w:t>
            </w:r>
          </w:p>
          <w:p w14:paraId="59E78246" w14:textId="77777777" w:rsidR="00621FEC" w:rsidRPr="00F37F95" w:rsidRDefault="008B1664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E91" w14:textId="77777777" w:rsidR="00621FEC" w:rsidRPr="00F37F95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12.3. Срок (если есть необходимость)</w:t>
            </w:r>
          </w:p>
          <w:p w14:paraId="6D9EC32B" w14:textId="77777777" w:rsidR="00621FEC" w:rsidRPr="00F37F95" w:rsidRDefault="008B1664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188C793B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139C61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13. Иные сведения (при наличии информации):</w:t>
      </w:r>
    </w:p>
    <w:p w14:paraId="6B632E2C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21FEC" w:rsidRPr="00F37F95" w14:paraId="30CED04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E44" w14:textId="77777777" w:rsidR="00621FEC" w:rsidRPr="00F37F95" w:rsidRDefault="00E121E3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F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9190B03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C8360D" w14:textId="77777777" w:rsidR="00621FEC" w:rsidRPr="00F37F95" w:rsidRDefault="00621FEC" w:rsidP="006C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7F9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3BCE60E6" w14:textId="77777777" w:rsidR="00621FEC" w:rsidRPr="00F37F95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26"/>
      <w:bookmarkEnd w:id="1"/>
      <w:r w:rsidRPr="00F37F95">
        <w:rPr>
          <w:rFonts w:ascii="Times New Roman" w:hAnsi="Times New Roman" w:cs="Times New Roman"/>
          <w:sz w:val="26"/>
          <w:szCs w:val="26"/>
        </w:rPr>
        <w:t>&lt;*&gt; Указываются в случае проведения разработчиком публичных обсуждений проекта НПА.</w:t>
      </w:r>
    </w:p>
    <w:p w14:paraId="776818AA" w14:textId="77777777" w:rsidR="00621FEC" w:rsidRPr="00F37F95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27"/>
      <w:bookmarkEnd w:id="2"/>
      <w:r w:rsidRPr="00F37F95">
        <w:rPr>
          <w:rFonts w:ascii="Times New Roman" w:hAnsi="Times New Roman" w:cs="Times New Roman"/>
          <w:sz w:val="26"/>
          <w:szCs w:val="26"/>
        </w:rPr>
        <w:t>&lt;**&gt; Указываются при наличии.</w:t>
      </w:r>
    </w:p>
    <w:p w14:paraId="6F872C0A" w14:textId="77777777" w:rsidR="002C5FF7" w:rsidRPr="00F37F95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28"/>
      <w:bookmarkEnd w:id="3"/>
      <w:r w:rsidRPr="00F37F95">
        <w:rPr>
          <w:rFonts w:ascii="Times New Roman" w:hAnsi="Times New Roman" w:cs="Times New Roman"/>
          <w:sz w:val="26"/>
          <w:szCs w:val="26"/>
        </w:rPr>
        <w:t xml:space="preserve">&lt;***&gt; Указывается в соответствии с </w:t>
      </w:r>
      <w:hyperlink r:id="rId8" w:history="1">
        <w:r w:rsidRPr="00F37F95">
          <w:rPr>
            <w:rFonts w:ascii="Times New Roman" w:hAnsi="Times New Roman" w:cs="Times New Roman"/>
            <w:color w:val="0000FF"/>
            <w:sz w:val="26"/>
            <w:szCs w:val="26"/>
          </w:rPr>
          <w:t>пунктом 10</w:t>
        </w:r>
      </w:hyperlink>
      <w:r w:rsidRPr="00F37F95">
        <w:rPr>
          <w:rFonts w:ascii="Times New Roman" w:hAnsi="Times New Roman" w:cs="Times New Roman"/>
          <w:sz w:val="26"/>
          <w:szCs w:val="26"/>
        </w:rPr>
        <w:t xml:space="preserve">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N 80.</w:t>
      </w:r>
    </w:p>
    <w:sectPr w:rsidR="002C5FF7" w:rsidRPr="00F37F95" w:rsidSect="00D90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A4D81" w14:textId="77777777" w:rsidR="00461162" w:rsidRDefault="00461162" w:rsidP="00D9088A">
      <w:pPr>
        <w:spacing w:after="0" w:line="240" w:lineRule="auto"/>
      </w:pPr>
      <w:r>
        <w:separator/>
      </w:r>
    </w:p>
  </w:endnote>
  <w:endnote w:type="continuationSeparator" w:id="0">
    <w:p w14:paraId="22C4D7E4" w14:textId="77777777" w:rsidR="00461162" w:rsidRDefault="00461162" w:rsidP="00D9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FEB6A" w14:textId="77777777" w:rsidR="00D9088A" w:rsidRDefault="00D9088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DD6D1" w14:textId="77777777" w:rsidR="00D9088A" w:rsidRDefault="00D9088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F576B" w14:textId="77777777" w:rsidR="00D9088A" w:rsidRDefault="00D908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ADA0D" w14:textId="77777777" w:rsidR="00461162" w:rsidRDefault="00461162" w:rsidP="00D9088A">
      <w:pPr>
        <w:spacing w:after="0" w:line="240" w:lineRule="auto"/>
      </w:pPr>
      <w:r>
        <w:separator/>
      </w:r>
    </w:p>
  </w:footnote>
  <w:footnote w:type="continuationSeparator" w:id="0">
    <w:p w14:paraId="4E8CDA99" w14:textId="77777777" w:rsidR="00461162" w:rsidRDefault="00461162" w:rsidP="00D9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7F33" w14:textId="77777777" w:rsidR="00D9088A" w:rsidRDefault="00D9088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5649281"/>
      <w:docPartObj>
        <w:docPartGallery w:val="Page Numbers (Top of Page)"/>
        <w:docPartUnique/>
      </w:docPartObj>
    </w:sdtPr>
    <w:sdtEndPr/>
    <w:sdtContent>
      <w:p w14:paraId="77F731DC" w14:textId="77777777" w:rsidR="00D9088A" w:rsidRDefault="00D9088A">
        <w:pPr>
          <w:pStyle w:val="ac"/>
          <w:jc w:val="center"/>
        </w:pPr>
      </w:p>
      <w:p w14:paraId="2E83D04E" w14:textId="77777777" w:rsidR="00D9088A" w:rsidRDefault="00D9088A">
        <w:pPr>
          <w:pStyle w:val="ac"/>
          <w:jc w:val="center"/>
        </w:pPr>
      </w:p>
      <w:p w14:paraId="2827ABED" w14:textId="77777777" w:rsidR="00D9088A" w:rsidRDefault="00D9088A">
        <w:pPr>
          <w:pStyle w:val="ac"/>
          <w:jc w:val="center"/>
        </w:pPr>
      </w:p>
      <w:p w14:paraId="40D95DF1" w14:textId="7239A2CE" w:rsidR="00D9088A" w:rsidRDefault="00D908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410BD" w14:textId="77777777" w:rsidR="00D9088A" w:rsidRDefault="00D9088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43A76" w14:textId="77777777" w:rsidR="00D9088A" w:rsidRDefault="00D908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0A02"/>
    <w:multiLevelType w:val="hybridMultilevel"/>
    <w:tmpl w:val="AB16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E7C"/>
    <w:multiLevelType w:val="hybridMultilevel"/>
    <w:tmpl w:val="4DC6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0E2"/>
    <w:multiLevelType w:val="hybridMultilevel"/>
    <w:tmpl w:val="BC9A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53F"/>
    <w:multiLevelType w:val="hybridMultilevel"/>
    <w:tmpl w:val="F3C0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358"/>
    <w:multiLevelType w:val="hybridMultilevel"/>
    <w:tmpl w:val="2054C2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B6D08"/>
    <w:multiLevelType w:val="hybridMultilevel"/>
    <w:tmpl w:val="6BE0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4C0"/>
    <w:multiLevelType w:val="hybridMultilevel"/>
    <w:tmpl w:val="1FAEAC24"/>
    <w:lvl w:ilvl="0" w:tplc="ADFC1BD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0D3E30"/>
    <w:multiLevelType w:val="hybridMultilevel"/>
    <w:tmpl w:val="98FA22BC"/>
    <w:lvl w:ilvl="0" w:tplc="32845A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7170A"/>
    <w:multiLevelType w:val="hybridMultilevel"/>
    <w:tmpl w:val="1FAEAC24"/>
    <w:lvl w:ilvl="0" w:tplc="ADFC1BD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42A6B"/>
    <w:multiLevelType w:val="hybridMultilevel"/>
    <w:tmpl w:val="1FAEAC24"/>
    <w:lvl w:ilvl="0" w:tplc="ADFC1BD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D755C8"/>
    <w:multiLevelType w:val="hybridMultilevel"/>
    <w:tmpl w:val="99A4A672"/>
    <w:lvl w:ilvl="0" w:tplc="699C0B4A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EC"/>
    <w:rsid w:val="00001883"/>
    <w:rsid w:val="0001012A"/>
    <w:rsid w:val="000150E3"/>
    <w:rsid w:val="00020EE3"/>
    <w:rsid w:val="00032D9B"/>
    <w:rsid w:val="000334BE"/>
    <w:rsid w:val="00035049"/>
    <w:rsid w:val="00037BBF"/>
    <w:rsid w:val="00040ABD"/>
    <w:rsid w:val="00042BF4"/>
    <w:rsid w:val="000672C4"/>
    <w:rsid w:val="000855D7"/>
    <w:rsid w:val="00085C25"/>
    <w:rsid w:val="0009278C"/>
    <w:rsid w:val="000A2D74"/>
    <w:rsid w:val="000A5577"/>
    <w:rsid w:val="000A5C94"/>
    <w:rsid w:val="000B01E7"/>
    <w:rsid w:val="000B0AAC"/>
    <w:rsid w:val="000C079E"/>
    <w:rsid w:val="000C4F4C"/>
    <w:rsid w:val="000E0217"/>
    <w:rsid w:val="000E5069"/>
    <w:rsid w:val="00107BC5"/>
    <w:rsid w:val="00111E92"/>
    <w:rsid w:val="00112DEE"/>
    <w:rsid w:val="001153DE"/>
    <w:rsid w:val="00116F9B"/>
    <w:rsid w:val="001311C3"/>
    <w:rsid w:val="001335E3"/>
    <w:rsid w:val="001510EF"/>
    <w:rsid w:val="00153098"/>
    <w:rsid w:val="00175BC6"/>
    <w:rsid w:val="00175E4E"/>
    <w:rsid w:val="001847EB"/>
    <w:rsid w:val="001870B7"/>
    <w:rsid w:val="0019581A"/>
    <w:rsid w:val="001A0CC6"/>
    <w:rsid w:val="001A6426"/>
    <w:rsid w:val="001B3627"/>
    <w:rsid w:val="001E6193"/>
    <w:rsid w:val="001F2C06"/>
    <w:rsid w:val="001F2E28"/>
    <w:rsid w:val="001F5CE6"/>
    <w:rsid w:val="00204846"/>
    <w:rsid w:val="00204D3A"/>
    <w:rsid w:val="0021573B"/>
    <w:rsid w:val="0023207F"/>
    <w:rsid w:val="002345DD"/>
    <w:rsid w:val="00236F67"/>
    <w:rsid w:val="002379E3"/>
    <w:rsid w:val="00240B8F"/>
    <w:rsid w:val="002440AB"/>
    <w:rsid w:val="00247BFB"/>
    <w:rsid w:val="00247E89"/>
    <w:rsid w:val="00273565"/>
    <w:rsid w:val="00275754"/>
    <w:rsid w:val="00281552"/>
    <w:rsid w:val="0028296F"/>
    <w:rsid w:val="00287250"/>
    <w:rsid w:val="00292EA0"/>
    <w:rsid w:val="002A4FF3"/>
    <w:rsid w:val="002B1D31"/>
    <w:rsid w:val="002B59E2"/>
    <w:rsid w:val="002C5FF7"/>
    <w:rsid w:val="002D11CB"/>
    <w:rsid w:val="002D2FF5"/>
    <w:rsid w:val="002D566F"/>
    <w:rsid w:val="002D6564"/>
    <w:rsid w:val="002E1E3C"/>
    <w:rsid w:val="002E7283"/>
    <w:rsid w:val="002E7CA0"/>
    <w:rsid w:val="002F47DD"/>
    <w:rsid w:val="002F4B4F"/>
    <w:rsid w:val="002F4FBA"/>
    <w:rsid w:val="0030787F"/>
    <w:rsid w:val="0031289C"/>
    <w:rsid w:val="0032087D"/>
    <w:rsid w:val="0032124B"/>
    <w:rsid w:val="00322520"/>
    <w:rsid w:val="00322F7C"/>
    <w:rsid w:val="00325817"/>
    <w:rsid w:val="0032655E"/>
    <w:rsid w:val="00340A99"/>
    <w:rsid w:val="00340E62"/>
    <w:rsid w:val="003421BA"/>
    <w:rsid w:val="00345B88"/>
    <w:rsid w:val="003520F5"/>
    <w:rsid w:val="0035512E"/>
    <w:rsid w:val="00356496"/>
    <w:rsid w:val="00360E26"/>
    <w:rsid w:val="00367CE9"/>
    <w:rsid w:val="00377257"/>
    <w:rsid w:val="00381D5A"/>
    <w:rsid w:val="003845B7"/>
    <w:rsid w:val="00385FB6"/>
    <w:rsid w:val="00395CE5"/>
    <w:rsid w:val="00397A94"/>
    <w:rsid w:val="003A2F0C"/>
    <w:rsid w:val="003A5E18"/>
    <w:rsid w:val="003B1DF9"/>
    <w:rsid w:val="003C0D9E"/>
    <w:rsid w:val="003C4F5E"/>
    <w:rsid w:val="003E025C"/>
    <w:rsid w:val="003E1A3B"/>
    <w:rsid w:val="003E473A"/>
    <w:rsid w:val="003F1E01"/>
    <w:rsid w:val="003F5E17"/>
    <w:rsid w:val="003F6315"/>
    <w:rsid w:val="004034C9"/>
    <w:rsid w:val="004059DD"/>
    <w:rsid w:val="00412160"/>
    <w:rsid w:val="00424F3A"/>
    <w:rsid w:val="00427C7B"/>
    <w:rsid w:val="00441E3D"/>
    <w:rsid w:val="00443415"/>
    <w:rsid w:val="00445F63"/>
    <w:rsid w:val="00461162"/>
    <w:rsid w:val="00461EB2"/>
    <w:rsid w:val="004749E9"/>
    <w:rsid w:val="00480BCB"/>
    <w:rsid w:val="00481E30"/>
    <w:rsid w:val="0048527A"/>
    <w:rsid w:val="004A6C27"/>
    <w:rsid w:val="004A76B4"/>
    <w:rsid w:val="004B697C"/>
    <w:rsid w:val="004B7436"/>
    <w:rsid w:val="004E257F"/>
    <w:rsid w:val="004E3005"/>
    <w:rsid w:val="00500706"/>
    <w:rsid w:val="00505EAE"/>
    <w:rsid w:val="005103AA"/>
    <w:rsid w:val="005112C1"/>
    <w:rsid w:val="00524677"/>
    <w:rsid w:val="005266A7"/>
    <w:rsid w:val="00526B14"/>
    <w:rsid w:val="00535737"/>
    <w:rsid w:val="005426BB"/>
    <w:rsid w:val="00553A36"/>
    <w:rsid w:val="0056246E"/>
    <w:rsid w:val="0056322E"/>
    <w:rsid w:val="00563580"/>
    <w:rsid w:val="00564109"/>
    <w:rsid w:val="0056629C"/>
    <w:rsid w:val="00571411"/>
    <w:rsid w:val="00573761"/>
    <w:rsid w:val="00576DE0"/>
    <w:rsid w:val="00577AB6"/>
    <w:rsid w:val="005847A7"/>
    <w:rsid w:val="005A4809"/>
    <w:rsid w:val="005A4A08"/>
    <w:rsid w:val="005B0539"/>
    <w:rsid w:val="005B63D1"/>
    <w:rsid w:val="005E487C"/>
    <w:rsid w:val="005F40F8"/>
    <w:rsid w:val="006008D4"/>
    <w:rsid w:val="00613B8A"/>
    <w:rsid w:val="00615EA0"/>
    <w:rsid w:val="00620619"/>
    <w:rsid w:val="00621FEC"/>
    <w:rsid w:val="00626BEB"/>
    <w:rsid w:val="0063579C"/>
    <w:rsid w:val="00636A70"/>
    <w:rsid w:val="006374EA"/>
    <w:rsid w:val="00640C9A"/>
    <w:rsid w:val="00643D94"/>
    <w:rsid w:val="0064664C"/>
    <w:rsid w:val="00651038"/>
    <w:rsid w:val="006537EE"/>
    <w:rsid w:val="00663A68"/>
    <w:rsid w:val="006640F7"/>
    <w:rsid w:val="00671F3B"/>
    <w:rsid w:val="006735E4"/>
    <w:rsid w:val="00674946"/>
    <w:rsid w:val="006847DF"/>
    <w:rsid w:val="00690DB7"/>
    <w:rsid w:val="00692BDC"/>
    <w:rsid w:val="006A5EB7"/>
    <w:rsid w:val="006C201D"/>
    <w:rsid w:val="006C47F0"/>
    <w:rsid w:val="006C6DA7"/>
    <w:rsid w:val="006D0506"/>
    <w:rsid w:val="006D1667"/>
    <w:rsid w:val="006D7E07"/>
    <w:rsid w:val="006F1F18"/>
    <w:rsid w:val="006F3C34"/>
    <w:rsid w:val="006F5003"/>
    <w:rsid w:val="006F6821"/>
    <w:rsid w:val="006F72FB"/>
    <w:rsid w:val="00701C9F"/>
    <w:rsid w:val="00702F44"/>
    <w:rsid w:val="0071268F"/>
    <w:rsid w:val="007249C6"/>
    <w:rsid w:val="00725D97"/>
    <w:rsid w:val="0072769D"/>
    <w:rsid w:val="007327A5"/>
    <w:rsid w:val="007350B8"/>
    <w:rsid w:val="007372D6"/>
    <w:rsid w:val="0074098D"/>
    <w:rsid w:val="00754928"/>
    <w:rsid w:val="0075494B"/>
    <w:rsid w:val="00756E4D"/>
    <w:rsid w:val="00757C0B"/>
    <w:rsid w:val="00763CF8"/>
    <w:rsid w:val="00772BB8"/>
    <w:rsid w:val="00773062"/>
    <w:rsid w:val="00775486"/>
    <w:rsid w:val="00775CAE"/>
    <w:rsid w:val="00795617"/>
    <w:rsid w:val="007A7E20"/>
    <w:rsid w:val="007C6B7C"/>
    <w:rsid w:val="007D2C37"/>
    <w:rsid w:val="007D4050"/>
    <w:rsid w:val="007E0CFF"/>
    <w:rsid w:val="007E2064"/>
    <w:rsid w:val="007F1511"/>
    <w:rsid w:val="007F27F1"/>
    <w:rsid w:val="00800F30"/>
    <w:rsid w:val="008077E0"/>
    <w:rsid w:val="00810C6C"/>
    <w:rsid w:val="00826701"/>
    <w:rsid w:val="00826C1D"/>
    <w:rsid w:val="00832A8E"/>
    <w:rsid w:val="00837A31"/>
    <w:rsid w:val="008527E1"/>
    <w:rsid w:val="00860CD3"/>
    <w:rsid w:val="00863F12"/>
    <w:rsid w:val="008815B2"/>
    <w:rsid w:val="00893328"/>
    <w:rsid w:val="008950A3"/>
    <w:rsid w:val="00897855"/>
    <w:rsid w:val="008A72CA"/>
    <w:rsid w:val="008B1664"/>
    <w:rsid w:val="008B71B8"/>
    <w:rsid w:val="008D524C"/>
    <w:rsid w:val="008D6AD7"/>
    <w:rsid w:val="008D7B56"/>
    <w:rsid w:val="008F2A04"/>
    <w:rsid w:val="008F45A8"/>
    <w:rsid w:val="00907BD2"/>
    <w:rsid w:val="00912242"/>
    <w:rsid w:val="009328BC"/>
    <w:rsid w:val="00935945"/>
    <w:rsid w:val="009454A8"/>
    <w:rsid w:val="00961CC2"/>
    <w:rsid w:val="0096352F"/>
    <w:rsid w:val="00973508"/>
    <w:rsid w:val="009737B3"/>
    <w:rsid w:val="009769FA"/>
    <w:rsid w:val="009771E1"/>
    <w:rsid w:val="0098610D"/>
    <w:rsid w:val="00992A7B"/>
    <w:rsid w:val="009945A7"/>
    <w:rsid w:val="009A1421"/>
    <w:rsid w:val="009A2B77"/>
    <w:rsid w:val="009A70EB"/>
    <w:rsid w:val="009B02C6"/>
    <w:rsid w:val="009B08E6"/>
    <w:rsid w:val="009B1D33"/>
    <w:rsid w:val="009B2D97"/>
    <w:rsid w:val="009B5BFF"/>
    <w:rsid w:val="009C6062"/>
    <w:rsid w:val="009C6528"/>
    <w:rsid w:val="009C79AD"/>
    <w:rsid w:val="009D37FA"/>
    <w:rsid w:val="009E43B0"/>
    <w:rsid w:val="009F1D92"/>
    <w:rsid w:val="00A01671"/>
    <w:rsid w:val="00A01CC3"/>
    <w:rsid w:val="00A5079A"/>
    <w:rsid w:val="00A64F83"/>
    <w:rsid w:val="00A65C7C"/>
    <w:rsid w:val="00A66914"/>
    <w:rsid w:val="00A72F26"/>
    <w:rsid w:val="00A968E3"/>
    <w:rsid w:val="00AA711C"/>
    <w:rsid w:val="00AA75F5"/>
    <w:rsid w:val="00AB34B2"/>
    <w:rsid w:val="00AB3C27"/>
    <w:rsid w:val="00AD3D9A"/>
    <w:rsid w:val="00AE59D2"/>
    <w:rsid w:val="00AF78EC"/>
    <w:rsid w:val="00B034AF"/>
    <w:rsid w:val="00B1261F"/>
    <w:rsid w:val="00B17B48"/>
    <w:rsid w:val="00B32371"/>
    <w:rsid w:val="00B50D4E"/>
    <w:rsid w:val="00B51E3F"/>
    <w:rsid w:val="00B61336"/>
    <w:rsid w:val="00B64E90"/>
    <w:rsid w:val="00B72D19"/>
    <w:rsid w:val="00B766DE"/>
    <w:rsid w:val="00B92288"/>
    <w:rsid w:val="00BA09CB"/>
    <w:rsid w:val="00BA0F99"/>
    <w:rsid w:val="00BA2299"/>
    <w:rsid w:val="00BB026D"/>
    <w:rsid w:val="00BC0DDC"/>
    <w:rsid w:val="00BC31C5"/>
    <w:rsid w:val="00BC43D4"/>
    <w:rsid w:val="00BE32D2"/>
    <w:rsid w:val="00BE6218"/>
    <w:rsid w:val="00BF11AA"/>
    <w:rsid w:val="00C0418C"/>
    <w:rsid w:val="00C04C97"/>
    <w:rsid w:val="00C1781D"/>
    <w:rsid w:val="00C23220"/>
    <w:rsid w:val="00C238A1"/>
    <w:rsid w:val="00C24894"/>
    <w:rsid w:val="00C37011"/>
    <w:rsid w:val="00C41E7F"/>
    <w:rsid w:val="00C47A99"/>
    <w:rsid w:val="00C52735"/>
    <w:rsid w:val="00C55EA1"/>
    <w:rsid w:val="00C611C7"/>
    <w:rsid w:val="00C62BE4"/>
    <w:rsid w:val="00C75274"/>
    <w:rsid w:val="00C75DB6"/>
    <w:rsid w:val="00CA2544"/>
    <w:rsid w:val="00CB47F2"/>
    <w:rsid w:val="00CC67D1"/>
    <w:rsid w:val="00CE488F"/>
    <w:rsid w:val="00CE6230"/>
    <w:rsid w:val="00CF1905"/>
    <w:rsid w:val="00CF35C4"/>
    <w:rsid w:val="00CF669A"/>
    <w:rsid w:val="00D0393C"/>
    <w:rsid w:val="00D053C6"/>
    <w:rsid w:val="00D13D94"/>
    <w:rsid w:val="00D22A02"/>
    <w:rsid w:val="00D22AAC"/>
    <w:rsid w:val="00D369B7"/>
    <w:rsid w:val="00D40C68"/>
    <w:rsid w:val="00D41516"/>
    <w:rsid w:val="00D54C2F"/>
    <w:rsid w:val="00D9088A"/>
    <w:rsid w:val="00DB720B"/>
    <w:rsid w:val="00DC7AB2"/>
    <w:rsid w:val="00DD4280"/>
    <w:rsid w:val="00DD6D10"/>
    <w:rsid w:val="00DD7FBE"/>
    <w:rsid w:val="00DE3BEF"/>
    <w:rsid w:val="00DF6704"/>
    <w:rsid w:val="00E0027A"/>
    <w:rsid w:val="00E00760"/>
    <w:rsid w:val="00E00B28"/>
    <w:rsid w:val="00E0266A"/>
    <w:rsid w:val="00E121E3"/>
    <w:rsid w:val="00E14ECD"/>
    <w:rsid w:val="00E15532"/>
    <w:rsid w:val="00E2047C"/>
    <w:rsid w:val="00E208B6"/>
    <w:rsid w:val="00E27D1C"/>
    <w:rsid w:val="00E3354B"/>
    <w:rsid w:val="00E35760"/>
    <w:rsid w:val="00E4168B"/>
    <w:rsid w:val="00E47FDB"/>
    <w:rsid w:val="00E5319A"/>
    <w:rsid w:val="00E65467"/>
    <w:rsid w:val="00E65482"/>
    <w:rsid w:val="00E7087C"/>
    <w:rsid w:val="00E71FE9"/>
    <w:rsid w:val="00E8543F"/>
    <w:rsid w:val="00E854B9"/>
    <w:rsid w:val="00E85561"/>
    <w:rsid w:val="00E90FE2"/>
    <w:rsid w:val="00E93687"/>
    <w:rsid w:val="00E938C6"/>
    <w:rsid w:val="00E95003"/>
    <w:rsid w:val="00EB0D99"/>
    <w:rsid w:val="00EB2275"/>
    <w:rsid w:val="00EC5192"/>
    <w:rsid w:val="00EC57FA"/>
    <w:rsid w:val="00EC64F7"/>
    <w:rsid w:val="00ED61CB"/>
    <w:rsid w:val="00EE0494"/>
    <w:rsid w:val="00EE3E79"/>
    <w:rsid w:val="00EF6839"/>
    <w:rsid w:val="00EF6F81"/>
    <w:rsid w:val="00F0129C"/>
    <w:rsid w:val="00F023C6"/>
    <w:rsid w:val="00F02487"/>
    <w:rsid w:val="00F0317F"/>
    <w:rsid w:val="00F035CD"/>
    <w:rsid w:val="00F04995"/>
    <w:rsid w:val="00F1646E"/>
    <w:rsid w:val="00F204D2"/>
    <w:rsid w:val="00F20F6F"/>
    <w:rsid w:val="00F23D24"/>
    <w:rsid w:val="00F240E0"/>
    <w:rsid w:val="00F378B3"/>
    <w:rsid w:val="00F37F95"/>
    <w:rsid w:val="00F4275B"/>
    <w:rsid w:val="00F43908"/>
    <w:rsid w:val="00F44667"/>
    <w:rsid w:val="00F51814"/>
    <w:rsid w:val="00F51B55"/>
    <w:rsid w:val="00F81C7F"/>
    <w:rsid w:val="00F877D0"/>
    <w:rsid w:val="00F909F6"/>
    <w:rsid w:val="00F94EC1"/>
    <w:rsid w:val="00F95075"/>
    <w:rsid w:val="00F96744"/>
    <w:rsid w:val="00FD5F9B"/>
    <w:rsid w:val="00FE1CF6"/>
    <w:rsid w:val="00FE64C7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7BC"/>
  <w15:docId w15:val="{D2C43F97-57E8-4840-BF14-E61CD65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F2"/>
  </w:style>
  <w:style w:type="paragraph" w:styleId="2">
    <w:name w:val="heading 2"/>
    <w:basedOn w:val="a"/>
    <w:next w:val="a"/>
    <w:link w:val="20"/>
    <w:qFormat/>
    <w:rsid w:val="002B59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1C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3E79"/>
    <w:pPr>
      <w:ind w:left="720"/>
      <w:contextualSpacing/>
    </w:pPr>
  </w:style>
  <w:style w:type="paragraph" w:customStyle="1" w:styleId="ConsPlusNormal">
    <w:name w:val="ConsPlusNormal"/>
    <w:rsid w:val="009328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uiPriority w:val="99"/>
    <w:rsid w:val="00287250"/>
    <w:rPr>
      <w:rFonts w:ascii="Times New Roman" w:hAnsi="Times New Roman" w:cs="Times New Roman" w:hint="default"/>
      <w:sz w:val="24"/>
    </w:rPr>
  </w:style>
  <w:style w:type="paragraph" w:customStyle="1" w:styleId="ConsPlusTitle">
    <w:name w:val="ConsPlusTitle"/>
    <w:rsid w:val="00F81C7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5">
    <w:name w:val="Body Text"/>
    <w:basedOn w:val="a"/>
    <w:link w:val="a6"/>
    <w:uiPriority w:val="1"/>
    <w:qFormat/>
    <w:rsid w:val="00D22A0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D22A0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41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216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15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390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43908"/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17B4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7B4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2B59E2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c">
    <w:name w:val="header"/>
    <w:basedOn w:val="a"/>
    <w:link w:val="ad"/>
    <w:uiPriority w:val="99"/>
    <w:unhideWhenUsed/>
    <w:rsid w:val="00D9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88A"/>
  </w:style>
  <w:style w:type="paragraph" w:styleId="ae">
    <w:name w:val="footer"/>
    <w:basedOn w:val="a"/>
    <w:link w:val="af"/>
    <w:uiPriority w:val="99"/>
    <w:unhideWhenUsed/>
    <w:rsid w:val="00D9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AF5B94B05AC110547F25A16D0572312E180F37753D8923AD513C33A538CC3C911772A0560972878A01C21ECA15DA4D70D63A479B6DDCF83721879EED0t0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B5ED-D5AC-4860-9A4F-2C1F6D7C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Nemova</cp:lastModifiedBy>
  <cp:revision>131</cp:revision>
  <cp:lastPrinted>2024-12-16T02:13:00Z</cp:lastPrinted>
  <dcterms:created xsi:type="dcterms:W3CDTF">2024-12-16T03:21:00Z</dcterms:created>
  <dcterms:modified xsi:type="dcterms:W3CDTF">2025-04-03T22:37:00Z</dcterms:modified>
</cp:coreProperties>
</file>