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57BAB" w:rsidRPr="008D4CC2" w:rsidRDefault="00251A4D" w:rsidP="007532CE">
      <w:pPr>
        <w:pStyle w:val="ConsPlusTitle"/>
        <w:suppressAutoHyphens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9175F" w:rsidRPr="00D9175F">
        <w:rPr>
          <w:rFonts w:ascii="Times New Roman" w:hAnsi="Times New Roman" w:cs="Times New Roman"/>
          <w:sz w:val="24"/>
          <w:szCs w:val="24"/>
        </w:rPr>
        <w:t>Постановления Правительства Забайкальского края «О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изданий»</w:t>
      </w: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7B2186" w:rsidRDefault="00D9175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5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Правительства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7B2186" w:rsidRDefault="00D9175F" w:rsidP="003F0700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75F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7B2186" w:rsidRDefault="007532CE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день после дня </w:t>
            </w:r>
            <w:r w:rsidR="003F0700"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7B2186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7B2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0864EB" w:rsidRDefault="000864EB" w:rsidP="007B218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Министерства развития гражданского общества и внутренней политики Забайкальского края </w:t>
            </w:r>
          </w:p>
          <w:p w:rsidR="000864EB" w:rsidRDefault="000864EB" w:rsidP="0008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(3022) 23-37-68, 8-914-367-04-74</w:t>
            </w:r>
          </w:p>
          <w:p w:rsidR="007B2186" w:rsidRPr="00325ECC" w:rsidRDefault="000864EB" w:rsidP="000864E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minrgo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7B2186" w:rsidRPr="007B2186" w:rsidRDefault="007B2186" w:rsidP="00F80C7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80C7C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A05DC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в целях </w:t>
            </w:r>
            <w:r w:rsidR="00325EC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приведения в </w:t>
            </w:r>
            <w:r w:rsidR="00C17FC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25EC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17FCB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="0032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FCB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A6531B" w:rsidRDefault="00B42D1C" w:rsidP="00A653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утрат</w:t>
            </w:r>
            <w:r w:rsidR="00A6531B"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а</w:t>
            </w:r>
            <w:r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актуальности действующей редакции, </w:t>
            </w:r>
            <w:r w:rsidR="00A6531B"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необходимость</w:t>
            </w:r>
            <w:r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внесени</w:t>
            </w:r>
            <w:r w:rsidR="00A6531B"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я</w:t>
            </w:r>
            <w:r w:rsidRPr="00A6531B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изменений в</w:t>
            </w:r>
            <w:r w:rsidRPr="00A6531B">
              <w:rPr>
                <w:rStyle w:val="ad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6531B">
              <w:rPr>
                <w:rFonts w:ascii="Times New Roman" w:hAnsi="Times New Roman" w:cs="Times New Roman"/>
              </w:rPr>
              <w:t>соответствии с постановлением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      </w:r>
            <w:bookmarkEnd w:id="0"/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A6531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31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AE5A6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F0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7B2186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7B2186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7B2186" w:rsidRDefault="00A6531B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7B21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3C" w:rsidRDefault="0091543C" w:rsidP="001B3A7E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3C" w:rsidRDefault="0091543C" w:rsidP="001B3A7E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64EB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28B5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5ECC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0700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2CE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186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5DC3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531B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5A63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1C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17FCB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175F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4580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C7C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F298"/>
  <w15:docId w15:val="{AE7D4854-0EAC-4526-83E1-B576A6E8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-minrg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9DB2-D3E4-4F94-B6FE-A5D34FE4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15</cp:revision>
  <cp:lastPrinted>2023-05-15T06:45:00Z</cp:lastPrinted>
  <dcterms:created xsi:type="dcterms:W3CDTF">2024-12-20T04:37:00Z</dcterms:created>
  <dcterms:modified xsi:type="dcterms:W3CDTF">2025-07-21T03:09:00Z</dcterms:modified>
</cp:coreProperties>
</file>