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9A1408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B10764" w:rsidRPr="00B10764">
        <w:rPr>
          <w:rFonts w:ascii="Times New Roman" w:hAnsi="Times New Roman"/>
          <w:b/>
          <w:sz w:val="28"/>
          <w:szCs w:val="24"/>
        </w:rPr>
        <w:t>постановления Правительства Забайкальского края «Об утверждении Порядка введения экстраординарной ситуации в области обращения с животными без владельцев на территории Забайкальского края или его части»</w:t>
      </w:r>
    </w:p>
    <w:p w:rsidR="00B10764" w:rsidRDefault="00B10764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0764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0764" w:rsidRPr="00B1076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«Об утверждении Порядка введения экстраординарной ситуации в области обращения с животными без владельцев на территории Забайкальского края или его част</w:t>
      </w:r>
      <w:bookmarkStart w:id="0" w:name="_GoBack"/>
      <w:bookmarkEnd w:id="0"/>
      <w:r w:rsidR="00B10764" w:rsidRPr="00B10764">
        <w:rPr>
          <w:rFonts w:ascii="Times New Roman" w:eastAsia="Times New Roman" w:hAnsi="Times New Roman"/>
          <w:sz w:val="24"/>
          <w:szCs w:val="24"/>
          <w:lang w:eastAsia="ru-RU"/>
        </w:rPr>
        <w:t>и»</w:t>
      </w:r>
    </w:p>
    <w:p w:rsidR="00B10764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10764" w:rsidRPr="00B1076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ветеринарная служба Забайкальского края </w:t>
      </w:r>
    </w:p>
    <w:p w:rsidR="00AB7EB3" w:rsidRPr="00224152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 w:rsidR="00AB7E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7EB3" w:rsidRPr="00AB7EB3">
        <w:t xml:space="preserve"> </w:t>
      </w:r>
      <w:hyperlink r:id="rId8" w:history="1">
        <w:r w:rsidR="006C7FCA" w:rsidRPr="006C7FCA">
          <w:rPr>
            <w:rStyle w:val="a7"/>
            <w:rFonts w:ascii="Times New Roman" w:hAnsi="Times New Roman"/>
            <w:sz w:val="24"/>
            <w:szCs w:val="24"/>
          </w:rPr>
          <w:t>https://minek.75.ru/deyatel-nost/ocenka-reguliruyuschego-vozdeystviya/ocenka-proektov/2025-god/416943-proekty-gvs</w:t>
        </w:r>
      </w:hyperlink>
      <w:r w:rsidR="006C7FCA">
        <w:t xml:space="preserve"> </w:t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с </w:t>
      </w:r>
      <w:r w:rsidR="003E29B4">
        <w:rPr>
          <w:rFonts w:ascii="Times New Roman" w:hAnsi="Times New Roman"/>
          <w:b/>
          <w:sz w:val="24"/>
          <w:szCs w:val="24"/>
        </w:rPr>
        <w:t>8 августа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 по </w:t>
      </w:r>
      <w:r w:rsidR="003E29B4">
        <w:rPr>
          <w:rFonts w:ascii="Times New Roman" w:hAnsi="Times New Roman"/>
          <w:b/>
          <w:sz w:val="24"/>
          <w:szCs w:val="24"/>
        </w:rPr>
        <w:t>21</w:t>
      </w:r>
      <w:r w:rsidR="004B41C8" w:rsidRPr="00C85E57">
        <w:rPr>
          <w:rFonts w:ascii="Times New Roman" w:hAnsi="Times New Roman"/>
          <w:b/>
          <w:sz w:val="24"/>
          <w:szCs w:val="24"/>
        </w:rPr>
        <w:t xml:space="preserve"> </w:t>
      </w:r>
      <w:r w:rsidR="003E29B4">
        <w:rPr>
          <w:rFonts w:ascii="Times New Roman" w:hAnsi="Times New Roman"/>
          <w:b/>
          <w:sz w:val="24"/>
          <w:szCs w:val="24"/>
        </w:rPr>
        <w:t>августа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 2025</w:t>
      </w:r>
      <w:r w:rsidR="009A1408">
        <w:rPr>
          <w:rFonts w:ascii="Times New Roman" w:hAnsi="Times New Roman"/>
          <w:b/>
          <w:sz w:val="24"/>
          <w:szCs w:val="24"/>
        </w:rPr>
        <w:t xml:space="preserve"> </w:t>
      </w:r>
      <w:r w:rsidR="004B41C8" w:rsidRPr="00C85E57">
        <w:rPr>
          <w:rFonts w:ascii="Times New Roman" w:hAnsi="Times New Roman"/>
          <w:b/>
          <w:sz w:val="24"/>
          <w:szCs w:val="24"/>
        </w:rPr>
        <w:t>года (включительно)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9563A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6C0">
        <w:rPr>
          <w:rFonts w:ascii="Times New Roman" w:eastAsia="Times New Roman" w:hAnsi="Times New Roman"/>
          <w:b/>
          <w:sz w:val="24"/>
          <w:szCs w:val="24"/>
          <w:lang w:eastAsia="ru-RU"/>
        </w:rPr>
        <w:t>22.08</w:t>
      </w:r>
      <w:r w:rsidR="00AF3043" w:rsidRPr="00D6564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063C" w:rsidRPr="00D65647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6029"/>
        <w:gridCol w:w="1628"/>
      </w:tblGrid>
      <w:tr w:rsidR="00C83521" w:rsidRPr="00350538" w:rsidTr="00AA6610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37A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AA6610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9806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7239F2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4" w:rsidRPr="000C16D0" w:rsidRDefault="00A37A84" w:rsidP="0039563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A37A84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A37A84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A37A84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293DBC" w:rsidRPr="00AF1097" w:rsidRDefault="00743A05" w:rsidP="00A37A84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39563A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E5C">
        <w:rPr>
          <w:rFonts w:ascii="Times New Roman" w:eastAsia="Times New Roman" w:hAnsi="Times New Roman"/>
          <w:b/>
          <w:sz w:val="24"/>
          <w:szCs w:val="24"/>
          <w:lang w:eastAsia="ru-RU"/>
        </w:rPr>
        <w:t>Сажина Г.В.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29" w:rsidRDefault="00EF2329" w:rsidP="00A65223">
      <w:pPr>
        <w:spacing w:after="0" w:line="240" w:lineRule="auto"/>
      </w:pPr>
      <w:r>
        <w:separator/>
      </w:r>
    </w:p>
  </w:endnote>
  <w:end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29" w:rsidRDefault="00EF2329" w:rsidP="00A65223">
      <w:pPr>
        <w:spacing w:after="0" w:line="240" w:lineRule="auto"/>
      </w:pPr>
      <w:r>
        <w:separator/>
      </w:r>
    </w:p>
  </w:footnote>
  <w:foot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B1A4A"/>
    <w:multiLevelType w:val="hybridMultilevel"/>
    <w:tmpl w:val="50D68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47332"/>
    <w:multiLevelType w:val="hybridMultilevel"/>
    <w:tmpl w:val="52E2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33A6A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13B6D83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8"/>
  </w:num>
  <w:num w:numId="8">
    <w:abstractNumId w:val="33"/>
  </w:num>
  <w:num w:numId="9">
    <w:abstractNumId w:val="41"/>
  </w:num>
  <w:num w:numId="10">
    <w:abstractNumId w:val="19"/>
  </w:num>
  <w:num w:numId="11">
    <w:abstractNumId w:val="32"/>
  </w:num>
  <w:num w:numId="12">
    <w:abstractNumId w:val="47"/>
  </w:num>
  <w:num w:numId="13">
    <w:abstractNumId w:val="34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7"/>
  </w:num>
  <w:num w:numId="23">
    <w:abstractNumId w:val="2"/>
  </w:num>
  <w:num w:numId="24">
    <w:abstractNumId w:val="18"/>
  </w:num>
  <w:num w:numId="25">
    <w:abstractNumId w:val="42"/>
  </w:num>
  <w:num w:numId="26">
    <w:abstractNumId w:val="40"/>
  </w:num>
  <w:num w:numId="27">
    <w:abstractNumId w:val="4"/>
  </w:num>
  <w:num w:numId="28">
    <w:abstractNumId w:val="1"/>
  </w:num>
  <w:num w:numId="29">
    <w:abstractNumId w:val="37"/>
  </w:num>
  <w:num w:numId="30">
    <w:abstractNumId w:val="2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4"/>
  </w:num>
  <w:num w:numId="34">
    <w:abstractNumId w:val="25"/>
  </w:num>
  <w:num w:numId="35">
    <w:abstractNumId w:val="24"/>
  </w:num>
  <w:num w:numId="36">
    <w:abstractNumId w:val="5"/>
  </w:num>
  <w:num w:numId="37">
    <w:abstractNumId w:val="0"/>
  </w:num>
  <w:num w:numId="38">
    <w:abstractNumId w:val="9"/>
  </w:num>
  <w:num w:numId="39">
    <w:abstractNumId w:val="20"/>
  </w:num>
  <w:num w:numId="40">
    <w:abstractNumId w:val="21"/>
  </w:num>
  <w:num w:numId="41">
    <w:abstractNumId w:val="31"/>
  </w:num>
  <w:num w:numId="42">
    <w:abstractNumId w:val="28"/>
  </w:num>
  <w:num w:numId="43">
    <w:abstractNumId w:val="46"/>
  </w:num>
  <w:num w:numId="44">
    <w:abstractNumId w:val="45"/>
  </w:num>
  <w:num w:numId="45">
    <w:abstractNumId w:val="38"/>
  </w:num>
  <w:num w:numId="46">
    <w:abstractNumId w:val="16"/>
  </w:num>
  <w:num w:numId="47">
    <w:abstractNumId w:val="29"/>
  </w:num>
  <w:num w:numId="48">
    <w:abstractNumId w:val="13"/>
  </w:num>
  <w:num w:numId="49">
    <w:abstractNumId w:val="3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0ECC"/>
    <w:rsid w:val="00032481"/>
    <w:rsid w:val="00034595"/>
    <w:rsid w:val="00034B87"/>
    <w:rsid w:val="00034D97"/>
    <w:rsid w:val="00035F4A"/>
    <w:rsid w:val="00041ED5"/>
    <w:rsid w:val="00051431"/>
    <w:rsid w:val="0006107B"/>
    <w:rsid w:val="000634F9"/>
    <w:rsid w:val="000660E6"/>
    <w:rsid w:val="00071F16"/>
    <w:rsid w:val="00077BFD"/>
    <w:rsid w:val="00080FFF"/>
    <w:rsid w:val="00081902"/>
    <w:rsid w:val="000C0951"/>
    <w:rsid w:val="000C16D0"/>
    <w:rsid w:val="000C2172"/>
    <w:rsid w:val="000C3B3C"/>
    <w:rsid w:val="000C5CF8"/>
    <w:rsid w:val="000D12C0"/>
    <w:rsid w:val="000D45F4"/>
    <w:rsid w:val="000D65E4"/>
    <w:rsid w:val="000D717B"/>
    <w:rsid w:val="000E3FA7"/>
    <w:rsid w:val="000E46F3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84A55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631"/>
    <w:rsid w:val="001B79BF"/>
    <w:rsid w:val="001C04F4"/>
    <w:rsid w:val="001D1827"/>
    <w:rsid w:val="001E264C"/>
    <w:rsid w:val="001E2E5C"/>
    <w:rsid w:val="001E41B1"/>
    <w:rsid w:val="001F2315"/>
    <w:rsid w:val="001F50DE"/>
    <w:rsid w:val="00200393"/>
    <w:rsid w:val="00203012"/>
    <w:rsid w:val="00205A1F"/>
    <w:rsid w:val="00205DBA"/>
    <w:rsid w:val="00207678"/>
    <w:rsid w:val="00211A23"/>
    <w:rsid w:val="0021230D"/>
    <w:rsid w:val="002201AF"/>
    <w:rsid w:val="00224152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3A20"/>
    <w:rsid w:val="002A4BE3"/>
    <w:rsid w:val="002A5BAE"/>
    <w:rsid w:val="002A5F41"/>
    <w:rsid w:val="002A703B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12B1C"/>
    <w:rsid w:val="00313A66"/>
    <w:rsid w:val="00320C80"/>
    <w:rsid w:val="003213D2"/>
    <w:rsid w:val="0032413C"/>
    <w:rsid w:val="0032696B"/>
    <w:rsid w:val="00330876"/>
    <w:rsid w:val="00332D4F"/>
    <w:rsid w:val="003354D1"/>
    <w:rsid w:val="003362F6"/>
    <w:rsid w:val="00342AE8"/>
    <w:rsid w:val="0034386C"/>
    <w:rsid w:val="00345A2D"/>
    <w:rsid w:val="00345F85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9563A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29B4"/>
    <w:rsid w:val="003E3FF1"/>
    <w:rsid w:val="003F09D5"/>
    <w:rsid w:val="003F2E66"/>
    <w:rsid w:val="003F3CF0"/>
    <w:rsid w:val="003F44B9"/>
    <w:rsid w:val="004024FD"/>
    <w:rsid w:val="00403003"/>
    <w:rsid w:val="0040335A"/>
    <w:rsid w:val="004137BD"/>
    <w:rsid w:val="0041592A"/>
    <w:rsid w:val="00416A82"/>
    <w:rsid w:val="004219C1"/>
    <w:rsid w:val="00432A76"/>
    <w:rsid w:val="00433410"/>
    <w:rsid w:val="00443315"/>
    <w:rsid w:val="00454AEF"/>
    <w:rsid w:val="00460EC3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11998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67932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544B"/>
    <w:rsid w:val="00667FC7"/>
    <w:rsid w:val="0067456F"/>
    <w:rsid w:val="006832DD"/>
    <w:rsid w:val="00684951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C7FCA"/>
    <w:rsid w:val="006D212A"/>
    <w:rsid w:val="006D745F"/>
    <w:rsid w:val="006E3E8C"/>
    <w:rsid w:val="006E5FF5"/>
    <w:rsid w:val="006E683E"/>
    <w:rsid w:val="006F2300"/>
    <w:rsid w:val="006F646F"/>
    <w:rsid w:val="007012E9"/>
    <w:rsid w:val="007029A5"/>
    <w:rsid w:val="00712272"/>
    <w:rsid w:val="007134EB"/>
    <w:rsid w:val="00714C1C"/>
    <w:rsid w:val="007207DB"/>
    <w:rsid w:val="007225E1"/>
    <w:rsid w:val="007239F2"/>
    <w:rsid w:val="007261F1"/>
    <w:rsid w:val="0072676F"/>
    <w:rsid w:val="007319D4"/>
    <w:rsid w:val="00732A14"/>
    <w:rsid w:val="00736E52"/>
    <w:rsid w:val="007410DD"/>
    <w:rsid w:val="00741C9E"/>
    <w:rsid w:val="00743A05"/>
    <w:rsid w:val="0075369C"/>
    <w:rsid w:val="0075668A"/>
    <w:rsid w:val="00761366"/>
    <w:rsid w:val="00762A56"/>
    <w:rsid w:val="00765D07"/>
    <w:rsid w:val="00781384"/>
    <w:rsid w:val="00785C24"/>
    <w:rsid w:val="0079155E"/>
    <w:rsid w:val="00794CE6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562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22A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87A24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063C"/>
    <w:rsid w:val="0098774E"/>
    <w:rsid w:val="00993CBB"/>
    <w:rsid w:val="0099626D"/>
    <w:rsid w:val="009A1408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37A84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610"/>
    <w:rsid w:val="00AA6982"/>
    <w:rsid w:val="00AB109D"/>
    <w:rsid w:val="00AB1740"/>
    <w:rsid w:val="00AB7EB3"/>
    <w:rsid w:val="00AC54D2"/>
    <w:rsid w:val="00AE1502"/>
    <w:rsid w:val="00AE2140"/>
    <w:rsid w:val="00AE22A3"/>
    <w:rsid w:val="00AE3739"/>
    <w:rsid w:val="00AF1097"/>
    <w:rsid w:val="00AF2ED0"/>
    <w:rsid w:val="00AF3043"/>
    <w:rsid w:val="00AF31EA"/>
    <w:rsid w:val="00AF7EC6"/>
    <w:rsid w:val="00B02FC2"/>
    <w:rsid w:val="00B10764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0AF4"/>
    <w:rsid w:val="00BD2E86"/>
    <w:rsid w:val="00BD5F6A"/>
    <w:rsid w:val="00BD6601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173F1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57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E92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5647"/>
    <w:rsid w:val="00D6711B"/>
    <w:rsid w:val="00D72470"/>
    <w:rsid w:val="00D861EF"/>
    <w:rsid w:val="00D928DF"/>
    <w:rsid w:val="00DA7AAE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32EEF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4D27"/>
    <w:rsid w:val="00E862AE"/>
    <w:rsid w:val="00E9465E"/>
    <w:rsid w:val="00EA5BC0"/>
    <w:rsid w:val="00EB6106"/>
    <w:rsid w:val="00EB77BF"/>
    <w:rsid w:val="00EC37BA"/>
    <w:rsid w:val="00ED4C71"/>
    <w:rsid w:val="00ED5D22"/>
    <w:rsid w:val="00ED70A3"/>
    <w:rsid w:val="00EE6F13"/>
    <w:rsid w:val="00EF13BF"/>
    <w:rsid w:val="00EF2329"/>
    <w:rsid w:val="00EF5D04"/>
    <w:rsid w:val="00EF77A4"/>
    <w:rsid w:val="00F017D2"/>
    <w:rsid w:val="00F0280E"/>
    <w:rsid w:val="00F043FE"/>
    <w:rsid w:val="00F046A5"/>
    <w:rsid w:val="00F04E66"/>
    <w:rsid w:val="00F102AF"/>
    <w:rsid w:val="00F10B2D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56C0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  <w:rsid w:val="00FF223A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7B6"/>
  <w15:docId w15:val="{811B33FD-1241-476C-AB24-6A406C6E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75.ru/deyatel-nost/ocenka-reguliruyuschego-vozdeystviya/ocenka-proektov/2025-god/416943-proekty-g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43AB-8A5B-4CA4-BB37-49B48CA4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18</cp:revision>
  <cp:lastPrinted>2025-08-02T10:14:00Z</cp:lastPrinted>
  <dcterms:created xsi:type="dcterms:W3CDTF">2025-01-16T03:41:00Z</dcterms:created>
  <dcterms:modified xsi:type="dcterms:W3CDTF">2025-08-22T00:28:00Z</dcterms:modified>
</cp:coreProperties>
</file>