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7B5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B11408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26D3">
        <w:rPr>
          <w:rFonts w:ascii="Times New Roman" w:hAnsi="Times New Roman" w:cs="Times New Roman"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73A2B">
        <w:rPr>
          <w:rFonts w:ascii="Times New Roman" w:hAnsi="Times New Roman" w:cs="Times New Roman"/>
          <w:sz w:val="24"/>
          <w:szCs w:val="24"/>
        </w:rPr>
        <w:t>закона</w:t>
      </w:r>
      <w:r w:rsidR="0014587F" w:rsidRPr="0014587F">
        <w:rPr>
          <w:rFonts w:ascii="Times New Roman" w:hAnsi="Times New Roman" w:cs="Times New Roman"/>
          <w:sz w:val="24"/>
          <w:szCs w:val="24"/>
        </w:rPr>
        <w:t xml:space="preserve"> Забайкальского края </w:t>
      </w:r>
      <w:r w:rsidR="00F73A2B" w:rsidRPr="00F73A2B">
        <w:rPr>
          <w:rFonts w:ascii="Times New Roman" w:hAnsi="Times New Roman" w:cs="Times New Roman"/>
          <w:sz w:val="24"/>
          <w:szCs w:val="24"/>
        </w:rPr>
        <w:t>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</w:r>
      <w:proofErr w:type="gramEnd"/>
      <w:r w:rsidR="00F73A2B" w:rsidRPr="00F73A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73A2B" w:rsidRPr="00F73A2B">
        <w:rPr>
          <w:rFonts w:ascii="Times New Roman" w:hAnsi="Times New Roman" w:cs="Times New Roman"/>
          <w:sz w:val="24"/>
          <w:szCs w:val="24"/>
        </w:rPr>
        <w:t>предусмотренных Законом Забайкальского края «Об административных правонарушениях»</w:t>
      </w:r>
      <w:proofErr w:type="gramEnd"/>
    </w:p>
    <w:p w:rsidR="00F73A2B" w:rsidRPr="00F73A2B" w:rsidRDefault="00F73A2B" w:rsidP="00E857ED">
      <w:pPr>
        <w:pStyle w:val="ConsPlusTitle"/>
        <w:suppressAutoHyphens/>
        <w:jc w:val="center"/>
        <w:rPr>
          <w:rFonts w:ascii="Times New Roman" w:hAnsi="Times New Roman" w:cs="Times New Roman"/>
          <w:b w:val="0"/>
          <w:szCs w:val="24"/>
        </w:rPr>
      </w:pPr>
    </w:p>
    <w:p w:rsidR="00251A4D" w:rsidRPr="008426D3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F73A2B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3999"/>
        <w:gridCol w:w="7059"/>
      </w:tblGrid>
      <w:tr w:rsidR="00B30D42" w:rsidRPr="00F73A2B" w:rsidTr="00F73A2B">
        <w:trPr>
          <w:trHeight w:val="327"/>
        </w:trPr>
        <w:tc>
          <w:tcPr>
            <w:tcW w:w="3999" w:type="dxa"/>
          </w:tcPr>
          <w:p w:rsidR="00B30D42" w:rsidRPr="00F73A2B" w:rsidRDefault="00B30D42" w:rsidP="00856A59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В</w:t>
            </w:r>
            <w:r w:rsidR="00856A59" w:rsidRPr="00F73A2B">
              <w:rPr>
                <w:rFonts w:ascii="Times New Roman" w:hAnsi="Times New Roman" w:cs="Times New Roman"/>
                <w:b/>
              </w:rPr>
              <w:t>ид нормативного правового а</w:t>
            </w:r>
            <w:r w:rsidR="00856A59" w:rsidRPr="00F73A2B">
              <w:rPr>
                <w:rFonts w:ascii="Times New Roman" w:hAnsi="Times New Roman" w:cs="Times New Roman"/>
                <w:b/>
              </w:rPr>
              <w:t>к</w:t>
            </w:r>
            <w:r w:rsidR="00856A59" w:rsidRPr="00F73A2B">
              <w:rPr>
                <w:rFonts w:ascii="Times New Roman" w:hAnsi="Times New Roman" w:cs="Times New Roman"/>
                <w:b/>
              </w:rPr>
              <w:t>та:</w:t>
            </w:r>
          </w:p>
        </w:tc>
        <w:tc>
          <w:tcPr>
            <w:tcW w:w="7059" w:type="dxa"/>
          </w:tcPr>
          <w:p w:rsidR="00B30D42" w:rsidRPr="00F73A2B" w:rsidRDefault="00A55C30" w:rsidP="00A55C30">
            <w:pPr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  <w:bCs/>
              </w:rPr>
              <w:t>Закон Забайкальского края</w:t>
            </w:r>
          </w:p>
        </w:tc>
      </w:tr>
      <w:tr w:rsidR="00B30D42" w:rsidRPr="00F73A2B" w:rsidTr="00154193">
        <w:tc>
          <w:tcPr>
            <w:tcW w:w="3999" w:type="dxa"/>
          </w:tcPr>
          <w:p w:rsidR="00B30D42" w:rsidRPr="00F73A2B" w:rsidRDefault="00B30D42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Наименование проекта норм</w:t>
            </w:r>
            <w:r w:rsidRPr="00F73A2B">
              <w:rPr>
                <w:rFonts w:ascii="Times New Roman" w:hAnsi="Times New Roman" w:cs="Times New Roman"/>
                <w:b/>
              </w:rPr>
              <w:t>а</w:t>
            </w:r>
            <w:r w:rsidRPr="00F73A2B">
              <w:rPr>
                <w:rFonts w:ascii="Times New Roman" w:hAnsi="Times New Roman" w:cs="Times New Roman"/>
                <w:b/>
              </w:rPr>
              <w:t>тивного правового акта:</w:t>
            </w:r>
          </w:p>
        </w:tc>
        <w:tc>
          <w:tcPr>
            <w:tcW w:w="7059" w:type="dxa"/>
          </w:tcPr>
          <w:p w:rsidR="00B30D42" w:rsidRPr="00F73A2B" w:rsidRDefault="00A55C30" w:rsidP="00BD7AA6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73A2B">
              <w:rPr>
                <w:rFonts w:ascii="Times New Roman" w:hAnsi="Times New Roman" w:cs="Times New Roman"/>
                <w:bCs/>
              </w:rPr>
              <w:t>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«Об ад</w:t>
            </w:r>
            <w:r w:rsidR="00F73A2B" w:rsidRPr="00F73A2B">
              <w:rPr>
                <w:rFonts w:ascii="Times New Roman" w:hAnsi="Times New Roman" w:cs="Times New Roman"/>
                <w:bCs/>
              </w:rPr>
              <w:t>министративных правонарушениях»</w:t>
            </w:r>
            <w:proofErr w:type="gramEnd"/>
          </w:p>
        </w:tc>
      </w:tr>
      <w:tr w:rsidR="00BD7AA6" w:rsidRPr="00F73A2B" w:rsidTr="00F73A2B">
        <w:trPr>
          <w:trHeight w:val="741"/>
        </w:trPr>
        <w:tc>
          <w:tcPr>
            <w:tcW w:w="3999" w:type="dxa"/>
          </w:tcPr>
          <w:p w:rsidR="00BD7AA6" w:rsidRPr="00F73A2B" w:rsidRDefault="00BD7AA6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Планируемый срок вступления в силу проекта нормативного пр</w:t>
            </w:r>
            <w:r w:rsidRPr="00F73A2B">
              <w:rPr>
                <w:rFonts w:ascii="Times New Roman" w:hAnsi="Times New Roman" w:cs="Times New Roman"/>
                <w:b/>
              </w:rPr>
              <w:t>а</w:t>
            </w:r>
            <w:r w:rsidRPr="00F73A2B">
              <w:rPr>
                <w:rFonts w:ascii="Times New Roman" w:hAnsi="Times New Roman" w:cs="Times New Roman"/>
                <w:b/>
              </w:rPr>
              <w:t>вового акта:</w:t>
            </w:r>
          </w:p>
        </w:tc>
        <w:tc>
          <w:tcPr>
            <w:tcW w:w="7059" w:type="dxa"/>
          </w:tcPr>
          <w:p w:rsidR="00BD7AA6" w:rsidRPr="00F73A2B" w:rsidRDefault="00A55C30" w:rsidP="00A55C30">
            <w:pPr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Вступает в силу по истечении десяти дней после дня его офиц</w:t>
            </w:r>
            <w:r w:rsidRPr="00F73A2B">
              <w:rPr>
                <w:rFonts w:ascii="Times New Roman" w:hAnsi="Times New Roman" w:cs="Times New Roman"/>
              </w:rPr>
              <w:t>и</w:t>
            </w:r>
            <w:r w:rsidRPr="00F73A2B">
              <w:rPr>
                <w:rFonts w:ascii="Times New Roman" w:hAnsi="Times New Roman" w:cs="Times New Roman"/>
              </w:rPr>
              <w:t>ального опубликования</w:t>
            </w:r>
          </w:p>
        </w:tc>
      </w:tr>
      <w:tr w:rsidR="00BD7AA6" w:rsidRPr="00F73A2B" w:rsidTr="00154193">
        <w:tc>
          <w:tcPr>
            <w:tcW w:w="3999" w:type="dxa"/>
          </w:tcPr>
          <w:p w:rsidR="00BD7AA6" w:rsidRPr="00F73A2B" w:rsidRDefault="00BD7AA6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Необходимость или отсутствие необходимости установления п</w:t>
            </w:r>
            <w:r w:rsidRPr="00F73A2B">
              <w:rPr>
                <w:rFonts w:ascii="Times New Roman" w:hAnsi="Times New Roman" w:cs="Times New Roman"/>
                <w:b/>
              </w:rPr>
              <w:t>е</w:t>
            </w:r>
            <w:r w:rsidRPr="00F73A2B">
              <w:rPr>
                <w:rFonts w:ascii="Times New Roman" w:hAnsi="Times New Roman" w:cs="Times New Roman"/>
                <w:b/>
              </w:rPr>
              <w:t>реходного периода для смены или изменения правового регулиров</w:t>
            </w:r>
            <w:r w:rsidRPr="00F73A2B">
              <w:rPr>
                <w:rFonts w:ascii="Times New Roman" w:hAnsi="Times New Roman" w:cs="Times New Roman"/>
                <w:b/>
              </w:rPr>
              <w:t>а</w:t>
            </w:r>
            <w:r w:rsidRPr="00F73A2B">
              <w:rPr>
                <w:rFonts w:ascii="Times New Roman" w:hAnsi="Times New Roman" w:cs="Times New Roman"/>
                <w:b/>
              </w:rPr>
              <w:t>ния:</w:t>
            </w:r>
          </w:p>
        </w:tc>
        <w:tc>
          <w:tcPr>
            <w:tcW w:w="7059" w:type="dxa"/>
          </w:tcPr>
          <w:p w:rsidR="00BD7AA6" w:rsidRPr="00F73A2B" w:rsidRDefault="00BD7AA6" w:rsidP="00A55C30">
            <w:pPr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F73A2B">
              <w:rPr>
                <w:rFonts w:ascii="Times New Roman" w:hAnsi="Times New Roman" w:cs="Times New Roman"/>
              </w:rPr>
              <w:t>установлен</w:t>
            </w:r>
            <w:bookmarkStart w:id="0" w:name="_GoBack"/>
            <w:bookmarkEnd w:id="0"/>
            <w:proofErr w:type="gramEnd"/>
          </w:p>
        </w:tc>
      </w:tr>
      <w:tr w:rsidR="00B30D42" w:rsidRPr="00F73A2B" w:rsidTr="00154193">
        <w:tc>
          <w:tcPr>
            <w:tcW w:w="3999" w:type="dxa"/>
          </w:tcPr>
          <w:p w:rsidR="00B30D42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73A2B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B30D42" w:rsidRPr="00F73A2B">
              <w:rPr>
                <w:rFonts w:ascii="Times New Roman" w:eastAsia="Calibri" w:hAnsi="Times New Roman" w:cs="Times New Roman"/>
                <w:lang w:eastAsia="en-US"/>
              </w:rPr>
              <w:t>ведения об инициаторе (наимен</w:t>
            </w:r>
            <w:r w:rsidR="00B30D42" w:rsidRPr="00F73A2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B30D42" w:rsidRPr="00F73A2B">
              <w:rPr>
                <w:rFonts w:ascii="Times New Roman" w:eastAsia="Calibri" w:hAnsi="Times New Roman" w:cs="Times New Roman"/>
                <w:lang w:eastAsia="en-US"/>
              </w:rPr>
              <w:t>вание, местонахождение и контак</w:t>
            </w:r>
            <w:r w:rsidR="00B30D42" w:rsidRPr="00F73A2B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="00B30D42" w:rsidRPr="00F73A2B">
              <w:rPr>
                <w:rFonts w:ascii="Times New Roman" w:eastAsia="Calibri" w:hAnsi="Times New Roman" w:cs="Times New Roman"/>
                <w:lang w:eastAsia="en-US"/>
              </w:rPr>
              <w:t>ный телефон):</w:t>
            </w:r>
          </w:p>
        </w:tc>
        <w:tc>
          <w:tcPr>
            <w:tcW w:w="7059" w:type="dxa"/>
          </w:tcPr>
          <w:p w:rsidR="00A55C30" w:rsidRPr="00F73A2B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Ф.И.О.: 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 xml:space="preserve">Банникова Александра Александровна </w:t>
            </w:r>
          </w:p>
          <w:p w:rsidR="0014587F" w:rsidRPr="00F73A2B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Должность: 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>начальник отдела правового сопровождения и обеспечения законодательного процесса в сфере государственной п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>о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>литики и местного самоуправления государственно-правового управления аппарата Законодательного Собрания Забайкальского края</w:t>
            </w:r>
          </w:p>
          <w:p w:rsidR="0014587F" w:rsidRPr="00F73A2B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Телефон: 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>35-10-36, 8-914-801-66-12</w:t>
            </w:r>
          </w:p>
          <w:p w:rsidR="007B2186" w:rsidRPr="00F73A2B" w:rsidRDefault="0014587F" w:rsidP="0014587F">
            <w:pPr>
              <w:suppressAutoHyphens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Адрес электронной почты: </w:t>
            </w:r>
            <w:hyperlink r:id="rId9" w:history="1">
              <w:r w:rsidR="00A55C30" w:rsidRPr="00F73A2B">
                <w:rPr>
                  <w:rStyle w:val="a3"/>
                  <w:rFonts w:ascii="Times New Roman" w:hAnsi="Times New Roman" w:cs="Times New Roman"/>
                  <w:lang w:eastAsia="en-US"/>
                </w:rPr>
                <w:t>BannikovaAA@zaksobr-chita.ru</w:t>
              </w:r>
            </w:hyperlink>
          </w:p>
          <w:p w:rsidR="00A55C30" w:rsidRPr="00F73A2B" w:rsidRDefault="00A55C30" w:rsidP="00A55C3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Ф.И.О.: Пуртова Ксения Сергеевна</w:t>
            </w:r>
          </w:p>
          <w:p w:rsidR="00A55C30" w:rsidRPr="00F73A2B" w:rsidRDefault="00A55C30" w:rsidP="00A55C3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Должность: главный консультант отдела правового сопровождения и обеспечения законодательного процесса в сфере государственной политики и местного самоуправления государственно-правового управления аппарата Законодательного Собрания Забайкальского края</w:t>
            </w:r>
          </w:p>
          <w:p w:rsidR="00A55C30" w:rsidRPr="00F73A2B" w:rsidRDefault="00A55C30" w:rsidP="00A55C3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Телефон: 35-40-81</w:t>
            </w:r>
          </w:p>
          <w:p w:rsidR="00A55C30" w:rsidRPr="00F73A2B" w:rsidRDefault="00A55C30" w:rsidP="00A55C30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 xml:space="preserve">Адрес электронной почты: </w:t>
            </w:r>
            <w:hyperlink r:id="rId10" w:history="1">
              <w:r w:rsidRPr="00F73A2B">
                <w:rPr>
                  <w:rStyle w:val="a3"/>
                  <w:rFonts w:ascii="Times New Roman" w:hAnsi="Times New Roman" w:cs="Times New Roman"/>
                </w:rPr>
                <w:t>PurtovaKS@zaksobr-chita.ru</w:t>
              </w:r>
            </w:hyperlink>
            <w:r w:rsidRPr="00F73A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72D" w:rsidRPr="00F73A2B" w:rsidTr="00154193"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Краткое изложение цели правов</w:t>
            </w:r>
            <w:r w:rsidRPr="00F73A2B">
              <w:rPr>
                <w:rFonts w:ascii="Times New Roman" w:hAnsi="Times New Roman" w:cs="Times New Roman"/>
                <w:b/>
              </w:rPr>
              <w:t>о</w:t>
            </w:r>
            <w:r w:rsidRPr="00F73A2B">
              <w:rPr>
                <w:rFonts w:ascii="Times New Roman" w:hAnsi="Times New Roman" w:cs="Times New Roman"/>
                <w:b/>
              </w:rPr>
              <w:t>го регулирования:</w:t>
            </w:r>
          </w:p>
        </w:tc>
        <w:tc>
          <w:tcPr>
            <w:tcW w:w="7059" w:type="dxa"/>
          </w:tcPr>
          <w:p w:rsidR="007B2186" w:rsidRPr="00F73A2B" w:rsidRDefault="00F73A2B" w:rsidP="00F73A2B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Обеспечение беспрепятственного проезда специализированной техники к площадкам накопления твердых коммунальных отходов на территории Забайкальского края</w:t>
            </w:r>
          </w:p>
        </w:tc>
      </w:tr>
      <w:tr w:rsidR="0008272D" w:rsidRPr="00F73A2B" w:rsidTr="00154193"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59" w:type="dxa"/>
          </w:tcPr>
          <w:p w:rsidR="00F835B9" w:rsidRPr="00F73A2B" w:rsidRDefault="00A55C30" w:rsidP="00F73A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 xml:space="preserve">Блокировка подъезда к контейнерным площадкам </w:t>
            </w:r>
            <w:r w:rsidR="00F73A2B" w:rsidRPr="00F73A2B">
              <w:rPr>
                <w:rFonts w:ascii="Times New Roman" w:hAnsi="Times New Roman" w:cs="Times New Roman"/>
              </w:rPr>
              <w:t>ТС</w:t>
            </w:r>
            <w:r w:rsidRPr="00F73A2B">
              <w:rPr>
                <w:rFonts w:ascii="Times New Roman" w:hAnsi="Times New Roman" w:cs="Times New Roman"/>
              </w:rPr>
              <w:t xml:space="preserve"> парализует вывоз мусора. Это приводит к систематическому переполнению баков и нару</w:t>
            </w:r>
            <w:r w:rsidR="00F73A2B" w:rsidRPr="00F73A2B">
              <w:rPr>
                <w:rFonts w:ascii="Times New Roman" w:hAnsi="Times New Roman" w:cs="Times New Roman"/>
              </w:rPr>
              <w:t>шению санитарных норм во дворах</w:t>
            </w:r>
          </w:p>
        </w:tc>
      </w:tr>
      <w:tr w:rsidR="0008272D" w:rsidRPr="00F73A2B" w:rsidTr="00F73A2B">
        <w:trPr>
          <w:trHeight w:val="994"/>
        </w:trPr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Срок, в течение которого уполномоченный орган принимает пре</w:t>
            </w:r>
            <w:r w:rsidRPr="00F73A2B">
              <w:rPr>
                <w:rFonts w:ascii="Times New Roman" w:hAnsi="Times New Roman" w:cs="Times New Roman"/>
                <w:b/>
              </w:rPr>
              <w:t>д</w:t>
            </w:r>
            <w:r w:rsidRPr="00F73A2B">
              <w:rPr>
                <w:rFonts w:ascii="Times New Roman" w:hAnsi="Times New Roman" w:cs="Times New Roman"/>
                <w:b/>
              </w:rPr>
              <w:t xml:space="preserve">ложения и замечания к проекту нормативного правового акта: </w:t>
            </w:r>
          </w:p>
        </w:tc>
        <w:tc>
          <w:tcPr>
            <w:tcW w:w="7059" w:type="dxa"/>
          </w:tcPr>
          <w:p w:rsidR="006A1F5E" w:rsidRPr="00F73A2B" w:rsidRDefault="006A1F5E" w:rsidP="007A452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08272D" w:rsidRPr="00F73A2B" w:rsidRDefault="00A55C30" w:rsidP="00D11D4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с 6 по 24</w:t>
            </w:r>
            <w:r w:rsidR="00B11408" w:rsidRPr="00F73A2B">
              <w:rPr>
                <w:rFonts w:ascii="Times New Roman" w:hAnsi="Times New Roman" w:cs="Times New Roman"/>
                <w:b/>
              </w:rPr>
              <w:t xml:space="preserve"> октября 2025 года </w:t>
            </w:r>
            <w:r w:rsidR="008A7DFD" w:rsidRPr="00F73A2B">
              <w:rPr>
                <w:rFonts w:ascii="Times New Roman" w:hAnsi="Times New Roman" w:cs="Times New Roman"/>
                <w:b/>
              </w:rPr>
              <w:t xml:space="preserve"> (включительно)</w:t>
            </w:r>
          </w:p>
        </w:tc>
      </w:tr>
      <w:tr w:rsidR="0008272D" w:rsidRPr="00F73A2B" w:rsidTr="00154193">
        <w:trPr>
          <w:trHeight w:val="706"/>
        </w:trPr>
        <w:tc>
          <w:tcPr>
            <w:tcW w:w="3999" w:type="dxa"/>
          </w:tcPr>
          <w:p w:rsidR="0008272D" w:rsidRPr="00F73A2B" w:rsidRDefault="0008272D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Способ представления предлож</w:t>
            </w:r>
            <w:r w:rsidRPr="00F73A2B">
              <w:rPr>
                <w:rFonts w:ascii="Times New Roman" w:hAnsi="Times New Roman" w:cs="Times New Roman"/>
                <w:b/>
              </w:rPr>
              <w:t>е</w:t>
            </w:r>
            <w:r w:rsidRPr="00F73A2B">
              <w:rPr>
                <w:rFonts w:ascii="Times New Roman" w:hAnsi="Times New Roman" w:cs="Times New Roman"/>
                <w:b/>
              </w:rPr>
              <w:t>ни</w:t>
            </w:r>
            <w:r w:rsidR="00A04139" w:rsidRPr="00F73A2B">
              <w:rPr>
                <w:rFonts w:ascii="Times New Roman" w:hAnsi="Times New Roman" w:cs="Times New Roman"/>
                <w:b/>
              </w:rPr>
              <w:t>й</w:t>
            </w:r>
            <w:r w:rsidRPr="00F73A2B">
              <w:rPr>
                <w:rFonts w:ascii="Times New Roman" w:hAnsi="Times New Roman" w:cs="Times New Roman"/>
                <w:b/>
              </w:rPr>
              <w:t xml:space="preserve"> и замечани</w:t>
            </w:r>
            <w:r w:rsidR="00A04139" w:rsidRPr="00F73A2B">
              <w:rPr>
                <w:rFonts w:ascii="Times New Roman" w:hAnsi="Times New Roman" w:cs="Times New Roman"/>
                <w:b/>
              </w:rPr>
              <w:t>й</w:t>
            </w:r>
            <w:r w:rsidRPr="00F73A2B">
              <w:rPr>
                <w:rFonts w:ascii="Times New Roman" w:hAnsi="Times New Roman" w:cs="Times New Roman"/>
                <w:b/>
              </w:rPr>
              <w:t xml:space="preserve"> к проекту но</w:t>
            </w:r>
            <w:r w:rsidRPr="00F73A2B">
              <w:rPr>
                <w:rFonts w:ascii="Times New Roman" w:hAnsi="Times New Roman" w:cs="Times New Roman"/>
                <w:b/>
              </w:rPr>
              <w:t>р</w:t>
            </w:r>
            <w:r w:rsidRPr="00F73A2B">
              <w:rPr>
                <w:rFonts w:ascii="Times New Roman" w:hAnsi="Times New Roman" w:cs="Times New Roman"/>
                <w:b/>
              </w:rPr>
              <w:t>мативного правового акта:</w:t>
            </w:r>
          </w:p>
        </w:tc>
        <w:tc>
          <w:tcPr>
            <w:tcW w:w="7059" w:type="dxa"/>
          </w:tcPr>
          <w:p w:rsidR="00F6306D" w:rsidRPr="00F73A2B" w:rsidRDefault="00237F8F" w:rsidP="000A2B4D">
            <w:pPr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п</w:t>
            </w:r>
            <w:r w:rsidR="00D9302D" w:rsidRPr="00F73A2B">
              <w:rPr>
                <w:rFonts w:ascii="Times New Roman" w:hAnsi="Times New Roman" w:cs="Times New Roman"/>
              </w:rPr>
              <w:t xml:space="preserve">о электронной почте на адрес: </w:t>
            </w:r>
          </w:p>
          <w:p w:rsidR="0008272D" w:rsidRPr="00F73A2B" w:rsidRDefault="00A55C30" w:rsidP="000A2B4D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3E3350" w:rsidRPr="00F73A2B">
                <w:rPr>
                  <w:rStyle w:val="a3"/>
                  <w:rFonts w:ascii="Times New Roman" w:hAnsi="Times New Roman" w:cs="Times New Roman"/>
                  <w:lang w:val="en-US"/>
                </w:rPr>
                <w:t>orv</w:t>
              </w:r>
              <w:r w:rsidR="003E3350" w:rsidRPr="00F73A2B">
                <w:rPr>
                  <w:rStyle w:val="a3"/>
                  <w:rFonts w:ascii="Times New Roman" w:hAnsi="Times New Roman" w:cs="Times New Roman"/>
                </w:rPr>
                <w:t>@economy.e-zab.ru</w:t>
              </w:r>
            </w:hyperlink>
          </w:p>
        </w:tc>
      </w:tr>
    </w:tbl>
    <w:p w:rsidR="00B30D42" w:rsidRPr="008426D3" w:rsidRDefault="00B30D42" w:rsidP="00F7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30" w:rsidRDefault="00A55C30" w:rsidP="001B3A7E">
      <w:pPr>
        <w:spacing w:after="0" w:line="240" w:lineRule="auto"/>
      </w:pPr>
      <w:r>
        <w:separator/>
      </w:r>
    </w:p>
  </w:endnote>
  <w:endnote w:type="continuationSeparator" w:id="0">
    <w:p w:rsidR="00A55C30" w:rsidRDefault="00A55C30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30" w:rsidRDefault="00A55C30" w:rsidP="001B3A7E">
      <w:pPr>
        <w:spacing w:after="0" w:line="240" w:lineRule="auto"/>
      </w:pPr>
      <w:r>
        <w:separator/>
      </w:r>
    </w:p>
  </w:footnote>
  <w:footnote w:type="continuationSeparator" w:id="0">
    <w:p w:rsidR="00A55C30" w:rsidRDefault="00A55C30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5EC3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64EB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28B5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4344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4506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3C1"/>
    <w:rsid w:val="00137F53"/>
    <w:rsid w:val="001404AC"/>
    <w:rsid w:val="00140884"/>
    <w:rsid w:val="00140FF8"/>
    <w:rsid w:val="001410AC"/>
    <w:rsid w:val="001417AB"/>
    <w:rsid w:val="00142751"/>
    <w:rsid w:val="00142AE7"/>
    <w:rsid w:val="00142B4F"/>
    <w:rsid w:val="00143229"/>
    <w:rsid w:val="00144360"/>
    <w:rsid w:val="00144D6F"/>
    <w:rsid w:val="0014587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951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6EB4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C14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5ECC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0700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15E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122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067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4E2"/>
    <w:rsid w:val="00526F60"/>
    <w:rsid w:val="00527022"/>
    <w:rsid w:val="005277DD"/>
    <w:rsid w:val="00527880"/>
    <w:rsid w:val="0053002F"/>
    <w:rsid w:val="005307AD"/>
    <w:rsid w:val="00532140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699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0A6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2CE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2C65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347"/>
    <w:rsid w:val="007A774B"/>
    <w:rsid w:val="007A7E6C"/>
    <w:rsid w:val="007A7F78"/>
    <w:rsid w:val="007B1378"/>
    <w:rsid w:val="007B2186"/>
    <w:rsid w:val="007B29E8"/>
    <w:rsid w:val="007B562F"/>
    <w:rsid w:val="007B5C0D"/>
    <w:rsid w:val="007B5D68"/>
    <w:rsid w:val="007B5E95"/>
    <w:rsid w:val="007B5F66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6FD7"/>
    <w:rsid w:val="007D76E1"/>
    <w:rsid w:val="007E0FC8"/>
    <w:rsid w:val="007E1222"/>
    <w:rsid w:val="007E1CD6"/>
    <w:rsid w:val="007E2744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524F"/>
    <w:rsid w:val="00826071"/>
    <w:rsid w:val="008261B4"/>
    <w:rsid w:val="0082747A"/>
    <w:rsid w:val="00827E00"/>
    <w:rsid w:val="00827F82"/>
    <w:rsid w:val="00831413"/>
    <w:rsid w:val="00831FB9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43C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69F4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0EC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5710"/>
    <w:rsid w:val="00A05DC3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CC5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C30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531B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5A63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1408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1C"/>
    <w:rsid w:val="00B42D2C"/>
    <w:rsid w:val="00B44223"/>
    <w:rsid w:val="00B455C1"/>
    <w:rsid w:val="00B45885"/>
    <w:rsid w:val="00B47994"/>
    <w:rsid w:val="00B5067D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9F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AA6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BF7AC0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17FCB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535A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C61"/>
    <w:rsid w:val="00CF0D8C"/>
    <w:rsid w:val="00CF1F9E"/>
    <w:rsid w:val="00CF2F23"/>
    <w:rsid w:val="00CF3907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D45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13A9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175F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1C84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1491"/>
    <w:rsid w:val="00DD15DA"/>
    <w:rsid w:val="00DD1FA4"/>
    <w:rsid w:val="00DD2499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DAE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4D1B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74C"/>
    <w:rsid w:val="00E73B89"/>
    <w:rsid w:val="00E74580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7ED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68A8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3A2B"/>
    <w:rsid w:val="00F74D06"/>
    <w:rsid w:val="00F76321"/>
    <w:rsid w:val="00F76360"/>
    <w:rsid w:val="00F76421"/>
    <w:rsid w:val="00F767B7"/>
    <w:rsid w:val="00F80039"/>
    <w:rsid w:val="00F8010F"/>
    <w:rsid w:val="00F807C3"/>
    <w:rsid w:val="00F808BB"/>
    <w:rsid w:val="00F80928"/>
    <w:rsid w:val="00F80C7C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518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v@economy.e-zab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urtovaKS@zaksobr-chi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nnikovaAA@zaksobr-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BD0F-2A0B-47C7-A6CF-91C7B8DF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28</cp:revision>
  <cp:lastPrinted>2023-05-15T06:45:00Z</cp:lastPrinted>
  <dcterms:created xsi:type="dcterms:W3CDTF">2024-12-20T04:37:00Z</dcterms:created>
  <dcterms:modified xsi:type="dcterms:W3CDTF">2025-10-06T03:05:00Z</dcterms:modified>
</cp:coreProperties>
</file>