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9A1408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F16126" w:rsidRPr="00F16126">
        <w:rPr>
          <w:rFonts w:ascii="Times New Roman" w:hAnsi="Times New Roman"/>
          <w:b/>
          <w:sz w:val="28"/>
          <w:szCs w:val="24"/>
        </w:rPr>
        <w:t>Закона Забайкальского края «О внесении изменений в Закон Забайкальского края «Об установлении дополнительных ограничений к</w:t>
      </w:r>
      <w:bookmarkStart w:id="0" w:name="_GoBack"/>
      <w:bookmarkEnd w:id="0"/>
      <w:r w:rsidR="00F16126" w:rsidRPr="00F16126">
        <w:rPr>
          <w:rFonts w:ascii="Times New Roman" w:hAnsi="Times New Roman"/>
          <w:b/>
          <w:sz w:val="28"/>
          <w:szCs w:val="24"/>
        </w:rPr>
        <w:t xml:space="preserve">урения табака, потребления </w:t>
      </w:r>
      <w:proofErr w:type="spellStart"/>
      <w:r w:rsidR="00F16126" w:rsidRPr="00F16126">
        <w:rPr>
          <w:rFonts w:ascii="Times New Roman" w:hAnsi="Times New Roman"/>
          <w:b/>
          <w:sz w:val="28"/>
          <w:szCs w:val="24"/>
        </w:rPr>
        <w:t>никотинсодержащей</w:t>
      </w:r>
      <w:proofErr w:type="spellEnd"/>
      <w:r w:rsidR="00F16126" w:rsidRPr="00F16126">
        <w:rPr>
          <w:rFonts w:ascii="Times New Roman" w:hAnsi="Times New Roman"/>
          <w:b/>
          <w:sz w:val="28"/>
          <w:szCs w:val="24"/>
        </w:rPr>
        <w:t xml:space="preserve"> продукции в отдельных общественных местах и в помещениях на территории Забайкальского края»</w:t>
      </w:r>
    </w:p>
    <w:p w:rsidR="00E76458" w:rsidRDefault="00E76458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16126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126" w:rsidRPr="00F1612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Закона Забайкальского края «О внесении изменений в Закон Забайкальского края «Об установлении дополнительных ограничений курения табака, потребления </w:t>
      </w:r>
      <w:proofErr w:type="spellStart"/>
      <w:r w:rsidR="00F16126" w:rsidRPr="00F16126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proofErr w:type="spellEnd"/>
      <w:r w:rsidR="00F16126" w:rsidRPr="00F1612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 в отдельных общественных местах и в помещениях на территории Забайкальского края»</w:t>
      </w:r>
    </w:p>
    <w:p w:rsidR="0098063C" w:rsidRPr="0098063C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8063C" w:rsidRPr="0098063C">
        <w:rPr>
          <w:rFonts w:ascii="Times New Roman" w:eastAsia="Times New Roman" w:hAnsi="Times New Roman"/>
          <w:sz w:val="24"/>
          <w:szCs w:val="24"/>
          <w:lang w:eastAsia="ru-RU"/>
        </w:rPr>
        <w:t>Региональная служба по тарифам и цено</w:t>
      </w:r>
      <w:r w:rsidR="0098063C">
        <w:rPr>
          <w:rFonts w:ascii="Times New Roman" w:eastAsia="Times New Roman" w:hAnsi="Times New Roman"/>
          <w:sz w:val="24"/>
          <w:szCs w:val="24"/>
          <w:lang w:eastAsia="ru-RU"/>
        </w:rPr>
        <w:t>образованию Забайкальского края</w:t>
      </w:r>
    </w:p>
    <w:p w:rsidR="0076161E" w:rsidRPr="009C506C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</w:rPr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E01C63" w:rsidRPr="009C506C">
          <w:rPr>
            <w:rStyle w:val="a7"/>
            <w:rFonts w:ascii="Times New Roman" w:hAnsi="Times New Roman"/>
          </w:rPr>
          <w:t>https://minek.75.ru/deyatel-nost/ocenka-reguliruyuschego-vozdeystviya/ocenka-proektov/2026-god/proekty-rst/437931-izmeneniya-2169-zzk-o-dop-ogranicheniyah-kureniya</w:t>
        </w:r>
      </w:hyperlink>
      <w:r w:rsidR="00E01C63" w:rsidRPr="009C506C">
        <w:rPr>
          <w:rFonts w:ascii="Times New Roman" w:hAnsi="Times New Roman"/>
        </w:rPr>
        <w:t xml:space="preserve"> </w:t>
      </w:r>
    </w:p>
    <w:p w:rsidR="008D6AFE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Даты проведения публичных консультаций по проекту НПА края:</w:t>
      </w:r>
      <w:r w:rsidR="00D34B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4BA7" w:rsidRPr="00D34BA7">
        <w:rPr>
          <w:rFonts w:ascii="Times New Roman" w:eastAsia="Times New Roman" w:hAnsi="Times New Roman"/>
          <w:b/>
          <w:sz w:val="24"/>
          <w:szCs w:val="24"/>
          <w:lang w:eastAsia="ru-RU"/>
        </w:rPr>
        <w:t>с 11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по </w:t>
      </w:r>
      <w:r w:rsidR="00E01C63">
        <w:rPr>
          <w:rFonts w:ascii="Times New Roman" w:hAnsi="Times New Roman"/>
          <w:b/>
          <w:sz w:val="24"/>
          <w:szCs w:val="24"/>
        </w:rPr>
        <w:t>31 марта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</w:t>
      </w:r>
      <w:r w:rsidR="00E01C63">
        <w:rPr>
          <w:rFonts w:ascii="Times New Roman" w:hAnsi="Times New Roman"/>
          <w:b/>
          <w:sz w:val="24"/>
          <w:szCs w:val="24"/>
        </w:rPr>
        <w:t>6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AF3043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01C63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9C506C" w:rsidRPr="002C6C28" w:rsidRDefault="009C506C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0F0E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1C63">
        <w:rPr>
          <w:rFonts w:ascii="Times New Roman" w:eastAsia="Times New Roman" w:hAnsi="Times New Roman"/>
          <w:b/>
          <w:sz w:val="24"/>
          <w:szCs w:val="24"/>
          <w:lang w:eastAsia="ru-RU"/>
        </w:rPr>
        <w:t>02.04.2026</w:t>
      </w:r>
    </w:p>
    <w:p w:rsidR="009C506C" w:rsidRPr="0076161E" w:rsidRDefault="009C506C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861"/>
        <w:gridCol w:w="5009"/>
        <w:gridCol w:w="1856"/>
      </w:tblGrid>
      <w:tr w:rsidR="00886D36" w:rsidRPr="004C07FC" w:rsidTr="009C506C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9C506C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9C506C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по проекту закона не поступили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E01C63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6C" w:rsidRDefault="009C506C" w:rsidP="00A65223">
      <w:pPr>
        <w:spacing w:after="0" w:line="240" w:lineRule="auto"/>
      </w:pPr>
      <w:r>
        <w:separator/>
      </w:r>
    </w:p>
  </w:endnote>
  <w:endnote w:type="continuationSeparator" w:id="0">
    <w:p w:rsidR="009C506C" w:rsidRDefault="009C506C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6C" w:rsidRDefault="009C506C" w:rsidP="00A65223">
      <w:pPr>
        <w:spacing w:after="0" w:line="240" w:lineRule="auto"/>
      </w:pPr>
      <w:r>
        <w:separator/>
      </w:r>
    </w:p>
  </w:footnote>
  <w:footnote w:type="continuationSeparator" w:id="0">
    <w:p w:rsidR="009C506C" w:rsidRDefault="009C506C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07FC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05D8"/>
    <w:rsid w:val="00574458"/>
    <w:rsid w:val="00582B63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30CB"/>
    <w:rsid w:val="00935FAC"/>
    <w:rsid w:val="00936833"/>
    <w:rsid w:val="00940573"/>
    <w:rsid w:val="00940989"/>
    <w:rsid w:val="00961E00"/>
    <w:rsid w:val="009716AC"/>
    <w:rsid w:val="0097298B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C506C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34BA7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01C63"/>
    <w:rsid w:val="00E154BA"/>
    <w:rsid w:val="00E158A5"/>
    <w:rsid w:val="00E20A11"/>
    <w:rsid w:val="00E2219A"/>
    <w:rsid w:val="00E23AB0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6126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6-god/proekty-rst/437931-izmeneniya-2169-zzk-o-dop-ogranicheniyah-kur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CC1B-DD47-4AF0-9CDE-CBA89FA2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31</cp:revision>
  <cp:lastPrinted>2025-11-27T10:27:00Z</cp:lastPrinted>
  <dcterms:created xsi:type="dcterms:W3CDTF">2025-01-16T03:41:00Z</dcterms:created>
  <dcterms:modified xsi:type="dcterms:W3CDTF">2026-04-02T03:57:00Z</dcterms:modified>
</cp:coreProperties>
</file>