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6D" w:rsidRPr="008426D3" w:rsidRDefault="00BB5B6D" w:rsidP="008334B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F7B2D" w:rsidRDefault="00251A4D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консультаций в целях оценки регулирующего воздействия </w:t>
      </w:r>
      <w:r w:rsidR="00B57BAB" w:rsidRPr="00B57BAB">
        <w:rPr>
          <w:rFonts w:ascii="Times New Roman" w:hAnsi="Times New Roman" w:cs="Times New Roman"/>
          <w:b/>
          <w:bCs/>
          <w:sz w:val="24"/>
          <w:szCs w:val="24"/>
        </w:rPr>
        <w:t xml:space="preserve">проекта </w:t>
      </w:r>
      <w:r w:rsidR="003E65D5" w:rsidRPr="003E65D5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постановления Правительства Забайкальского края </w:t>
      </w:r>
    </w:p>
    <w:p w:rsidR="003E65D5" w:rsidRDefault="003E65D5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E65D5">
        <w:rPr>
          <w:rFonts w:ascii="Times New Roman" w:hAnsi="Times New Roman" w:cs="Times New Roman"/>
          <w:b/>
          <w:bCs/>
          <w:sz w:val="24"/>
          <w:szCs w:val="24"/>
        </w:rPr>
        <w:t>«О внесении изменений в некоторые постановления Правительства Забайкальского края в сфере туризма и признании утратившим силу постановления Правительства Забайкальского края от 10 июля 2024 года № 336»</w:t>
      </w:r>
    </w:p>
    <w:p w:rsidR="00251A4D" w:rsidRPr="008426D3" w:rsidRDefault="00251A4D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Уважаемый участник публичных консультаций!</w:t>
      </w:r>
    </w:p>
    <w:p w:rsidR="004C2D86" w:rsidRPr="008426D3" w:rsidRDefault="004C2D86" w:rsidP="007A45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Настоящим Министерство экономического развития Забайкальского края уведомляет о проведении публичн</w:t>
      </w:r>
      <w:r w:rsidR="00CC366F" w:rsidRPr="008426D3">
        <w:rPr>
          <w:rFonts w:ascii="Times New Roman" w:hAnsi="Times New Roman" w:cs="Times New Roman"/>
          <w:sz w:val="24"/>
          <w:szCs w:val="24"/>
        </w:rPr>
        <w:t>ых</w:t>
      </w:r>
      <w:r w:rsidRPr="008426D3">
        <w:rPr>
          <w:rFonts w:ascii="Times New Roman" w:hAnsi="Times New Roman" w:cs="Times New Roman"/>
          <w:sz w:val="24"/>
          <w:szCs w:val="24"/>
        </w:rPr>
        <w:t xml:space="preserve"> консультаций в целях оценки регулирующего воздействия проекта нормативного правового акта</w:t>
      </w:r>
      <w:r w:rsidR="00EC007F" w:rsidRPr="008426D3">
        <w:rPr>
          <w:rFonts w:ascii="Times New Roman" w:hAnsi="Times New Roman" w:cs="Times New Roman"/>
          <w:sz w:val="24"/>
          <w:szCs w:val="24"/>
        </w:rPr>
        <w:t>.</w:t>
      </w:r>
    </w:p>
    <w:p w:rsidR="00426A6D" w:rsidRPr="008426D3" w:rsidRDefault="00426A6D" w:rsidP="00BB5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61" w:type="dxa"/>
        <w:tblInd w:w="-318" w:type="dxa"/>
        <w:tblLook w:val="04A0" w:firstRow="1" w:lastRow="0" w:firstColumn="1" w:lastColumn="0" w:noHBand="0" w:noVBand="1"/>
      </w:tblPr>
      <w:tblGrid>
        <w:gridCol w:w="3574"/>
        <w:gridCol w:w="7087"/>
      </w:tblGrid>
      <w:tr w:rsidR="00B30D42" w:rsidRPr="008426D3" w:rsidTr="0014221E">
        <w:trPr>
          <w:trHeight w:val="429"/>
        </w:trPr>
        <w:tc>
          <w:tcPr>
            <w:tcW w:w="3574" w:type="dxa"/>
          </w:tcPr>
          <w:p w:rsidR="00B30D42" w:rsidRPr="001E26B6" w:rsidRDefault="00B30D42" w:rsidP="00856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56A59"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ид нормативного правового акта:</w:t>
            </w:r>
          </w:p>
        </w:tc>
        <w:tc>
          <w:tcPr>
            <w:tcW w:w="7087" w:type="dxa"/>
          </w:tcPr>
          <w:p w:rsidR="00B30D42" w:rsidRPr="001E26B6" w:rsidRDefault="003E65D5" w:rsidP="003E6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E65D5">
              <w:rPr>
                <w:rFonts w:ascii="Times New Roman" w:hAnsi="Times New Roman" w:cs="Times New Roman"/>
                <w:bCs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E65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Правительства Забайкальского края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7564A8" w:rsidRDefault="00B30D42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Наименование проекта нормативного правового акта:</w:t>
            </w:r>
          </w:p>
        </w:tc>
        <w:tc>
          <w:tcPr>
            <w:tcW w:w="7087" w:type="dxa"/>
          </w:tcPr>
          <w:p w:rsidR="00B30D42" w:rsidRPr="00CF326B" w:rsidRDefault="003E65D5" w:rsidP="00427AA8">
            <w:pPr>
              <w:suppressAutoHyphens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D5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изменений в некоторые постановления Правительства Забайкальского края в сфере туризма и признании утратившим силу постановления Правительства Забайкальского края от 10 июля 2024 года № 336»</w:t>
            </w:r>
          </w:p>
        </w:tc>
      </w:tr>
      <w:tr w:rsidR="00B30D42" w:rsidRPr="008426D3" w:rsidTr="0014221E">
        <w:trPr>
          <w:trHeight w:val="858"/>
        </w:trPr>
        <w:tc>
          <w:tcPr>
            <w:tcW w:w="3574" w:type="dxa"/>
          </w:tcPr>
          <w:p w:rsidR="00B30D42" w:rsidRPr="007564A8" w:rsidRDefault="00B30D42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Планируемый срок вступления в силу проекта нормативного правового акта:</w:t>
            </w:r>
          </w:p>
        </w:tc>
        <w:tc>
          <w:tcPr>
            <w:tcW w:w="7087" w:type="dxa"/>
          </w:tcPr>
          <w:p w:rsidR="00B30D42" w:rsidRPr="001E26B6" w:rsidRDefault="00672DC2" w:rsidP="00E179A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72DC2">
              <w:rPr>
                <w:rFonts w:ascii="Times New Roman" w:hAnsi="Times New Roman" w:cs="Times New Roman"/>
                <w:bCs/>
                <w:sz w:val="24"/>
                <w:szCs w:val="24"/>
              </w:rPr>
              <w:t>следующий день после официального опубликования</w:t>
            </w:r>
          </w:p>
        </w:tc>
      </w:tr>
      <w:tr w:rsidR="00A77DBC" w:rsidRPr="008426D3" w:rsidTr="0014221E">
        <w:tc>
          <w:tcPr>
            <w:tcW w:w="3574" w:type="dxa"/>
          </w:tcPr>
          <w:p w:rsidR="00B30D42" w:rsidRPr="007564A8" w:rsidRDefault="00B30D42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Необходимость или отсутствие необходимости установления переходного периода для смены или изменения правового регулирования:</w:t>
            </w:r>
          </w:p>
        </w:tc>
        <w:tc>
          <w:tcPr>
            <w:tcW w:w="7087" w:type="dxa"/>
          </w:tcPr>
          <w:p w:rsidR="00B30D42" w:rsidRPr="001E26B6" w:rsidRDefault="00672DC2" w:rsidP="00B601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</w:t>
            </w:r>
            <w:r w:rsidR="00FC240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ереходный</w:t>
            </w:r>
            <w:r w:rsidR="00FC2406"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период</w:t>
            </w:r>
            <w:r w:rsidR="00FC240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B6012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 установлен</w:t>
            </w:r>
            <w:r w:rsidR="004C393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DD0491" w:rsidRDefault="0008272D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</w:t>
            </w:r>
            <w:r w:rsidR="00B30D42"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ведения об инициаторе (наименование, местонахождение и контактный телефон):</w:t>
            </w:r>
          </w:p>
        </w:tc>
        <w:tc>
          <w:tcPr>
            <w:tcW w:w="7087" w:type="dxa"/>
          </w:tcPr>
          <w:p w:rsidR="001D25D2" w:rsidRPr="001D25D2" w:rsidRDefault="001D25D2" w:rsidP="001D25D2">
            <w:pPr>
              <w:suppressAutoHyphens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1D25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Забайкальского края </w:t>
            </w: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Немова Елена Алексеевна</w:t>
            </w:r>
            <w:r w:rsidRPr="001D25D2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консультант отдела развития туризма Министерства экономического развития Забайкальского края</w:t>
            </w:r>
          </w:p>
          <w:p w:rsidR="001D25D2" w:rsidRPr="001D25D2" w:rsidRDefault="001D25D2" w:rsidP="001D25D2">
            <w:pPr>
              <w:suppressAutoHyphens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1D25D2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Телефон: (8 3022) 40-17-81</w:t>
            </w:r>
          </w:p>
          <w:p w:rsidR="007E2DFA" w:rsidRPr="007E2DFA" w:rsidRDefault="001D25D2" w:rsidP="001D25D2">
            <w:pPr>
              <w:suppressAutoHyphens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Адрес электронной почты: </w:t>
            </w:r>
            <w:hyperlink r:id="rId8" w:history="1">
              <w:r w:rsidRPr="0008546C">
                <w:rPr>
                  <w:rStyle w:val="a3"/>
                  <w:rFonts w:ascii="Times New Roman" w:eastAsia="Calibri" w:hAnsi="Times New Roman" w:cs="Calibri"/>
                  <w:sz w:val="24"/>
                  <w:szCs w:val="24"/>
                  <w:lang w:eastAsia="en-US"/>
                </w:rPr>
                <w:t>tourism@economy.e-zab.ru</w:t>
              </w:r>
            </w:hyperlink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E2DFA" w:rsidRPr="008426D3" w:rsidTr="007B75E7">
        <w:trPr>
          <w:trHeight w:val="954"/>
        </w:trPr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Краткое изложение цели правового регулирования:</w:t>
            </w:r>
          </w:p>
        </w:tc>
        <w:tc>
          <w:tcPr>
            <w:tcW w:w="7087" w:type="dxa"/>
          </w:tcPr>
          <w:p w:rsidR="007E2DFA" w:rsidRPr="002C525B" w:rsidRDefault="001F37C6" w:rsidP="00231F9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64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</w:t>
            </w:r>
            <w:r w:rsidR="00C16596" w:rsidRPr="00F13646">
              <w:rPr>
                <w:rFonts w:ascii="Times New Roman" w:hAnsi="Times New Roman" w:cs="Times New Roman"/>
                <w:sz w:val="24"/>
                <w:szCs w:val="24"/>
              </w:rPr>
              <w:t>нормативны</w:t>
            </w:r>
            <w:r w:rsidR="00F441B8" w:rsidRPr="00F1364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16596" w:rsidRPr="00F13646"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 w:rsidR="00F441B8" w:rsidRPr="00F1364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16596" w:rsidRPr="00F13646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F441B8" w:rsidRPr="00F1364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16596" w:rsidRPr="00F1364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действующих законодательств. </w:t>
            </w:r>
            <w:r w:rsidR="00F441B8" w:rsidRPr="00F136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441B8" w:rsidRPr="00F13646">
              <w:rPr>
                <w:rFonts w:ascii="Times New Roman" w:hAnsi="Times New Roman"/>
                <w:sz w:val="24"/>
                <w:szCs w:val="24"/>
              </w:rPr>
              <w:t>акреп</w:t>
            </w:r>
            <w:r w:rsidR="00231F91" w:rsidRPr="00F13646">
              <w:rPr>
                <w:rFonts w:ascii="Times New Roman" w:hAnsi="Times New Roman"/>
                <w:sz w:val="24"/>
                <w:szCs w:val="24"/>
              </w:rPr>
              <w:t>ить</w:t>
            </w:r>
            <w:r w:rsidR="00F441B8" w:rsidRPr="00F13646">
              <w:rPr>
                <w:rFonts w:ascii="Times New Roman" w:hAnsi="Times New Roman"/>
                <w:sz w:val="24"/>
                <w:szCs w:val="24"/>
              </w:rPr>
              <w:t xml:space="preserve"> обязанности по </w:t>
            </w:r>
            <w:r w:rsidR="00672DC2">
              <w:rPr>
                <w:rFonts w:ascii="Times New Roman" w:hAnsi="Times New Roman"/>
                <w:sz w:val="24"/>
                <w:szCs w:val="24"/>
              </w:rPr>
              <w:t xml:space="preserve">целевому </w:t>
            </w:r>
            <w:r w:rsidR="00F441B8" w:rsidRPr="00F13646">
              <w:rPr>
                <w:rFonts w:ascii="Times New Roman" w:hAnsi="Times New Roman"/>
                <w:sz w:val="24"/>
                <w:szCs w:val="24"/>
              </w:rPr>
              <w:t>использованию объектов кемпинг-размещения</w:t>
            </w:r>
          </w:p>
        </w:tc>
      </w:tr>
      <w:tr w:rsidR="007E2DFA" w:rsidRPr="008426D3" w:rsidTr="0014221E"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7087" w:type="dxa"/>
          </w:tcPr>
          <w:p w:rsidR="007E2DFA" w:rsidRPr="007E2DFA" w:rsidRDefault="0056662E" w:rsidP="00B36F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36F54" w:rsidRPr="00B36F54">
              <w:rPr>
                <w:rFonts w:ascii="Times New Roman" w:hAnsi="Times New Roman" w:cs="Times New Roman"/>
                <w:sz w:val="24"/>
                <w:szCs w:val="24"/>
              </w:rPr>
              <w:t xml:space="preserve">есоответствие </w:t>
            </w:r>
            <w:r w:rsidR="00B36F54">
              <w:rPr>
                <w:rFonts w:ascii="Times New Roman" w:hAnsi="Times New Roman" w:cs="Times New Roman"/>
                <w:sz w:val="24"/>
                <w:szCs w:val="24"/>
              </w:rPr>
              <w:t xml:space="preserve">некоторых </w:t>
            </w:r>
            <w:r w:rsidR="00B36F54" w:rsidRPr="00B36F54">
              <w:rPr>
                <w:rFonts w:ascii="Times New Roman" w:hAnsi="Times New Roman" w:cs="Times New Roman"/>
                <w:sz w:val="24"/>
                <w:szCs w:val="24"/>
              </w:rPr>
              <w:t>норм требованиям действующего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риски нецелевого использования объектов размещения, созданных за счет бюджетных средств</w:t>
            </w:r>
            <w:r w:rsidR="00B36F54" w:rsidRPr="00B3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DFA" w:rsidRPr="008426D3" w:rsidTr="0014221E">
        <w:trPr>
          <w:trHeight w:val="1225"/>
        </w:trPr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Срок, в течение которого уполномоченный орган принимает предложения и замечания к проекту нормативного правового акта: </w:t>
            </w:r>
          </w:p>
        </w:tc>
        <w:tc>
          <w:tcPr>
            <w:tcW w:w="7087" w:type="dxa"/>
          </w:tcPr>
          <w:p w:rsidR="007E2DFA" w:rsidRPr="001E26B6" w:rsidRDefault="007E2DFA" w:rsidP="007A45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DFA" w:rsidRPr="001E26B6" w:rsidRDefault="007E2DFA" w:rsidP="00AF70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B36F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708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3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AF708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B3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C3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года (включительно)</w:t>
            </w:r>
          </w:p>
        </w:tc>
      </w:tr>
      <w:tr w:rsidR="007E2DFA" w:rsidRPr="008426D3" w:rsidTr="0014221E">
        <w:trPr>
          <w:trHeight w:val="706"/>
        </w:trPr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Способ представления предложений и замечаний к проекту нормативного правового акта:</w:t>
            </w:r>
          </w:p>
        </w:tc>
        <w:tc>
          <w:tcPr>
            <w:tcW w:w="7087" w:type="dxa"/>
          </w:tcPr>
          <w:p w:rsidR="007E2DFA" w:rsidRPr="001E26B6" w:rsidRDefault="007E2DFA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 на адрес: </w:t>
            </w:r>
          </w:p>
          <w:p w:rsidR="007E2DFA" w:rsidRPr="001E26B6" w:rsidRDefault="007F7B2D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</w:tc>
      </w:tr>
    </w:tbl>
    <w:p w:rsidR="00B30D42" w:rsidRPr="008426D3" w:rsidRDefault="00B30D42" w:rsidP="00D31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91" w:rsidRDefault="00231F91" w:rsidP="001B3A7E">
      <w:pPr>
        <w:spacing w:after="0" w:line="240" w:lineRule="auto"/>
      </w:pPr>
      <w:r>
        <w:separator/>
      </w:r>
    </w:p>
  </w:endnote>
  <w:endnote w:type="continuationSeparator" w:id="0">
    <w:p w:rsidR="00231F91" w:rsidRDefault="00231F91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91" w:rsidRDefault="00231F91" w:rsidP="001B3A7E">
      <w:pPr>
        <w:spacing w:after="0" w:line="240" w:lineRule="auto"/>
      </w:pPr>
      <w:r>
        <w:separator/>
      </w:r>
    </w:p>
  </w:footnote>
  <w:footnote w:type="continuationSeparator" w:id="0">
    <w:p w:rsidR="00231F91" w:rsidRDefault="00231F91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56E9"/>
    <w:rsid w:val="00015D7F"/>
    <w:rsid w:val="00015F14"/>
    <w:rsid w:val="00015F39"/>
    <w:rsid w:val="0002032C"/>
    <w:rsid w:val="00020A42"/>
    <w:rsid w:val="00022858"/>
    <w:rsid w:val="00022F92"/>
    <w:rsid w:val="000235E6"/>
    <w:rsid w:val="00023C80"/>
    <w:rsid w:val="00024CB1"/>
    <w:rsid w:val="00026C77"/>
    <w:rsid w:val="000270EC"/>
    <w:rsid w:val="000319E8"/>
    <w:rsid w:val="00031B26"/>
    <w:rsid w:val="00032734"/>
    <w:rsid w:val="00032A32"/>
    <w:rsid w:val="000344AF"/>
    <w:rsid w:val="00037061"/>
    <w:rsid w:val="00037F83"/>
    <w:rsid w:val="00037FAF"/>
    <w:rsid w:val="00040E7E"/>
    <w:rsid w:val="00041ADE"/>
    <w:rsid w:val="00044677"/>
    <w:rsid w:val="00044A77"/>
    <w:rsid w:val="00045592"/>
    <w:rsid w:val="000461CB"/>
    <w:rsid w:val="000465A5"/>
    <w:rsid w:val="00050391"/>
    <w:rsid w:val="00050888"/>
    <w:rsid w:val="00051891"/>
    <w:rsid w:val="00051BD7"/>
    <w:rsid w:val="0005282F"/>
    <w:rsid w:val="000536DF"/>
    <w:rsid w:val="00054CFF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7179"/>
    <w:rsid w:val="000671EC"/>
    <w:rsid w:val="000703D0"/>
    <w:rsid w:val="00070EB1"/>
    <w:rsid w:val="00070FF4"/>
    <w:rsid w:val="000716D8"/>
    <w:rsid w:val="00071F6C"/>
    <w:rsid w:val="00071FAF"/>
    <w:rsid w:val="000726FF"/>
    <w:rsid w:val="00072F83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EF8"/>
    <w:rsid w:val="00086277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5050"/>
    <w:rsid w:val="000C507C"/>
    <w:rsid w:val="000C51C1"/>
    <w:rsid w:val="000C5791"/>
    <w:rsid w:val="000C5972"/>
    <w:rsid w:val="000C616F"/>
    <w:rsid w:val="000C6642"/>
    <w:rsid w:val="000C7E25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42CF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F53"/>
    <w:rsid w:val="001404AC"/>
    <w:rsid w:val="00140884"/>
    <w:rsid w:val="00140FF8"/>
    <w:rsid w:val="001410AC"/>
    <w:rsid w:val="001417AB"/>
    <w:rsid w:val="0014221E"/>
    <w:rsid w:val="00142751"/>
    <w:rsid w:val="00142AE7"/>
    <w:rsid w:val="00142B4F"/>
    <w:rsid w:val="00143229"/>
    <w:rsid w:val="00144360"/>
    <w:rsid w:val="001446A3"/>
    <w:rsid w:val="00144D6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167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5D2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26B6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7C6"/>
    <w:rsid w:val="001F3AC1"/>
    <w:rsid w:val="001F466E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F01"/>
    <w:rsid w:val="00220918"/>
    <w:rsid w:val="0022147D"/>
    <w:rsid w:val="002214E0"/>
    <w:rsid w:val="00221B21"/>
    <w:rsid w:val="0022231B"/>
    <w:rsid w:val="002230A8"/>
    <w:rsid w:val="0022348B"/>
    <w:rsid w:val="00223855"/>
    <w:rsid w:val="002246B1"/>
    <w:rsid w:val="0022553C"/>
    <w:rsid w:val="00225963"/>
    <w:rsid w:val="00226873"/>
    <w:rsid w:val="00227B1C"/>
    <w:rsid w:val="00227B73"/>
    <w:rsid w:val="002305D8"/>
    <w:rsid w:val="00231F91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4ED0"/>
    <w:rsid w:val="002764E0"/>
    <w:rsid w:val="00276B9C"/>
    <w:rsid w:val="00276D6B"/>
    <w:rsid w:val="00276EEE"/>
    <w:rsid w:val="00277498"/>
    <w:rsid w:val="00280D83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25B"/>
    <w:rsid w:val="002C5CA1"/>
    <w:rsid w:val="002C6E49"/>
    <w:rsid w:val="002C75CF"/>
    <w:rsid w:val="002C776D"/>
    <w:rsid w:val="002D0024"/>
    <w:rsid w:val="002D069D"/>
    <w:rsid w:val="002D0760"/>
    <w:rsid w:val="002D11A3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6A74"/>
    <w:rsid w:val="002F039B"/>
    <w:rsid w:val="002F0AD2"/>
    <w:rsid w:val="002F1CC5"/>
    <w:rsid w:val="002F29AC"/>
    <w:rsid w:val="002F2A87"/>
    <w:rsid w:val="002F2DBA"/>
    <w:rsid w:val="002F4481"/>
    <w:rsid w:val="002F5210"/>
    <w:rsid w:val="002F586A"/>
    <w:rsid w:val="002F60C4"/>
    <w:rsid w:val="002F6301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2F35"/>
    <w:rsid w:val="00333053"/>
    <w:rsid w:val="00333A31"/>
    <w:rsid w:val="00335C0D"/>
    <w:rsid w:val="00335D3E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135C"/>
    <w:rsid w:val="003B1C9E"/>
    <w:rsid w:val="003B402C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65D5"/>
    <w:rsid w:val="003E79D3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A9E"/>
    <w:rsid w:val="00425A60"/>
    <w:rsid w:val="00426A6D"/>
    <w:rsid w:val="00427AA8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0EB0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93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1578"/>
    <w:rsid w:val="004D1B11"/>
    <w:rsid w:val="004D1D99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2E4"/>
    <w:rsid w:val="005264E2"/>
    <w:rsid w:val="00526F60"/>
    <w:rsid w:val="00527022"/>
    <w:rsid w:val="005277DD"/>
    <w:rsid w:val="00527880"/>
    <w:rsid w:val="0053002F"/>
    <w:rsid w:val="005307AD"/>
    <w:rsid w:val="00532140"/>
    <w:rsid w:val="00532255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3"/>
    <w:rsid w:val="00545406"/>
    <w:rsid w:val="005456DF"/>
    <w:rsid w:val="00545CC8"/>
    <w:rsid w:val="00547004"/>
    <w:rsid w:val="005501B4"/>
    <w:rsid w:val="00550386"/>
    <w:rsid w:val="0055143B"/>
    <w:rsid w:val="00551EF2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662E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6D0"/>
    <w:rsid w:val="00573A1E"/>
    <w:rsid w:val="00573EDE"/>
    <w:rsid w:val="00574333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3D1B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06A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E8"/>
    <w:rsid w:val="006014BA"/>
    <w:rsid w:val="00601B04"/>
    <w:rsid w:val="006022DF"/>
    <w:rsid w:val="00602458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2DC2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63D"/>
    <w:rsid w:val="00692B50"/>
    <w:rsid w:val="00692D7B"/>
    <w:rsid w:val="00692E6C"/>
    <w:rsid w:val="00693826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4776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4E92"/>
    <w:rsid w:val="007265E6"/>
    <w:rsid w:val="00726A34"/>
    <w:rsid w:val="007272CF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EBE"/>
    <w:rsid w:val="00754B12"/>
    <w:rsid w:val="007555F6"/>
    <w:rsid w:val="007564A8"/>
    <w:rsid w:val="00756733"/>
    <w:rsid w:val="007568D0"/>
    <w:rsid w:val="00757929"/>
    <w:rsid w:val="0076034A"/>
    <w:rsid w:val="00760429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303A"/>
    <w:rsid w:val="007A391C"/>
    <w:rsid w:val="007A4527"/>
    <w:rsid w:val="007A4626"/>
    <w:rsid w:val="007A4725"/>
    <w:rsid w:val="007A5FDE"/>
    <w:rsid w:val="007A61FC"/>
    <w:rsid w:val="007A684C"/>
    <w:rsid w:val="007A6B3A"/>
    <w:rsid w:val="007A774B"/>
    <w:rsid w:val="007A7E6C"/>
    <w:rsid w:val="007A7F78"/>
    <w:rsid w:val="007B1378"/>
    <w:rsid w:val="007B29E8"/>
    <w:rsid w:val="007B562F"/>
    <w:rsid w:val="007B5C0D"/>
    <w:rsid w:val="007B5D68"/>
    <w:rsid w:val="007B5E95"/>
    <w:rsid w:val="007B5F66"/>
    <w:rsid w:val="007B75E7"/>
    <w:rsid w:val="007C0398"/>
    <w:rsid w:val="007C2AD2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056"/>
    <w:rsid w:val="007D345E"/>
    <w:rsid w:val="007D3BFA"/>
    <w:rsid w:val="007D5760"/>
    <w:rsid w:val="007D6B53"/>
    <w:rsid w:val="007D76E1"/>
    <w:rsid w:val="007E0FC8"/>
    <w:rsid w:val="007E1222"/>
    <w:rsid w:val="007E1CD6"/>
    <w:rsid w:val="007E2744"/>
    <w:rsid w:val="007E2DFA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B2D"/>
    <w:rsid w:val="007F7FBE"/>
    <w:rsid w:val="0080032E"/>
    <w:rsid w:val="00800B64"/>
    <w:rsid w:val="00800D86"/>
    <w:rsid w:val="0080192C"/>
    <w:rsid w:val="00801E79"/>
    <w:rsid w:val="00801F68"/>
    <w:rsid w:val="0080242F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6071"/>
    <w:rsid w:val="008261B4"/>
    <w:rsid w:val="0082747A"/>
    <w:rsid w:val="00827E00"/>
    <w:rsid w:val="00827F82"/>
    <w:rsid w:val="00831413"/>
    <w:rsid w:val="00831FB9"/>
    <w:rsid w:val="008334BC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C0F"/>
    <w:rsid w:val="00916F58"/>
    <w:rsid w:val="00917E80"/>
    <w:rsid w:val="009200B4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73A6"/>
    <w:rsid w:val="00950173"/>
    <w:rsid w:val="009503AE"/>
    <w:rsid w:val="00950AB4"/>
    <w:rsid w:val="00950D90"/>
    <w:rsid w:val="00952AA2"/>
    <w:rsid w:val="00954136"/>
    <w:rsid w:val="0095448C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70F"/>
    <w:rsid w:val="00964BCF"/>
    <w:rsid w:val="00964FF1"/>
    <w:rsid w:val="00965D29"/>
    <w:rsid w:val="009660BF"/>
    <w:rsid w:val="0096653E"/>
    <w:rsid w:val="0096685C"/>
    <w:rsid w:val="00966D72"/>
    <w:rsid w:val="00966E4F"/>
    <w:rsid w:val="0096718C"/>
    <w:rsid w:val="009671ED"/>
    <w:rsid w:val="0096736A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912"/>
    <w:rsid w:val="0098461F"/>
    <w:rsid w:val="00984866"/>
    <w:rsid w:val="00984C24"/>
    <w:rsid w:val="00984FE7"/>
    <w:rsid w:val="00985452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3E6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2F6A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680F"/>
    <w:rsid w:val="00A07AC0"/>
    <w:rsid w:val="00A105C6"/>
    <w:rsid w:val="00A106E0"/>
    <w:rsid w:val="00A109C5"/>
    <w:rsid w:val="00A10F5F"/>
    <w:rsid w:val="00A10F74"/>
    <w:rsid w:val="00A114CA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3E09"/>
    <w:rsid w:val="00A34A59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4C6A"/>
    <w:rsid w:val="00A4578D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C1B"/>
    <w:rsid w:val="00AE5A3F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087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6F54"/>
    <w:rsid w:val="00B3715B"/>
    <w:rsid w:val="00B3780E"/>
    <w:rsid w:val="00B37F4E"/>
    <w:rsid w:val="00B40EE6"/>
    <w:rsid w:val="00B40EFB"/>
    <w:rsid w:val="00B42D2C"/>
    <w:rsid w:val="00B44223"/>
    <w:rsid w:val="00B455C1"/>
    <w:rsid w:val="00B45885"/>
    <w:rsid w:val="00B47994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0127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6A53"/>
    <w:rsid w:val="00B773EC"/>
    <w:rsid w:val="00B8042A"/>
    <w:rsid w:val="00B8056F"/>
    <w:rsid w:val="00B80602"/>
    <w:rsid w:val="00B82B83"/>
    <w:rsid w:val="00B833C8"/>
    <w:rsid w:val="00B835D7"/>
    <w:rsid w:val="00B8439D"/>
    <w:rsid w:val="00B84866"/>
    <w:rsid w:val="00B84BC6"/>
    <w:rsid w:val="00B85E72"/>
    <w:rsid w:val="00B85E95"/>
    <w:rsid w:val="00B8635D"/>
    <w:rsid w:val="00B8790D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A2"/>
    <w:rsid w:val="00BA52E1"/>
    <w:rsid w:val="00BA5F4F"/>
    <w:rsid w:val="00BB021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CFE"/>
    <w:rsid w:val="00BC23DB"/>
    <w:rsid w:val="00BC2B41"/>
    <w:rsid w:val="00BC3F52"/>
    <w:rsid w:val="00BC4099"/>
    <w:rsid w:val="00BC4435"/>
    <w:rsid w:val="00BC490C"/>
    <w:rsid w:val="00BC5AA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C000B8"/>
    <w:rsid w:val="00C005E5"/>
    <w:rsid w:val="00C00E8B"/>
    <w:rsid w:val="00C02A11"/>
    <w:rsid w:val="00C02A75"/>
    <w:rsid w:val="00C05D17"/>
    <w:rsid w:val="00C0621E"/>
    <w:rsid w:val="00C0725D"/>
    <w:rsid w:val="00C10414"/>
    <w:rsid w:val="00C12AA9"/>
    <w:rsid w:val="00C13D11"/>
    <w:rsid w:val="00C143CC"/>
    <w:rsid w:val="00C147DD"/>
    <w:rsid w:val="00C15471"/>
    <w:rsid w:val="00C15CE9"/>
    <w:rsid w:val="00C16596"/>
    <w:rsid w:val="00C16C87"/>
    <w:rsid w:val="00C17E9D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C8D"/>
    <w:rsid w:val="00CA6A1A"/>
    <w:rsid w:val="00CA6E78"/>
    <w:rsid w:val="00CA6EF6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A75"/>
    <w:rsid w:val="00CE5AFB"/>
    <w:rsid w:val="00CE7295"/>
    <w:rsid w:val="00CE75D7"/>
    <w:rsid w:val="00CE7F35"/>
    <w:rsid w:val="00CF0638"/>
    <w:rsid w:val="00CF0658"/>
    <w:rsid w:val="00CF0C61"/>
    <w:rsid w:val="00CF0D8C"/>
    <w:rsid w:val="00CF1F9E"/>
    <w:rsid w:val="00CF2F23"/>
    <w:rsid w:val="00CF326B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E14"/>
    <w:rsid w:val="00D12CEB"/>
    <w:rsid w:val="00D130AA"/>
    <w:rsid w:val="00D13AD0"/>
    <w:rsid w:val="00D14602"/>
    <w:rsid w:val="00D158DA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37585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0933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A0435"/>
    <w:rsid w:val="00DA0583"/>
    <w:rsid w:val="00DA1381"/>
    <w:rsid w:val="00DA2E8F"/>
    <w:rsid w:val="00DA2E94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0491"/>
    <w:rsid w:val="00DD1491"/>
    <w:rsid w:val="00DD15DA"/>
    <w:rsid w:val="00DD1FA4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18F1"/>
    <w:rsid w:val="00E01BEA"/>
    <w:rsid w:val="00E02051"/>
    <w:rsid w:val="00E0306D"/>
    <w:rsid w:val="00E04771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179A9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E57"/>
    <w:rsid w:val="00E25325"/>
    <w:rsid w:val="00E25FFD"/>
    <w:rsid w:val="00E2689C"/>
    <w:rsid w:val="00E27A46"/>
    <w:rsid w:val="00E27D67"/>
    <w:rsid w:val="00E3119D"/>
    <w:rsid w:val="00E31529"/>
    <w:rsid w:val="00E31DD0"/>
    <w:rsid w:val="00E32302"/>
    <w:rsid w:val="00E33707"/>
    <w:rsid w:val="00E33D2D"/>
    <w:rsid w:val="00E34311"/>
    <w:rsid w:val="00E34C91"/>
    <w:rsid w:val="00E369E5"/>
    <w:rsid w:val="00E37C63"/>
    <w:rsid w:val="00E40045"/>
    <w:rsid w:val="00E40974"/>
    <w:rsid w:val="00E40DB7"/>
    <w:rsid w:val="00E4147C"/>
    <w:rsid w:val="00E425A4"/>
    <w:rsid w:val="00E42A35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337"/>
    <w:rsid w:val="00E6441D"/>
    <w:rsid w:val="00E6473D"/>
    <w:rsid w:val="00E65CD9"/>
    <w:rsid w:val="00E660C2"/>
    <w:rsid w:val="00E6630C"/>
    <w:rsid w:val="00E66481"/>
    <w:rsid w:val="00E66F32"/>
    <w:rsid w:val="00E70DFB"/>
    <w:rsid w:val="00E71700"/>
    <w:rsid w:val="00E71ACE"/>
    <w:rsid w:val="00E72170"/>
    <w:rsid w:val="00E72A70"/>
    <w:rsid w:val="00E72C74"/>
    <w:rsid w:val="00E73B89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A31"/>
    <w:rsid w:val="00EC5D6F"/>
    <w:rsid w:val="00EC7432"/>
    <w:rsid w:val="00EC7C7B"/>
    <w:rsid w:val="00ED0738"/>
    <w:rsid w:val="00ED0800"/>
    <w:rsid w:val="00ED1B07"/>
    <w:rsid w:val="00ED280A"/>
    <w:rsid w:val="00ED4E57"/>
    <w:rsid w:val="00ED56C1"/>
    <w:rsid w:val="00ED5C36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646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1B8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4D06"/>
    <w:rsid w:val="00F76360"/>
    <w:rsid w:val="00F76421"/>
    <w:rsid w:val="00F767B7"/>
    <w:rsid w:val="00F80039"/>
    <w:rsid w:val="00F8010F"/>
    <w:rsid w:val="00F807C3"/>
    <w:rsid w:val="00F808BB"/>
    <w:rsid w:val="00F80928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EBC"/>
    <w:rsid w:val="00FB3E7E"/>
    <w:rsid w:val="00FB3F7E"/>
    <w:rsid w:val="00FB4F2E"/>
    <w:rsid w:val="00FB5846"/>
    <w:rsid w:val="00FB63B6"/>
    <w:rsid w:val="00FB7F18"/>
    <w:rsid w:val="00FC0ED7"/>
    <w:rsid w:val="00FC148C"/>
    <w:rsid w:val="00FC1768"/>
    <w:rsid w:val="00FC1779"/>
    <w:rsid w:val="00FC1985"/>
    <w:rsid w:val="00FC1E80"/>
    <w:rsid w:val="00FC23C5"/>
    <w:rsid w:val="00FC2406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F41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4E9F"/>
  <w15:docId w15:val="{4F5433E6-2B3C-4AAF-8CEA-D460A5C8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@economy.e-za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v@economy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238D-C418-4CEA-AB2B-BF7C4FE2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Игнатьева Ольга</cp:lastModifiedBy>
  <cp:revision>20</cp:revision>
  <cp:lastPrinted>2023-05-15T06:45:00Z</cp:lastPrinted>
  <dcterms:created xsi:type="dcterms:W3CDTF">2025-02-24T05:25:00Z</dcterms:created>
  <dcterms:modified xsi:type="dcterms:W3CDTF">2026-05-14T00:32:00Z</dcterms:modified>
</cp:coreProperties>
</file>