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56" w:rsidRDefault="007B3E2C" w:rsidP="00723227">
      <w:pPr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 wp14:anchorId="0B384058" wp14:editId="080930A3">
            <wp:extent cx="7143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Default="00F86A56" w:rsidP="00723227">
      <w:pPr>
        <w:jc w:val="center"/>
        <w:rPr>
          <w:sz w:val="2"/>
          <w:szCs w:val="2"/>
        </w:rPr>
      </w:pPr>
    </w:p>
    <w:p w:rsidR="00F86A56" w:rsidRPr="00AB243D" w:rsidRDefault="00F86A56" w:rsidP="00723227">
      <w:pPr>
        <w:jc w:val="center"/>
        <w:rPr>
          <w:b/>
          <w:spacing w:val="-11"/>
          <w:sz w:val="2"/>
          <w:szCs w:val="2"/>
        </w:rPr>
      </w:pPr>
    </w:p>
    <w:p w:rsidR="00F86A56" w:rsidRDefault="00F86A56" w:rsidP="00723227">
      <w:pPr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F86A56" w:rsidRDefault="00F86A56" w:rsidP="00723227">
      <w:pPr>
        <w:jc w:val="center"/>
        <w:rPr>
          <w:b/>
          <w:spacing w:val="-11"/>
          <w:sz w:val="2"/>
          <w:szCs w:val="2"/>
        </w:rPr>
      </w:pPr>
    </w:p>
    <w:p w:rsidR="00F86A56" w:rsidRDefault="00F86A56" w:rsidP="00723227">
      <w:pPr>
        <w:jc w:val="center"/>
        <w:rPr>
          <w:b/>
          <w:spacing w:val="-11"/>
          <w:sz w:val="2"/>
          <w:szCs w:val="2"/>
        </w:rPr>
      </w:pPr>
    </w:p>
    <w:p w:rsidR="00F86A56" w:rsidRDefault="00F86A56" w:rsidP="00723227">
      <w:pPr>
        <w:jc w:val="center"/>
        <w:rPr>
          <w:b/>
          <w:spacing w:val="-11"/>
          <w:sz w:val="2"/>
          <w:szCs w:val="2"/>
        </w:rPr>
      </w:pPr>
    </w:p>
    <w:p w:rsidR="00F86A56" w:rsidRDefault="00F86A56" w:rsidP="00723227">
      <w:pPr>
        <w:jc w:val="center"/>
        <w:rPr>
          <w:b/>
          <w:spacing w:val="-11"/>
          <w:sz w:val="2"/>
          <w:szCs w:val="2"/>
        </w:rPr>
      </w:pPr>
    </w:p>
    <w:p w:rsidR="00F86A56" w:rsidRPr="00722412" w:rsidRDefault="00F86A56" w:rsidP="00723227">
      <w:pPr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F86A56" w:rsidRPr="00F86A56" w:rsidRDefault="005D363D" w:rsidP="007232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873A6" w:rsidRPr="007752A3" w:rsidRDefault="00F86A56" w:rsidP="00723227">
      <w:pPr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D873A6" w:rsidRDefault="00D873A6" w:rsidP="00723227">
      <w:pPr>
        <w:tabs>
          <w:tab w:val="left" w:pos="7380"/>
        </w:tabs>
        <w:ind w:right="-3"/>
        <w:jc w:val="both"/>
        <w:outlineLvl w:val="0"/>
        <w:rPr>
          <w:b/>
          <w:sz w:val="28"/>
          <w:szCs w:val="28"/>
        </w:rPr>
      </w:pPr>
    </w:p>
    <w:p w:rsidR="0017076C" w:rsidRPr="00FA66AD" w:rsidRDefault="001A641B" w:rsidP="00723227">
      <w:pPr>
        <w:tabs>
          <w:tab w:val="left" w:pos="7380"/>
        </w:tabs>
        <w:spacing w:after="120"/>
        <w:ind w:right="-3"/>
        <w:jc w:val="center"/>
        <w:outlineLvl w:val="0"/>
        <w:rPr>
          <w:b/>
          <w:bCs/>
        </w:rPr>
      </w:pPr>
      <w:r>
        <w:rPr>
          <w:b/>
          <w:sz w:val="28"/>
          <w:szCs w:val="28"/>
        </w:rPr>
        <w:t>О внесении изменени</w:t>
      </w:r>
      <w:r w:rsidR="00AB3E5E">
        <w:rPr>
          <w:b/>
          <w:sz w:val="28"/>
          <w:szCs w:val="28"/>
        </w:rPr>
        <w:t>й</w:t>
      </w:r>
      <w:r w:rsidR="0017076C" w:rsidRPr="00FA66AD">
        <w:rPr>
          <w:b/>
          <w:sz w:val="28"/>
          <w:szCs w:val="28"/>
        </w:rPr>
        <w:t xml:space="preserve"> </w:t>
      </w:r>
      <w:r w:rsidR="00FA66AD" w:rsidRPr="00FA66AD">
        <w:rPr>
          <w:b/>
          <w:sz w:val="28"/>
          <w:szCs w:val="28"/>
        </w:rPr>
        <w:t>в</w:t>
      </w:r>
      <w:r w:rsidR="001B3E6E">
        <w:rPr>
          <w:b/>
          <w:sz w:val="28"/>
          <w:szCs w:val="28"/>
        </w:rPr>
        <w:t xml:space="preserve"> Поряд</w:t>
      </w:r>
      <w:r w:rsidR="00AB3E5E">
        <w:rPr>
          <w:b/>
          <w:sz w:val="28"/>
          <w:szCs w:val="28"/>
        </w:rPr>
        <w:t>о</w:t>
      </w:r>
      <w:r w:rsidR="00FA66AD" w:rsidRPr="00FA66AD">
        <w:rPr>
          <w:b/>
          <w:sz w:val="28"/>
          <w:szCs w:val="28"/>
        </w:rPr>
        <w:t>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E64E8B" w:rsidRDefault="00E64E8B" w:rsidP="00723227">
      <w:pPr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 w:rsidRPr="00682EDE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возникшей необходимостью</w:t>
      </w:r>
      <w:r w:rsidRPr="00682EDE">
        <w:rPr>
          <w:sz w:val="28"/>
          <w:szCs w:val="28"/>
        </w:rPr>
        <w:t xml:space="preserve"> Правительство Забайкальского края </w:t>
      </w:r>
      <w:r w:rsidRPr="00D873A6">
        <w:rPr>
          <w:b/>
          <w:spacing w:val="40"/>
          <w:sz w:val="28"/>
          <w:szCs w:val="28"/>
        </w:rPr>
        <w:t>постановляет</w:t>
      </w:r>
      <w:r w:rsidRPr="00D873A6">
        <w:rPr>
          <w:spacing w:val="40"/>
          <w:sz w:val="28"/>
          <w:szCs w:val="28"/>
        </w:rPr>
        <w:t>:</w:t>
      </w:r>
    </w:p>
    <w:p w:rsidR="00A41FD4" w:rsidRPr="00682EDE" w:rsidRDefault="00A41FD4" w:rsidP="00723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2EDE">
        <w:rPr>
          <w:sz w:val="28"/>
          <w:szCs w:val="28"/>
        </w:rPr>
        <w:t xml:space="preserve">утвердить прилагаемые </w:t>
      </w:r>
      <w:hyperlink r:id="rId10" w:history="1">
        <w:r w:rsidRPr="00682EDE">
          <w:rPr>
            <w:sz w:val="28"/>
            <w:szCs w:val="28"/>
          </w:rPr>
          <w:t>изменения</w:t>
        </w:r>
      </w:hyperlink>
      <w:r w:rsidRPr="00682EDE">
        <w:rPr>
          <w:sz w:val="28"/>
          <w:szCs w:val="28"/>
        </w:rPr>
        <w:t xml:space="preserve">, которые вносятся в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</w:t>
      </w:r>
      <w:hyperlink r:id="rId11" w:history="1">
        <w:r w:rsidRPr="00682EDE">
          <w:rPr>
            <w:sz w:val="28"/>
            <w:szCs w:val="28"/>
          </w:rPr>
          <w:t>постановление</w:t>
        </w:r>
      </w:hyperlink>
      <w:r w:rsidRPr="00682EDE">
        <w:rPr>
          <w:sz w:val="28"/>
          <w:szCs w:val="28"/>
        </w:rPr>
        <w:t>м Правительства Забайкальского края от</w:t>
      </w:r>
      <w:r w:rsidRPr="00682EDE">
        <w:rPr>
          <w:b/>
          <w:sz w:val="28"/>
          <w:szCs w:val="28"/>
        </w:rPr>
        <w:t xml:space="preserve"> </w:t>
      </w:r>
      <w:r w:rsidRPr="00682EDE">
        <w:rPr>
          <w:sz w:val="28"/>
          <w:szCs w:val="28"/>
        </w:rPr>
        <w:t xml:space="preserve">24 марта 2009 года № 107 </w:t>
      </w:r>
      <w:r>
        <w:rPr>
          <w:sz w:val="28"/>
          <w:szCs w:val="28"/>
        </w:rPr>
        <w:br/>
      </w:r>
      <w:r w:rsidRPr="00682EDE">
        <w:rPr>
          <w:sz w:val="28"/>
          <w:szCs w:val="28"/>
        </w:rPr>
        <w:t>(с изменениями, внесенными постановлениями Правительства Забайкальского края от</w:t>
      </w:r>
      <w:proofErr w:type="gramEnd"/>
      <w:r w:rsidRPr="00682EDE">
        <w:rPr>
          <w:sz w:val="28"/>
          <w:szCs w:val="28"/>
        </w:rPr>
        <w:t xml:space="preserve"> </w:t>
      </w:r>
      <w:proofErr w:type="gramStart"/>
      <w:r w:rsidRPr="00682EDE">
        <w:rPr>
          <w:sz w:val="28"/>
          <w:szCs w:val="28"/>
        </w:rPr>
        <w:t>29 апреля 2010 года</w:t>
      </w:r>
      <w:hyperlink r:id="rId12" w:history="1">
        <w:r w:rsidRPr="00682EDE">
          <w:rPr>
            <w:sz w:val="28"/>
            <w:szCs w:val="28"/>
          </w:rPr>
          <w:t xml:space="preserve"> № 178</w:t>
        </w:r>
      </w:hyperlink>
      <w:r w:rsidRPr="00682EDE">
        <w:rPr>
          <w:sz w:val="28"/>
          <w:szCs w:val="28"/>
        </w:rPr>
        <w:t xml:space="preserve">, от 16 сентября 2011 года </w:t>
      </w:r>
      <w:hyperlink r:id="rId13" w:history="1">
        <w:r w:rsidRPr="00682EDE">
          <w:rPr>
            <w:sz w:val="28"/>
            <w:szCs w:val="28"/>
          </w:rPr>
          <w:t>№ 325</w:t>
        </w:r>
      </w:hyperlink>
      <w:r w:rsidRPr="00682EDE">
        <w:rPr>
          <w:sz w:val="28"/>
          <w:szCs w:val="28"/>
        </w:rPr>
        <w:t xml:space="preserve">, от 6 декабря 2011 года </w:t>
      </w:r>
      <w:hyperlink r:id="rId14" w:history="1">
        <w:r w:rsidRPr="00682EDE">
          <w:rPr>
            <w:sz w:val="28"/>
            <w:szCs w:val="28"/>
          </w:rPr>
          <w:t>№ 447</w:t>
        </w:r>
      </w:hyperlink>
      <w:r w:rsidRPr="00682EDE">
        <w:rPr>
          <w:sz w:val="28"/>
          <w:szCs w:val="28"/>
        </w:rPr>
        <w:t xml:space="preserve">, от 1 июня 2012 года </w:t>
      </w:r>
      <w:hyperlink r:id="rId15" w:history="1">
        <w:r w:rsidRPr="00682EDE">
          <w:rPr>
            <w:sz w:val="28"/>
            <w:szCs w:val="28"/>
          </w:rPr>
          <w:t>№ 241</w:t>
        </w:r>
      </w:hyperlink>
      <w:r w:rsidRPr="00682EDE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82EDE">
        <w:rPr>
          <w:sz w:val="28"/>
          <w:szCs w:val="28"/>
        </w:rPr>
        <w:t xml:space="preserve">от 24 октября 2014 года </w:t>
      </w:r>
      <w:hyperlink r:id="rId16" w:history="1">
        <w:r w:rsidRPr="00682EDE">
          <w:rPr>
            <w:sz w:val="28"/>
            <w:szCs w:val="28"/>
          </w:rPr>
          <w:t>№ 598</w:t>
        </w:r>
      </w:hyperlink>
      <w:r w:rsidRPr="00682EDE">
        <w:rPr>
          <w:sz w:val="28"/>
          <w:szCs w:val="28"/>
        </w:rPr>
        <w:t xml:space="preserve">, от 22 апреля 2016 года </w:t>
      </w:r>
      <w:hyperlink r:id="rId17" w:history="1">
        <w:r w:rsidRPr="00682EDE">
          <w:rPr>
            <w:sz w:val="28"/>
            <w:szCs w:val="28"/>
          </w:rPr>
          <w:t>№ 170</w:t>
        </w:r>
      </w:hyperlink>
      <w:r>
        <w:t xml:space="preserve">, </w:t>
      </w:r>
      <w:r w:rsidRPr="00F33F9F">
        <w:rPr>
          <w:sz w:val="28"/>
          <w:szCs w:val="28"/>
        </w:rPr>
        <w:t xml:space="preserve">от 31 мая </w:t>
      </w:r>
      <w:r>
        <w:rPr>
          <w:sz w:val="28"/>
          <w:szCs w:val="28"/>
        </w:rPr>
        <w:br/>
      </w:r>
      <w:r w:rsidRPr="00F33F9F">
        <w:rPr>
          <w:sz w:val="28"/>
          <w:szCs w:val="28"/>
        </w:rPr>
        <w:t>2017 года №</w:t>
      </w:r>
      <w:r>
        <w:rPr>
          <w:sz w:val="28"/>
          <w:szCs w:val="28"/>
        </w:rPr>
        <w:t> </w:t>
      </w:r>
      <w:r w:rsidRPr="00F33F9F">
        <w:rPr>
          <w:sz w:val="28"/>
          <w:szCs w:val="28"/>
        </w:rPr>
        <w:t>211</w:t>
      </w:r>
      <w:r>
        <w:rPr>
          <w:sz w:val="28"/>
          <w:szCs w:val="28"/>
        </w:rPr>
        <w:t>,</w:t>
      </w:r>
      <w:r w:rsidRPr="00A41FD4">
        <w:rPr>
          <w:sz w:val="28"/>
          <w:szCs w:val="28"/>
        </w:rPr>
        <w:t xml:space="preserve"> </w:t>
      </w:r>
      <w:r w:rsidR="00B00C4C">
        <w:rPr>
          <w:sz w:val="28"/>
          <w:szCs w:val="28"/>
        </w:rPr>
        <w:t>от 10 октября 2017 года № 404</w:t>
      </w:r>
      <w:r w:rsidRPr="00F33F9F">
        <w:rPr>
          <w:sz w:val="28"/>
          <w:szCs w:val="28"/>
        </w:rPr>
        <w:t>)</w:t>
      </w:r>
      <w:r w:rsidRPr="00682EDE">
        <w:rPr>
          <w:sz w:val="28"/>
          <w:szCs w:val="28"/>
        </w:rPr>
        <w:t>.</w:t>
      </w:r>
      <w:proofErr w:type="gramEnd"/>
    </w:p>
    <w:p w:rsidR="00A41FD4" w:rsidRDefault="00A41FD4" w:rsidP="00723227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Default="00FA15C7" w:rsidP="00723227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FA15C7" w:rsidRPr="00FA15C7" w:rsidRDefault="00FA15C7" w:rsidP="00723227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8"/>
        </w:rPr>
      </w:pPr>
    </w:p>
    <w:p w:rsidR="00D30EA6" w:rsidRDefault="00D30EA6" w:rsidP="00723227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обязанности </w:t>
      </w:r>
    </w:p>
    <w:p w:rsidR="00D30EA6" w:rsidRDefault="00D30EA6" w:rsidP="00723227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первого заместителя  председателя</w:t>
      </w:r>
    </w:p>
    <w:p w:rsidR="00A2079E" w:rsidRDefault="00D30EA6" w:rsidP="00723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Правительства</w:t>
      </w:r>
      <w:r w:rsidR="00A2079E" w:rsidRPr="008B4079">
        <w:rPr>
          <w:sz w:val="28"/>
          <w:szCs w:val="28"/>
        </w:rPr>
        <w:t xml:space="preserve"> </w:t>
      </w:r>
      <w:r w:rsidR="00FA15C7" w:rsidRPr="00FA15C7">
        <w:rPr>
          <w:bCs/>
          <w:color w:val="000000"/>
          <w:sz w:val="28"/>
          <w:szCs w:val="28"/>
          <w:shd w:val="clear" w:color="auto" w:fill="FFFFFF"/>
        </w:rPr>
        <w:t>Забайкальского края</w:t>
      </w:r>
      <w:r w:rsidR="00A41FD4" w:rsidRPr="008B40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М.Ф.Мирхайдаров</w:t>
      </w:r>
      <w:proofErr w:type="spellEnd"/>
    </w:p>
    <w:p w:rsidR="00FA15C7" w:rsidRDefault="00FA15C7" w:rsidP="00723227">
      <w:pPr>
        <w:autoSpaceDE w:val="0"/>
        <w:autoSpaceDN w:val="0"/>
        <w:adjustRightInd w:val="0"/>
        <w:spacing w:after="120"/>
        <w:ind w:firstLine="720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br w:type="page"/>
      </w:r>
    </w:p>
    <w:p w:rsidR="00FA15C7" w:rsidRPr="00682EDE" w:rsidRDefault="00FA15C7" w:rsidP="00723227">
      <w:pPr>
        <w:autoSpaceDE w:val="0"/>
        <w:autoSpaceDN w:val="0"/>
        <w:adjustRightInd w:val="0"/>
        <w:spacing w:line="360" w:lineRule="auto"/>
        <w:ind w:left="5528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lastRenderedPageBreak/>
        <w:t>УТВЕРЖДЕНЫ</w:t>
      </w:r>
    </w:p>
    <w:p w:rsidR="00FA15C7" w:rsidRPr="00682EDE" w:rsidRDefault="00FA15C7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постановлением Правительства</w:t>
      </w:r>
    </w:p>
    <w:p w:rsidR="00FA15C7" w:rsidRDefault="00FA15C7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Забайкальского края</w:t>
      </w:r>
    </w:p>
    <w:p w:rsidR="00FA15C7" w:rsidRDefault="00FA15C7" w:rsidP="0072322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</w:p>
    <w:p w:rsidR="00FA15C7" w:rsidRPr="00682EDE" w:rsidRDefault="00FA15C7" w:rsidP="00723227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682EDE">
        <w:rPr>
          <w:b/>
          <w:sz w:val="28"/>
          <w:szCs w:val="28"/>
        </w:rPr>
        <w:t xml:space="preserve">ИЗМЕНЕНИЯ, </w:t>
      </w:r>
    </w:p>
    <w:p w:rsidR="00A41FD4" w:rsidRDefault="00FA15C7" w:rsidP="0072322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вносятся в</w:t>
      </w:r>
      <w:r w:rsidRPr="00FA66AD">
        <w:rPr>
          <w:b/>
          <w:sz w:val="28"/>
          <w:szCs w:val="28"/>
        </w:rPr>
        <w:t xml:space="preserve"> 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постановлением Правительства Забайкальского края от 24 марта 2009 года № 107</w:t>
      </w:r>
      <w:proofErr w:type="gramEnd"/>
    </w:p>
    <w:p w:rsidR="009455A9" w:rsidRDefault="00E35BB1" w:rsidP="00723227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 w:rsidRPr="00E35BB1">
        <w:rPr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2C08E4">
        <w:rPr>
          <w:sz w:val="28"/>
          <w:szCs w:val="28"/>
        </w:rPr>
        <w:t>, утвержденный указанным постановлением, изложить в следующей редакции</w:t>
      </w:r>
      <w:r w:rsidR="00A17225">
        <w:rPr>
          <w:sz w:val="28"/>
          <w:szCs w:val="28"/>
        </w:rPr>
        <w:t>:</w:t>
      </w:r>
    </w:p>
    <w:p w:rsidR="00641705" w:rsidRDefault="00641705" w:rsidP="0072322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1705" w:rsidRPr="00682EDE" w:rsidRDefault="008724F2" w:rsidP="00723227">
      <w:pPr>
        <w:autoSpaceDE w:val="0"/>
        <w:autoSpaceDN w:val="0"/>
        <w:adjustRightInd w:val="0"/>
        <w:spacing w:line="360" w:lineRule="auto"/>
        <w:ind w:left="552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1705">
        <w:rPr>
          <w:sz w:val="28"/>
          <w:szCs w:val="28"/>
        </w:rPr>
        <w:t>УТВЕРЖДЕН</w:t>
      </w:r>
    </w:p>
    <w:p w:rsidR="00641705" w:rsidRPr="00682EDE" w:rsidRDefault="00641705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постановлением Правительства</w:t>
      </w:r>
    </w:p>
    <w:p w:rsidR="00641705" w:rsidRDefault="00641705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682EDE">
        <w:rPr>
          <w:sz w:val="28"/>
          <w:szCs w:val="28"/>
        </w:rPr>
        <w:t>Забайкальского края</w:t>
      </w:r>
    </w:p>
    <w:p w:rsidR="00641705" w:rsidRDefault="00641705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24 марта 2009 года № 107</w:t>
      </w:r>
    </w:p>
    <w:p w:rsidR="006A0CC7" w:rsidRDefault="006A0CC7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6A0CC7" w:rsidRDefault="006A0CC7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 края</w:t>
      </w:r>
      <w:r w:rsidR="008724F2">
        <w:rPr>
          <w:sz w:val="28"/>
          <w:szCs w:val="28"/>
        </w:rPr>
        <w:t xml:space="preserve"> </w:t>
      </w:r>
    </w:p>
    <w:p w:rsidR="008724F2" w:rsidRDefault="00307D96" w:rsidP="0072322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724F2">
        <w:rPr>
          <w:sz w:val="28"/>
          <w:szCs w:val="28"/>
        </w:rPr>
        <w:t>)</w:t>
      </w:r>
    </w:p>
    <w:p w:rsidR="006A0CC7" w:rsidRDefault="006A0CC7" w:rsidP="007232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0406" w:rsidRDefault="003E0406" w:rsidP="007232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0406" w:rsidRDefault="003E0406" w:rsidP="00723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560C">
        <w:rPr>
          <w:b/>
          <w:sz w:val="28"/>
          <w:szCs w:val="28"/>
        </w:rPr>
        <w:t>ПОРЯДОК</w:t>
      </w:r>
    </w:p>
    <w:p w:rsidR="00641705" w:rsidRDefault="00F3560C" w:rsidP="00723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3560C">
        <w:rPr>
          <w:b/>
          <w:sz w:val="28"/>
          <w:szCs w:val="28"/>
        </w:rPr>
        <w:t xml:space="preserve"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</w:t>
      </w:r>
      <w:bookmarkStart w:id="1" w:name="_GoBack"/>
      <w:bookmarkEnd w:id="1"/>
      <w:r w:rsidRPr="00F3560C">
        <w:rPr>
          <w:b/>
          <w:sz w:val="28"/>
          <w:szCs w:val="28"/>
        </w:rPr>
        <w:t xml:space="preserve">в населенные пункты с ограниченными сроками завоза грузов (продукции) в </w:t>
      </w:r>
      <w:r>
        <w:rPr>
          <w:b/>
          <w:sz w:val="28"/>
          <w:szCs w:val="28"/>
        </w:rPr>
        <w:t>З</w:t>
      </w:r>
      <w:r w:rsidRPr="00F3560C">
        <w:rPr>
          <w:b/>
          <w:sz w:val="28"/>
          <w:szCs w:val="28"/>
        </w:rPr>
        <w:t>абайкальском крае</w:t>
      </w:r>
    </w:p>
    <w:p w:rsidR="00803379" w:rsidRDefault="00803379" w:rsidP="0072322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52F20" w:rsidRPr="00693719" w:rsidRDefault="00252F20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 xml:space="preserve">Настоящий Порядок </w:t>
      </w:r>
      <w:r w:rsidR="00203579" w:rsidRPr="00723227">
        <w:rPr>
          <w:rFonts w:ascii="Times New Roman" w:hAnsi="Times New Roman" w:cs="Times New Roman"/>
          <w:sz w:val="28"/>
          <w:szCs w:val="24"/>
        </w:rPr>
        <w:t xml:space="preserve">определяет </w:t>
      </w:r>
      <w:r w:rsidRPr="00693719">
        <w:rPr>
          <w:rFonts w:ascii="Times New Roman" w:hAnsi="Times New Roman" w:cs="Times New Roman"/>
          <w:sz w:val="28"/>
          <w:szCs w:val="24"/>
        </w:rPr>
        <w:t>категори</w:t>
      </w:r>
      <w:r w:rsidR="00203579"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юридических лиц (за исключением государственных (муниципальных) учреждений) (далее - организации) и индивидуальных предпринимателей, имеющих право на </w:t>
      </w:r>
      <w:r w:rsidRPr="00693719">
        <w:rPr>
          <w:rFonts w:ascii="Times New Roman" w:hAnsi="Times New Roman" w:cs="Times New Roman"/>
          <w:sz w:val="28"/>
          <w:szCs w:val="24"/>
        </w:rPr>
        <w:lastRenderedPageBreak/>
        <w:t xml:space="preserve">получение субсидий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 (далее - субсидии), </w:t>
      </w:r>
      <w:r w:rsidR="00203579">
        <w:rPr>
          <w:rFonts w:ascii="Times New Roman" w:hAnsi="Times New Roman" w:cs="Times New Roman"/>
          <w:sz w:val="28"/>
          <w:szCs w:val="24"/>
        </w:rPr>
        <w:t>цели,</w:t>
      </w:r>
      <w:r w:rsidR="00203579"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="00203579">
        <w:rPr>
          <w:rFonts w:ascii="Times New Roman" w:hAnsi="Times New Roman" w:cs="Times New Roman"/>
          <w:sz w:val="28"/>
          <w:szCs w:val="24"/>
        </w:rPr>
        <w:t xml:space="preserve">условия, </w:t>
      </w:r>
      <w:r w:rsidRPr="00693719">
        <w:rPr>
          <w:rFonts w:ascii="Times New Roman" w:hAnsi="Times New Roman" w:cs="Times New Roman"/>
          <w:sz w:val="28"/>
          <w:szCs w:val="24"/>
        </w:rPr>
        <w:t>порядок предоставления субсидий, порядок возврата субсидий в случае нарушения условий, установленных при их предоставлении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, положения об обязательной проверке Министерством экономического развития Забайкальского края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AD255C" w:rsidRDefault="00252F20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bookmarkStart w:id="2" w:name="P53"/>
      <w:bookmarkEnd w:id="2"/>
      <w:r w:rsidRPr="00693719"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>Субсидии предоставляются организациям и индивидуальным предпринимателям (далее - получатели субсидии) в целях возмещения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приравненным к ним местностям с ограниченными сроками завоза грузов (продукции) (далее - населенные пункты с ограниченным сроком завоза грузов), на частичное возмещение транспортных расходов по доставке продукции (товаров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 xml:space="preserve">в данные населенные пункты в соответствии с </w:t>
      </w:r>
      <w:hyperlink r:id="rId18" w:history="1">
        <w:r w:rsidRPr="00854DED">
          <w:rPr>
            <w:rFonts w:ascii="Times New Roman" w:hAnsi="Times New Roman" w:cs="Times New Roman"/>
            <w:sz w:val="28"/>
            <w:szCs w:val="24"/>
          </w:rPr>
          <w:t>Перечнем</w:t>
        </w:r>
      </w:hyperlink>
      <w:r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(товаров), на которые распространяется государственная поддержка завоза продукции (товаров) в населенные пункты, отнесенные к районам Крайнего Севера и приравненным к ним местностям с ограниченными сроками завоза грузов (продукции), являющимся приложением к Закону Забайкальского края от </w:t>
      </w:r>
      <w:r w:rsidR="00854DED">
        <w:rPr>
          <w:rFonts w:ascii="Times New Roman" w:hAnsi="Times New Roman" w:cs="Times New Roman"/>
          <w:sz w:val="28"/>
          <w:szCs w:val="24"/>
        </w:rPr>
        <w:t>26 сентября 2008 года № 37-ЗЗК «</w:t>
      </w:r>
      <w:r w:rsidRPr="00693719">
        <w:rPr>
          <w:rFonts w:ascii="Times New Roman" w:hAnsi="Times New Roman" w:cs="Times New Roman"/>
          <w:sz w:val="28"/>
          <w:szCs w:val="24"/>
        </w:rPr>
        <w:t>О государственной поддержке завоза продукции (товаров) в населенные пункты с ограниченными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 xml:space="preserve"> сроками завоза грузов (</w:t>
      </w:r>
      <w:r w:rsidR="00854DED">
        <w:rPr>
          <w:rFonts w:ascii="Times New Roman" w:hAnsi="Times New Roman" w:cs="Times New Roman"/>
          <w:sz w:val="28"/>
          <w:szCs w:val="24"/>
        </w:rPr>
        <w:t>продукции) в Забайкальском крае»</w:t>
      </w:r>
      <w:r w:rsidRPr="00693719">
        <w:rPr>
          <w:rFonts w:ascii="Times New Roman" w:hAnsi="Times New Roman" w:cs="Times New Roman"/>
          <w:sz w:val="28"/>
          <w:szCs w:val="24"/>
        </w:rPr>
        <w:t xml:space="preserve"> (далее - Перечень продукции).</w:t>
      </w:r>
    </w:p>
    <w:p w:rsidR="00AD255C" w:rsidRDefault="00AD255C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="00854DED" w:rsidRPr="00693719">
        <w:rPr>
          <w:rFonts w:ascii="Times New Roman" w:hAnsi="Times New Roman" w:cs="Times New Roman"/>
          <w:sz w:val="28"/>
          <w:szCs w:val="24"/>
        </w:rPr>
        <w:t xml:space="preserve">Предоставление субсидии осуществляется Министерством экономического развития Забайкальского края (далее - Министерство), </w:t>
      </w:r>
      <w:r w:rsidR="009D32E8">
        <w:rPr>
          <w:rFonts w:ascii="Times New Roman" w:hAnsi="Times New Roman" w:cs="Times New Roman"/>
          <w:sz w:val="28"/>
          <w:szCs w:val="24"/>
        </w:rPr>
        <w:t xml:space="preserve">до </w:t>
      </w:r>
      <w:r w:rsidR="00854DED" w:rsidRPr="00552042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которо</w:t>
      </w:r>
      <w:r w:rsidR="009D32E8" w:rsidRPr="00552042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го</w:t>
      </w:r>
      <w:r w:rsidR="00854DED" w:rsidRPr="00552042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 xml:space="preserve"> </w:t>
      </w:r>
      <w:r w:rsidR="00854DED" w:rsidRPr="00693719">
        <w:rPr>
          <w:rFonts w:ascii="Times New Roman" w:hAnsi="Times New Roman" w:cs="Times New Roman"/>
          <w:sz w:val="28"/>
          <w:szCs w:val="24"/>
        </w:rPr>
        <w:t xml:space="preserve">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реализацию государственной </w:t>
      </w:r>
      <w:hyperlink r:id="rId19" w:history="1">
        <w:r w:rsidR="00854DED" w:rsidRPr="00854DED">
          <w:rPr>
            <w:rFonts w:ascii="Times New Roman" w:hAnsi="Times New Roman" w:cs="Times New Roman"/>
            <w:sz w:val="28"/>
            <w:szCs w:val="24"/>
          </w:rPr>
          <w:t>программы</w:t>
        </w:r>
      </w:hyperlink>
      <w:r w:rsidR="00854DED">
        <w:rPr>
          <w:rFonts w:ascii="Times New Roman" w:hAnsi="Times New Roman" w:cs="Times New Roman"/>
          <w:sz w:val="28"/>
          <w:szCs w:val="24"/>
        </w:rPr>
        <w:t xml:space="preserve"> Забайкальского края «Экономическое развитие»</w:t>
      </w:r>
      <w:r w:rsidR="00854DED" w:rsidRPr="00693719">
        <w:rPr>
          <w:rFonts w:ascii="Times New Roman" w:hAnsi="Times New Roman" w:cs="Times New Roman"/>
          <w:sz w:val="28"/>
          <w:szCs w:val="24"/>
        </w:rPr>
        <w:t xml:space="preserve">, утвержденной постановлением Правительства Забайкальского края от 23 апреля 2014 года </w:t>
      </w:r>
      <w:r w:rsidR="00854DED">
        <w:rPr>
          <w:rFonts w:ascii="Times New Roman" w:hAnsi="Times New Roman" w:cs="Times New Roman"/>
          <w:sz w:val="28"/>
          <w:szCs w:val="24"/>
        </w:rPr>
        <w:t>№ </w:t>
      </w:r>
      <w:r w:rsidR="00854DED" w:rsidRPr="00693719">
        <w:rPr>
          <w:rFonts w:ascii="Times New Roman" w:hAnsi="Times New Roman" w:cs="Times New Roman"/>
          <w:sz w:val="28"/>
          <w:szCs w:val="24"/>
        </w:rPr>
        <w:t>220.</w:t>
      </w:r>
      <w:proofErr w:type="gramEnd"/>
      <w:r w:rsidR="00854DED" w:rsidRPr="00693719">
        <w:rPr>
          <w:rFonts w:ascii="Times New Roman" w:hAnsi="Times New Roman" w:cs="Times New Roman"/>
          <w:sz w:val="28"/>
          <w:szCs w:val="24"/>
        </w:rPr>
        <w:t xml:space="preserve"> Предоставление субсидии осуществляется на основании соглашения, заключаемого между Министерством и получателем субсидии в соответствии с типовой формой, установленной Министерством финансов Забайкальского края (далее - Соглашение).</w:t>
      </w:r>
    </w:p>
    <w:p w:rsidR="00671B77" w:rsidRDefault="00DD3A52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71B77" w:rsidRPr="00723227">
        <w:rPr>
          <w:rFonts w:ascii="Times New Roman" w:hAnsi="Times New Roman" w:cs="Times New Roman"/>
          <w:sz w:val="28"/>
          <w:szCs w:val="24"/>
        </w:rPr>
        <w:t xml:space="preserve">К категориям организаций и индивидуальных предпринимателей, имеющих право на получение субсидии, относятся </w:t>
      </w:r>
      <w:r w:rsidR="00D032C3" w:rsidRPr="00723227">
        <w:rPr>
          <w:rFonts w:ascii="Times New Roman" w:hAnsi="Times New Roman" w:cs="Times New Roman"/>
          <w:sz w:val="28"/>
          <w:szCs w:val="24"/>
        </w:rPr>
        <w:t>организации и индивидуальные предприниматели, осуществляющие доставку и реализацию продукции (товаров) в населенны</w:t>
      </w:r>
      <w:r w:rsidR="006C7B41" w:rsidRPr="00723227">
        <w:rPr>
          <w:rFonts w:ascii="Times New Roman" w:hAnsi="Times New Roman" w:cs="Times New Roman"/>
          <w:sz w:val="28"/>
          <w:szCs w:val="24"/>
        </w:rPr>
        <w:t>х</w:t>
      </w:r>
      <w:r w:rsidR="00D032C3" w:rsidRPr="00723227">
        <w:rPr>
          <w:rFonts w:ascii="Times New Roman" w:hAnsi="Times New Roman" w:cs="Times New Roman"/>
          <w:sz w:val="28"/>
          <w:szCs w:val="24"/>
        </w:rPr>
        <w:t xml:space="preserve"> пункт</w:t>
      </w:r>
      <w:r w:rsidR="006C7B41" w:rsidRPr="00723227">
        <w:rPr>
          <w:rFonts w:ascii="Times New Roman" w:hAnsi="Times New Roman" w:cs="Times New Roman"/>
          <w:sz w:val="28"/>
          <w:szCs w:val="24"/>
        </w:rPr>
        <w:t>ах</w:t>
      </w:r>
      <w:r w:rsidR="00D032C3" w:rsidRPr="00723227">
        <w:rPr>
          <w:rFonts w:ascii="Times New Roman" w:hAnsi="Times New Roman" w:cs="Times New Roman"/>
          <w:sz w:val="28"/>
          <w:szCs w:val="24"/>
        </w:rPr>
        <w:t xml:space="preserve"> с ограниченными сроками завоза грузов в соответствии с </w:t>
      </w:r>
      <w:hyperlink r:id="rId20" w:history="1">
        <w:r w:rsidR="00D032C3" w:rsidRPr="00723227">
          <w:rPr>
            <w:rFonts w:ascii="Times New Roman" w:hAnsi="Times New Roman" w:cs="Times New Roman"/>
            <w:sz w:val="28"/>
            <w:szCs w:val="24"/>
          </w:rPr>
          <w:t>Перечнем</w:t>
        </w:r>
      </w:hyperlink>
      <w:r w:rsidR="00D032C3" w:rsidRPr="00723227">
        <w:rPr>
          <w:rFonts w:ascii="Times New Roman" w:hAnsi="Times New Roman" w:cs="Times New Roman"/>
          <w:sz w:val="28"/>
          <w:szCs w:val="24"/>
        </w:rPr>
        <w:t xml:space="preserve"> продукции </w:t>
      </w:r>
      <w:r w:rsidR="00D032C3" w:rsidRPr="00723227">
        <w:rPr>
          <w:rFonts w:ascii="Times New Roman" w:hAnsi="Times New Roman" w:cs="Times New Roman"/>
          <w:sz w:val="28"/>
          <w:szCs w:val="28"/>
        </w:rPr>
        <w:t>в стационарных и нестационарных торговых объектах</w:t>
      </w:r>
      <w:r w:rsidR="00764F7B" w:rsidRPr="00723227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671B77" w:rsidRPr="00723227">
        <w:rPr>
          <w:rFonts w:ascii="Times New Roman" w:hAnsi="Times New Roman" w:cs="Times New Roman"/>
          <w:sz w:val="28"/>
          <w:szCs w:val="24"/>
        </w:rPr>
        <w:t xml:space="preserve">организации и индивидуальные предприниматели, осуществляющие доставку </w:t>
      </w:r>
      <w:r w:rsidR="00F2386A" w:rsidRPr="00723227">
        <w:rPr>
          <w:rFonts w:ascii="Times New Roman" w:hAnsi="Times New Roman" w:cs="Times New Roman"/>
          <w:sz w:val="28"/>
          <w:szCs w:val="24"/>
        </w:rPr>
        <w:t xml:space="preserve">указанной </w:t>
      </w:r>
      <w:r w:rsidR="00671B77" w:rsidRPr="00723227">
        <w:rPr>
          <w:rFonts w:ascii="Times New Roman" w:hAnsi="Times New Roman" w:cs="Times New Roman"/>
          <w:sz w:val="28"/>
          <w:szCs w:val="24"/>
        </w:rPr>
        <w:t>продукции (товаров)</w:t>
      </w:r>
      <w:r w:rsidR="00671B77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671B77" w:rsidRPr="00693719">
        <w:rPr>
          <w:rFonts w:ascii="Times New Roman" w:hAnsi="Times New Roman" w:cs="Times New Roman"/>
          <w:sz w:val="28"/>
          <w:szCs w:val="24"/>
        </w:rPr>
        <w:lastRenderedPageBreak/>
        <w:t>в населенные пункты с ограниченными сроками завоза грузов</w:t>
      </w:r>
      <w:proofErr w:type="gramEnd"/>
      <w:r w:rsidR="00671B77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CC032F">
        <w:rPr>
          <w:rFonts w:ascii="Times New Roman" w:hAnsi="Times New Roman" w:cs="Times New Roman"/>
          <w:sz w:val="28"/>
          <w:szCs w:val="24"/>
        </w:rPr>
        <w:t xml:space="preserve">и не реализующие в </w:t>
      </w:r>
      <w:r w:rsidR="005A0524">
        <w:rPr>
          <w:rFonts w:ascii="Times New Roman" w:hAnsi="Times New Roman" w:cs="Times New Roman"/>
          <w:sz w:val="28"/>
          <w:szCs w:val="24"/>
        </w:rPr>
        <w:t>указанных</w:t>
      </w:r>
      <w:r w:rsidR="00A008F2">
        <w:rPr>
          <w:rFonts w:ascii="Times New Roman" w:hAnsi="Times New Roman" w:cs="Times New Roman"/>
          <w:sz w:val="28"/>
          <w:szCs w:val="24"/>
        </w:rPr>
        <w:t xml:space="preserve"> населенных</w:t>
      </w:r>
      <w:r w:rsidR="00CC032F">
        <w:rPr>
          <w:rFonts w:ascii="Times New Roman" w:hAnsi="Times New Roman" w:cs="Times New Roman"/>
          <w:sz w:val="28"/>
          <w:szCs w:val="24"/>
        </w:rPr>
        <w:t xml:space="preserve"> пунктах продукцию (товары</w:t>
      </w:r>
      <w:r w:rsidR="00BA5629">
        <w:rPr>
          <w:rFonts w:ascii="Times New Roman" w:hAnsi="Times New Roman" w:cs="Times New Roman"/>
          <w:sz w:val="28"/>
          <w:szCs w:val="24"/>
        </w:rPr>
        <w:t>)</w:t>
      </w:r>
      <w:r w:rsidR="00671B77" w:rsidRPr="00356595">
        <w:rPr>
          <w:rFonts w:ascii="Times New Roman" w:hAnsi="Times New Roman" w:cs="Times New Roman"/>
          <w:sz w:val="28"/>
          <w:szCs w:val="24"/>
        </w:rPr>
        <w:t>.</w:t>
      </w:r>
    </w:p>
    <w:p w:rsidR="00537275" w:rsidRDefault="00617DA8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A47EFC">
        <w:rPr>
          <w:rFonts w:ascii="Times New Roman" w:hAnsi="Times New Roman" w:cs="Times New Roman"/>
          <w:sz w:val="28"/>
          <w:szCs w:val="24"/>
        </w:rPr>
        <w:t>О</w:t>
      </w:r>
      <w:r w:rsidR="00A47EFC" w:rsidRPr="00693719">
        <w:rPr>
          <w:rFonts w:ascii="Times New Roman" w:hAnsi="Times New Roman" w:cs="Times New Roman"/>
          <w:sz w:val="28"/>
          <w:szCs w:val="24"/>
        </w:rPr>
        <w:t>бъ</w:t>
      </w:r>
      <w:r w:rsidR="009B20DE">
        <w:rPr>
          <w:rFonts w:ascii="Times New Roman" w:hAnsi="Times New Roman" w:cs="Times New Roman"/>
          <w:sz w:val="28"/>
          <w:szCs w:val="24"/>
        </w:rPr>
        <w:t>е</w:t>
      </w:r>
      <w:r w:rsidR="00A47EFC" w:rsidRPr="00693719">
        <w:rPr>
          <w:rFonts w:ascii="Times New Roman" w:hAnsi="Times New Roman" w:cs="Times New Roman"/>
          <w:sz w:val="28"/>
          <w:szCs w:val="24"/>
        </w:rPr>
        <w:t>м</w:t>
      </w:r>
      <w:r w:rsidR="00A47EFC">
        <w:rPr>
          <w:rFonts w:ascii="Times New Roman" w:hAnsi="Times New Roman" w:cs="Times New Roman"/>
          <w:sz w:val="28"/>
          <w:szCs w:val="24"/>
        </w:rPr>
        <w:t>ы</w:t>
      </w:r>
      <w:r w:rsidR="00A47EFC" w:rsidRPr="00693719">
        <w:rPr>
          <w:rFonts w:ascii="Times New Roman" w:hAnsi="Times New Roman" w:cs="Times New Roman"/>
          <w:sz w:val="28"/>
          <w:szCs w:val="24"/>
        </w:rPr>
        <w:t xml:space="preserve"> потребления продовольственных товаров и непродовольственных товаров первой необходимости, (далее - объемы потребления)</w:t>
      </w:r>
      <w:r w:rsidR="00A47EFC">
        <w:rPr>
          <w:rFonts w:ascii="Times New Roman" w:hAnsi="Times New Roman" w:cs="Times New Roman"/>
          <w:sz w:val="28"/>
          <w:szCs w:val="24"/>
        </w:rPr>
        <w:t xml:space="preserve"> </w:t>
      </w:r>
      <w:r w:rsidR="00537275">
        <w:rPr>
          <w:rFonts w:ascii="Times New Roman" w:hAnsi="Times New Roman" w:cs="Times New Roman"/>
          <w:sz w:val="28"/>
          <w:szCs w:val="24"/>
        </w:rPr>
        <w:t>утверждаю</w:t>
      </w:r>
      <w:r w:rsidR="00A47EFC">
        <w:rPr>
          <w:rFonts w:ascii="Times New Roman" w:hAnsi="Times New Roman" w:cs="Times New Roman"/>
          <w:sz w:val="28"/>
          <w:szCs w:val="24"/>
        </w:rPr>
        <w:t xml:space="preserve">тся </w:t>
      </w:r>
      <w:r w:rsidR="00537275">
        <w:rPr>
          <w:rFonts w:ascii="Times New Roman" w:hAnsi="Times New Roman" w:cs="Times New Roman"/>
          <w:sz w:val="28"/>
          <w:szCs w:val="24"/>
        </w:rPr>
        <w:t xml:space="preserve">нормативным правовым актом Министерства </w:t>
      </w:r>
      <w:r w:rsidR="003C61D3">
        <w:rPr>
          <w:rFonts w:ascii="Times New Roman" w:hAnsi="Times New Roman" w:cs="Times New Roman"/>
          <w:sz w:val="28"/>
          <w:szCs w:val="24"/>
        </w:rPr>
        <w:t>на</w:t>
      </w:r>
      <w:r w:rsidR="007405B2">
        <w:rPr>
          <w:rFonts w:ascii="Times New Roman" w:hAnsi="Times New Roman" w:cs="Times New Roman"/>
          <w:sz w:val="28"/>
          <w:szCs w:val="24"/>
        </w:rPr>
        <w:t xml:space="preserve"> кажд</w:t>
      </w:r>
      <w:r w:rsidR="003C61D3">
        <w:rPr>
          <w:rFonts w:ascii="Times New Roman" w:hAnsi="Times New Roman" w:cs="Times New Roman"/>
          <w:sz w:val="28"/>
          <w:szCs w:val="24"/>
        </w:rPr>
        <w:t>ую</w:t>
      </w:r>
      <w:r w:rsidR="007405B2">
        <w:rPr>
          <w:rFonts w:ascii="Times New Roman" w:hAnsi="Times New Roman" w:cs="Times New Roman"/>
          <w:sz w:val="28"/>
          <w:szCs w:val="24"/>
        </w:rPr>
        <w:t xml:space="preserve"> групп</w:t>
      </w:r>
      <w:r w:rsidR="003C61D3">
        <w:rPr>
          <w:rFonts w:ascii="Times New Roman" w:hAnsi="Times New Roman" w:cs="Times New Roman"/>
          <w:sz w:val="28"/>
          <w:szCs w:val="24"/>
        </w:rPr>
        <w:t xml:space="preserve">у </w:t>
      </w:r>
      <w:r w:rsidR="006D53F1">
        <w:rPr>
          <w:rFonts w:ascii="Times New Roman" w:hAnsi="Times New Roman" w:cs="Times New Roman"/>
          <w:sz w:val="28"/>
          <w:szCs w:val="24"/>
        </w:rPr>
        <w:t>товаров, содержащ</w:t>
      </w:r>
      <w:r w:rsidR="001C7EA3">
        <w:rPr>
          <w:rFonts w:ascii="Times New Roman" w:hAnsi="Times New Roman" w:cs="Times New Roman"/>
          <w:sz w:val="28"/>
          <w:szCs w:val="24"/>
        </w:rPr>
        <w:t>ую</w:t>
      </w:r>
      <w:r w:rsidR="006D53F1">
        <w:rPr>
          <w:rFonts w:ascii="Times New Roman" w:hAnsi="Times New Roman" w:cs="Times New Roman"/>
          <w:sz w:val="28"/>
          <w:szCs w:val="24"/>
        </w:rPr>
        <w:t>ся в Перечне продукции</w:t>
      </w:r>
      <w:r w:rsidR="003C61D3">
        <w:rPr>
          <w:rFonts w:ascii="Times New Roman" w:hAnsi="Times New Roman" w:cs="Times New Roman"/>
          <w:sz w:val="28"/>
          <w:szCs w:val="24"/>
        </w:rPr>
        <w:t>, для каждого населенного пункта</w:t>
      </w:r>
      <w:r w:rsidR="009F3FDA">
        <w:rPr>
          <w:rFonts w:ascii="Times New Roman" w:hAnsi="Times New Roman" w:cs="Times New Roman"/>
          <w:sz w:val="28"/>
          <w:szCs w:val="24"/>
        </w:rPr>
        <w:t>, с</w:t>
      </w:r>
      <w:r w:rsidR="003C61D3">
        <w:rPr>
          <w:rFonts w:ascii="Times New Roman" w:hAnsi="Times New Roman" w:cs="Times New Roman"/>
          <w:sz w:val="28"/>
          <w:szCs w:val="24"/>
        </w:rPr>
        <w:t xml:space="preserve"> </w:t>
      </w:r>
      <w:r w:rsidR="003C61D3" w:rsidRPr="00723227">
        <w:rPr>
          <w:rFonts w:ascii="Times New Roman" w:hAnsi="Times New Roman" w:cs="Times New Roman"/>
          <w:sz w:val="28"/>
          <w:szCs w:val="24"/>
        </w:rPr>
        <w:t>ограниченными сроками завоза грузов</w:t>
      </w:r>
      <w:r w:rsidR="001654F2" w:rsidRPr="00723227">
        <w:rPr>
          <w:rFonts w:ascii="Times New Roman" w:hAnsi="Times New Roman" w:cs="Times New Roman"/>
          <w:sz w:val="28"/>
          <w:szCs w:val="24"/>
        </w:rPr>
        <w:t>, на один календарный год и</w:t>
      </w:r>
      <w:r w:rsidR="003C61D3"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="000B6481" w:rsidRPr="00723227">
        <w:rPr>
          <w:rFonts w:ascii="Times New Roman" w:hAnsi="Times New Roman" w:cs="Times New Roman"/>
          <w:sz w:val="28"/>
          <w:szCs w:val="24"/>
        </w:rPr>
        <w:t>на всех получателей субсидии</w:t>
      </w:r>
      <w:r w:rsidR="004F2B02">
        <w:rPr>
          <w:rFonts w:ascii="Times New Roman" w:hAnsi="Times New Roman" w:cs="Times New Roman"/>
          <w:sz w:val="28"/>
          <w:szCs w:val="24"/>
        </w:rPr>
        <w:t xml:space="preserve">. </w:t>
      </w:r>
      <w:r w:rsidR="00940A49">
        <w:rPr>
          <w:rFonts w:ascii="Times New Roman" w:hAnsi="Times New Roman" w:cs="Times New Roman"/>
          <w:sz w:val="28"/>
          <w:szCs w:val="24"/>
        </w:rPr>
        <w:t>Р</w:t>
      </w:r>
      <w:r w:rsidR="00F34542">
        <w:rPr>
          <w:rFonts w:ascii="Times New Roman" w:hAnsi="Times New Roman" w:cs="Times New Roman"/>
          <w:sz w:val="28"/>
          <w:szCs w:val="24"/>
        </w:rPr>
        <w:t>асчет р</w:t>
      </w:r>
      <w:r w:rsidR="00940A49">
        <w:rPr>
          <w:rFonts w:ascii="Times New Roman" w:hAnsi="Times New Roman" w:cs="Times New Roman"/>
          <w:sz w:val="28"/>
          <w:szCs w:val="24"/>
        </w:rPr>
        <w:t>асходовани</w:t>
      </w:r>
      <w:r w:rsidR="00F34542">
        <w:rPr>
          <w:rFonts w:ascii="Times New Roman" w:hAnsi="Times New Roman" w:cs="Times New Roman"/>
          <w:sz w:val="28"/>
          <w:szCs w:val="24"/>
        </w:rPr>
        <w:t>я</w:t>
      </w:r>
      <w:r w:rsidR="00940A49">
        <w:rPr>
          <w:rFonts w:ascii="Times New Roman" w:hAnsi="Times New Roman" w:cs="Times New Roman"/>
          <w:sz w:val="28"/>
          <w:szCs w:val="24"/>
        </w:rPr>
        <w:t xml:space="preserve"> объемов потребления производиться согласно последовательности предоставления получателями субсидии документов, определенных пунктами </w:t>
      </w:r>
      <w:r w:rsidR="002F15CC">
        <w:rPr>
          <w:rFonts w:ascii="Times New Roman" w:hAnsi="Times New Roman" w:cs="Times New Roman"/>
          <w:sz w:val="28"/>
          <w:szCs w:val="24"/>
        </w:rPr>
        <w:t>9</w:t>
      </w:r>
      <w:r w:rsidR="00940A49">
        <w:rPr>
          <w:rFonts w:ascii="Times New Roman" w:hAnsi="Times New Roman" w:cs="Times New Roman"/>
          <w:sz w:val="28"/>
          <w:szCs w:val="24"/>
        </w:rPr>
        <w:t xml:space="preserve"> и </w:t>
      </w:r>
      <w:r w:rsidR="002F15CC">
        <w:rPr>
          <w:rFonts w:ascii="Times New Roman" w:hAnsi="Times New Roman" w:cs="Times New Roman"/>
          <w:sz w:val="28"/>
          <w:szCs w:val="24"/>
        </w:rPr>
        <w:t>10</w:t>
      </w:r>
      <w:r w:rsidR="00940A49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DE24D5">
        <w:rPr>
          <w:rFonts w:ascii="Times New Roman" w:hAnsi="Times New Roman" w:cs="Times New Roman"/>
          <w:sz w:val="28"/>
          <w:szCs w:val="24"/>
        </w:rPr>
        <w:t xml:space="preserve"> и последовательности заключения Соглашений</w:t>
      </w:r>
      <w:r w:rsidR="00940A49">
        <w:rPr>
          <w:rFonts w:ascii="Times New Roman" w:hAnsi="Times New Roman" w:cs="Times New Roman"/>
          <w:sz w:val="28"/>
          <w:szCs w:val="24"/>
        </w:rPr>
        <w:t xml:space="preserve">. </w:t>
      </w:r>
      <w:r w:rsidR="00A436D4">
        <w:rPr>
          <w:rFonts w:ascii="Times New Roman" w:hAnsi="Times New Roman" w:cs="Times New Roman"/>
          <w:sz w:val="28"/>
          <w:szCs w:val="24"/>
        </w:rPr>
        <w:t>Сведения</w:t>
      </w:r>
      <w:r w:rsidR="00F34542">
        <w:rPr>
          <w:rFonts w:ascii="Times New Roman" w:hAnsi="Times New Roman" w:cs="Times New Roman"/>
          <w:sz w:val="28"/>
          <w:szCs w:val="24"/>
        </w:rPr>
        <w:t xml:space="preserve"> об о</w:t>
      </w:r>
      <w:r w:rsidR="00800436">
        <w:rPr>
          <w:rFonts w:ascii="Times New Roman" w:hAnsi="Times New Roman" w:cs="Times New Roman"/>
          <w:sz w:val="28"/>
          <w:szCs w:val="24"/>
        </w:rPr>
        <w:t>бъем</w:t>
      </w:r>
      <w:r w:rsidR="00F34542">
        <w:rPr>
          <w:rFonts w:ascii="Times New Roman" w:hAnsi="Times New Roman" w:cs="Times New Roman"/>
          <w:sz w:val="28"/>
          <w:szCs w:val="24"/>
        </w:rPr>
        <w:t>ах</w:t>
      </w:r>
      <w:r w:rsidR="00800436">
        <w:rPr>
          <w:rFonts w:ascii="Times New Roman" w:hAnsi="Times New Roman" w:cs="Times New Roman"/>
          <w:sz w:val="28"/>
          <w:szCs w:val="24"/>
        </w:rPr>
        <w:t xml:space="preserve"> потребления п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одлежат размещению на сайте </w:t>
      </w:r>
      <w:r w:rsidR="00800436">
        <w:rPr>
          <w:rFonts w:ascii="Times New Roman" w:hAnsi="Times New Roman" w:cs="Times New Roman"/>
          <w:sz w:val="28"/>
          <w:szCs w:val="24"/>
        </w:rPr>
        <w:t>Министерства</w:t>
      </w:r>
      <w:r w:rsidR="00800436" w:rsidRPr="00800436">
        <w:rPr>
          <w:rFonts w:ascii="Times New Roman" w:hAnsi="Times New Roman" w:cs="Times New Roman"/>
          <w:sz w:val="28"/>
          <w:szCs w:val="24"/>
        </w:rPr>
        <w:t xml:space="preserve"> в информационно-телекоммуникационной сети </w:t>
      </w:r>
      <w:r w:rsidR="00800436">
        <w:rPr>
          <w:rFonts w:ascii="Times New Roman" w:hAnsi="Times New Roman" w:cs="Times New Roman"/>
          <w:sz w:val="28"/>
          <w:szCs w:val="24"/>
        </w:rPr>
        <w:t>«</w:t>
      </w:r>
      <w:r w:rsidR="00800436" w:rsidRPr="00800436">
        <w:rPr>
          <w:rFonts w:ascii="Times New Roman" w:hAnsi="Times New Roman" w:cs="Times New Roman"/>
          <w:sz w:val="28"/>
          <w:szCs w:val="24"/>
        </w:rPr>
        <w:t>Интернет</w:t>
      </w:r>
      <w:r w:rsidR="00800436">
        <w:rPr>
          <w:rFonts w:ascii="Times New Roman" w:hAnsi="Times New Roman" w:cs="Times New Roman"/>
          <w:sz w:val="28"/>
          <w:szCs w:val="24"/>
        </w:rPr>
        <w:t>».</w:t>
      </w:r>
      <w:r w:rsidR="003501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37F6" w:rsidRPr="00C35059" w:rsidRDefault="00617DA8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35059">
        <w:rPr>
          <w:rFonts w:ascii="Times New Roman" w:hAnsi="Times New Roman" w:cs="Times New Roman"/>
          <w:sz w:val="28"/>
          <w:szCs w:val="24"/>
        </w:rPr>
        <w:t>6</w:t>
      </w:r>
      <w:r w:rsidR="00B237F6" w:rsidRPr="00C35059">
        <w:rPr>
          <w:rFonts w:ascii="Times New Roman" w:hAnsi="Times New Roman" w:cs="Times New Roman"/>
          <w:sz w:val="28"/>
          <w:szCs w:val="24"/>
        </w:rPr>
        <w:t xml:space="preserve">. </w:t>
      </w:r>
      <w:r w:rsidR="00C35059" w:rsidRPr="00C35059">
        <w:rPr>
          <w:rFonts w:ascii="Times New Roman" w:hAnsi="Times New Roman" w:cs="Times New Roman"/>
          <w:sz w:val="28"/>
          <w:szCs w:val="28"/>
        </w:rPr>
        <w:t xml:space="preserve">Получатели субсидии должны соответствовать на дату не ранее </w:t>
      </w:r>
      <w:r w:rsidR="00C35059">
        <w:rPr>
          <w:rFonts w:ascii="Times New Roman" w:hAnsi="Times New Roman" w:cs="Times New Roman"/>
          <w:sz w:val="28"/>
          <w:szCs w:val="28"/>
        </w:rPr>
        <w:t>14</w:t>
      </w:r>
      <w:r w:rsidR="00537275">
        <w:rPr>
          <w:rFonts w:ascii="Times New Roman" w:hAnsi="Times New Roman" w:cs="Times New Roman"/>
          <w:sz w:val="28"/>
          <w:szCs w:val="28"/>
        </w:rPr>
        <w:t> </w:t>
      </w:r>
      <w:r w:rsidR="00C35059" w:rsidRPr="00C35059">
        <w:rPr>
          <w:rFonts w:ascii="Times New Roman" w:hAnsi="Times New Roman" w:cs="Times New Roman"/>
          <w:sz w:val="28"/>
          <w:szCs w:val="28"/>
        </w:rPr>
        <w:t xml:space="preserve">рабочих дней до дня подачи </w:t>
      </w:r>
      <w:r w:rsidR="005A015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A015D" w:rsidRPr="00693719">
        <w:rPr>
          <w:rFonts w:ascii="Times New Roman" w:hAnsi="Times New Roman" w:cs="Times New Roman"/>
          <w:sz w:val="28"/>
          <w:szCs w:val="24"/>
        </w:rPr>
        <w:t>о рассмотрении</w:t>
      </w:r>
      <w:r w:rsidR="005A015D"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="005A015D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13781E">
        <w:rPr>
          <w:rFonts w:ascii="Times New Roman" w:hAnsi="Times New Roman" w:cs="Times New Roman"/>
          <w:sz w:val="28"/>
          <w:szCs w:val="24"/>
        </w:rPr>
        <w:t xml:space="preserve">в Министерство </w:t>
      </w:r>
      <w:r w:rsidR="00C35059" w:rsidRPr="00C35059">
        <w:rPr>
          <w:rFonts w:ascii="Times New Roman" w:hAnsi="Times New Roman" w:cs="Times New Roman"/>
          <w:sz w:val="28"/>
          <w:szCs w:val="28"/>
        </w:rPr>
        <w:t>следующим требованиям</w:t>
      </w:r>
      <w:r w:rsidR="00B237F6" w:rsidRPr="00C35059">
        <w:rPr>
          <w:rFonts w:ascii="Times New Roman" w:hAnsi="Times New Roman" w:cs="Times New Roman"/>
          <w:sz w:val="28"/>
          <w:szCs w:val="24"/>
        </w:rPr>
        <w:t>:</w:t>
      </w:r>
    </w:p>
    <w:p w:rsidR="00B237F6" w:rsidRPr="00693719" w:rsidRDefault="00B237F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37F6" w:rsidRPr="00693719" w:rsidRDefault="00B237F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2) отсутствие просроченной задолженности по возврату в бюджет Забайкальского края субсидий, бюджетных инвестиций, </w:t>
      </w:r>
      <w:proofErr w:type="gramStart"/>
      <w:r w:rsidRPr="00693719">
        <w:rPr>
          <w:rFonts w:ascii="Times New Roman" w:hAnsi="Times New Roman" w:cs="Times New Roman"/>
          <w:sz w:val="28"/>
          <w:szCs w:val="24"/>
        </w:rPr>
        <w:t>предоставленных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B237F6" w:rsidRPr="00693719" w:rsidRDefault="00B237F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3)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B237F6" w:rsidRPr="00693719" w:rsidRDefault="00B237F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93719">
        <w:rPr>
          <w:rFonts w:ascii="Times New Roman" w:hAnsi="Times New Roman" w:cs="Times New Roman"/>
          <w:sz w:val="28"/>
          <w:szCs w:val="24"/>
        </w:rPr>
        <w:t>4) получатели субсидии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) в отношении таких юридических лиц, в совокупности превышает 50 процентов;</w:t>
      </w:r>
    </w:p>
    <w:p w:rsidR="00B237F6" w:rsidRDefault="00B237F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5) получатели субсидии не получают средства</w:t>
      </w:r>
      <w:r w:rsidR="00073C8B">
        <w:rPr>
          <w:rFonts w:ascii="Times New Roman" w:hAnsi="Times New Roman" w:cs="Times New Roman"/>
          <w:sz w:val="28"/>
          <w:szCs w:val="24"/>
        </w:rPr>
        <w:t xml:space="preserve"> из бюджета Забайкальского края</w:t>
      </w:r>
      <w:r w:rsidR="00073C8B"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Pr="00693719">
        <w:rPr>
          <w:rFonts w:ascii="Times New Roman" w:hAnsi="Times New Roman" w:cs="Times New Roman"/>
          <w:sz w:val="28"/>
          <w:szCs w:val="24"/>
        </w:rPr>
        <w:t xml:space="preserve">на основании иных нормативных правовых актов или муниципальных правовых актов на цели, указанные в </w:t>
      </w:r>
      <w:r w:rsidRPr="00B347B2">
        <w:rPr>
          <w:rFonts w:ascii="Times New Roman" w:hAnsi="Times New Roman" w:cs="Times New Roman"/>
          <w:sz w:val="28"/>
          <w:szCs w:val="24"/>
        </w:rPr>
        <w:t xml:space="preserve">пункте 2 </w:t>
      </w:r>
      <w:r w:rsidRPr="00693719">
        <w:rPr>
          <w:rFonts w:ascii="Times New Roman" w:hAnsi="Times New Roman" w:cs="Times New Roman"/>
          <w:sz w:val="28"/>
          <w:szCs w:val="24"/>
        </w:rPr>
        <w:t>настоящего Порядка.</w:t>
      </w:r>
    </w:p>
    <w:p w:rsidR="009B424A" w:rsidRPr="00892530" w:rsidRDefault="002E72B4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04F">
        <w:rPr>
          <w:rFonts w:ascii="Times New Roman" w:hAnsi="Times New Roman" w:cs="Times New Roman"/>
          <w:sz w:val="28"/>
          <w:szCs w:val="28"/>
        </w:rPr>
        <w:t>.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44A" w:rsidRPr="00892530">
        <w:rPr>
          <w:rFonts w:ascii="Times New Roman" w:hAnsi="Times New Roman" w:cs="Times New Roman"/>
          <w:sz w:val="28"/>
          <w:szCs w:val="28"/>
        </w:rPr>
        <w:t xml:space="preserve">При реализации продукции (товаров) в населенных пунктах с ограниченными сроками завоза грузов </w:t>
      </w:r>
      <w:r w:rsidR="007829AC" w:rsidRPr="00892530">
        <w:rPr>
          <w:rFonts w:ascii="Times New Roman" w:hAnsi="Times New Roman" w:cs="Times New Roman"/>
          <w:sz w:val="28"/>
          <w:szCs w:val="28"/>
        </w:rPr>
        <w:t>в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7829AC" w:rsidRPr="00892530">
        <w:rPr>
          <w:rFonts w:ascii="Times New Roman" w:hAnsi="Times New Roman" w:cs="Times New Roman"/>
          <w:sz w:val="28"/>
          <w:szCs w:val="28"/>
        </w:rPr>
        <w:t>х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 торго</w:t>
      </w:r>
      <w:r w:rsidR="00170B7D" w:rsidRPr="00892530">
        <w:rPr>
          <w:rFonts w:ascii="Times New Roman" w:hAnsi="Times New Roman" w:cs="Times New Roman"/>
          <w:sz w:val="28"/>
          <w:szCs w:val="28"/>
        </w:rPr>
        <w:t>вы</w:t>
      </w:r>
      <w:r w:rsidR="007829AC" w:rsidRPr="00892530">
        <w:rPr>
          <w:rFonts w:ascii="Times New Roman" w:hAnsi="Times New Roman" w:cs="Times New Roman"/>
          <w:sz w:val="28"/>
          <w:szCs w:val="28"/>
        </w:rPr>
        <w:t>х</w:t>
      </w:r>
      <w:r w:rsidR="00170B7D" w:rsidRPr="0089253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829AC" w:rsidRPr="00892530">
        <w:rPr>
          <w:rFonts w:ascii="Times New Roman" w:hAnsi="Times New Roman" w:cs="Times New Roman"/>
          <w:sz w:val="28"/>
          <w:szCs w:val="28"/>
        </w:rPr>
        <w:t>ах</w:t>
      </w:r>
      <w:r w:rsidR="00170B7D" w:rsidRPr="00892530">
        <w:rPr>
          <w:rFonts w:ascii="Times New Roman" w:hAnsi="Times New Roman" w:cs="Times New Roman"/>
          <w:sz w:val="28"/>
          <w:szCs w:val="28"/>
        </w:rPr>
        <w:t xml:space="preserve"> </w:t>
      </w:r>
      <w:r w:rsidR="00170B7D" w:rsidRPr="00892530">
        <w:rPr>
          <w:rFonts w:ascii="Times New Roman" w:hAnsi="Times New Roman" w:cs="Times New Roman"/>
          <w:sz w:val="28"/>
          <w:szCs w:val="28"/>
        </w:rPr>
        <w:lastRenderedPageBreak/>
        <w:t>получатели субсидии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 им</w:t>
      </w:r>
      <w:r w:rsidR="00170B7D" w:rsidRPr="00892530">
        <w:rPr>
          <w:rFonts w:ascii="Times New Roman" w:hAnsi="Times New Roman" w:cs="Times New Roman"/>
          <w:sz w:val="28"/>
          <w:szCs w:val="28"/>
        </w:rPr>
        <w:t>еют право на получение субсидии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 при включении </w:t>
      </w:r>
      <w:r w:rsidR="00226B84" w:rsidRPr="00892530">
        <w:rPr>
          <w:rFonts w:ascii="Times New Roman" w:hAnsi="Times New Roman" w:cs="Times New Roman"/>
          <w:sz w:val="28"/>
          <w:szCs w:val="28"/>
        </w:rPr>
        <w:t>органами местного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811E2E"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="00226B84" w:rsidRPr="0089253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объектов </w:t>
      </w:r>
      <w:r w:rsidR="00F7252C" w:rsidRPr="00892530">
        <w:rPr>
          <w:rFonts w:ascii="Times New Roman" w:hAnsi="Times New Roman" w:cs="Times New Roman"/>
          <w:sz w:val="28"/>
          <w:szCs w:val="28"/>
        </w:rPr>
        <w:t>в данных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F7252C" w:rsidRPr="00892530">
        <w:rPr>
          <w:rFonts w:ascii="Times New Roman" w:hAnsi="Times New Roman" w:cs="Times New Roman"/>
          <w:sz w:val="28"/>
          <w:szCs w:val="28"/>
        </w:rPr>
        <w:t>ах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B00C4C" w:rsidRPr="00892530">
        <w:rPr>
          <w:rFonts w:ascii="Times New Roman" w:hAnsi="Times New Roman" w:cs="Times New Roman"/>
          <w:sz w:val="28"/>
          <w:szCs w:val="28"/>
        </w:rPr>
        <w:t xml:space="preserve">правовым актом органа местного </w:t>
      </w:r>
      <w:r w:rsidR="00D1544A" w:rsidRPr="00892530">
        <w:rPr>
          <w:rFonts w:ascii="Times New Roman" w:hAnsi="Times New Roman" w:cs="Times New Roman"/>
          <w:sz w:val="28"/>
          <w:szCs w:val="28"/>
        </w:rPr>
        <w:t xml:space="preserve">самоуправления в соответствии с </w:t>
      </w:r>
      <w:r w:rsidR="008C03FC" w:rsidRPr="00892530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D1544A" w:rsidRPr="00892530">
        <w:rPr>
          <w:rFonts w:ascii="Times New Roman" w:hAnsi="Times New Roman" w:cs="Times New Roman"/>
          <w:sz w:val="28"/>
          <w:szCs w:val="28"/>
        </w:rPr>
        <w:t>установленным нормативным правовым актом Министерства.</w:t>
      </w:r>
      <w:r w:rsidR="004F05E5" w:rsidRPr="00892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073F" w:rsidRDefault="002E72B4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3D598E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9928C3" w:rsidRPr="003D598E">
        <w:rPr>
          <w:rFonts w:ascii="Times New Roman" w:hAnsi="Times New Roman" w:cs="Times New Roman"/>
          <w:sz w:val="28"/>
          <w:szCs w:val="24"/>
        </w:rPr>
        <w:t>К субсидированию принимаются фактически понесенные</w:t>
      </w:r>
      <w:r w:rsidR="00BA67DB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документально подтвержденные расходы получателя субсидии на приобретение горюче-смазочных материалов, на </w:t>
      </w:r>
      <w:r w:rsidR="00616901">
        <w:rPr>
          <w:rFonts w:ascii="Times New Roman" w:hAnsi="Times New Roman" w:cs="Times New Roman"/>
          <w:sz w:val="28"/>
          <w:szCs w:val="24"/>
        </w:rPr>
        <w:t xml:space="preserve">выплату </w:t>
      </w:r>
      <w:r w:rsidR="009928C3" w:rsidRPr="003D598E">
        <w:rPr>
          <w:rFonts w:ascii="Times New Roman" w:hAnsi="Times New Roman" w:cs="Times New Roman"/>
          <w:sz w:val="28"/>
          <w:szCs w:val="24"/>
        </w:rPr>
        <w:t>заработн</w:t>
      </w:r>
      <w:r w:rsidR="00616901">
        <w:rPr>
          <w:rFonts w:ascii="Times New Roman" w:hAnsi="Times New Roman" w:cs="Times New Roman"/>
          <w:sz w:val="28"/>
          <w:szCs w:val="24"/>
        </w:rPr>
        <w:t xml:space="preserve">ой </w:t>
      </w:r>
      <w:r w:rsidR="009928C3" w:rsidRPr="003D598E">
        <w:rPr>
          <w:rFonts w:ascii="Times New Roman" w:hAnsi="Times New Roman" w:cs="Times New Roman"/>
          <w:sz w:val="28"/>
          <w:szCs w:val="24"/>
        </w:rPr>
        <w:t>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</w:t>
      </w:r>
      <w:r w:rsidR="00616901">
        <w:rPr>
          <w:rFonts w:ascii="Times New Roman" w:hAnsi="Times New Roman" w:cs="Times New Roman"/>
          <w:sz w:val="28"/>
          <w:szCs w:val="24"/>
        </w:rPr>
        <w:t>ю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и </w:t>
      </w:r>
      <w:r w:rsidR="00616901">
        <w:rPr>
          <w:rFonts w:ascii="Times New Roman" w:hAnsi="Times New Roman" w:cs="Times New Roman"/>
          <w:sz w:val="28"/>
          <w:szCs w:val="24"/>
        </w:rPr>
        <w:t>уплату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страховы</w:t>
      </w:r>
      <w:r w:rsidR="00616901">
        <w:rPr>
          <w:rFonts w:ascii="Times New Roman" w:hAnsi="Times New Roman" w:cs="Times New Roman"/>
          <w:sz w:val="28"/>
          <w:szCs w:val="24"/>
        </w:rPr>
        <w:t>х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взнос</w:t>
      </w:r>
      <w:r w:rsidR="00616901">
        <w:rPr>
          <w:rFonts w:ascii="Times New Roman" w:hAnsi="Times New Roman" w:cs="Times New Roman"/>
          <w:sz w:val="28"/>
          <w:szCs w:val="24"/>
        </w:rPr>
        <w:t>ов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</w:t>
      </w:r>
      <w:r w:rsidR="00616901">
        <w:rPr>
          <w:rFonts w:ascii="Times New Roman" w:hAnsi="Times New Roman" w:cs="Times New Roman"/>
          <w:sz w:val="28"/>
          <w:szCs w:val="24"/>
        </w:rPr>
        <w:t>с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заработн</w:t>
      </w:r>
      <w:r w:rsidR="00616901">
        <w:rPr>
          <w:rFonts w:ascii="Times New Roman" w:hAnsi="Times New Roman" w:cs="Times New Roman"/>
          <w:sz w:val="28"/>
          <w:szCs w:val="24"/>
        </w:rPr>
        <w:t>ой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плат</w:t>
      </w:r>
      <w:r w:rsidR="00616901">
        <w:rPr>
          <w:rFonts w:ascii="Times New Roman" w:hAnsi="Times New Roman" w:cs="Times New Roman"/>
          <w:sz w:val="28"/>
          <w:szCs w:val="24"/>
        </w:rPr>
        <w:t>ы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водителя</w:t>
      </w:r>
      <w:r w:rsidR="00170B7D">
        <w:rPr>
          <w:rFonts w:ascii="Times New Roman" w:hAnsi="Times New Roman" w:cs="Times New Roman"/>
          <w:sz w:val="28"/>
          <w:szCs w:val="24"/>
        </w:rPr>
        <w:t>,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рассчитанные в соответствии с методикой </w:t>
      </w:r>
      <w:r w:rsidR="009928C3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928C3" w:rsidRPr="003D598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928C3" w:rsidRPr="003D598E">
        <w:rPr>
          <w:rFonts w:ascii="Times New Roman" w:hAnsi="Times New Roman" w:cs="Times New Roman"/>
          <w:sz w:val="28"/>
          <w:szCs w:val="24"/>
        </w:rPr>
        <w:t>транспортных расходов по доставке продукции (товаров) в населенные пункты с ограниченными сроками завоза грузов</w:t>
      </w:r>
      <w:r w:rsidR="00B4456C">
        <w:rPr>
          <w:rFonts w:ascii="Times New Roman" w:hAnsi="Times New Roman" w:cs="Times New Roman"/>
          <w:sz w:val="28"/>
          <w:szCs w:val="24"/>
        </w:rPr>
        <w:t xml:space="preserve"> (продукции)</w:t>
      </w:r>
      <w:r w:rsidR="009928C3" w:rsidRPr="003D598E">
        <w:rPr>
          <w:rFonts w:ascii="Times New Roman" w:hAnsi="Times New Roman" w:cs="Times New Roman"/>
          <w:sz w:val="28"/>
          <w:szCs w:val="24"/>
        </w:rPr>
        <w:t xml:space="preserve"> в Забайкальском крае, утвержденной нормативным правовым актом Министерства</w:t>
      </w:r>
      <w:r w:rsidR="004410BE">
        <w:rPr>
          <w:rFonts w:ascii="Times New Roman" w:hAnsi="Times New Roman" w:cs="Times New Roman"/>
          <w:sz w:val="28"/>
          <w:szCs w:val="24"/>
        </w:rPr>
        <w:t xml:space="preserve"> (далее –</w:t>
      </w:r>
      <w:r w:rsidR="00642B3B">
        <w:rPr>
          <w:rFonts w:ascii="Times New Roman" w:hAnsi="Times New Roman" w:cs="Times New Roman"/>
          <w:sz w:val="28"/>
          <w:szCs w:val="24"/>
        </w:rPr>
        <w:t xml:space="preserve"> м</w:t>
      </w:r>
      <w:r w:rsidR="004410BE">
        <w:rPr>
          <w:rFonts w:ascii="Times New Roman" w:hAnsi="Times New Roman" w:cs="Times New Roman"/>
          <w:sz w:val="28"/>
          <w:szCs w:val="24"/>
        </w:rPr>
        <w:t>етодика расчета транспортных</w:t>
      </w:r>
      <w:proofErr w:type="gramEnd"/>
      <w:r w:rsidR="004410BE">
        <w:rPr>
          <w:rFonts w:ascii="Times New Roman" w:hAnsi="Times New Roman" w:cs="Times New Roman"/>
          <w:sz w:val="28"/>
          <w:szCs w:val="24"/>
        </w:rPr>
        <w:t xml:space="preserve"> расходов)</w:t>
      </w:r>
      <w:r w:rsidR="009928C3" w:rsidRPr="003D598E">
        <w:rPr>
          <w:rFonts w:ascii="Times New Roman" w:hAnsi="Times New Roman" w:cs="Times New Roman"/>
          <w:sz w:val="28"/>
          <w:szCs w:val="24"/>
        </w:rPr>
        <w:t>.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Размер субсидии определяется исходя из фактически понесенных транспортных расходов и размера торговой надбавки на продовольственные товары и непродовольственные товары первой необходимости в соответствии с </w:t>
      </w:r>
      <w:r w:rsidRPr="003B7003">
        <w:rPr>
          <w:rFonts w:ascii="Times New Roman" w:hAnsi="Times New Roman" w:cs="Times New Roman"/>
          <w:sz w:val="28"/>
          <w:szCs w:val="24"/>
        </w:rPr>
        <w:t>Перечнем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продукции по формуле:</w:t>
      </w:r>
    </w:p>
    <w:p w:rsidR="008A4C56" w:rsidRPr="00693719" w:rsidRDefault="008A4C56" w:rsidP="00723227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72322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S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уб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= F x </w:t>
      </w:r>
      <w:proofErr w:type="spellStart"/>
      <w:r w:rsidRPr="00693719">
        <w:rPr>
          <w:rFonts w:ascii="Times New Roman" w:hAnsi="Times New Roman" w:cs="Times New Roman"/>
          <w:sz w:val="28"/>
          <w:szCs w:val="24"/>
        </w:rPr>
        <w:t>Ктн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>, где:</w:t>
      </w:r>
    </w:p>
    <w:p w:rsidR="008A4C56" w:rsidRPr="00693719" w:rsidRDefault="008A4C56" w:rsidP="00723227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S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уб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размер субсидии;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F - </w:t>
      </w:r>
      <w:r w:rsidR="0071108F" w:rsidRPr="00693719">
        <w:rPr>
          <w:rFonts w:ascii="Times New Roman" w:hAnsi="Times New Roman" w:cs="Times New Roman"/>
          <w:sz w:val="28"/>
          <w:szCs w:val="24"/>
        </w:rPr>
        <w:t>фактически понесенные транспортные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 w:rsidR="00E653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3719">
        <w:rPr>
          <w:rFonts w:ascii="Times New Roman" w:hAnsi="Times New Roman" w:cs="Times New Roman"/>
          <w:sz w:val="28"/>
          <w:szCs w:val="24"/>
        </w:rPr>
        <w:t>Ктн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коэффициент корректировки транспортных расходов по доставке продукции (товаров), который составляет: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75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не более 20 процентов;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70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от 21 до 25 процентов;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65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от 26 до 30 процентов;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60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от 31 до 35 процентов;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55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необходимости от 36 до 40 процентов;</w:t>
      </w:r>
    </w:p>
    <w:p w:rsidR="008A4C56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lastRenderedPageBreak/>
        <w:t>50 процентов фактически понесенных транспортных расходов при применении торговой надбавки на продовольственные товары и непродовольственные товары первой н</w:t>
      </w:r>
      <w:r>
        <w:rPr>
          <w:rFonts w:ascii="Times New Roman" w:hAnsi="Times New Roman" w:cs="Times New Roman"/>
          <w:sz w:val="28"/>
          <w:szCs w:val="24"/>
        </w:rPr>
        <w:t>еобходимости более 40 процентов;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50 процентов фактически понесенных транспортных расходов </w:t>
      </w:r>
      <w:r w:rsidR="009B5AFD">
        <w:rPr>
          <w:rFonts w:ascii="Times New Roman" w:hAnsi="Times New Roman" w:cs="Times New Roman"/>
          <w:sz w:val="28"/>
          <w:szCs w:val="24"/>
        </w:rPr>
        <w:t xml:space="preserve">в случае </w:t>
      </w:r>
      <w:r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</w:t>
      </w:r>
      <w:r w:rsidR="009B5AFD">
        <w:rPr>
          <w:rFonts w:ascii="Times New Roman" w:hAnsi="Times New Roman" w:cs="Times New Roman"/>
          <w:sz w:val="28"/>
          <w:szCs w:val="24"/>
        </w:rPr>
        <w:t>в населенные</w:t>
      </w:r>
      <w:r w:rsidR="005C137F">
        <w:rPr>
          <w:rFonts w:ascii="Times New Roman" w:hAnsi="Times New Roman" w:cs="Times New Roman"/>
          <w:sz w:val="28"/>
          <w:szCs w:val="24"/>
        </w:rPr>
        <w:t xml:space="preserve"> пункты с ограниченными сроками завоза г</w:t>
      </w:r>
      <w:r w:rsidR="009B5AFD">
        <w:rPr>
          <w:rFonts w:ascii="Times New Roman" w:hAnsi="Times New Roman" w:cs="Times New Roman"/>
          <w:sz w:val="28"/>
          <w:szCs w:val="24"/>
        </w:rPr>
        <w:t xml:space="preserve">рузов </w:t>
      </w:r>
      <w:r w:rsidR="004D47BB">
        <w:rPr>
          <w:rFonts w:ascii="Times New Roman" w:hAnsi="Times New Roman" w:cs="Times New Roman"/>
          <w:sz w:val="28"/>
          <w:szCs w:val="24"/>
        </w:rPr>
        <w:t>получателями субсиди</w:t>
      </w:r>
      <w:r w:rsidR="009B5AFD">
        <w:rPr>
          <w:rFonts w:ascii="Times New Roman" w:hAnsi="Times New Roman" w:cs="Times New Roman"/>
          <w:sz w:val="28"/>
          <w:szCs w:val="24"/>
        </w:rPr>
        <w:t>и</w:t>
      </w:r>
      <w:r w:rsidR="003A0A9E">
        <w:rPr>
          <w:rFonts w:ascii="Times New Roman" w:hAnsi="Times New Roman" w:cs="Times New Roman"/>
          <w:sz w:val="28"/>
          <w:szCs w:val="24"/>
        </w:rPr>
        <w:t>,</w:t>
      </w:r>
      <w:r w:rsidR="009B5AFD">
        <w:rPr>
          <w:rFonts w:ascii="Times New Roman" w:hAnsi="Times New Roman" w:cs="Times New Roman"/>
          <w:sz w:val="28"/>
          <w:szCs w:val="24"/>
        </w:rPr>
        <w:t xml:space="preserve"> не</w:t>
      </w:r>
      <w:r w:rsidR="005C137F">
        <w:rPr>
          <w:rFonts w:ascii="Times New Roman" w:hAnsi="Times New Roman" w:cs="Times New Roman"/>
          <w:sz w:val="28"/>
          <w:szCs w:val="24"/>
        </w:rPr>
        <w:t xml:space="preserve"> </w:t>
      </w:r>
      <w:r w:rsidR="003A0A9E">
        <w:rPr>
          <w:rFonts w:ascii="Times New Roman" w:hAnsi="Times New Roman" w:cs="Times New Roman"/>
          <w:sz w:val="28"/>
          <w:szCs w:val="24"/>
        </w:rPr>
        <w:t>реализующи</w:t>
      </w:r>
      <w:r w:rsidR="001341F8">
        <w:rPr>
          <w:rFonts w:ascii="Times New Roman" w:hAnsi="Times New Roman" w:cs="Times New Roman"/>
          <w:sz w:val="28"/>
          <w:szCs w:val="24"/>
        </w:rPr>
        <w:t>ми</w:t>
      </w:r>
      <w:r w:rsidR="005C137F">
        <w:rPr>
          <w:rFonts w:ascii="Times New Roman" w:hAnsi="Times New Roman" w:cs="Times New Roman"/>
          <w:sz w:val="28"/>
          <w:szCs w:val="24"/>
        </w:rPr>
        <w:t xml:space="preserve"> в указанных населенн</w:t>
      </w:r>
      <w:r w:rsidR="004D47BB">
        <w:rPr>
          <w:rFonts w:ascii="Times New Roman" w:hAnsi="Times New Roman" w:cs="Times New Roman"/>
          <w:sz w:val="28"/>
          <w:szCs w:val="24"/>
        </w:rPr>
        <w:t xml:space="preserve">ых пунктах </w:t>
      </w:r>
      <w:r w:rsidR="001341F8">
        <w:rPr>
          <w:rFonts w:ascii="Times New Roman" w:hAnsi="Times New Roman" w:cs="Times New Roman"/>
          <w:sz w:val="28"/>
          <w:szCs w:val="24"/>
        </w:rPr>
        <w:t>продукцию (товары)</w:t>
      </w:r>
      <w:r w:rsidR="004D47BB">
        <w:rPr>
          <w:rFonts w:ascii="Times New Roman" w:hAnsi="Times New Roman" w:cs="Times New Roman"/>
          <w:sz w:val="28"/>
          <w:szCs w:val="24"/>
        </w:rPr>
        <w:t>.</w:t>
      </w:r>
    </w:p>
    <w:p w:rsidR="008A4C56" w:rsidRPr="00693719" w:rsidRDefault="00D445EA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 понесенные т</w:t>
      </w:r>
      <w:r w:rsidR="00A17ADE" w:rsidRPr="00693719">
        <w:rPr>
          <w:rFonts w:ascii="Times New Roman" w:hAnsi="Times New Roman" w:cs="Times New Roman"/>
          <w:sz w:val="28"/>
          <w:szCs w:val="24"/>
        </w:rPr>
        <w:t>ранспортные расходы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грузов, не превышающие объемов потребления (руб.), рассчитываются по формуле:</w:t>
      </w:r>
    </w:p>
    <w:p w:rsidR="008A4C56" w:rsidRPr="00693719" w:rsidRDefault="008A4C56" w:rsidP="00723227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72322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F = </w:t>
      </w: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V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тс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x </w:t>
      </w:r>
      <w:proofErr w:type="spellStart"/>
      <w:r w:rsidRPr="00693719">
        <w:rPr>
          <w:rFonts w:ascii="Times New Roman" w:hAnsi="Times New Roman" w:cs="Times New Roman"/>
          <w:sz w:val="28"/>
          <w:szCs w:val="24"/>
        </w:rPr>
        <w:t>Сд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>, где:</w:t>
      </w:r>
    </w:p>
    <w:p w:rsidR="008A4C56" w:rsidRPr="00693719" w:rsidRDefault="008A4C56" w:rsidP="00723227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V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тс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объем поставки продукции (товаров) для населенных пунктов с ограниченными сроками завоза грузов, не превышающий объемов потребления (тонн);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93719">
        <w:rPr>
          <w:rFonts w:ascii="Times New Roman" w:hAnsi="Times New Roman" w:cs="Times New Roman"/>
          <w:sz w:val="28"/>
          <w:szCs w:val="24"/>
        </w:rPr>
        <w:t>Сд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стоимость доставки тонны продукции (товаров) в населенные пункты с ограниченным сроком завоза грузов (руб.).</w:t>
      </w: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Стоимость доставки тонны продукции (товаров) в населенные пункты с ограниченным сроком завоза грузов рассчитывается по формуле:</w:t>
      </w:r>
    </w:p>
    <w:p w:rsidR="008A4C56" w:rsidRPr="00693719" w:rsidRDefault="008A4C56" w:rsidP="00723227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72322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position w:val="-22"/>
          <w:sz w:val="28"/>
          <w:szCs w:val="24"/>
        </w:rPr>
        <w:drawing>
          <wp:inline distT="0" distB="0" distL="0" distR="0" wp14:anchorId="639B8753" wp14:editId="60A35823">
            <wp:extent cx="1036955" cy="429895"/>
            <wp:effectExtent l="0" t="0" r="0" b="0"/>
            <wp:docPr id="2" name="Рисунок 2" descr="base_23803_16427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42705_32768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19">
        <w:rPr>
          <w:rFonts w:ascii="Times New Roman" w:hAnsi="Times New Roman" w:cs="Times New Roman"/>
          <w:sz w:val="28"/>
          <w:szCs w:val="24"/>
        </w:rPr>
        <w:t>:</w:t>
      </w:r>
    </w:p>
    <w:p w:rsidR="008A4C56" w:rsidRPr="00693719" w:rsidRDefault="008A4C56" w:rsidP="00723227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8A4C56" w:rsidRPr="00693719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S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тр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7D506A">
        <w:rPr>
          <w:rFonts w:ascii="Times New Roman" w:hAnsi="Times New Roman" w:cs="Times New Roman"/>
          <w:sz w:val="28"/>
          <w:szCs w:val="24"/>
        </w:rPr>
        <w:t xml:space="preserve">- </w:t>
      </w:r>
      <w:r w:rsidRPr="00693719">
        <w:rPr>
          <w:rFonts w:ascii="Times New Roman" w:hAnsi="Times New Roman" w:cs="Times New Roman"/>
          <w:sz w:val="28"/>
          <w:szCs w:val="24"/>
        </w:rPr>
        <w:t>транспортны</w:t>
      </w:r>
      <w:r w:rsidR="007D506A">
        <w:rPr>
          <w:rFonts w:ascii="Times New Roman" w:hAnsi="Times New Roman" w:cs="Times New Roman"/>
          <w:sz w:val="28"/>
          <w:szCs w:val="24"/>
        </w:rPr>
        <w:t>е</w:t>
      </w:r>
      <w:r w:rsidRPr="00693719">
        <w:rPr>
          <w:rFonts w:ascii="Times New Roman" w:hAnsi="Times New Roman" w:cs="Times New Roman"/>
          <w:sz w:val="28"/>
          <w:szCs w:val="24"/>
        </w:rPr>
        <w:t xml:space="preserve"> расход</w:t>
      </w:r>
      <w:r w:rsidR="007D506A">
        <w:rPr>
          <w:rFonts w:ascii="Times New Roman" w:hAnsi="Times New Roman" w:cs="Times New Roman"/>
          <w:sz w:val="28"/>
          <w:szCs w:val="24"/>
        </w:rPr>
        <w:t>ы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доставке продукции (товаров), определенные исходя из расстояния от административного центра муниципального района до расположенных в нем населенных пунктов с ограниченными сроками завоза грузов</w:t>
      </w:r>
      <w:r w:rsidR="00541983">
        <w:rPr>
          <w:rFonts w:ascii="Times New Roman" w:hAnsi="Times New Roman" w:cs="Times New Roman"/>
          <w:sz w:val="28"/>
          <w:szCs w:val="24"/>
        </w:rPr>
        <w:t>, рассчитанные</w:t>
      </w:r>
      <w:r w:rsidR="009354C4">
        <w:rPr>
          <w:rFonts w:ascii="Times New Roman" w:hAnsi="Times New Roman" w:cs="Times New Roman"/>
          <w:sz w:val="28"/>
          <w:szCs w:val="24"/>
        </w:rPr>
        <w:t xml:space="preserve"> в соответствии с методикой </w:t>
      </w:r>
      <w:r w:rsidR="00906447" w:rsidRPr="00BA67DB">
        <w:rPr>
          <w:rFonts w:ascii="Times New Roman" w:hAnsi="Times New Roman" w:cs="Times New Roman"/>
          <w:sz w:val="28"/>
          <w:szCs w:val="24"/>
        </w:rPr>
        <w:t>расчета</w:t>
      </w:r>
      <w:r w:rsidR="00906447" w:rsidRPr="003D598E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06447" w:rsidRPr="003D598E">
        <w:rPr>
          <w:rFonts w:ascii="Times New Roman" w:hAnsi="Times New Roman" w:cs="Times New Roman"/>
          <w:sz w:val="28"/>
          <w:szCs w:val="24"/>
        </w:rPr>
        <w:t xml:space="preserve">транспортных расходов </w:t>
      </w:r>
      <w:r w:rsidRPr="00693719">
        <w:rPr>
          <w:rFonts w:ascii="Times New Roman" w:hAnsi="Times New Roman" w:cs="Times New Roman"/>
          <w:sz w:val="28"/>
          <w:szCs w:val="24"/>
        </w:rPr>
        <w:t>(руб.);</w:t>
      </w:r>
    </w:p>
    <w:p w:rsidR="009928C3" w:rsidRPr="003D598E" w:rsidRDefault="008A4C56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693719">
        <w:rPr>
          <w:rFonts w:ascii="Times New Roman" w:hAnsi="Times New Roman" w:cs="Times New Roman"/>
          <w:sz w:val="28"/>
          <w:szCs w:val="24"/>
        </w:rPr>
        <w:t>V</w:t>
      </w:r>
      <w:proofErr w:type="gramEnd"/>
      <w:r w:rsidRPr="00693719">
        <w:rPr>
          <w:rFonts w:ascii="Times New Roman" w:hAnsi="Times New Roman" w:cs="Times New Roman"/>
          <w:sz w:val="28"/>
          <w:szCs w:val="24"/>
        </w:rPr>
        <w:t>тз</w:t>
      </w:r>
      <w:proofErr w:type="spellEnd"/>
      <w:r w:rsidRPr="00693719">
        <w:rPr>
          <w:rFonts w:ascii="Times New Roman" w:hAnsi="Times New Roman" w:cs="Times New Roman"/>
          <w:sz w:val="28"/>
          <w:szCs w:val="24"/>
        </w:rPr>
        <w:t xml:space="preserve"> - фактический объем поставки продукции (товаров) для населенных пунктов с ограниченными сроками завоза грузов (тонн).</w:t>
      </w:r>
      <w:r w:rsidR="00BC2FC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5305D" w:rsidRDefault="002E72B4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F64">
        <w:rPr>
          <w:rFonts w:ascii="Times New Roman" w:hAnsi="Times New Roman" w:cs="Times New Roman"/>
          <w:sz w:val="28"/>
          <w:szCs w:val="28"/>
        </w:rPr>
        <w:t>.</w:t>
      </w:r>
      <w:r w:rsidR="0035305D">
        <w:rPr>
          <w:rFonts w:ascii="Times New Roman" w:hAnsi="Times New Roman" w:cs="Times New Roman"/>
          <w:sz w:val="28"/>
          <w:szCs w:val="28"/>
        </w:rPr>
        <w:t xml:space="preserve"> </w:t>
      </w:r>
      <w:r w:rsidR="0035305D" w:rsidRPr="00693719">
        <w:rPr>
          <w:rFonts w:ascii="Times New Roman" w:hAnsi="Times New Roman" w:cs="Times New Roman"/>
          <w:sz w:val="28"/>
          <w:szCs w:val="24"/>
        </w:rPr>
        <w:t>Для получения субсидии получатели субсидии</w:t>
      </w:r>
      <w:r w:rsidR="0035305D">
        <w:rPr>
          <w:rFonts w:ascii="Times New Roman" w:hAnsi="Times New Roman" w:cs="Times New Roman"/>
          <w:sz w:val="28"/>
          <w:szCs w:val="24"/>
        </w:rPr>
        <w:t>,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35305D">
        <w:rPr>
          <w:rFonts w:ascii="Times New Roman" w:hAnsi="Times New Roman" w:cs="Times New Roman"/>
          <w:sz w:val="28"/>
          <w:szCs w:val="24"/>
        </w:rPr>
        <w:t xml:space="preserve">осуществляющие </w:t>
      </w:r>
      <w:r w:rsidR="0035305D" w:rsidRPr="00693719">
        <w:rPr>
          <w:rFonts w:ascii="Times New Roman" w:hAnsi="Times New Roman" w:cs="Times New Roman"/>
          <w:sz w:val="28"/>
          <w:szCs w:val="24"/>
        </w:rPr>
        <w:t>доставк</w:t>
      </w:r>
      <w:r w:rsidR="0035305D">
        <w:rPr>
          <w:rFonts w:ascii="Times New Roman" w:hAnsi="Times New Roman" w:cs="Times New Roman"/>
          <w:sz w:val="28"/>
          <w:szCs w:val="24"/>
        </w:rPr>
        <w:t>у</w:t>
      </w:r>
      <w:r w:rsidR="0035305D" w:rsidRPr="00693719">
        <w:rPr>
          <w:rFonts w:ascii="Times New Roman" w:hAnsi="Times New Roman" w:cs="Times New Roman"/>
          <w:sz w:val="28"/>
          <w:szCs w:val="24"/>
        </w:rPr>
        <w:t xml:space="preserve"> продукции (товаров) в населенные пункты</w:t>
      </w:r>
      <w:r w:rsidR="0035305D">
        <w:rPr>
          <w:rFonts w:ascii="Times New Roman" w:hAnsi="Times New Roman" w:cs="Times New Roman"/>
          <w:sz w:val="28"/>
          <w:szCs w:val="24"/>
        </w:rPr>
        <w:t xml:space="preserve"> с ограниченными сроками завоза грузов </w:t>
      </w:r>
      <w:r w:rsidR="00541983">
        <w:rPr>
          <w:rFonts w:ascii="Times New Roman" w:hAnsi="Times New Roman" w:cs="Times New Roman"/>
          <w:sz w:val="28"/>
          <w:szCs w:val="24"/>
        </w:rPr>
        <w:t xml:space="preserve">и </w:t>
      </w:r>
      <w:r w:rsidR="00751DD4">
        <w:rPr>
          <w:rFonts w:ascii="Times New Roman" w:hAnsi="Times New Roman" w:cs="Times New Roman"/>
          <w:sz w:val="28"/>
          <w:szCs w:val="24"/>
        </w:rPr>
        <w:t>не реализующи</w:t>
      </w:r>
      <w:r w:rsidR="00EB1256">
        <w:rPr>
          <w:rFonts w:ascii="Times New Roman" w:hAnsi="Times New Roman" w:cs="Times New Roman"/>
          <w:sz w:val="28"/>
          <w:szCs w:val="24"/>
        </w:rPr>
        <w:t>е</w:t>
      </w:r>
      <w:r w:rsidR="00751DD4">
        <w:rPr>
          <w:rFonts w:ascii="Times New Roman" w:hAnsi="Times New Roman" w:cs="Times New Roman"/>
          <w:sz w:val="28"/>
          <w:szCs w:val="24"/>
        </w:rPr>
        <w:t xml:space="preserve"> в указанных населенных пунктах продукцию (товары)</w:t>
      </w:r>
      <w:r w:rsidR="00AC2456">
        <w:rPr>
          <w:rFonts w:ascii="Times New Roman" w:hAnsi="Times New Roman" w:cs="Times New Roman"/>
          <w:sz w:val="28"/>
          <w:szCs w:val="24"/>
        </w:rPr>
        <w:t>,</w:t>
      </w:r>
      <w:r w:rsidR="0035305D" w:rsidRPr="0035305D">
        <w:rPr>
          <w:rFonts w:ascii="Times New Roman" w:hAnsi="Times New Roman" w:cs="Times New Roman"/>
          <w:sz w:val="28"/>
          <w:szCs w:val="24"/>
        </w:rPr>
        <w:t xml:space="preserve"> </w:t>
      </w:r>
      <w:r w:rsidR="0035305D" w:rsidRPr="00693719">
        <w:rPr>
          <w:rFonts w:ascii="Times New Roman" w:hAnsi="Times New Roman" w:cs="Times New Roman"/>
          <w:sz w:val="28"/>
          <w:szCs w:val="24"/>
        </w:rPr>
        <w:t>предоставляют в Министерство следующие документы:</w:t>
      </w:r>
    </w:p>
    <w:p w:rsidR="0006636D" w:rsidRPr="0035305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318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719">
        <w:rPr>
          <w:rFonts w:ascii="Times New Roman" w:hAnsi="Times New Roman" w:cs="Times New Roman"/>
          <w:sz w:val="28"/>
          <w:szCs w:val="24"/>
        </w:rPr>
        <w:t>заявление 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форме, утвержденной нормативным правовым актом Министерства;</w:t>
      </w:r>
    </w:p>
    <w:p w:rsidR="00F923EA" w:rsidRPr="00F25ED8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5ED8" w:rsidRPr="00B70CD1">
        <w:rPr>
          <w:rFonts w:ascii="Times New Roman" w:hAnsi="Times New Roman" w:cs="Times New Roman"/>
          <w:sz w:val="28"/>
          <w:szCs w:val="28"/>
        </w:rPr>
        <w:t>справк</w:t>
      </w:r>
      <w:r w:rsidR="00F25ED8">
        <w:rPr>
          <w:rFonts w:ascii="Times New Roman" w:hAnsi="Times New Roman" w:cs="Times New Roman"/>
          <w:sz w:val="28"/>
          <w:szCs w:val="28"/>
        </w:rPr>
        <w:t>и</w:t>
      </w:r>
      <w:r w:rsidR="00F25ED8" w:rsidRPr="00B70CD1">
        <w:rPr>
          <w:rFonts w:ascii="Times New Roman" w:hAnsi="Times New Roman" w:cs="Times New Roman"/>
          <w:sz w:val="28"/>
          <w:szCs w:val="28"/>
        </w:rPr>
        <w:t xml:space="preserve"> о доставке продукции (товаров) </w:t>
      </w:r>
      <w:r w:rsidR="00F25ED8" w:rsidRPr="00B70CD1">
        <w:rPr>
          <w:rFonts w:ascii="Times New Roman" w:hAnsi="Times New Roman" w:cs="Times New Roman"/>
          <w:bCs/>
          <w:sz w:val="28"/>
          <w:szCs w:val="28"/>
        </w:rPr>
        <w:t>в населенные пункты с ограниченными сроками завоза грузов (продукции)</w:t>
      </w:r>
      <w:r w:rsidR="00CC1AF3">
        <w:rPr>
          <w:rFonts w:ascii="Times New Roman" w:hAnsi="Times New Roman" w:cs="Times New Roman"/>
          <w:bCs/>
          <w:sz w:val="28"/>
          <w:szCs w:val="28"/>
        </w:rPr>
        <w:t xml:space="preserve"> в Забайкальском крае,</w:t>
      </w:r>
      <w:r w:rsidR="00862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19A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86219A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86219A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86219A">
        <w:rPr>
          <w:rFonts w:ascii="Times New Roman" w:hAnsi="Times New Roman" w:cs="Times New Roman"/>
          <w:sz w:val="28"/>
          <w:szCs w:val="24"/>
        </w:rPr>
        <w:t>,</w:t>
      </w:r>
      <w:r w:rsidR="00F25ED8" w:rsidRPr="00B7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23EA" w:rsidRPr="0058658C">
        <w:rPr>
          <w:rFonts w:ascii="Times New Roman" w:hAnsi="Times New Roman" w:cs="Times New Roman"/>
          <w:sz w:val="28"/>
          <w:szCs w:val="24"/>
        </w:rPr>
        <w:t xml:space="preserve">с приложением </w:t>
      </w:r>
      <w:r w:rsidR="00F923EA" w:rsidRPr="0058658C">
        <w:rPr>
          <w:rFonts w:ascii="Times New Roman" w:hAnsi="Times New Roman" w:cs="Times New Roman"/>
          <w:sz w:val="28"/>
          <w:szCs w:val="28"/>
        </w:rPr>
        <w:t>спецификаци</w:t>
      </w:r>
      <w:r w:rsidR="00F923EA">
        <w:rPr>
          <w:rFonts w:ascii="Times New Roman" w:hAnsi="Times New Roman" w:cs="Times New Roman"/>
          <w:sz w:val="28"/>
          <w:szCs w:val="28"/>
        </w:rPr>
        <w:t>й</w:t>
      </w:r>
      <w:r w:rsidR="00F923EA" w:rsidRPr="0058658C">
        <w:rPr>
          <w:rFonts w:ascii="Times New Roman" w:hAnsi="Times New Roman" w:cs="Times New Roman"/>
          <w:sz w:val="28"/>
          <w:szCs w:val="28"/>
        </w:rPr>
        <w:t xml:space="preserve"> продукции (товаров) и </w:t>
      </w:r>
      <w:r w:rsidR="00F923EA" w:rsidRPr="0058658C">
        <w:rPr>
          <w:rFonts w:ascii="Times New Roman" w:hAnsi="Times New Roman" w:cs="Times New Roman"/>
          <w:bCs/>
          <w:sz w:val="28"/>
          <w:szCs w:val="28"/>
        </w:rPr>
        <w:t>графика завоза</w:t>
      </w:r>
      <w:r w:rsidR="00F923EA" w:rsidRPr="0058658C">
        <w:rPr>
          <w:rFonts w:ascii="Times New Roman" w:hAnsi="Times New Roman" w:cs="Times New Roman"/>
          <w:sz w:val="28"/>
          <w:szCs w:val="24"/>
        </w:rPr>
        <w:t xml:space="preserve">, по формам, утвержденным </w:t>
      </w:r>
      <w:r w:rsidR="00F923EA" w:rsidRPr="0058658C">
        <w:rPr>
          <w:rFonts w:ascii="Times New Roman" w:hAnsi="Times New Roman" w:cs="Times New Roman"/>
          <w:sz w:val="28"/>
          <w:szCs w:val="24"/>
        </w:rPr>
        <w:lastRenderedPageBreak/>
        <w:t>нормативным правовым актом Министерства;</w:t>
      </w:r>
      <w:proofErr w:type="gramEnd"/>
    </w:p>
    <w:p w:rsidR="0006636D" w:rsidRPr="00693719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Pr="00693719"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4"/>
        </w:rPr>
        <w:t>договоров</w:t>
      </w:r>
      <w:r w:rsidRPr="00693719">
        <w:rPr>
          <w:rFonts w:ascii="Times New Roman" w:hAnsi="Times New Roman" w:cs="Times New Roman"/>
          <w:sz w:val="28"/>
          <w:szCs w:val="24"/>
        </w:rPr>
        <w:t>, заключенны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получателями субсидии с </w:t>
      </w:r>
      <w:r>
        <w:rPr>
          <w:rFonts w:ascii="Times New Roman" w:hAnsi="Times New Roman" w:cs="Times New Roman"/>
          <w:sz w:val="28"/>
          <w:szCs w:val="24"/>
        </w:rPr>
        <w:t>организациями или индивидуальными предпринимателями</w:t>
      </w:r>
      <w:r w:rsidRPr="00693719">
        <w:rPr>
          <w:rFonts w:ascii="Times New Roman" w:hAnsi="Times New Roman" w:cs="Times New Roman"/>
          <w:sz w:val="28"/>
          <w:szCs w:val="24"/>
        </w:rPr>
        <w:t>, осуществляющими реализацию поставленной продукции (товаров) в населенных пунктах с ограниченными сроками заво</w:t>
      </w:r>
      <w:r>
        <w:rPr>
          <w:rFonts w:ascii="Times New Roman" w:hAnsi="Times New Roman" w:cs="Times New Roman"/>
          <w:sz w:val="28"/>
          <w:szCs w:val="24"/>
        </w:rPr>
        <w:t>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36D" w:rsidRPr="00693719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о доставке продукции (товаров) в населенные пункты с ограниченными сроками завоза грузов</w:t>
      </w:r>
      <w:r w:rsidR="00F83264">
        <w:rPr>
          <w:rFonts w:ascii="Times New Roman" w:hAnsi="Times New Roman" w:cs="Times New Roman"/>
          <w:sz w:val="28"/>
          <w:szCs w:val="24"/>
        </w:rPr>
        <w:t xml:space="preserve">, </w:t>
      </w:r>
      <w:r w:rsidR="00F83264" w:rsidRPr="0092449A">
        <w:rPr>
          <w:rFonts w:ascii="Times New Roman" w:hAnsi="Times New Roman" w:cs="Times New Roman"/>
          <w:sz w:val="28"/>
          <w:szCs w:val="24"/>
        </w:rPr>
        <w:t>актов приема-передачи товаров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Pr="008B7CD7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r w:rsidRPr="008B7CD7"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договоров с водителями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работу;</w:t>
      </w:r>
    </w:p>
    <w:p w:rsidR="0006636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документов, подтверждающих фактическую выплату заработной платы водителям; </w:t>
      </w:r>
    </w:p>
    <w:p w:rsidR="0006636D" w:rsidRPr="00C748B1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подтверждающих начисление и оплату страховых взносов с заработной платы водителей;</w:t>
      </w:r>
    </w:p>
    <w:p w:rsidR="0006636D" w:rsidRPr="00693719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r w:rsidRPr="008D1042">
        <w:rPr>
          <w:rFonts w:ascii="Times New Roman" w:hAnsi="Times New Roman" w:cs="Times New Roman"/>
          <w:sz w:val="28"/>
          <w:szCs w:val="24"/>
        </w:rPr>
        <w:t xml:space="preserve">расчет транспортных расходов, </w:t>
      </w:r>
      <w:r w:rsidRPr="00693719">
        <w:rPr>
          <w:rFonts w:ascii="Times New Roman" w:hAnsi="Times New Roman" w:cs="Times New Roman"/>
          <w:sz w:val="28"/>
          <w:szCs w:val="24"/>
        </w:rPr>
        <w:t xml:space="preserve">произведенный </w:t>
      </w:r>
      <w:r>
        <w:rPr>
          <w:rFonts w:ascii="Times New Roman" w:hAnsi="Times New Roman" w:cs="Times New Roman"/>
          <w:sz w:val="28"/>
          <w:szCs w:val="24"/>
        </w:rPr>
        <w:t xml:space="preserve">по форме, утвержденной нормативным правовым актом Министерства, с приложением копий </w:t>
      </w:r>
      <w:r w:rsidRPr="00693719">
        <w:rPr>
          <w:rFonts w:ascii="Times New Roman" w:hAnsi="Times New Roman" w:cs="Times New Roman"/>
          <w:sz w:val="28"/>
          <w:szCs w:val="24"/>
        </w:rPr>
        <w:t>путевых л</w:t>
      </w:r>
      <w:r>
        <w:rPr>
          <w:rFonts w:ascii="Times New Roman" w:hAnsi="Times New Roman" w:cs="Times New Roman"/>
          <w:sz w:val="28"/>
          <w:szCs w:val="24"/>
        </w:rPr>
        <w:t>истов и платежных документов, подтверждающих приобретение получателем субсидии топлива и смазочных материалов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</w:p>
    <w:p w:rsidR="0006636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693719">
        <w:rPr>
          <w:rFonts w:ascii="Times New Roman" w:hAnsi="Times New Roman" w:cs="Times New Roman"/>
          <w:sz w:val="28"/>
          <w:szCs w:val="24"/>
        </w:rPr>
        <w:t>)</w:t>
      </w:r>
      <w:r w:rsidRPr="008B7C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копии паспортов транспортных средств, используемых для доставки продукции (товаров);</w:t>
      </w:r>
    </w:p>
    <w:p w:rsidR="0006636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10) при доставке продукции (товаров) посредством моторной лодки - копии распорядительных документов получателя субсидии, определяющих расход топлива и смазочных материалов для работы лодочного  мотора;</w:t>
      </w:r>
    </w:p>
    <w:p w:rsidR="0006636D" w:rsidRPr="00693719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11) </w:t>
      </w:r>
      <w:r w:rsidRPr="00693719">
        <w:rPr>
          <w:rFonts w:ascii="Times New Roman" w:hAnsi="Times New Roman" w:cs="Times New Roman"/>
          <w:sz w:val="28"/>
          <w:szCs w:val="24"/>
        </w:rPr>
        <w:t>два экземпляра описи документов.</w:t>
      </w:r>
    </w:p>
    <w:p w:rsidR="0006636D" w:rsidRPr="00693719" w:rsidRDefault="002E72B4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C94F64">
        <w:rPr>
          <w:rFonts w:ascii="Times New Roman" w:hAnsi="Times New Roman" w:cs="Times New Roman"/>
          <w:sz w:val="28"/>
          <w:szCs w:val="24"/>
        </w:rPr>
        <w:t>.</w:t>
      </w:r>
      <w:r w:rsidR="0006636D">
        <w:rPr>
          <w:rFonts w:ascii="Times New Roman" w:hAnsi="Times New Roman" w:cs="Times New Roman"/>
          <w:sz w:val="28"/>
          <w:szCs w:val="24"/>
        </w:rPr>
        <w:t xml:space="preserve"> </w:t>
      </w:r>
      <w:r w:rsidR="0006636D" w:rsidRPr="00693719">
        <w:rPr>
          <w:rFonts w:ascii="Times New Roman" w:hAnsi="Times New Roman" w:cs="Times New Roman"/>
          <w:sz w:val="28"/>
          <w:szCs w:val="24"/>
        </w:rPr>
        <w:t>Для получения субсидии получатели субсидии</w:t>
      </w:r>
      <w:r w:rsidR="0006636D">
        <w:rPr>
          <w:rFonts w:ascii="Times New Roman" w:hAnsi="Times New Roman" w:cs="Times New Roman"/>
          <w:sz w:val="28"/>
          <w:szCs w:val="24"/>
        </w:rPr>
        <w:t>, осуществляющие доставку и реализацию продукции (товаров) в стационарных и нестационарных торговых объектах в населенных пунктах с ограниченными сроками завоза грузов,</w:t>
      </w:r>
      <w:r w:rsidR="0006636D" w:rsidRPr="00693719">
        <w:rPr>
          <w:rFonts w:ascii="Times New Roman" w:hAnsi="Times New Roman" w:cs="Times New Roman"/>
          <w:sz w:val="28"/>
          <w:szCs w:val="24"/>
        </w:rPr>
        <w:t xml:space="preserve"> предоставляют в Министерство следующие документы:</w:t>
      </w:r>
    </w:p>
    <w:p w:rsidR="0006636D" w:rsidRPr="00693719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1) заявление о рассмотрении</w:t>
      </w:r>
      <w:r>
        <w:rPr>
          <w:rFonts w:ascii="Times New Roman" w:hAnsi="Times New Roman" w:cs="Times New Roman"/>
          <w:sz w:val="28"/>
          <w:szCs w:val="24"/>
        </w:rPr>
        <w:t xml:space="preserve"> в качестве получателя субсидии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по форме, утвержденной нормативным правовым актом Министерства;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297F" w:rsidRPr="00F25ED8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19">
        <w:rPr>
          <w:rFonts w:ascii="Times New Roman" w:hAnsi="Times New Roman" w:cs="Times New Roman"/>
          <w:sz w:val="28"/>
          <w:szCs w:val="24"/>
        </w:rPr>
        <w:t xml:space="preserve">2) </w:t>
      </w:r>
      <w:r w:rsidR="0098297F" w:rsidRPr="00B70CD1">
        <w:rPr>
          <w:rFonts w:ascii="Times New Roman" w:hAnsi="Times New Roman" w:cs="Times New Roman"/>
          <w:sz w:val="28"/>
          <w:szCs w:val="28"/>
        </w:rPr>
        <w:t>справк</w:t>
      </w:r>
      <w:r w:rsidR="0098297F">
        <w:rPr>
          <w:rFonts w:ascii="Times New Roman" w:hAnsi="Times New Roman" w:cs="Times New Roman"/>
          <w:sz w:val="28"/>
          <w:szCs w:val="28"/>
        </w:rPr>
        <w:t>и</w:t>
      </w:r>
      <w:r w:rsidR="0098297F" w:rsidRPr="00B70CD1">
        <w:rPr>
          <w:rFonts w:ascii="Times New Roman" w:hAnsi="Times New Roman" w:cs="Times New Roman"/>
          <w:sz w:val="28"/>
          <w:szCs w:val="28"/>
        </w:rPr>
        <w:t xml:space="preserve"> о доставке продукции (товаров) </w:t>
      </w:r>
      <w:r w:rsidR="0098297F" w:rsidRPr="00B70CD1">
        <w:rPr>
          <w:rFonts w:ascii="Times New Roman" w:hAnsi="Times New Roman" w:cs="Times New Roman"/>
          <w:bCs/>
          <w:sz w:val="28"/>
          <w:szCs w:val="28"/>
        </w:rPr>
        <w:t>в населенные пункты с ограниченными сроками завоза грузов (продукции)</w:t>
      </w:r>
      <w:r w:rsidR="00EE0FCE">
        <w:rPr>
          <w:rFonts w:ascii="Times New Roman" w:hAnsi="Times New Roman" w:cs="Times New Roman"/>
          <w:bCs/>
          <w:sz w:val="28"/>
          <w:szCs w:val="28"/>
        </w:rPr>
        <w:t xml:space="preserve"> в Забайкальском крае</w:t>
      </w:r>
      <w:r w:rsidR="00982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97F" w:rsidRPr="00693719">
        <w:rPr>
          <w:rFonts w:ascii="Times New Roman" w:hAnsi="Times New Roman" w:cs="Times New Roman"/>
          <w:sz w:val="28"/>
          <w:szCs w:val="24"/>
        </w:rPr>
        <w:t xml:space="preserve">заверенные главами поселений (для межселенных территорий - главами </w:t>
      </w:r>
      <w:r w:rsidR="0098297F">
        <w:rPr>
          <w:rFonts w:ascii="Times New Roman" w:hAnsi="Times New Roman" w:cs="Times New Roman"/>
          <w:sz w:val="28"/>
          <w:szCs w:val="24"/>
        </w:rPr>
        <w:t xml:space="preserve">муниципальных </w:t>
      </w:r>
      <w:r w:rsidR="0098297F" w:rsidRPr="00693719">
        <w:rPr>
          <w:rFonts w:ascii="Times New Roman" w:hAnsi="Times New Roman" w:cs="Times New Roman"/>
          <w:sz w:val="28"/>
          <w:szCs w:val="24"/>
        </w:rPr>
        <w:t>районов), в состав которых входят населенные пункты с ограниченными сроками завоза грузов</w:t>
      </w:r>
      <w:r w:rsidR="0098297F">
        <w:rPr>
          <w:rFonts w:ascii="Times New Roman" w:hAnsi="Times New Roman" w:cs="Times New Roman"/>
          <w:sz w:val="28"/>
          <w:szCs w:val="24"/>
        </w:rPr>
        <w:t>,</w:t>
      </w:r>
      <w:r w:rsidR="0098297F" w:rsidRPr="00B7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97F" w:rsidRPr="0058658C">
        <w:rPr>
          <w:rFonts w:ascii="Times New Roman" w:hAnsi="Times New Roman" w:cs="Times New Roman"/>
          <w:sz w:val="28"/>
          <w:szCs w:val="24"/>
        </w:rPr>
        <w:t xml:space="preserve">с приложением </w:t>
      </w:r>
      <w:r w:rsidR="0098297F" w:rsidRPr="0058658C">
        <w:rPr>
          <w:rFonts w:ascii="Times New Roman" w:hAnsi="Times New Roman" w:cs="Times New Roman"/>
          <w:sz w:val="28"/>
          <w:szCs w:val="28"/>
        </w:rPr>
        <w:t>спецификаци</w:t>
      </w:r>
      <w:r w:rsidR="0098297F">
        <w:rPr>
          <w:rFonts w:ascii="Times New Roman" w:hAnsi="Times New Roman" w:cs="Times New Roman"/>
          <w:sz w:val="28"/>
          <w:szCs w:val="28"/>
        </w:rPr>
        <w:t>й</w:t>
      </w:r>
      <w:r w:rsidR="0098297F" w:rsidRPr="0058658C">
        <w:rPr>
          <w:rFonts w:ascii="Times New Roman" w:hAnsi="Times New Roman" w:cs="Times New Roman"/>
          <w:sz w:val="28"/>
          <w:szCs w:val="28"/>
        </w:rPr>
        <w:t xml:space="preserve"> продукции (товаров) и </w:t>
      </w:r>
      <w:r w:rsidR="0098297F" w:rsidRPr="0058658C">
        <w:rPr>
          <w:rFonts w:ascii="Times New Roman" w:hAnsi="Times New Roman" w:cs="Times New Roman"/>
          <w:bCs/>
          <w:sz w:val="28"/>
          <w:szCs w:val="28"/>
        </w:rPr>
        <w:t>графика завоза</w:t>
      </w:r>
      <w:r w:rsidR="0098297F" w:rsidRPr="0058658C">
        <w:rPr>
          <w:rFonts w:ascii="Times New Roman" w:hAnsi="Times New Roman" w:cs="Times New Roman"/>
          <w:sz w:val="28"/>
          <w:szCs w:val="24"/>
        </w:rPr>
        <w:t>, по формам, утвержденным нормативным правовым актом Министерства;</w:t>
      </w:r>
      <w:proofErr w:type="gramEnd"/>
    </w:p>
    <w:p w:rsidR="0006636D" w:rsidRPr="00693719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копии </w:t>
      </w:r>
      <w:r w:rsidRPr="00693719">
        <w:rPr>
          <w:rFonts w:ascii="Times New Roman" w:hAnsi="Times New Roman" w:cs="Times New Roman"/>
          <w:sz w:val="28"/>
          <w:szCs w:val="24"/>
        </w:rPr>
        <w:t>товарно-транспортны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или товарны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93719">
        <w:rPr>
          <w:rFonts w:ascii="Times New Roman" w:hAnsi="Times New Roman" w:cs="Times New Roman"/>
          <w:sz w:val="28"/>
          <w:szCs w:val="24"/>
        </w:rPr>
        <w:t xml:space="preserve"> накладны</w:t>
      </w:r>
      <w:r>
        <w:rPr>
          <w:rFonts w:ascii="Times New Roman" w:hAnsi="Times New Roman" w:cs="Times New Roman"/>
          <w:sz w:val="28"/>
          <w:szCs w:val="24"/>
        </w:rPr>
        <w:t>х или счетов-фактур, подтверждающие факт доставки и оприходования продукции (товара) в стационарные и нестационарные</w:t>
      </w:r>
      <w:r w:rsidR="006774F0">
        <w:rPr>
          <w:rFonts w:ascii="Times New Roman" w:hAnsi="Times New Roman" w:cs="Times New Roman"/>
          <w:sz w:val="28"/>
          <w:szCs w:val="24"/>
        </w:rPr>
        <w:t xml:space="preserve"> торговые объекты в населенных </w:t>
      </w:r>
      <w:r>
        <w:rPr>
          <w:rFonts w:ascii="Times New Roman" w:hAnsi="Times New Roman" w:cs="Times New Roman"/>
          <w:sz w:val="28"/>
          <w:szCs w:val="24"/>
        </w:rPr>
        <w:t>пунктах с ограниченными сроками завоза грузов</w:t>
      </w:r>
      <w:r w:rsidRPr="00693719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36D" w:rsidRPr="00F3447A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693719">
        <w:rPr>
          <w:rFonts w:ascii="Times New Roman" w:hAnsi="Times New Roman" w:cs="Times New Roman"/>
          <w:sz w:val="28"/>
          <w:szCs w:val="24"/>
        </w:rPr>
        <w:t>документ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693719">
        <w:rPr>
          <w:rFonts w:ascii="Times New Roman" w:hAnsi="Times New Roman" w:cs="Times New Roman"/>
          <w:sz w:val="28"/>
          <w:szCs w:val="24"/>
        </w:rPr>
        <w:t xml:space="preserve">, подтверждающие наличие </w:t>
      </w:r>
      <w:r>
        <w:rPr>
          <w:rFonts w:ascii="Times New Roman" w:hAnsi="Times New Roman" w:cs="Times New Roman"/>
          <w:sz w:val="28"/>
          <w:szCs w:val="24"/>
        </w:rPr>
        <w:t xml:space="preserve">стационарных </w:t>
      </w:r>
      <w:r w:rsidRPr="00693719">
        <w:rPr>
          <w:rFonts w:ascii="Times New Roman" w:hAnsi="Times New Roman" w:cs="Times New Roman"/>
          <w:sz w:val="28"/>
          <w:szCs w:val="24"/>
        </w:rPr>
        <w:t>торговых объектов в населенных пунктах с ограниченными сроками завоза грузов;</w:t>
      </w:r>
    </w:p>
    <w:p w:rsidR="0006636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</w:t>
      </w:r>
      <w:r w:rsidRPr="00693719"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 xml:space="preserve">копии первичных документов, подтверждающих закуп продукции (товаров); </w:t>
      </w:r>
    </w:p>
    <w:p w:rsidR="0006636D" w:rsidRPr="00AA35D9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="00F923EA" w:rsidRPr="00C073B1">
        <w:rPr>
          <w:rFonts w:ascii="Times New Roman" w:hAnsi="Times New Roman" w:cs="Times New Roman"/>
          <w:color w:val="000000"/>
          <w:sz w:val="28"/>
          <w:szCs w:val="28"/>
        </w:rPr>
        <w:t>расчета размера торговой надбавки применяемой при реализации продукции (товаров) в населенных пунктах с ограниченными сроками завоза грузов (продукции)</w:t>
      </w:r>
      <w:r w:rsidR="00EE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FCE">
        <w:rPr>
          <w:rFonts w:ascii="Times New Roman" w:hAnsi="Times New Roman" w:cs="Times New Roman"/>
          <w:bCs/>
          <w:sz w:val="28"/>
          <w:szCs w:val="28"/>
        </w:rPr>
        <w:t>в Забайкальском крае</w:t>
      </w:r>
      <w:r w:rsidR="00AA3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5D9">
        <w:rPr>
          <w:rFonts w:ascii="Times New Roman" w:hAnsi="Times New Roman" w:cs="Times New Roman"/>
          <w:sz w:val="28"/>
          <w:szCs w:val="24"/>
        </w:rPr>
        <w:t>по форме, утвержденной нормативны</w:t>
      </w:r>
      <w:r w:rsidR="00AC7639">
        <w:rPr>
          <w:rFonts w:ascii="Times New Roman" w:hAnsi="Times New Roman" w:cs="Times New Roman"/>
          <w:sz w:val="28"/>
          <w:szCs w:val="24"/>
        </w:rPr>
        <w:t>м правовым актом Министерства;</w:t>
      </w:r>
    </w:p>
    <w:p w:rsidR="0006636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7)</w:t>
      </w:r>
      <w:r>
        <w:t xml:space="preserve"> </w:t>
      </w:r>
      <w:r w:rsidRPr="008B7CD7">
        <w:rPr>
          <w:rFonts w:ascii="Times New Roman" w:hAnsi="Times New Roman" w:cs="Times New Roman"/>
          <w:sz w:val="28"/>
          <w:szCs w:val="24"/>
        </w:rPr>
        <w:t xml:space="preserve">копии 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трудовых договоров с водителями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8B7C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приказов об их приеме на работу;</w:t>
      </w:r>
    </w:p>
    <w:p w:rsidR="0006636D" w:rsidRPr="00B7463C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</w:t>
      </w:r>
      <w:r w:rsidR="00AA35D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фактическую выплату заработной платы водителям; </w:t>
      </w:r>
    </w:p>
    <w:p w:rsidR="0006636D" w:rsidRDefault="0006636D" w:rsidP="0072322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подтверждающих начисление и оплату страховых взносов с заработной платы водителей;</w:t>
      </w:r>
    </w:p>
    <w:p w:rsidR="0006636D" w:rsidRDefault="0006636D" w:rsidP="0072322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57830">
        <w:rPr>
          <w:rFonts w:ascii="Times New Roman" w:hAnsi="Times New Roman" w:cs="Times New Roman"/>
          <w:sz w:val="28"/>
          <w:szCs w:val="24"/>
        </w:rPr>
        <w:t>расчет транспортных расходов, произведенный по форме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7830">
        <w:rPr>
          <w:rFonts w:ascii="Times New Roman" w:hAnsi="Times New Roman" w:cs="Times New Roman"/>
          <w:sz w:val="28"/>
          <w:szCs w:val="24"/>
        </w:rPr>
        <w:t xml:space="preserve"> утвержденной нормативным правовым актом Министерства, с приложением заверенных получателем субсидии копий путевых листов, платежных документов, подтверждающих приобретение получателем субсидии топлива и смазочных материалов;</w:t>
      </w:r>
      <w:proofErr w:type="gramEnd"/>
    </w:p>
    <w:p w:rsidR="0006636D" w:rsidRDefault="0006636D" w:rsidP="0072322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 xml:space="preserve"> копии паспортов транспортных средств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7830">
        <w:rPr>
          <w:rFonts w:ascii="Times New Roman" w:hAnsi="Times New Roman" w:cs="Times New Roman"/>
          <w:sz w:val="28"/>
          <w:szCs w:val="24"/>
        </w:rPr>
        <w:t xml:space="preserve"> используемых для доставки продукции (товаров); </w:t>
      </w:r>
    </w:p>
    <w:p w:rsidR="0006636D" w:rsidRPr="00B76B09" w:rsidRDefault="0006636D" w:rsidP="0072322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доставке продукции (товаров) посредством моторной лодки - копии распорядительных документов получателя субсидии, определяющих расход топлива и смазочных материалов для работы лодочного мотора;</w:t>
      </w:r>
    </w:p>
    <w:p w:rsidR="0006636D" w:rsidRDefault="0006636D" w:rsidP="0072322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830">
        <w:rPr>
          <w:rFonts w:ascii="Times New Roman" w:hAnsi="Times New Roman" w:cs="Times New Roman"/>
          <w:sz w:val="28"/>
          <w:szCs w:val="24"/>
        </w:rPr>
        <w:t>два экземпляра описи документов.</w:t>
      </w:r>
    </w:p>
    <w:p w:rsidR="0006636D" w:rsidRPr="00FA2B88" w:rsidRDefault="002E72B4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06636D">
        <w:rPr>
          <w:rFonts w:ascii="Times New Roman" w:hAnsi="Times New Roman" w:cs="Times New Roman"/>
          <w:sz w:val="28"/>
          <w:szCs w:val="24"/>
        </w:rPr>
        <w:t xml:space="preserve">. Копии документов должны быть заверены </w:t>
      </w:r>
      <w:r w:rsidR="0050149B" w:rsidRPr="00723227">
        <w:rPr>
          <w:rFonts w:ascii="Times New Roman" w:hAnsi="Times New Roman" w:cs="Times New Roman"/>
          <w:sz w:val="28"/>
          <w:szCs w:val="24"/>
        </w:rPr>
        <w:t xml:space="preserve">печатью (при наличии) и </w:t>
      </w:r>
      <w:r w:rsidR="0006636D" w:rsidRPr="00723227">
        <w:rPr>
          <w:rFonts w:ascii="Times New Roman" w:hAnsi="Times New Roman" w:cs="Times New Roman"/>
          <w:sz w:val="28"/>
          <w:szCs w:val="24"/>
        </w:rPr>
        <w:t xml:space="preserve">подписью </w:t>
      </w:r>
      <w:r w:rsidR="0050149B" w:rsidRPr="00723227">
        <w:rPr>
          <w:rFonts w:ascii="Times New Roman" w:hAnsi="Times New Roman" w:cs="Times New Roman"/>
          <w:sz w:val="28"/>
          <w:szCs w:val="24"/>
        </w:rPr>
        <w:t>уполномоченного лица</w:t>
      </w:r>
      <w:r w:rsidR="00FA2B88">
        <w:rPr>
          <w:rFonts w:ascii="Times New Roman" w:hAnsi="Times New Roman" w:cs="Times New Roman"/>
          <w:sz w:val="28"/>
          <w:szCs w:val="24"/>
        </w:rPr>
        <w:t>.</w:t>
      </w:r>
    </w:p>
    <w:p w:rsidR="0006636D" w:rsidRDefault="002E72B4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06636D" w:rsidRPr="00693719">
        <w:rPr>
          <w:rFonts w:ascii="Times New Roman" w:hAnsi="Times New Roman" w:cs="Times New Roman"/>
          <w:sz w:val="28"/>
          <w:szCs w:val="24"/>
        </w:rPr>
        <w:t>. Министерство:</w:t>
      </w:r>
    </w:p>
    <w:p w:rsidR="0006636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1) регистрирует заявление </w:t>
      </w:r>
      <w:r>
        <w:rPr>
          <w:rFonts w:ascii="Times New Roman" w:hAnsi="Times New Roman" w:cs="Times New Roman"/>
          <w:sz w:val="28"/>
          <w:szCs w:val="24"/>
        </w:rPr>
        <w:t xml:space="preserve">о рассмотрении в качестве получателя субсидии (далее - заявление) </w:t>
      </w:r>
      <w:r w:rsidRPr="00693719">
        <w:rPr>
          <w:rFonts w:ascii="Times New Roman" w:hAnsi="Times New Roman" w:cs="Times New Roman"/>
          <w:sz w:val="28"/>
          <w:szCs w:val="24"/>
        </w:rPr>
        <w:t>в день его поступления, при этом на экземпляре описи документов, который возвращается заявителю, проставляет регистрационный номер и дату регистрации заявления;</w:t>
      </w:r>
    </w:p>
    <w:p w:rsidR="0006636D" w:rsidRDefault="0006636D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Pr="00693719">
        <w:rPr>
          <w:rFonts w:ascii="Times New Roman" w:hAnsi="Times New Roman" w:cs="Times New Roman"/>
          <w:sz w:val="28"/>
          <w:szCs w:val="24"/>
        </w:rPr>
        <w:t>в срок до 30 рабочих дней со дня регистрации заявления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</w:p>
    <w:p w:rsidR="0006636D" w:rsidRPr="00082F66" w:rsidRDefault="005637A2" w:rsidP="00723227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5637A2">
        <w:rPr>
          <w:rFonts w:ascii="Times New Roman" w:eastAsia="BatangChe" w:hAnsi="Times New Roman" w:cs="Times New Roman"/>
          <w:sz w:val="28"/>
          <w:szCs w:val="28"/>
        </w:rPr>
        <w:t>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 w:rsidR="0006636D">
        <w:rPr>
          <w:rFonts w:ascii="Times New Roman" w:eastAsia="BatangChe" w:hAnsi="Times New Roman" w:cs="Times New Roman"/>
          <w:sz w:val="28"/>
          <w:szCs w:val="28"/>
        </w:rPr>
        <w:t>з</w:t>
      </w:r>
      <w:r w:rsidR="0006636D" w:rsidRPr="00376FB5">
        <w:rPr>
          <w:rFonts w:ascii="Times New Roman" w:eastAsia="BatangChe" w:hAnsi="Times New Roman" w:cs="Times New Roman"/>
          <w:sz w:val="28"/>
          <w:szCs w:val="28"/>
        </w:rPr>
        <w:t>апрашивает в органах государственной власти</w:t>
      </w:r>
      <w:r w:rsidR="003B5876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3B5876" w:rsidRPr="0092449A">
        <w:rPr>
          <w:rFonts w:ascii="Times New Roman" w:eastAsia="BatangChe" w:hAnsi="Times New Roman" w:cs="Times New Roman"/>
          <w:sz w:val="28"/>
          <w:szCs w:val="28"/>
        </w:rPr>
        <w:t>органах местного самоуправления</w:t>
      </w:r>
      <w:r w:rsidR="0006636D" w:rsidRPr="00376FB5">
        <w:rPr>
          <w:rFonts w:ascii="Times New Roman" w:eastAsia="BatangChe" w:hAnsi="Times New Roman" w:cs="Times New Roman"/>
          <w:sz w:val="28"/>
          <w:szCs w:val="28"/>
        </w:rPr>
        <w:t xml:space="preserve"> в рамках межведомственного взаимодействия документы</w:t>
      </w:r>
      <w:r w:rsidR="0006636D">
        <w:rPr>
          <w:rFonts w:ascii="Times New Roman" w:eastAsia="BatangChe" w:hAnsi="Times New Roman" w:cs="Times New Roman"/>
          <w:sz w:val="28"/>
          <w:szCs w:val="28"/>
        </w:rPr>
        <w:t xml:space="preserve">, подтверждающие соответствие получателя субсидии требованиям, установленным </w:t>
      </w:r>
      <w:r w:rsidR="00C06666">
        <w:rPr>
          <w:rFonts w:ascii="Times New Roman" w:eastAsia="BatangChe" w:hAnsi="Times New Roman" w:cs="Times New Roman"/>
          <w:sz w:val="28"/>
          <w:szCs w:val="28"/>
        </w:rPr>
        <w:t>пункт</w:t>
      </w:r>
      <w:r w:rsidR="007510EE">
        <w:rPr>
          <w:rFonts w:ascii="Times New Roman" w:eastAsia="BatangChe" w:hAnsi="Times New Roman" w:cs="Times New Roman"/>
          <w:sz w:val="28"/>
          <w:szCs w:val="28"/>
        </w:rPr>
        <w:t xml:space="preserve">ами 5 и </w:t>
      </w:r>
      <w:r w:rsidR="00323324">
        <w:rPr>
          <w:rFonts w:ascii="Times New Roman" w:eastAsia="BatangChe" w:hAnsi="Times New Roman" w:cs="Times New Roman"/>
          <w:sz w:val="28"/>
          <w:szCs w:val="28"/>
        </w:rPr>
        <w:t>6</w:t>
      </w:r>
      <w:r w:rsidR="0006636D">
        <w:rPr>
          <w:rFonts w:ascii="Times New Roman" w:eastAsia="BatangChe" w:hAnsi="Times New Roman" w:cs="Times New Roman"/>
          <w:sz w:val="28"/>
          <w:szCs w:val="28"/>
        </w:rPr>
        <w:t xml:space="preserve"> настоящего Порядка;</w:t>
      </w:r>
    </w:p>
    <w:p w:rsidR="0006636D" w:rsidRDefault="005637A2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06636D">
        <w:rPr>
          <w:rFonts w:ascii="Times New Roman" w:hAnsi="Times New Roman" w:cs="Times New Roman"/>
          <w:sz w:val="28"/>
          <w:szCs w:val="24"/>
        </w:rPr>
        <w:t>р</w:t>
      </w:r>
      <w:r w:rsidR="0006636D" w:rsidRPr="00693719">
        <w:rPr>
          <w:rFonts w:ascii="Times New Roman" w:hAnsi="Times New Roman" w:cs="Times New Roman"/>
          <w:sz w:val="28"/>
          <w:szCs w:val="24"/>
        </w:rPr>
        <w:t>ассматривает представленные документы</w:t>
      </w:r>
      <w:r w:rsidR="0006636D">
        <w:rPr>
          <w:rFonts w:ascii="Times New Roman" w:hAnsi="Times New Roman" w:cs="Times New Roman"/>
          <w:sz w:val="28"/>
          <w:szCs w:val="24"/>
        </w:rPr>
        <w:t xml:space="preserve">, производит проверку обоснованности расчета стоимости транспортных расходов и расчета размера торговой надбавки, </w:t>
      </w:r>
      <w:r w:rsidR="0006636D" w:rsidRPr="0018270B">
        <w:rPr>
          <w:rFonts w:ascii="Times New Roman" w:hAnsi="Times New Roman" w:cs="Times New Roman"/>
          <w:sz w:val="28"/>
          <w:szCs w:val="24"/>
        </w:rPr>
        <w:t>представленн</w:t>
      </w:r>
      <w:r w:rsidR="0006636D">
        <w:rPr>
          <w:rFonts w:ascii="Times New Roman" w:hAnsi="Times New Roman" w:cs="Times New Roman"/>
          <w:sz w:val="28"/>
          <w:szCs w:val="24"/>
        </w:rPr>
        <w:t>ых</w:t>
      </w:r>
      <w:r w:rsidR="0006636D" w:rsidRPr="0018270B">
        <w:rPr>
          <w:rFonts w:ascii="Times New Roman" w:hAnsi="Times New Roman" w:cs="Times New Roman"/>
          <w:sz w:val="28"/>
          <w:szCs w:val="24"/>
        </w:rPr>
        <w:t xml:space="preserve"> </w:t>
      </w:r>
      <w:r w:rsidR="0006636D">
        <w:rPr>
          <w:rFonts w:ascii="Times New Roman" w:hAnsi="Times New Roman" w:cs="Times New Roman"/>
          <w:sz w:val="28"/>
          <w:szCs w:val="24"/>
        </w:rPr>
        <w:t>получателем субсидии, объемов пот</w:t>
      </w:r>
      <w:r w:rsidR="00C06666">
        <w:rPr>
          <w:rFonts w:ascii="Times New Roman" w:hAnsi="Times New Roman" w:cs="Times New Roman"/>
          <w:sz w:val="28"/>
          <w:szCs w:val="24"/>
        </w:rPr>
        <w:t>ребления продукции (товаров);</w:t>
      </w:r>
    </w:p>
    <w:p w:rsidR="0006636D" w:rsidRDefault="005637A2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</w:t>
      </w:r>
      <w:r w:rsidR="0006636D">
        <w:rPr>
          <w:rFonts w:ascii="Times New Roman" w:hAnsi="Times New Roman" w:cs="Times New Roman"/>
          <w:sz w:val="28"/>
          <w:szCs w:val="24"/>
        </w:rPr>
        <w:t>г</w:t>
      </w:r>
      <w:r w:rsidR="0006636D" w:rsidRPr="00693719">
        <w:rPr>
          <w:rFonts w:ascii="Times New Roman" w:hAnsi="Times New Roman" w:cs="Times New Roman"/>
          <w:sz w:val="28"/>
          <w:szCs w:val="24"/>
        </w:rPr>
        <w:t>отовит заключение о возможности предоставления субсидии или об отказе в предоставлении субсидии с обоснованием причин такого отказа. Заключение подписывается руководителем Министерства либо лицом, исполняющим его обязанности в соответствии с приказом</w:t>
      </w:r>
      <w:r w:rsidR="0006636D">
        <w:rPr>
          <w:rFonts w:ascii="Times New Roman" w:hAnsi="Times New Roman" w:cs="Times New Roman"/>
          <w:sz w:val="28"/>
          <w:szCs w:val="24"/>
        </w:rPr>
        <w:t xml:space="preserve"> Министерства.</w:t>
      </w:r>
    </w:p>
    <w:p w:rsidR="0006636D" w:rsidRDefault="002E72B4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</w:t>
      </w:r>
      <w:r w:rsidR="007C19EB">
        <w:rPr>
          <w:rFonts w:ascii="Times New Roman" w:hAnsi="Times New Roman" w:cs="Times New Roman"/>
          <w:sz w:val="28"/>
          <w:szCs w:val="24"/>
        </w:rPr>
        <w:t xml:space="preserve">. </w:t>
      </w:r>
      <w:r w:rsidR="0006636D">
        <w:rPr>
          <w:rFonts w:ascii="Times New Roman" w:hAnsi="Times New Roman" w:cs="Times New Roman"/>
          <w:sz w:val="28"/>
          <w:szCs w:val="24"/>
        </w:rPr>
        <w:t>Фактически понесенные транспортные расходы по доставке продукции (товаров),</w:t>
      </w:r>
      <w:r w:rsidR="0006636D" w:rsidRPr="00A71D74">
        <w:rPr>
          <w:rFonts w:ascii="Times New Roman" w:hAnsi="Times New Roman" w:cs="Times New Roman"/>
          <w:sz w:val="28"/>
          <w:szCs w:val="24"/>
        </w:rPr>
        <w:t xml:space="preserve"> </w:t>
      </w:r>
      <w:r w:rsidR="0006636D">
        <w:rPr>
          <w:rFonts w:ascii="Times New Roman" w:hAnsi="Times New Roman" w:cs="Times New Roman"/>
          <w:sz w:val="28"/>
          <w:szCs w:val="24"/>
        </w:rPr>
        <w:t xml:space="preserve">завезенной </w:t>
      </w:r>
      <w:r w:rsidR="0006636D" w:rsidRPr="00693719">
        <w:rPr>
          <w:rFonts w:ascii="Times New Roman" w:hAnsi="Times New Roman" w:cs="Times New Roman"/>
          <w:sz w:val="28"/>
          <w:szCs w:val="24"/>
        </w:rPr>
        <w:t xml:space="preserve">сверх </w:t>
      </w:r>
      <w:r w:rsidR="0006636D">
        <w:rPr>
          <w:rFonts w:ascii="Times New Roman" w:hAnsi="Times New Roman" w:cs="Times New Roman"/>
          <w:sz w:val="28"/>
          <w:szCs w:val="24"/>
        </w:rPr>
        <w:t>установленных объемов потребления</w:t>
      </w:r>
      <w:r w:rsidR="00C97124">
        <w:rPr>
          <w:rFonts w:ascii="Times New Roman" w:hAnsi="Times New Roman" w:cs="Times New Roman"/>
          <w:sz w:val="28"/>
          <w:szCs w:val="24"/>
        </w:rPr>
        <w:t>,</w:t>
      </w:r>
      <w:r w:rsidR="0006636D">
        <w:rPr>
          <w:rFonts w:ascii="Times New Roman" w:hAnsi="Times New Roman" w:cs="Times New Roman"/>
          <w:sz w:val="28"/>
          <w:szCs w:val="24"/>
        </w:rPr>
        <w:t xml:space="preserve"> </w:t>
      </w:r>
      <w:r w:rsidR="0006636D">
        <w:rPr>
          <w:rFonts w:ascii="Times New Roman" w:hAnsi="Times New Roman" w:cs="Times New Roman"/>
          <w:sz w:val="28"/>
          <w:szCs w:val="24"/>
        </w:rPr>
        <w:lastRenderedPageBreak/>
        <w:t xml:space="preserve">для целей определения </w:t>
      </w:r>
      <w:r w:rsidR="0006636D" w:rsidRPr="00693719">
        <w:rPr>
          <w:rFonts w:ascii="Times New Roman" w:hAnsi="Times New Roman" w:cs="Times New Roman"/>
          <w:sz w:val="28"/>
          <w:szCs w:val="24"/>
        </w:rPr>
        <w:t>объем</w:t>
      </w:r>
      <w:r w:rsidR="0006636D">
        <w:rPr>
          <w:rFonts w:ascii="Times New Roman" w:hAnsi="Times New Roman" w:cs="Times New Roman"/>
          <w:sz w:val="28"/>
          <w:szCs w:val="24"/>
        </w:rPr>
        <w:t>а</w:t>
      </w:r>
      <w:r w:rsidR="0006636D" w:rsidRPr="00693719">
        <w:rPr>
          <w:rFonts w:ascii="Times New Roman" w:hAnsi="Times New Roman" w:cs="Times New Roman"/>
          <w:sz w:val="28"/>
          <w:szCs w:val="24"/>
        </w:rPr>
        <w:t xml:space="preserve"> поставки продукции (товаров) для населенных пунктов с ограниченными сроками завоза грузов</w:t>
      </w:r>
      <w:r w:rsidR="0006636D" w:rsidRPr="000B30DA">
        <w:rPr>
          <w:rFonts w:ascii="Times New Roman" w:hAnsi="Times New Roman" w:cs="Times New Roman"/>
          <w:sz w:val="28"/>
          <w:szCs w:val="24"/>
        </w:rPr>
        <w:t xml:space="preserve"> </w:t>
      </w:r>
      <w:r w:rsidR="0006636D">
        <w:rPr>
          <w:rFonts w:ascii="Times New Roman" w:hAnsi="Times New Roman" w:cs="Times New Roman"/>
          <w:sz w:val="28"/>
          <w:szCs w:val="24"/>
        </w:rPr>
        <w:t>Министерством не учитываются.</w:t>
      </w:r>
    </w:p>
    <w:p w:rsidR="0006636D" w:rsidRPr="009D7B8D" w:rsidRDefault="002E72B4" w:rsidP="0072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</w:t>
      </w:r>
      <w:r w:rsidR="0006636D">
        <w:rPr>
          <w:rFonts w:ascii="Times New Roman" w:hAnsi="Times New Roman" w:cs="Times New Roman"/>
          <w:sz w:val="28"/>
          <w:szCs w:val="24"/>
        </w:rPr>
        <w:t>. В случае</w:t>
      </w:r>
      <w:proofErr w:type="gramStart"/>
      <w:r w:rsidR="0006636D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06636D">
        <w:rPr>
          <w:rFonts w:ascii="Times New Roman" w:hAnsi="Times New Roman" w:cs="Times New Roman"/>
          <w:sz w:val="28"/>
          <w:szCs w:val="24"/>
        </w:rPr>
        <w:t xml:space="preserve"> если по результатам рассмотрения документов,</w:t>
      </w:r>
      <w:r w:rsidR="001233B3">
        <w:rPr>
          <w:rFonts w:ascii="Times New Roman" w:hAnsi="Times New Roman" w:cs="Times New Roman"/>
          <w:sz w:val="28"/>
          <w:szCs w:val="24"/>
        </w:rPr>
        <w:t xml:space="preserve"> указанных в пунктах </w:t>
      </w:r>
      <w:r w:rsidR="00920959">
        <w:rPr>
          <w:rFonts w:ascii="Times New Roman" w:hAnsi="Times New Roman" w:cs="Times New Roman"/>
          <w:sz w:val="28"/>
          <w:szCs w:val="24"/>
        </w:rPr>
        <w:t>8</w:t>
      </w:r>
      <w:r w:rsidR="001233B3">
        <w:rPr>
          <w:rFonts w:ascii="Times New Roman" w:hAnsi="Times New Roman" w:cs="Times New Roman"/>
          <w:sz w:val="28"/>
          <w:szCs w:val="24"/>
        </w:rPr>
        <w:t xml:space="preserve"> или </w:t>
      </w:r>
      <w:r w:rsidR="00920959">
        <w:rPr>
          <w:rFonts w:ascii="Times New Roman" w:hAnsi="Times New Roman" w:cs="Times New Roman"/>
          <w:sz w:val="28"/>
          <w:szCs w:val="24"/>
        </w:rPr>
        <w:t>9</w:t>
      </w:r>
      <w:r w:rsidR="0006636D">
        <w:rPr>
          <w:rFonts w:ascii="Times New Roman" w:hAnsi="Times New Roman" w:cs="Times New Roman"/>
          <w:sz w:val="28"/>
          <w:szCs w:val="24"/>
        </w:rPr>
        <w:t xml:space="preserve"> настоящего Порядка</w:t>
      </w:r>
      <w:r w:rsidR="0098297F">
        <w:rPr>
          <w:rFonts w:ascii="Times New Roman" w:hAnsi="Times New Roman" w:cs="Times New Roman"/>
          <w:sz w:val="28"/>
          <w:szCs w:val="24"/>
        </w:rPr>
        <w:t>,</w:t>
      </w:r>
      <w:r w:rsidR="0006636D">
        <w:rPr>
          <w:rFonts w:ascii="Times New Roman" w:hAnsi="Times New Roman" w:cs="Times New Roman"/>
          <w:sz w:val="28"/>
          <w:szCs w:val="24"/>
        </w:rPr>
        <w:t xml:space="preserve"> и проведенной Министерством проверки обоснованности расчетов размера торговой надбавки, расчетов </w:t>
      </w:r>
      <w:r w:rsidR="0006636D" w:rsidRPr="00757830">
        <w:rPr>
          <w:rFonts w:ascii="Times New Roman" w:hAnsi="Times New Roman" w:cs="Times New Roman"/>
          <w:sz w:val="28"/>
          <w:szCs w:val="24"/>
        </w:rPr>
        <w:t>транспортных расходов</w:t>
      </w:r>
      <w:r w:rsidR="0006636D">
        <w:rPr>
          <w:rFonts w:ascii="Times New Roman" w:hAnsi="Times New Roman" w:cs="Times New Roman"/>
          <w:sz w:val="28"/>
          <w:szCs w:val="24"/>
        </w:rPr>
        <w:t xml:space="preserve"> установлены расхождения, Министерство определяет размер субсидии, подлежащей выплате получателю субсидии, исходя из полученных </w:t>
      </w:r>
      <w:r w:rsidR="009D08CA" w:rsidRPr="00552042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Министерством</w:t>
      </w:r>
      <w:r w:rsidR="009D08CA">
        <w:rPr>
          <w:rFonts w:ascii="Times New Roman" w:hAnsi="Times New Roman" w:cs="Times New Roman"/>
          <w:sz w:val="28"/>
          <w:szCs w:val="24"/>
        </w:rPr>
        <w:t xml:space="preserve"> </w:t>
      </w:r>
      <w:r w:rsidR="0006636D">
        <w:rPr>
          <w:rFonts w:ascii="Times New Roman" w:hAnsi="Times New Roman" w:cs="Times New Roman"/>
          <w:sz w:val="28"/>
          <w:szCs w:val="24"/>
        </w:rPr>
        <w:t>расчетных данных, но не более за</w:t>
      </w:r>
      <w:r w:rsidR="001233B3">
        <w:rPr>
          <w:rFonts w:ascii="Times New Roman" w:hAnsi="Times New Roman" w:cs="Times New Roman"/>
          <w:sz w:val="28"/>
          <w:szCs w:val="24"/>
        </w:rPr>
        <w:t>явленного получателем субсидии.</w:t>
      </w:r>
    </w:p>
    <w:p w:rsidR="0006636D" w:rsidRPr="00693719" w:rsidRDefault="002E72B4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16</w:t>
      </w:r>
      <w:r w:rsidR="0006636D" w:rsidRPr="00693719">
        <w:rPr>
          <w:rFonts w:ascii="Times New Roman" w:hAnsi="Times New Roman" w:cs="Times New Roman"/>
          <w:sz w:val="28"/>
          <w:szCs w:val="24"/>
        </w:rPr>
        <w:t>. Основания для отказа получателю субсидии в предоставлении субсидии:</w:t>
      </w:r>
    </w:p>
    <w:p w:rsidR="0006636D" w:rsidRPr="004448C8" w:rsidRDefault="0006636D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 xml:space="preserve">1) несоответствие получателя субсидии </w:t>
      </w:r>
      <w:r w:rsidR="004B6087" w:rsidRPr="00723227">
        <w:rPr>
          <w:rFonts w:ascii="Times New Roman" w:hAnsi="Times New Roman" w:cs="Times New Roman"/>
          <w:sz w:val="28"/>
          <w:szCs w:val="24"/>
        </w:rPr>
        <w:t>категориям</w:t>
      </w:r>
      <w:r w:rsidR="00367296" w:rsidRPr="00723227">
        <w:rPr>
          <w:rFonts w:ascii="Times New Roman" w:hAnsi="Times New Roman" w:cs="Times New Roman"/>
          <w:sz w:val="28"/>
          <w:szCs w:val="24"/>
        </w:rPr>
        <w:t xml:space="preserve"> </w:t>
      </w:r>
      <w:r w:rsidR="00367296">
        <w:rPr>
          <w:rFonts w:ascii="Times New Roman" w:hAnsi="Times New Roman" w:cs="Times New Roman"/>
          <w:sz w:val="28"/>
          <w:szCs w:val="24"/>
        </w:rPr>
        <w:t xml:space="preserve">и </w:t>
      </w:r>
      <w:r w:rsidRPr="00693719">
        <w:rPr>
          <w:rFonts w:ascii="Times New Roman" w:hAnsi="Times New Roman" w:cs="Times New Roman"/>
          <w:sz w:val="28"/>
          <w:szCs w:val="24"/>
        </w:rPr>
        <w:t>требованиям</w:t>
      </w:r>
      <w:r w:rsidR="00367296">
        <w:rPr>
          <w:rFonts w:ascii="Times New Roman" w:hAnsi="Times New Roman" w:cs="Times New Roman"/>
          <w:sz w:val="28"/>
          <w:szCs w:val="24"/>
        </w:rPr>
        <w:t>,</w:t>
      </w:r>
      <w:r w:rsidRPr="00693719">
        <w:rPr>
          <w:rFonts w:ascii="Times New Roman" w:hAnsi="Times New Roman" w:cs="Times New Roman"/>
          <w:sz w:val="28"/>
          <w:szCs w:val="24"/>
        </w:rPr>
        <w:t xml:space="preserve"> определенным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Pr="004448C8">
        <w:rPr>
          <w:rFonts w:ascii="Times New Roman" w:hAnsi="Times New Roman" w:cs="Times New Roman"/>
          <w:sz w:val="28"/>
          <w:szCs w:val="24"/>
        </w:rPr>
        <w:t>пункт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4448C8">
        <w:rPr>
          <w:rFonts w:ascii="Times New Roman" w:hAnsi="Times New Roman" w:cs="Times New Roman"/>
          <w:sz w:val="28"/>
          <w:szCs w:val="24"/>
        </w:rPr>
        <w:t xml:space="preserve"> </w:t>
      </w:r>
      <w:r w:rsidR="004B6087" w:rsidRPr="00723227">
        <w:rPr>
          <w:rFonts w:ascii="Times New Roman" w:hAnsi="Times New Roman" w:cs="Times New Roman"/>
          <w:sz w:val="28"/>
          <w:szCs w:val="24"/>
        </w:rPr>
        <w:t>4</w:t>
      </w:r>
      <w:r w:rsidR="00142EA5" w:rsidRPr="00723227">
        <w:rPr>
          <w:rFonts w:ascii="Times New Roman" w:hAnsi="Times New Roman" w:cs="Times New Roman"/>
          <w:sz w:val="28"/>
          <w:szCs w:val="24"/>
        </w:rPr>
        <w:t xml:space="preserve">, </w:t>
      </w:r>
      <w:r w:rsidR="002E72B4" w:rsidRPr="00723227">
        <w:rPr>
          <w:rFonts w:ascii="Times New Roman" w:hAnsi="Times New Roman" w:cs="Times New Roman"/>
          <w:sz w:val="28"/>
          <w:szCs w:val="24"/>
        </w:rPr>
        <w:t>6</w:t>
      </w:r>
      <w:r w:rsidR="00142EA5">
        <w:rPr>
          <w:rFonts w:ascii="Times New Roman" w:hAnsi="Times New Roman" w:cs="Times New Roman"/>
          <w:sz w:val="28"/>
          <w:szCs w:val="24"/>
        </w:rPr>
        <w:t>, 7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Порядка;</w:t>
      </w:r>
    </w:p>
    <w:p w:rsidR="0006636D" w:rsidRPr="004448C8" w:rsidRDefault="0006636D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48C8">
        <w:rPr>
          <w:rFonts w:ascii="Times New Roman" w:hAnsi="Times New Roman" w:cs="Times New Roman"/>
          <w:sz w:val="28"/>
          <w:szCs w:val="24"/>
        </w:rPr>
        <w:t>2) несоответствие представленных получателем субсидии документов требованиям, определенны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4448C8">
        <w:rPr>
          <w:rFonts w:ascii="Times New Roman" w:hAnsi="Times New Roman" w:cs="Times New Roman"/>
          <w:sz w:val="28"/>
          <w:szCs w:val="24"/>
        </w:rPr>
        <w:t xml:space="preserve"> пункт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4448C8">
        <w:rPr>
          <w:rFonts w:ascii="Times New Roman" w:hAnsi="Times New Roman" w:cs="Times New Roman"/>
          <w:sz w:val="28"/>
          <w:szCs w:val="24"/>
        </w:rPr>
        <w:t xml:space="preserve"> </w:t>
      </w:r>
      <w:r w:rsidR="004736FB">
        <w:rPr>
          <w:rFonts w:ascii="Times New Roman" w:hAnsi="Times New Roman" w:cs="Times New Roman"/>
          <w:sz w:val="28"/>
          <w:szCs w:val="24"/>
        </w:rPr>
        <w:t xml:space="preserve">9, </w:t>
      </w:r>
      <w:r w:rsidR="009B4B7A">
        <w:rPr>
          <w:rFonts w:ascii="Times New Roman" w:hAnsi="Times New Roman" w:cs="Times New Roman"/>
          <w:sz w:val="28"/>
          <w:szCs w:val="24"/>
        </w:rPr>
        <w:t>10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Порядка, непредставление (представление не в полном объеме) документов, указанных в пункт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8A65D9">
        <w:rPr>
          <w:rFonts w:ascii="Times New Roman" w:hAnsi="Times New Roman" w:cs="Times New Roman"/>
          <w:sz w:val="28"/>
          <w:szCs w:val="24"/>
        </w:rPr>
        <w:t xml:space="preserve"> </w:t>
      </w:r>
      <w:r w:rsidR="004736FB">
        <w:rPr>
          <w:rFonts w:ascii="Times New Roman" w:hAnsi="Times New Roman" w:cs="Times New Roman"/>
          <w:sz w:val="28"/>
          <w:szCs w:val="24"/>
        </w:rPr>
        <w:t>9, 10</w:t>
      </w:r>
      <w:r w:rsidRPr="004448C8">
        <w:rPr>
          <w:rFonts w:ascii="Times New Roman" w:hAnsi="Times New Roman" w:cs="Times New Roman"/>
          <w:sz w:val="28"/>
          <w:szCs w:val="24"/>
        </w:rPr>
        <w:t xml:space="preserve"> настоящего Порядка;</w:t>
      </w:r>
    </w:p>
    <w:p w:rsidR="0006636D" w:rsidRDefault="0006636D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448C8">
        <w:rPr>
          <w:rFonts w:ascii="Times New Roman" w:hAnsi="Times New Roman" w:cs="Times New Roman"/>
          <w:sz w:val="28"/>
          <w:szCs w:val="24"/>
        </w:rPr>
        <w:t>3) недостоверность представленной получателем</w:t>
      </w:r>
      <w:r>
        <w:rPr>
          <w:rFonts w:ascii="Times New Roman" w:hAnsi="Times New Roman" w:cs="Times New Roman"/>
          <w:sz w:val="28"/>
          <w:szCs w:val="24"/>
        </w:rPr>
        <w:t xml:space="preserve"> субсидии информации;</w:t>
      </w:r>
    </w:p>
    <w:p w:rsidR="0006636D" w:rsidRDefault="0006636D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4) </w:t>
      </w:r>
      <w:r w:rsidRPr="00693719">
        <w:rPr>
          <w:rFonts w:ascii="Times New Roman" w:hAnsi="Times New Roman" w:cs="Times New Roman"/>
          <w:sz w:val="28"/>
          <w:szCs w:val="24"/>
        </w:rPr>
        <w:t xml:space="preserve">завоз продукции (товаров) </w:t>
      </w:r>
      <w:r>
        <w:rPr>
          <w:rFonts w:ascii="Times New Roman" w:hAnsi="Times New Roman" w:cs="Times New Roman"/>
          <w:sz w:val="28"/>
          <w:szCs w:val="24"/>
        </w:rPr>
        <w:t>при отсутствии остатков объемов потребления по всем заявленным группам товаров, со</w:t>
      </w:r>
      <w:r w:rsidR="00007D84">
        <w:rPr>
          <w:rFonts w:ascii="Times New Roman" w:hAnsi="Times New Roman" w:cs="Times New Roman"/>
          <w:sz w:val="28"/>
          <w:szCs w:val="24"/>
        </w:rPr>
        <w:t>держащимся в Перечне продукции;</w:t>
      </w:r>
    </w:p>
    <w:p w:rsidR="00007D84" w:rsidRPr="00007D84" w:rsidRDefault="00007D84" w:rsidP="0072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5) </w:t>
      </w:r>
      <w:r>
        <w:rPr>
          <w:sz w:val="28"/>
          <w:szCs w:val="28"/>
        </w:rPr>
        <w:t>превышение лимитов бюджетных обязательств, утвержденных в установленном порядке на предоставление субсидий, либо их отсутствие.</w:t>
      </w:r>
    </w:p>
    <w:p w:rsidR="008D35C4" w:rsidRPr="00693719" w:rsidRDefault="00BB4C4F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93719">
        <w:rPr>
          <w:rFonts w:ascii="Times New Roman" w:hAnsi="Times New Roman" w:cs="Times New Roman"/>
          <w:sz w:val="28"/>
          <w:szCs w:val="24"/>
        </w:rPr>
        <w:t>1</w:t>
      </w:r>
      <w:r w:rsidR="002E72B4">
        <w:rPr>
          <w:rFonts w:ascii="Times New Roman" w:hAnsi="Times New Roman" w:cs="Times New Roman"/>
          <w:sz w:val="28"/>
          <w:szCs w:val="24"/>
        </w:rPr>
        <w:t>7</w:t>
      </w:r>
      <w:r w:rsidRPr="00693719">
        <w:rPr>
          <w:rFonts w:ascii="Times New Roman" w:hAnsi="Times New Roman" w:cs="Times New Roman"/>
          <w:sz w:val="28"/>
          <w:szCs w:val="24"/>
        </w:rPr>
        <w:t>. Отказ в предоставлении субсидии может быть обжалован в установленном законодательством порядке.</w:t>
      </w:r>
    </w:p>
    <w:p w:rsidR="0006636D" w:rsidRDefault="0006636D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2E72B4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693719">
        <w:rPr>
          <w:rFonts w:ascii="Times New Roman" w:hAnsi="Times New Roman" w:cs="Times New Roman"/>
          <w:sz w:val="28"/>
          <w:szCs w:val="24"/>
        </w:rPr>
        <w:t xml:space="preserve">Министерство в течение </w:t>
      </w:r>
      <w:r w:rsidR="006D4AA6" w:rsidRPr="006D4AA6">
        <w:rPr>
          <w:rFonts w:ascii="Times New Roman" w:hAnsi="Times New Roman" w:cs="Times New Roman"/>
          <w:sz w:val="28"/>
          <w:szCs w:val="24"/>
          <w:shd w:val="clear" w:color="auto" w:fill="FFFFFF" w:themeFill="background1"/>
        </w:rPr>
        <w:t>10</w:t>
      </w:r>
      <w:r w:rsidRPr="00693719">
        <w:rPr>
          <w:rFonts w:ascii="Times New Roman" w:hAnsi="Times New Roman" w:cs="Times New Roman"/>
          <w:sz w:val="28"/>
          <w:szCs w:val="24"/>
        </w:rPr>
        <w:t xml:space="preserve"> рабочих дн</w:t>
      </w:r>
      <w:r w:rsidR="006D4AA6">
        <w:rPr>
          <w:rFonts w:ascii="Times New Roman" w:hAnsi="Times New Roman" w:cs="Times New Roman"/>
          <w:sz w:val="28"/>
          <w:szCs w:val="24"/>
        </w:rPr>
        <w:t>ей со дня подписания заключения</w:t>
      </w:r>
      <w:r w:rsidR="008672F6">
        <w:rPr>
          <w:rFonts w:ascii="Times New Roman" w:hAnsi="Times New Roman" w:cs="Times New Roman"/>
          <w:sz w:val="28"/>
          <w:szCs w:val="24"/>
        </w:rPr>
        <w:t>, указанного</w:t>
      </w:r>
      <w:r w:rsidR="00154C98">
        <w:rPr>
          <w:rFonts w:ascii="Times New Roman" w:hAnsi="Times New Roman" w:cs="Times New Roman"/>
          <w:sz w:val="28"/>
          <w:szCs w:val="24"/>
        </w:rPr>
        <w:t xml:space="preserve"> в подпункте</w:t>
      </w:r>
      <w:r w:rsidRPr="00693719">
        <w:rPr>
          <w:rFonts w:ascii="Times New Roman" w:hAnsi="Times New Roman" w:cs="Times New Roman"/>
          <w:sz w:val="28"/>
          <w:szCs w:val="24"/>
        </w:rPr>
        <w:t xml:space="preserve"> </w:t>
      </w:r>
      <w:r w:rsidR="00154C98">
        <w:rPr>
          <w:rFonts w:ascii="Times New Roman" w:hAnsi="Times New Roman" w:cs="Times New Roman"/>
          <w:sz w:val="28"/>
          <w:szCs w:val="24"/>
        </w:rPr>
        <w:t>«в» по</w:t>
      </w:r>
      <w:r w:rsidR="000065AF">
        <w:rPr>
          <w:rFonts w:ascii="Times New Roman" w:hAnsi="Times New Roman" w:cs="Times New Roman"/>
          <w:sz w:val="28"/>
          <w:szCs w:val="24"/>
        </w:rPr>
        <w:t xml:space="preserve">дпункта 2 пункта 12 настоящего </w:t>
      </w:r>
      <w:r w:rsidR="00154C98">
        <w:rPr>
          <w:rFonts w:ascii="Times New Roman" w:hAnsi="Times New Roman" w:cs="Times New Roman"/>
          <w:sz w:val="28"/>
          <w:szCs w:val="24"/>
        </w:rPr>
        <w:t xml:space="preserve">Порядка </w:t>
      </w:r>
      <w:r w:rsidRPr="00693719">
        <w:rPr>
          <w:rFonts w:ascii="Times New Roman" w:hAnsi="Times New Roman" w:cs="Times New Roman"/>
          <w:sz w:val="28"/>
          <w:szCs w:val="24"/>
        </w:rPr>
        <w:t>вручает</w:t>
      </w:r>
      <w:r>
        <w:rPr>
          <w:rFonts w:ascii="Times New Roman" w:hAnsi="Times New Roman" w:cs="Times New Roman"/>
          <w:sz w:val="28"/>
          <w:szCs w:val="24"/>
        </w:rPr>
        <w:t xml:space="preserve"> (направляет) получателю субсидии заключение способом, указанным им в заявлении. </w:t>
      </w:r>
    </w:p>
    <w:p w:rsidR="0006636D" w:rsidRPr="00115866" w:rsidRDefault="002E72B4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06636D">
        <w:rPr>
          <w:rFonts w:ascii="Times New Roman" w:hAnsi="Times New Roman" w:cs="Times New Roman"/>
          <w:sz w:val="28"/>
          <w:szCs w:val="24"/>
        </w:rPr>
        <w:t xml:space="preserve">. </w:t>
      </w:r>
      <w:r w:rsidR="00832112" w:rsidRPr="00115866">
        <w:rPr>
          <w:rFonts w:ascii="Times New Roman" w:hAnsi="Times New Roman" w:cs="Times New Roman"/>
          <w:sz w:val="28"/>
          <w:szCs w:val="24"/>
        </w:rPr>
        <w:t>Министерство</w:t>
      </w:r>
      <w:r w:rsidR="00832112" w:rsidRPr="00115866">
        <w:rPr>
          <w:rFonts w:ascii="Times New Roman" w:hAnsi="Times New Roman" w:cs="Times New Roman"/>
          <w:sz w:val="28"/>
          <w:szCs w:val="24"/>
        </w:rPr>
        <w:t xml:space="preserve"> </w:t>
      </w:r>
      <w:r w:rsidR="00832112">
        <w:rPr>
          <w:rFonts w:ascii="Times New Roman" w:hAnsi="Times New Roman" w:cs="Times New Roman"/>
          <w:sz w:val="28"/>
          <w:szCs w:val="24"/>
        </w:rPr>
        <w:t>в</w:t>
      </w:r>
      <w:r w:rsidR="004754B2" w:rsidRPr="00115866">
        <w:rPr>
          <w:rFonts w:ascii="Times New Roman" w:hAnsi="Times New Roman" w:cs="Times New Roman"/>
          <w:sz w:val="28"/>
          <w:szCs w:val="24"/>
        </w:rPr>
        <w:t xml:space="preserve"> </w:t>
      </w:r>
      <w:r w:rsidR="00EA5EF8" w:rsidRPr="00115866">
        <w:rPr>
          <w:rFonts w:ascii="Times New Roman" w:hAnsi="Times New Roman" w:cs="Times New Roman"/>
          <w:sz w:val="28"/>
          <w:szCs w:val="24"/>
        </w:rPr>
        <w:t xml:space="preserve">течение </w:t>
      </w:r>
      <w:r w:rsidR="00EA5EF8" w:rsidRPr="00723227">
        <w:rPr>
          <w:rFonts w:ascii="Times New Roman" w:hAnsi="Times New Roman" w:cs="Times New Roman"/>
          <w:sz w:val="28"/>
          <w:szCs w:val="24"/>
        </w:rPr>
        <w:t>3</w:t>
      </w:r>
      <w:r w:rsidR="00EA5EF8" w:rsidRPr="00115866">
        <w:rPr>
          <w:rFonts w:ascii="Times New Roman" w:hAnsi="Times New Roman" w:cs="Times New Roman"/>
          <w:sz w:val="28"/>
          <w:szCs w:val="24"/>
        </w:rPr>
        <w:t xml:space="preserve"> рабочих дней </w:t>
      </w:r>
      <w:r w:rsidR="00832112">
        <w:rPr>
          <w:rFonts w:ascii="Times New Roman" w:hAnsi="Times New Roman" w:cs="Times New Roman"/>
          <w:sz w:val="28"/>
          <w:szCs w:val="24"/>
        </w:rPr>
        <w:t>со дня вручения (направления)</w:t>
      </w:r>
      <w:r w:rsidR="004754B2" w:rsidRPr="00115866">
        <w:rPr>
          <w:rFonts w:ascii="Times New Roman" w:hAnsi="Times New Roman" w:cs="Times New Roman"/>
          <w:sz w:val="28"/>
          <w:szCs w:val="24"/>
        </w:rPr>
        <w:t xml:space="preserve"> заключения о возможности предоставления субсидии </w:t>
      </w:r>
      <w:proofErr w:type="gramStart"/>
      <w:r w:rsidR="004754B2" w:rsidRPr="00115866">
        <w:rPr>
          <w:rFonts w:ascii="Times New Roman" w:hAnsi="Times New Roman" w:cs="Times New Roman"/>
          <w:sz w:val="28"/>
          <w:szCs w:val="24"/>
        </w:rPr>
        <w:t>готовит проект Соглашения</w:t>
      </w:r>
      <w:r w:rsidR="00836ADE" w:rsidRPr="00115866">
        <w:rPr>
          <w:rFonts w:ascii="Times New Roman" w:hAnsi="Times New Roman" w:cs="Times New Roman"/>
          <w:sz w:val="28"/>
          <w:szCs w:val="24"/>
        </w:rPr>
        <w:t xml:space="preserve"> </w:t>
      </w:r>
      <w:r w:rsidR="004754B2" w:rsidRPr="00115866">
        <w:rPr>
          <w:rFonts w:ascii="Times New Roman" w:hAnsi="Times New Roman" w:cs="Times New Roman"/>
          <w:sz w:val="28"/>
          <w:szCs w:val="24"/>
        </w:rPr>
        <w:t xml:space="preserve">и </w:t>
      </w:r>
      <w:r w:rsidR="00FA0A86" w:rsidRPr="00693719">
        <w:rPr>
          <w:rFonts w:ascii="Times New Roman" w:hAnsi="Times New Roman" w:cs="Times New Roman"/>
          <w:sz w:val="28"/>
          <w:szCs w:val="24"/>
        </w:rPr>
        <w:t>вручает</w:t>
      </w:r>
      <w:proofErr w:type="gramEnd"/>
      <w:r w:rsidR="00FA0A86">
        <w:rPr>
          <w:rFonts w:ascii="Times New Roman" w:hAnsi="Times New Roman" w:cs="Times New Roman"/>
          <w:sz w:val="28"/>
          <w:szCs w:val="24"/>
        </w:rPr>
        <w:t xml:space="preserve"> (направляет) </w:t>
      </w:r>
      <w:r w:rsidR="00B93159">
        <w:rPr>
          <w:rFonts w:ascii="Times New Roman" w:hAnsi="Times New Roman" w:cs="Times New Roman"/>
          <w:sz w:val="28"/>
          <w:szCs w:val="24"/>
        </w:rPr>
        <w:t>два</w:t>
      </w:r>
      <w:r w:rsidR="00FB5247">
        <w:rPr>
          <w:rFonts w:ascii="Times New Roman" w:hAnsi="Times New Roman" w:cs="Times New Roman"/>
          <w:sz w:val="28"/>
          <w:szCs w:val="24"/>
        </w:rPr>
        <w:t xml:space="preserve"> его </w:t>
      </w:r>
      <w:r w:rsidR="002214A6">
        <w:rPr>
          <w:rFonts w:ascii="Times New Roman" w:hAnsi="Times New Roman" w:cs="Times New Roman"/>
          <w:sz w:val="28"/>
          <w:szCs w:val="24"/>
        </w:rPr>
        <w:t xml:space="preserve">экземпляра </w:t>
      </w:r>
      <w:r w:rsidR="004754B2" w:rsidRPr="00115866">
        <w:rPr>
          <w:rFonts w:ascii="Times New Roman" w:hAnsi="Times New Roman" w:cs="Times New Roman"/>
          <w:sz w:val="28"/>
          <w:szCs w:val="24"/>
        </w:rPr>
        <w:t>получателю субсидии</w:t>
      </w:r>
      <w:r w:rsidR="00836ADE" w:rsidRPr="00115866">
        <w:rPr>
          <w:rFonts w:ascii="Times New Roman" w:hAnsi="Times New Roman" w:cs="Times New Roman"/>
          <w:sz w:val="28"/>
          <w:szCs w:val="24"/>
        </w:rPr>
        <w:t xml:space="preserve"> </w:t>
      </w:r>
      <w:r w:rsidR="00836ADE" w:rsidRPr="00723227">
        <w:rPr>
          <w:rFonts w:ascii="Times New Roman" w:hAnsi="Times New Roman" w:cs="Times New Roman"/>
          <w:sz w:val="28"/>
          <w:szCs w:val="24"/>
        </w:rPr>
        <w:t>для подписания</w:t>
      </w:r>
      <w:r w:rsidR="00436028" w:rsidRPr="00723227">
        <w:rPr>
          <w:rFonts w:ascii="Times New Roman" w:hAnsi="Times New Roman" w:cs="Times New Roman"/>
          <w:sz w:val="28"/>
          <w:szCs w:val="24"/>
        </w:rPr>
        <w:t>, заверения печатью (</w:t>
      </w:r>
      <w:r w:rsidR="00E33B72" w:rsidRPr="00723227">
        <w:rPr>
          <w:rFonts w:ascii="Times New Roman" w:hAnsi="Times New Roman" w:cs="Times New Roman"/>
          <w:sz w:val="28"/>
          <w:szCs w:val="24"/>
        </w:rPr>
        <w:t>при</w:t>
      </w:r>
      <w:r w:rsidR="00436028" w:rsidRPr="00723227">
        <w:rPr>
          <w:rFonts w:ascii="Times New Roman" w:hAnsi="Times New Roman" w:cs="Times New Roman"/>
          <w:sz w:val="28"/>
          <w:szCs w:val="24"/>
        </w:rPr>
        <w:t xml:space="preserve"> наличи</w:t>
      </w:r>
      <w:r w:rsidR="00E33B72" w:rsidRPr="00723227">
        <w:rPr>
          <w:rFonts w:ascii="Times New Roman" w:hAnsi="Times New Roman" w:cs="Times New Roman"/>
          <w:sz w:val="28"/>
          <w:szCs w:val="24"/>
        </w:rPr>
        <w:t>и</w:t>
      </w:r>
      <w:r w:rsidR="00436028" w:rsidRPr="00723227">
        <w:rPr>
          <w:rFonts w:ascii="Times New Roman" w:hAnsi="Times New Roman" w:cs="Times New Roman"/>
          <w:sz w:val="28"/>
          <w:szCs w:val="24"/>
        </w:rPr>
        <w:t>)</w:t>
      </w:r>
      <w:r w:rsidR="004754B2" w:rsidRPr="00723227">
        <w:rPr>
          <w:rFonts w:ascii="Times New Roman" w:hAnsi="Times New Roman" w:cs="Times New Roman"/>
          <w:sz w:val="28"/>
          <w:szCs w:val="24"/>
        </w:rPr>
        <w:t>.</w:t>
      </w:r>
    </w:p>
    <w:p w:rsidR="00C81FE3" w:rsidRDefault="002E72B4" w:rsidP="007232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21</w:t>
      </w:r>
      <w:r w:rsidR="000F08EA">
        <w:rPr>
          <w:sz w:val="28"/>
        </w:rPr>
        <w:t>.</w:t>
      </w:r>
      <w:r w:rsidR="000F08EA">
        <w:rPr>
          <w:sz w:val="28"/>
          <w:szCs w:val="28"/>
        </w:rPr>
        <w:t xml:space="preserve"> </w:t>
      </w:r>
      <w:r w:rsidR="00610CCE" w:rsidRPr="00723227">
        <w:rPr>
          <w:sz w:val="28"/>
        </w:rPr>
        <w:t>Два экземпляра Соглашения п</w:t>
      </w:r>
      <w:r w:rsidR="00AD6986" w:rsidRPr="00723227">
        <w:rPr>
          <w:sz w:val="28"/>
        </w:rPr>
        <w:t>одписанн</w:t>
      </w:r>
      <w:r w:rsidR="002214A6" w:rsidRPr="00723227">
        <w:rPr>
          <w:sz w:val="28"/>
        </w:rPr>
        <w:t>ые</w:t>
      </w:r>
      <w:r w:rsidR="00B909A0" w:rsidRPr="00723227">
        <w:rPr>
          <w:sz w:val="28"/>
        </w:rPr>
        <w:t xml:space="preserve"> получателем субсидии и</w:t>
      </w:r>
      <w:r w:rsidR="00AD6986" w:rsidRPr="00723227">
        <w:rPr>
          <w:sz w:val="28"/>
        </w:rPr>
        <w:t xml:space="preserve"> заверенн</w:t>
      </w:r>
      <w:r w:rsidR="005659AD" w:rsidRPr="00723227">
        <w:rPr>
          <w:sz w:val="28"/>
        </w:rPr>
        <w:t>ые</w:t>
      </w:r>
      <w:r w:rsidR="00AD6986" w:rsidRPr="00723227">
        <w:rPr>
          <w:sz w:val="28"/>
        </w:rPr>
        <w:t xml:space="preserve"> </w:t>
      </w:r>
      <w:r w:rsidR="005659AD" w:rsidRPr="00723227">
        <w:rPr>
          <w:sz w:val="28"/>
        </w:rPr>
        <w:t xml:space="preserve">его </w:t>
      </w:r>
      <w:r w:rsidR="00AD6986" w:rsidRPr="00723227">
        <w:rPr>
          <w:sz w:val="28"/>
        </w:rPr>
        <w:t xml:space="preserve">печатью (при наличии) </w:t>
      </w:r>
      <w:r w:rsidR="00AD6986" w:rsidRPr="00693719">
        <w:rPr>
          <w:sz w:val="28"/>
        </w:rPr>
        <w:t>подписыва</w:t>
      </w:r>
      <w:r w:rsidR="002214A6">
        <w:rPr>
          <w:sz w:val="28"/>
        </w:rPr>
        <w:t>ю</w:t>
      </w:r>
      <w:r w:rsidR="00AD6986" w:rsidRPr="00693719">
        <w:rPr>
          <w:sz w:val="28"/>
        </w:rPr>
        <w:t>тся руководителем Министерства либо лицом, исполняющим его обязанности в соответствии с приказом</w:t>
      </w:r>
      <w:r w:rsidR="00AD6986">
        <w:rPr>
          <w:sz w:val="28"/>
        </w:rPr>
        <w:t xml:space="preserve"> Министерства</w:t>
      </w:r>
      <w:r w:rsidR="001F4205">
        <w:rPr>
          <w:sz w:val="28"/>
        </w:rPr>
        <w:t xml:space="preserve">, </w:t>
      </w:r>
      <w:proofErr w:type="gramStart"/>
      <w:r w:rsidR="001F4205">
        <w:rPr>
          <w:sz w:val="28"/>
        </w:rPr>
        <w:t>заверяются печатью</w:t>
      </w:r>
      <w:r w:rsidR="006C40E6">
        <w:rPr>
          <w:sz w:val="28"/>
        </w:rPr>
        <w:t xml:space="preserve"> и регистриру</w:t>
      </w:r>
      <w:r w:rsidR="00877FC7">
        <w:rPr>
          <w:sz w:val="28"/>
        </w:rPr>
        <w:t>ю</w:t>
      </w:r>
      <w:r w:rsidR="006C40E6">
        <w:rPr>
          <w:sz w:val="28"/>
        </w:rPr>
        <w:t>тся</w:t>
      </w:r>
      <w:proofErr w:type="gramEnd"/>
      <w:r w:rsidR="006C40E6">
        <w:rPr>
          <w:sz w:val="28"/>
        </w:rPr>
        <w:t xml:space="preserve"> в журнале регистрации Соглашений в де</w:t>
      </w:r>
      <w:r w:rsidR="00877FC7">
        <w:rPr>
          <w:sz w:val="28"/>
        </w:rPr>
        <w:t xml:space="preserve">нь </w:t>
      </w:r>
      <w:r w:rsidR="006C40E6">
        <w:rPr>
          <w:sz w:val="28"/>
        </w:rPr>
        <w:t>поступления</w:t>
      </w:r>
      <w:r w:rsidR="00877FC7">
        <w:rPr>
          <w:sz w:val="28"/>
        </w:rPr>
        <w:t xml:space="preserve"> в Министерство</w:t>
      </w:r>
      <w:r w:rsidR="006C40E6">
        <w:rPr>
          <w:sz w:val="28"/>
        </w:rPr>
        <w:t>.</w:t>
      </w:r>
    </w:p>
    <w:p w:rsidR="00ED0CDB" w:rsidRPr="00C81FE3" w:rsidRDefault="00C81FE3" w:rsidP="007232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22. </w:t>
      </w:r>
      <w:r w:rsidR="00301200" w:rsidRPr="00115866">
        <w:rPr>
          <w:sz w:val="28"/>
        </w:rPr>
        <w:t>Министерство</w:t>
      </w:r>
      <w:r w:rsidR="00301200">
        <w:rPr>
          <w:sz w:val="28"/>
        </w:rPr>
        <w:t xml:space="preserve"> </w:t>
      </w:r>
      <w:r w:rsidR="00301200" w:rsidRPr="00115866">
        <w:rPr>
          <w:sz w:val="28"/>
        </w:rPr>
        <w:t xml:space="preserve">в течение </w:t>
      </w:r>
      <w:r w:rsidR="007A25FB" w:rsidRPr="00723227">
        <w:rPr>
          <w:sz w:val="28"/>
        </w:rPr>
        <w:t>10</w:t>
      </w:r>
      <w:r w:rsidR="00301200" w:rsidRPr="00115866">
        <w:rPr>
          <w:sz w:val="28"/>
        </w:rPr>
        <w:t xml:space="preserve"> рабочих дней </w:t>
      </w:r>
      <w:r w:rsidR="007D35E5">
        <w:rPr>
          <w:sz w:val="28"/>
          <w:szCs w:val="28"/>
        </w:rPr>
        <w:t>со дня регистрации Соглашения</w:t>
      </w:r>
      <w:r w:rsidR="007D35E5" w:rsidRPr="00693719">
        <w:rPr>
          <w:sz w:val="28"/>
        </w:rPr>
        <w:t xml:space="preserve"> </w:t>
      </w:r>
      <w:r w:rsidR="00301200" w:rsidRPr="00693719">
        <w:rPr>
          <w:sz w:val="28"/>
        </w:rPr>
        <w:t>вручает</w:t>
      </w:r>
      <w:r w:rsidR="00301200">
        <w:rPr>
          <w:sz w:val="28"/>
        </w:rPr>
        <w:t xml:space="preserve"> (направляет) получателю субсидии о</w:t>
      </w:r>
      <w:r w:rsidR="006F4E3C">
        <w:rPr>
          <w:sz w:val="28"/>
        </w:rPr>
        <w:t xml:space="preserve">дин </w:t>
      </w:r>
      <w:r w:rsidR="00ED0CDB">
        <w:rPr>
          <w:sz w:val="28"/>
        </w:rPr>
        <w:t>экземпляр Соглашения</w:t>
      </w:r>
      <w:r w:rsidR="002970E2">
        <w:rPr>
          <w:sz w:val="28"/>
        </w:rPr>
        <w:t>.</w:t>
      </w:r>
    </w:p>
    <w:p w:rsidR="000F08EA" w:rsidRPr="00C3099B" w:rsidRDefault="00C81FE3" w:rsidP="0072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3099B">
        <w:rPr>
          <w:sz w:val="28"/>
          <w:szCs w:val="28"/>
        </w:rPr>
        <w:t xml:space="preserve">. </w:t>
      </w:r>
      <w:r w:rsidR="000F08EA">
        <w:rPr>
          <w:sz w:val="28"/>
          <w:szCs w:val="28"/>
        </w:rPr>
        <w:t xml:space="preserve">Министерство </w:t>
      </w:r>
      <w:r w:rsidR="00CD33B7">
        <w:rPr>
          <w:sz w:val="28"/>
          <w:szCs w:val="28"/>
        </w:rPr>
        <w:t>в</w:t>
      </w:r>
      <w:r w:rsidR="000F08EA">
        <w:rPr>
          <w:sz w:val="28"/>
          <w:szCs w:val="28"/>
        </w:rPr>
        <w:t xml:space="preserve"> течение 5 рабочих дней </w:t>
      </w:r>
      <w:r w:rsidR="00423BD5">
        <w:rPr>
          <w:sz w:val="28"/>
          <w:szCs w:val="28"/>
        </w:rPr>
        <w:t>со дня регистрации Соглашения</w:t>
      </w:r>
      <w:r w:rsidR="00423BD5">
        <w:rPr>
          <w:sz w:val="28"/>
          <w:szCs w:val="28"/>
        </w:rPr>
        <w:t xml:space="preserve"> </w:t>
      </w:r>
      <w:proofErr w:type="gramStart"/>
      <w:r w:rsidR="000F08EA">
        <w:rPr>
          <w:sz w:val="28"/>
          <w:szCs w:val="28"/>
        </w:rPr>
        <w:t xml:space="preserve">формирует </w:t>
      </w:r>
      <w:r w:rsidR="00296573">
        <w:rPr>
          <w:sz w:val="28"/>
          <w:szCs w:val="28"/>
        </w:rPr>
        <w:t>и направляет</w:t>
      </w:r>
      <w:proofErr w:type="gramEnd"/>
      <w:r w:rsidR="00296573">
        <w:rPr>
          <w:sz w:val="28"/>
          <w:szCs w:val="28"/>
        </w:rPr>
        <w:t xml:space="preserve"> </w:t>
      </w:r>
      <w:r w:rsidR="000F08EA">
        <w:rPr>
          <w:sz w:val="28"/>
          <w:szCs w:val="28"/>
        </w:rPr>
        <w:t>заявку на финансирование в Министерство финансов Забайкальского края.</w:t>
      </w:r>
    </w:p>
    <w:p w:rsidR="000F08EA" w:rsidRDefault="00C81FE3" w:rsidP="0072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553BFC">
        <w:rPr>
          <w:sz w:val="28"/>
          <w:szCs w:val="28"/>
        </w:rPr>
        <w:t>.</w:t>
      </w:r>
      <w:r w:rsidR="000F08EA">
        <w:rPr>
          <w:sz w:val="28"/>
          <w:szCs w:val="28"/>
        </w:rPr>
        <w:t xml:space="preserve"> Министерство финансов Забайкальского края в течение </w:t>
      </w:r>
      <w:r w:rsidR="00553BFC">
        <w:rPr>
          <w:sz w:val="28"/>
          <w:szCs w:val="28"/>
        </w:rPr>
        <w:t>5</w:t>
      </w:r>
      <w:r w:rsidR="000F08EA">
        <w:rPr>
          <w:sz w:val="28"/>
          <w:szCs w:val="28"/>
        </w:rPr>
        <w:t xml:space="preserve"> рабочих дней со дня получения заявки </w:t>
      </w:r>
      <w:r w:rsidR="003D2F13">
        <w:rPr>
          <w:sz w:val="28"/>
          <w:szCs w:val="28"/>
        </w:rPr>
        <w:t xml:space="preserve">на финансирование </w:t>
      </w:r>
      <w:r w:rsidR="000F08EA">
        <w:rPr>
          <w:sz w:val="28"/>
          <w:szCs w:val="28"/>
        </w:rPr>
        <w:t>осуществляет перечисление субсидии на лицевой счет Министерства в пределах средств, предусмотренных в бюджете Забайкальского края на текущий год.</w:t>
      </w:r>
    </w:p>
    <w:p w:rsidR="0006636D" w:rsidRPr="000F08EA" w:rsidRDefault="00C81FE3" w:rsidP="00723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F08EA">
        <w:rPr>
          <w:sz w:val="28"/>
          <w:szCs w:val="28"/>
        </w:rPr>
        <w:t>. Министерство в течение 3 рабочих дней со дня поступления субсидии на его лицевой счет перечисляет полученные средства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</w:t>
      </w:r>
      <w:r w:rsidR="006272BD">
        <w:rPr>
          <w:sz w:val="28"/>
          <w:szCs w:val="28"/>
        </w:rPr>
        <w:t>.</w:t>
      </w:r>
    </w:p>
    <w:p w:rsidR="00B224DF" w:rsidRPr="00BD0D96" w:rsidRDefault="002E72B4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C81FE3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. В Соглашении предусматриваются:</w:t>
      </w:r>
    </w:p>
    <w:p w:rsidR="00B224DF" w:rsidRPr="0058658C" w:rsidRDefault="00B224DF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1) целевое назначение субсидии;</w:t>
      </w:r>
    </w:p>
    <w:p w:rsidR="00B224DF" w:rsidRPr="00BD0D96" w:rsidRDefault="00B224DF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2) размер субсидии;</w:t>
      </w:r>
    </w:p>
    <w:p w:rsidR="00B224DF" w:rsidRPr="00BD0D96" w:rsidRDefault="00B224DF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3) обязательные условия предоставления субсидии, установленные </w:t>
      </w:r>
      <w:r w:rsidRPr="00BD0D96">
        <w:rPr>
          <w:rFonts w:ascii="Times New Roman" w:hAnsi="Times New Roman" w:cs="Times New Roman"/>
          <w:color w:val="000000" w:themeColor="text1"/>
          <w:sz w:val="28"/>
        </w:rPr>
        <w:t>статьей 78</w:t>
      </w: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Бюджетного кодекса Российской Федерации;</w:t>
      </w:r>
    </w:p>
    <w:p w:rsidR="00B224DF" w:rsidRPr="00BD0D96" w:rsidRDefault="00B224DF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4) реквизиты счета, открытого в учреждении Центрального банка Российской Федерации или кредитной организации, на который перечисляет</w:t>
      </w:r>
      <w:r w:rsidR="0073143A">
        <w:rPr>
          <w:rFonts w:ascii="Times New Roman" w:hAnsi="Times New Roman" w:cs="Times New Roman"/>
          <w:color w:val="000000" w:themeColor="text1"/>
          <w:sz w:val="28"/>
          <w:szCs w:val="24"/>
        </w:rPr>
        <w:t>ся субсидия.</w:t>
      </w:r>
    </w:p>
    <w:p w:rsidR="00B224DF" w:rsidRPr="00BD0D96" w:rsidRDefault="00C81FE3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27</w:t>
      </w:r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>.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субсидии установленных настоящим Порядком условий, целей и порядка предоставления субсидии.</w:t>
      </w:r>
    </w:p>
    <w:p w:rsidR="00B224DF" w:rsidRPr="00BD0D96" w:rsidRDefault="00C81FE3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28</w:t>
      </w:r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B224DF" w:rsidRPr="00BD0D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случае нарушения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получателем субсидии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условий, установленных при предоставлении субсидии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выявленного по фактам проверок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,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проведенных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 Министерство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м как получателем бюджетных средств и уполномоченным органом государственного финансового контроля,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C0504D" w:themeFill="accent2"/>
        </w:rPr>
        <w:t xml:space="preserve"> </w:t>
      </w:r>
      <w:r w:rsidR="0082005D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Ми</w:t>
      </w:r>
      <w:r w:rsidR="00C95007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нистерство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десяти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рабочих дней со дня обнаружения указанных нарушений 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вручает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получател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ю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субсидии уведомление о возврате субсидии</w:t>
      </w:r>
      <w:r w:rsidR="0073143A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93695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лично, либо направляет </w:t>
      </w:r>
      <w:r w:rsidR="006E02DA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 xml:space="preserve">его заказным письмом с уведомлением </w:t>
      </w:r>
      <w:r w:rsidR="00C547AC" w:rsidRPr="000C3FC1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 w:themeFill="background1"/>
        </w:rPr>
        <w:t>посредством почтовой связи</w:t>
      </w:r>
      <w:r w:rsidR="00B224DF" w:rsidRPr="000C3FC1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p w:rsidR="00B224DF" w:rsidRPr="00101B2D" w:rsidRDefault="00C81FE3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29</w:t>
      </w:r>
      <w:r w:rsidR="00B224DF" w:rsidRPr="00101B2D">
        <w:rPr>
          <w:rFonts w:ascii="Times New Roman" w:hAnsi="Times New Roman" w:cs="Times New Roman"/>
          <w:color w:val="000000" w:themeColor="text1"/>
          <w:sz w:val="28"/>
          <w:szCs w:val="24"/>
        </w:rPr>
        <w:t>. Средства субсидии подлежат возврату в бюджет Забайкальского края получателями субсидии в течение 30 календарных дней со дня получения ими уведомления о возврате субсидии.</w:t>
      </w:r>
    </w:p>
    <w:p w:rsidR="00B224DF" w:rsidRPr="00101B2D" w:rsidRDefault="00B224DF" w:rsidP="007232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01B2D">
        <w:rPr>
          <w:rFonts w:ascii="Times New Roman" w:hAnsi="Times New Roman" w:cs="Times New Roman"/>
          <w:color w:val="000000" w:themeColor="text1"/>
          <w:sz w:val="28"/>
          <w:szCs w:val="24"/>
        </w:rPr>
        <w:t>В случае отказа получателями субсидии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06636D" w:rsidRDefault="0006636D" w:rsidP="00723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8215D" w:rsidRDefault="00B8215D" w:rsidP="00723227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B3703" w:rsidRDefault="003B3703" w:rsidP="00723227">
      <w:pPr>
        <w:tabs>
          <w:tab w:val="left" w:pos="127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BB7CB4" w:rsidRDefault="00BB7CB4" w:rsidP="00723227">
      <w:pPr>
        <w:tabs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B7CB4" w:rsidSect="00DB4EF4">
      <w:headerReference w:type="even" r:id="rId22"/>
      <w:headerReference w:type="default" r:id="rId23"/>
      <w:footerReference w:type="even" r:id="rId24"/>
      <w:pgSz w:w="11905" w:h="16838"/>
      <w:pgMar w:top="1134" w:right="851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F8" w:rsidRDefault="00EA5EF8">
      <w:r>
        <w:separator/>
      </w:r>
    </w:p>
  </w:endnote>
  <w:endnote w:type="continuationSeparator" w:id="0">
    <w:p w:rsidR="00EA5EF8" w:rsidRDefault="00EA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F8" w:rsidRDefault="00EA5EF8" w:rsidP="00F617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EF8" w:rsidRDefault="00EA5E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F8" w:rsidRDefault="00EA5EF8">
      <w:r>
        <w:separator/>
      </w:r>
    </w:p>
  </w:footnote>
  <w:footnote w:type="continuationSeparator" w:id="0">
    <w:p w:rsidR="00EA5EF8" w:rsidRDefault="00EA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F8" w:rsidRDefault="00EA5EF8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EF8" w:rsidRDefault="00EA5E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F8" w:rsidRDefault="00EA5EF8" w:rsidP="00F61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227">
      <w:rPr>
        <w:rStyle w:val="a5"/>
        <w:noProof/>
      </w:rPr>
      <w:t>2</w:t>
    </w:r>
    <w:r>
      <w:rPr>
        <w:rStyle w:val="a5"/>
      </w:rPr>
      <w:fldChar w:fldCharType="end"/>
    </w:r>
  </w:p>
  <w:p w:rsidR="00EA5EF8" w:rsidRDefault="00EA5E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8C8"/>
    <w:multiLevelType w:val="hybridMultilevel"/>
    <w:tmpl w:val="255EDCB0"/>
    <w:lvl w:ilvl="0" w:tplc="BA5A846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582E"/>
    <w:multiLevelType w:val="hybridMultilevel"/>
    <w:tmpl w:val="A448D32E"/>
    <w:lvl w:ilvl="0" w:tplc="BDDE9D94">
      <w:start w:val="3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C2BCE"/>
    <w:multiLevelType w:val="hybridMultilevel"/>
    <w:tmpl w:val="4ED84B06"/>
    <w:lvl w:ilvl="0" w:tplc="01B86F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1106E3"/>
    <w:multiLevelType w:val="hybridMultilevel"/>
    <w:tmpl w:val="563A6C02"/>
    <w:lvl w:ilvl="0" w:tplc="2BBACC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3133DC4"/>
    <w:multiLevelType w:val="hybridMultilevel"/>
    <w:tmpl w:val="53C40BB6"/>
    <w:lvl w:ilvl="0" w:tplc="3496B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83143"/>
    <w:multiLevelType w:val="hybridMultilevel"/>
    <w:tmpl w:val="08A0383E"/>
    <w:lvl w:ilvl="0" w:tplc="04190011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1C9"/>
    <w:multiLevelType w:val="hybridMultilevel"/>
    <w:tmpl w:val="4B64C8F8"/>
    <w:lvl w:ilvl="0" w:tplc="CE7E4F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28312C5"/>
    <w:multiLevelType w:val="hybridMultilevel"/>
    <w:tmpl w:val="DAE6506E"/>
    <w:lvl w:ilvl="0" w:tplc="1AD00A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57509E3"/>
    <w:multiLevelType w:val="hybridMultilevel"/>
    <w:tmpl w:val="E76CDDF0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9">
    <w:nsid w:val="6C7227C8"/>
    <w:multiLevelType w:val="hybridMultilevel"/>
    <w:tmpl w:val="4FF8679A"/>
    <w:lvl w:ilvl="0" w:tplc="ECDEB4CA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8B5D50"/>
    <w:multiLevelType w:val="hybridMultilevel"/>
    <w:tmpl w:val="94228A8E"/>
    <w:lvl w:ilvl="0" w:tplc="5DE45D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02"/>
    <w:rsid w:val="000007C4"/>
    <w:rsid w:val="000065AF"/>
    <w:rsid w:val="00007C43"/>
    <w:rsid w:val="00007D84"/>
    <w:rsid w:val="00010793"/>
    <w:rsid w:val="00013577"/>
    <w:rsid w:val="00016408"/>
    <w:rsid w:val="000169B0"/>
    <w:rsid w:val="00017863"/>
    <w:rsid w:val="00020A22"/>
    <w:rsid w:val="00020C95"/>
    <w:rsid w:val="000225E3"/>
    <w:rsid w:val="000248F5"/>
    <w:rsid w:val="00024E26"/>
    <w:rsid w:val="00025850"/>
    <w:rsid w:val="00026849"/>
    <w:rsid w:val="00034AFF"/>
    <w:rsid w:val="00034C8A"/>
    <w:rsid w:val="00035571"/>
    <w:rsid w:val="00036C38"/>
    <w:rsid w:val="00037272"/>
    <w:rsid w:val="0003752B"/>
    <w:rsid w:val="00043816"/>
    <w:rsid w:val="000463D5"/>
    <w:rsid w:val="00046812"/>
    <w:rsid w:val="00046D41"/>
    <w:rsid w:val="00046DE8"/>
    <w:rsid w:val="00050991"/>
    <w:rsid w:val="00051B9A"/>
    <w:rsid w:val="00051F21"/>
    <w:rsid w:val="00051FA0"/>
    <w:rsid w:val="00054186"/>
    <w:rsid w:val="00054B15"/>
    <w:rsid w:val="0005601E"/>
    <w:rsid w:val="00056E14"/>
    <w:rsid w:val="00057C34"/>
    <w:rsid w:val="0006636D"/>
    <w:rsid w:val="00066CAB"/>
    <w:rsid w:val="00066E97"/>
    <w:rsid w:val="00070661"/>
    <w:rsid w:val="00070D4A"/>
    <w:rsid w:val="00071BA7"/>
    <w:rsid w:val="000727B3"/>
    <w:rsid w:val="000733E1"/>
    <w:rsid w:val="000736A7"/>
    <w:rsid w:val="00073C8B"/>
    <w:rsid w:val="000740C1"/>
    <w:rsid w:val="0007666A"/>
    <w:rsid w:val="000813DC"/>
    <w:rsid w:val="00081510"/>
    <w:rsid w:val="00081F3A"/>
    <w:rsid w:val="00082F66"/>
    <w:rsid w:val="00083DA3"/>
    <w:rsid w:val="00084D02"/>
    <w:rsid w:val="00090CE9"/>
    <w:rsid w:val="00091CE3"/>
    <w:rsid w:val="0009404E"/>
    <w:rsid w:val="00094C7D"/>
    <w:rsid w:val="000967DB"/>
    <w:rsid w:val="00096834"/>
    <w:rsid w:val="000A0AC1"/>
    <w:rsid w:val="000A1264"/>
    <w:rsid w:val="000A4E3B"/>
    <w:rsid w:val="000A5CDA"/>
    <w:rsid w:val="000A6203"/>
    <w:rsid w:val="000A69E7"/>
    <w:rsid w:val="000B129E"/>
    <w:rsid w:val="000B18D6"/>
    <w:rsid w:val="000B202C"/>
    <w:rsid w:val="000B30DA"/>
    <w:rsid w:val="000B39F8"/>
    <w:rsid w:val="000B6481"/>
    <w:rsid w:val="000B728B"/>
    <w:rsid w:val="000B7E3A"/>
    <w:rsid w:val="000C0EB5"/>
    <w:rsid w:val="000C2A81"/>
    <w:rsid w:val="000C3FC1"/>
    <w:rsid w:val="000C5788"/>
    <w:rsid w:val="000C6689"/>
    <w:rsid w:val="000D08EC"/>
    <w:rsid w:val="000D1B31"/>
    <w:rsid w:val="000D3B28"/>
    <w:rsid w:val="000D5075"/>
    <w:rsid w:val="000D6C19"/>
    <w:rsid w:val="000D7E13"/>
    <w:rsid w:val="000E1418"/>
    <w:rsid w:val="000E1915"/>
    <w:rsid w:val="000E6FE0"/>
    <w:rsid w:val="000F03F6"/>
    <w:rsid w:val="000F08EA"/>
    <w:rsid w:val="000F0D9C"/>
    <w:rsid w:val="000F1CEA"/>
    <w:rsid w:val="000F3987"/>
    <w:rsid w:val="000F69FF"/>
    <w:rsid w:val="000F7E52"/>
    <w:rsid w:val="001002AE"/>
    <w:rsid w:val="00100399"/>
    <w:rsid w:val="00101B2D"/>
    <w:rsid w:val="00102348"/>
    <w:rsid w:val="00103753"/>
    <w:rsid w:val="00104043"/>
    <w:rsid w:val="00105E08"/>
    <w:rsid w:val="00106ACB"/>
    <w:rsid w:val="00110DC5"/>
    <w:rsid w:val="00113034"/>
    <w:rsid w:val="0011397B"/>
    <w:rsid w:val="00115006"/>
    <w:rsid w:val="00115866"/>
    <w:rsid w:val="001163CC"/>
    <w:rsid w:val="00117CFB"/>
    <w:rsid w:val="00120B2B"/>
    <w:rsid w:val="001216F8"/>
    <w:rsid w:val="001233B3"/>
    <w:rsid w:val="00123481"/>
    <w:rsid w:val="00126A6F"/>
    <w:rsid w:val="001341F8"/>
    <w:rsid w:val="00136A01"/>
    <w:rsid w:val="001373F4"/>
    <w:rsid w:val="0013781E"/>
    <w:rsid w:val="00141976"/>
    <w:rsid w:val="00142EA5"/>
    <w:rsid w:val="0014425D"/>
    <w:rsid w:val="0014440E"/>
    <w:rsid w:val="00145189"/>
    <w:rsid w:val="00150559"/>
    <w:rsid w:val="00151AD7"/>
    <w:rsid w:val="001520C8"/>
    <w:rsid w:val="00152D37"/>
    <w:rsid w:val="00153793"/>
    <w:rsid w:val="00154C09"/>
    <w:rsid w:val="00154C98"/>
    <w:rsid w:val="001637C9"/>
    <w:rsid w:val="00163C8C"/>
    <w:rsid w:val="00163D30"/>
    <w:rsid w:val="001654F2"/>
    <w:rsid w:val="00166CC9"/>
    <w:rsid w:val="001677ED"/>
    <w:rsid w:val="0017076C"/>
    <w:rsid w:val="00170B7D"/>
    <w:rsid w:val="00171F9C"/>
    <w:rsid w:val="00172151"/>
    <w:rsid w:val="0017444E"/>
    <w:rsid w:val="001748C0"/>
    <w:rsid w:val="0017708E"/>
    <w:rsid w:val="00177AC9"/>
    <w:rsid w:val="00180DD8"/>
    <w:rsid w:val="001812D7"/>
    <w:rsid w:val="0018270B"/>
    <w:rsid w:val="001854A7"/>
    <w:rsid w:val="001914F0"/>
    <w:rsid w:val="001A08B8"/>
    <w:rsid w:val="001A1FBC"/>
    <w:rsid w:val="001A488B"/>
    <w:rsid w:val="001A51F8"/>
    <w:rsid w:val="001A641B"/>
    <w:rsid w:val="001A738B"/>
    <w:rsid w:val="001A7DB2"/>
    <w:rsid w:val="001B1E81"/>
    <w:rsid w:val="001B3E6E"/>
    <w:rsid w:val="001B4943"/>
    <w:rsid w:val="001B4E5D"/>
    <w:rsid w:val="001B59F0"/>
    <w:rsid w:val="001B6A19"/>
    <w:rsid w:val="001C200F"/>
    <w:rsid w:val="001C251D"/>
    <w:rsid w:val="001C33BD"/>
    <w:rsid w:val="001C3532"/>
    <w:rsid w:val="001C4778"/>
    <w:rsid w:val="001C565C"/>
    <w:rsid w:val="001C5F39"/>
    <w:rsid w:val="001C7E9A"/>
    <w:rsid w:val="001C7EA3"/>
    <w:rsid w:val="001D0DE7"/>
    <w:rsid w:val="001D1FB9"/>
    <w:rsid w:val="001D2F9B"/>
    <w:rsid w:val="001D3637"/>
    <w:rsid w:val="001D397C"/>
    <w:rsid w:val="001D478E"/>
    <w:rsid w:val="001D54AC"/>
    <w:rsid w:val="001D55CD"/>
    <w:rsid w:val="001D5D8E"/>
    <w:rsid w:val="001D61BC"/>
    <w:rsid w:val="001D7825"/>
    <w:rsid w:val="001E0846"/>
    <w:rsid w:val="001E37AF"/>
    <w:rsid w:val="001E38FD"/>
    <w:rsid w:val="001E43DB"/>
    <w:rsid w:val="001E4D42"/>
    <w:rsid w:val="001E52CF"/>
    <w:rsid w:val="001E5FC5"/>
    <w:rsid w:val="001E60E7"/>
    <w:rsid w:val="001F4205"/>
    <w:rsid w:val="001F4EE5"/>
    <w:rsid w:val="001F5110"/>
    <w:rsid w:val="001F577A"/>
    <w:rsid w:val="001F74E5"/>
    <w:rsid w:val="00200520"/>
    <w:rsid w:val="00200C52"/>
    <w:rsid w:val="0020328C"/>
    <w:rsid w:val="00203579"/>
    <w:rsid w:val="00211AFC"/>
    <w:rsid w:val="00211B47"/>
    <w:rsid w:val="00211F45"/>
    <w:rsid w:val="0021287D"/>
    <w:rsid w:val="0021474E"/>
    <w:rsid w:val="0021520E"/>
    <w:rsid w:val="002157EE"/>
    <w:rsid w:val="002209FC"/>
    <w:rsid w:val="002214A6"/>
    <w:rsid w:val="00223027"/>
    <w:rsid w:val="00225EEF"/>
    <w:rsid w:val="0022618A"/>
    <w:rsid w:val="00226494"/>
    <w:rsid w:val="00226B84"/>
    <w:rsid w:val="00226E94"/>
    <w:rsid w:val="00231792"/>
    <w:rsid w:val="00232012"/>
    <w:rsid w:val="002357F2"/>
    <w:rsid w:val="0023676E"/>
    <w:rsid w:val="00240467"/>
    <w:rsid w:val="0024095F"/>
    <w:rsid w:val="00241281"/>
    <w:rsid w:val="00244C5C"/>
    <w:rsid w:val="00245EFD"/>
    <w:rsid w:val="002469DC"/>
    <w:rsid w:val="0024785B"/>
    <w:rsid w:val="0025022A"/>
    <w:rsid w:val="00252BAB"/>
    <w:rsid w:val="00252F20"/>
    <w:rsid w:val="002551AD"/>
    <w:rsid w:val="0025778D"/>
    <w:rsid w:val="002607F2"/>
    <w:rsid w:val="00262018"/>
    <w:rsid w:val="002623DE"/>
    <w:rsid w:val="00262A39"/>
    <w:rsid w:val="00266CF6"/>
    <w:rsid w:val="0027355E"/>
    <w:rsid w:val="00273CB5"/>
    <w:rsid w:val="0027589B"/>
    <w:rsid w:val="002770CF"/>
    <w:rsid w:val="00277B6D"/>
    <w:rsid w:val="00281208"/>
    <w:rsid w:val="00282BFE"/>
    <w:rsid w:val="00286E4A"/>
    <w:rsid w:val="00290812"/>
    <w:rsid w:val="0029119E"/>
    <w:rsid w:val="0029276E"/>
    <w:rsid w:val="00292992"/>
    <w:rsid w:val="002942D9"/>
    <w:rsid w:val="00296573"/>
    <w:rsid w:val="002970E2"/>
    <w:rsid w:val="002A3CDC"/>
    <w:rsid w:val="002A3DD3"/>
    <w:rsid w:val="002A5A53"/>
    <w:rsid w:val="002A71DB"/>
    <w:rsid w:val="002A73FB"/>
    <w:rsid w:val="002A765D"/>
    <w:rsid w:val="002B0EE2"/>
    <w:rsid w:val="002B1597"/>
    <w:rsid w:val="002B201E"/>
    <w:rsid w:val="002B3046"/>
    <w:rsid w:val="002B3F48"/>
    <w:rsid w:val="002B668F"/>
    <w:rsid w:val="002B7353"/>
    <w:rsid w:val="002B73AD"/>
    <w:rsid w:val="002B7CF8"/>
    <w:rsid w:val="002B7D10"/>
    <w:rsid w:val="002C0283"/>
    <w:rsid w:val="002C08B1"/>
    <w:rsid w:val="002C08E4"/>
    <w:rsid w:val="002C0A55"/>
    <w:rsid w:val="002C14B4"/>
    <w:rsid w:val="002C1619"/>
    <w:rsid w:val="002C284D"/>
    <w:rsid w:val="002C4C3E"/>
    <w:rsid w:val="002C5742"/>
    <w:rsid w:val="002C6C19"/>
    <w:rsid w:val="002D373D"/>
    <w:rsid w:val="002D3C92"/>
    <w:rsid w:val="002D6640"/>
    <w:rsid w:val="002D6B02"/>
    <w:rsid w:val="002E092D"/>
    <w:rsid w:val="002E63F0"/>
    <w:rsid w:val="002E72B4"/>
    <w:rsid w:val="002E783F"/>
    <w:rsid w:val="002E797C"/>
    <w:rsid w:val="002F019A"/>
    <w:rsid w:val="002F01D1"/>
    <w:rsid w:val="002F069B"/>
    <w:rsid w:val="002F1545"/>
    <w:rsid w:val="002F15CC"/>
    <w:rsid w:val="002F17F1"/>
    <w:rsid w:val="002F1CE5"/>
    <w:rsid w:val="002F35AC"/>
    <w:rsid w:val="00301200"/>
    <w:rsid w:val="00301F30"/>
    <w:rsid w:val="00301FBB"/>
    <w:rsid w:val="00305E3F"/>
    <w:rsid w:val="003061EF"/>
    <w:rsid w:val="00307D96"/>
    <w:rsid w:val="00311C0D"/>
    <w:rsid w:val="0031283D"/>
    <w:rsid w:val="003136EE"/>
    <w:rsid w:val="00314A03"/>
    <w:rsid w:val="003152C0"/>
    <w:rsid w:val="00317937"/>
    <w:rsid w:val="003215C1"/>
    <w:rsid w:val="00322A6E"/>
    <w:rsid w:val="00323324"/>
    <w:rsid w:val="00325FFF"/>
    <w:rsid w:val="00330706"/>
    <w:rsid w:val="00331143"/>
    <w:rsid w:val="003344C6"/>
    <w:rsid w:val="003345D7"/>
    <w:rsid w:val="003358E1"/>
    <w:rsid w:val="00335ACF"/>
    <w:rsid w:val="00336C7E"/>
    <w:rsid w:val="003400B1"/>
    <w:rsid w:val="00346411"/>
    <w:rsid w:val="00347977"/>
    <w:rsid w:val="0035010B"/>
    <w:rsid w:val="00350D44"/>
    <w:rsid w:val="0035305D"/>
    <w:rsid w:val="00355B68"/>
    <w:rsid w:val="00356290"/>
    <w:rsid w:val="003564DC"/>
    <w:rsid w:val="00356595"/>
    <w:rsid w:val="003605CB"/>
    <w:rsid w:val="00360A86"/>
    <w:rsid w:val="00360CFD"/>
    <w:rsid w:val="00360ECC"/>
    <w:rsid w:val="00363CDB"/>
    <w:rsid w:val="00367296"/>
    <w:rsid w:val="003711CA"/>
    <w:rsid w:val="003717FB"/>
    <w:rsid w:val="00373FE8"/>
    <w:rsid w:val="003742C7"/>
    <w:rsid w:val="00376FB5"/>
    <w:rsid w:val="0038228C"/>
    <w:rsid w:val="00386728"/>
    <w:rsid w:val="003872FE"/>
    <w:rsid w:val="00390976"/>
    <w:rsid w:val="003911B8"/>
    <w:rsid w:val="0039161C"/>
    <w:rsid w:val="00393223"/>
    <w:rsid w:val="00394358"/>
    <w:rsid w:val="003A058E"/>
    <w:rsid w:val="003A0A9E"/>
    <w:rsid w:val="003A6BC3"/>
    <w:rsid w:val="003A6D6B"/>
    <w:rsid w:val="003B1AF8"/>
    <w:rsid w:val="003B3703"/>
    <w:rsid w:val="003B5876"/>
    <w:rsid w:val="003B62BD"/>
    <w:rsid w:val="003B64AB"/>
    <w:rsid w:val="003B7003"/>
    <w:rsid w:val="003C48FA"/>
    <w:rsid w:val="003C4C71"/>
    <w:rsid w:val="003C5A8B"/>
    <w:rsid w:val="003C61D3"/>
    <w:rsid w:val="003C7CB5"/>
    <w:rsid w:val="003D05C8"/>
    <w:rsid w:val="003D1B3E"/>
    <w:rsid w:val="003D2C9F"/>
    <w:rsid w:val="003D2F13"/>
    <w:rsid w:val="003D34B2"/>
    <w:rsid w:val="003D597A"/>
    <w:rsid w:val="003D598E"/>
    <w:rsid w:val="003E0406"/>
    <w:rsid w:val="003E0B3F"/>
    <w:rsid w:val="003E2A1F"/>
    <w:rsid w:val="003E3F04"/>
    <w:rsid w:val="003E5240"/>
    <w:rsid w:val="003E6DC9"/>
    <w:rsid w:val="003E774C"/>
    <w:rsid w:val="003F1439"/>
    <w:rsid w:val="003F27D9"/>
    <w:rsid w:val="003F2840"/>
    <w:rsid w:val="003F28D2"/>
    <w:rsid w:val="003F2B29"/>
    <w:rsid w:val="003F59C3"/>
    <w:rsid w:val="003F75B7"/>
    <w:rsid w:val="00401A4A"/>
    <w:rsid w:val="004022CE"/>
    <w:rsid w:val="00403E85"/>
    <w:rsid w:val="004053C2"/>
    <w:rsid w:val="0040556F"/>
    <w:rsid w:val="00405A7D"/>
    <w:rsid w:val="00405CE9"/>
    <w:rsid w:val="0040674A"/>
    <w:rsid w:val="00410A00"/>
    <w:rsid w:val="004113B7"/>
    <w:rsid w:val="004126C4"/>
    <w:rsid w:val="00415759"/>
    <w:rsid w:val="0041710C"/>
    <w:rsid w:val="00417502"/>
    <w:rsid w:val="004216EE"/>
    <w:rsid w:val="00422391"/>
    <w:rsid w:val="00423BD5"/>
    <w:rsid w:val="00424E9B"/>
    <w:rsid w:val="004253B9"/>
    <w:rsid w:val="004266B7"/>
    <w:rsid w:val="00426807"/>
    <w:rsid w:val="004305CA"/>
    <w:rsid w:val="0043064A"/>
    <w:rsid w:val="00430D57"/>
    <w:rsid w:val="00432540"/>
    <w:rsid w:val="00432AD1"/>
    <w:rsid w:val="00436028"/>
    <w:rsid w:val="00436662"/>
    <w:rsid w:val="00440E4A"/>
    <w:rsid w:val="00441098"/>
    <w:rsid w:val="004410BE"/>
    <w:rsid w:val="004414F4"/>
    <w:rsid w:val="004424FE"/>
    <w:rsid w:val="004433C5"/>
    <w:rsid w:val="004448C8"/>
    <w:rsid w:val="00454582"/>
    <w:rsid w:val="00457C34"/>
    <w:rsid w:val="00460823"/>
    <w:rsid w:val="00462BE3"/>
    <w:rsid w:val="0046316F"/>
    <w:rsid w:val="0046656A"/>
    <w:rsid w:val="004679BF"/>
    <w:rsid w:val="00467B6B"/>
    <w:rsid w:val="00467F9E"/>
    <w:rsid w:val="0047036D"/>
    <w:rsid w:val="004707BE"/>
    <w:rsid w:val="004736FB"/>
    <w:rsid w:val="00473AC0"/>
    <w:rsid w:val="00473B80"/>
    <w:rsid w:val="004744FC"/>
    <w:rsid w:val="004754B2"/>
    <w:rsid w:val="00475F3B"/>
    <w:rsid w:val="00476132"/>
    <w:rsid w:val="00480CFB"/>
    <w:rsid w:val="00482EC1"/>
    <w:rsid w:val="0048323C"/>
    <w:rsid w:val="00483FA2"/>
    <w:rsid w:val="00484D26"/>
    <w:rsid w:val="0048681B"/>
    <w:rsid w:val="00486A11"/>
    <w:rsid w:val="00486C14"/>
    <w:rsid w:val="00492A7D"/>
    <w:rsid w:val="0049384A"/>
    <w:rsid w:val="00493C0F"/>
    <w:rsid w:val="0049406C"/>
    <w:rsid w:val="00494BA4"/>
    <w:rsid w:val="004958C2"/>
    <w:rsid w:val="00497640"/>
    <w:rsid w:val="004A0CF0"/>
    <w:rsid w:val="004A2EAA"/>
    <w:rsid w:val="004A36FA"/>
    <w:rsid w:val="004A5D8C"/>
    <w:rsid w:val="004A66D4"/>
    <w:rsid w:val="004A7939"/>
    <w:rsid w:val="004B0553"/>
    <w:rsid w:val="004B0EB6"/>
    <w:rsid w:val="004B189D"/>
    <w:rsid w:val="004B22A8"/>
    <w:rsid w:val="004B258A"/>
    <w:rsid w:val="004B370E"/>
    <w:rsid w:val="004B3C58"/>
    <w:rsid w:val="004B42B4"/>
    <w:rsid w:val="004B6087"/>
    <w:rsid w:val="004B61B2"/>
    <w:rsid w:val="004C16D2"/>
    <w:rsid w:val="004C1F71"/>
    <w:rsid w:val="004C3C1A"/>
    <w:rsid w:val="004C3D64"/>
    <w:rsid w:val="004C55D8"/>
    <w:rsid w:val="004C595B"/>
    <w:rsid w:val="004C6BDC"/>
    <w:rsid w:val="004D346D"/>
    <w:rsid w:val="004D389B"/>
    <w:rsid w:val="004D39FE"/>
    <w:rsid w:val="004D47BB"/>
    <w:rsid w:val="004D5914"/>
    <w:rsid w:val="004E0045"/>
    <w:rsid w:val="004E061B"/>
    <w:rsid w:val="004E65DC"/>
    <w:rsid w:val="004F05E5"/>
    <w:rsid w:val="004F2B02"/>
    <w:rsid w:val="004F2C8A"/>
    <w:rsid w:val="004F34FA"/>
    <w:rsid w:val="004F4282"/>
    <w:rsid w:val="00500943"/>
    <w:rsid w:val="00500E5F"/>
    <w:rsid w:val="0050149B"/>
    <w:rsid w:val="00502423"/>
    <w:rsid w:val="005029F9"/>
    <w:rsid w:val="00503E7C"/>
    <w:rsid w:val="0051111C"/>
    <w:rsid w:val="00513187"/>
    <w:rsid w:val="00513FBE"/>
    <w:rsid w:val="00520465"/>
    <w:rsid w:val="00520FA7"/>
    <w:rsid w:val="00521E08"/>
    <w:rsid w:val="0052291F"/>
    <w:rsid w:val="00523ABA"/>
    <w:rsid w:val="00523C5F"/>
    <w:rsid w:val="005254F1"/>
    <w:rsid w:val="005312ED"/>
    <w:rsid w:val="00531B8E"/>
    <w:rsid w:val="00533184"/>
    <w:rsid w:val="005349D7"/>
    <w:rsid w:val="00535D75"/>
    <w:rsid w:val="00537275"/>
    <w:rsid w:val="00537293"/>
    <w:rsid w:val="005406D7"/>
    <w:rsid w:val="00540DA3"/>
    <w:rsid w:val="00541983"/>
    <w:rsid w:val="005421B8"/>
    <w:rsid w:val="00543357"/>
    <w:rsid w:val="0054500E"/>
    <w:rsid w:val="00545531"/>
    <w:rsid w:val="00545E01"/>
    <w:rsid w:val="005510D2"/>
    <w:rsid w:val="00552042"/>
    <w:rsid w:val="00552AF9"/>
    <w:rsid w:val="00553BFC"/>
    <w:rsid w:val="00553C02"/>
    <w:rsid w:val="00554770"/>
    <w:rsid w:val="00554F41"/>
    <w:rsid w:val="005564A0"/>
    <w:rsid w:val="00557173"/>
    <w:rsid w:val="00557846"/>
    <w:rsid w:val="005579BF"/>
    <w:rsid w:val="005637A2"/>
    <w:rsid w:val="00564B5D"/>
    <w:rsid w:val="005659AD"/>
    <w:rsid w:val="00571902"/>
    <w:rsid w:val="00573F35"/>
    <w:rsid w:val="005745E6"/>
    <w:rsid w:val="00582168"/>
    <w:rsid w:val="0058658C"/>
    <w:rsid w:val="00586B52"/>
    <w:rsid w:val="00590BC6"/>
    <w:rsid w:val="005971E7"/>
    <w:rsid w:val="005A015D"/>
    <w:rsid w:val="005A0524"/>
    <w:rsid w:val="005A1004"/>
    <w:rsid w:val="005A423C"/>
    <w:rsid w:val="005A5610"/>
    <w:rsid w:val="005A5D20"/>
    <w:rsid w:val="005A6B45"/>
    <w:rsid w:val="005A7547"/>
    <w:rsid w:val="005B1B23"/>
    <w:rsid w:val="005B2371"/>
    <w:rsid w:val="005B28EA"/>
    <w:rsid w:val="005B3144"/>
    <w:rsid w:val="005C04C9"/>
    <w:rsid w:val="005C137F"/>
    <w:rsid w:val="005C1816"/>
    <w:rsid w:val="005C45D3"/>
    <w:rsid w:val="005C47AE"/>
    <w:rsid w:val="005C60AA"/>
    <w:rsid w:val="005C76ED"/>
    <w:rsid w:val="005C79B4"/>
    <w:rsid w:val="005D1061"/>
    <w:rsid w:val="005D268F"/>
    <w:rsid w:val="005D3413"/>
    <w:rsid w:val="005D363D"/>
    <w:rsid w:val="005D46A9"/>
    <w:rsid w:val="005D4781"/>
    <w:rsid w:val="005D6960"/>
    <w:rsid w:val="005D7941"/>
    <w:rsid w:val="005E1013"/>
    <w:rsid w:val="005E105F"/>
    <w:rsid w:val="005E1987"/>
    <w:rsid w:val="005E211D"/>
    <w:rsid w:val="005E2B16"/>
    <w:rsid w:val="005E3624"/>
    <w:rsid w:val="005E5383"/>
    <w:rsid w:val="005E6EF8"/>
    <w:rsid w:val="005E7C7F"/>
    <w:rsid w:val="005F67B8"/>
    <w:rsid w:val="005F7F06"/>
    <w:rsid w:val="00600064"/>
    <w:rsid w:val="00600A05"/>
    <w:rsid w:val="00605227"/>
    <w:rsid w:val="00607096"/>
    <w:rsid w:val="00607284"/>
    <w:rsid w:val="00607F7A"/>
    <w:rsid w:val="00610CCE"/>
    <w:rsid w:val="006128E3"/>
    <w:rsid w:val="00615CB6"/>
    <w:rsid w:val="00616327"/>
    <w:rsid w:val="00616901"/>
    <w:rsid w:val="006172E0"/>
    <w:rsid w:val="00617DA8"/>
    <w:rsid w:val="00622118"/>
    <w:rsid w:val="006244FF"/>
    <w:rsid w:val="006272BD"/>
    <w:rsid w:val="00630C6E"/>
    <w:rsid w:val="00632104"/>
    <w:rsid w:val="006331CD"/>
    <w:rsid w:val="00635D06"/>
    <w:rsid w:val="00641705"/>
    <w:rsid w:val="0064190F"/>
    <w:rsid w:val="00642A39"/>
    <w:rsid w:val="00642B3B"/>
    <w:rsid w:val="00643640"/>
    <w:rsid w:val="00643E41"/>
    <w:rsid w:val="0064423E"/>
    <w:rsid w:val="006463D9"/>
    <w:rsid w:val="00646BC1"/>
    <w:rsid w:val="0064736D"/>
    <w:rsid w:val="0064739E"/>
    <w:rsid w:val="006578BD"/>
    <w:rsid w:val="00665627"/>
    <w:rsid w:val="00665C16"/>
    <w:rsid w:val="0066615A"/>
    <w:rsid w:val="00671B77"/>
    <w:rsid w:val="006742D0"/>
    <w:rsid w:val="00674D09"/>
    <w:rsid w:val="006759C1"/>
    <w:rsid w:val="00675AD7"/>
    <w:rsid w:val="00676782"/>
    <w:rsid w:val="00676863"/>
    <w:rsid w:val="006774F0"/>
    <w:rsid w:val="00677EF7"/>
    <w:rsid w:val="0068115A"/>
    <w:rsid w:val="00681587"/>
    <w:rsid w:val="00681851"/>
    <w:rsid w:val="006829B3"/>
    <w:rsid w:val="00682DFE"/>
    <w:rsid w:val="00682EDE"/>
    <w:rsid w:val="006839D3"/>
    <w:rsid w:val="00685E14"/>
    <w:rsid w:val="00686ECD"/>
    <w:rsid w:val="0068784C"/>
    <w:rsid w:val="0069316D"/>
    <w:rsid w:val="00693B9B"/>
    <w:rsid w:val="00694140"/>
    <w:rsid w:val="006949D8"/>
    <w:rsid w:val="00695908"/>
    <w:rsid w:val="00696070"/>
    <w:rsid w:val="00696835"/>
    <w:rsid w:val="00696FCF"/>
    <w:rsid w:val="006A03DB"/>
    <w:rsid w:val="006A0619"/>
    <w:rsid w:val="006A0CC7"/>
    <w:rsid w:val="006A18F6"/>
    <w:rsid w:val="006A3DE7"/>
    <w:rsid w:val="006A4C8E"/>
    <w:rsid w:val="006B3ADF"/>
    <w:rsid w:val="006B44A9"/>
    <w:rsid w:val="006B545C"/>
    <w:rsid w:val="006B545F"/>
    <w:rsid w:val="006B6BC7"/>
    <w:rsid w:val="006B7FBD"/>
    <w:rsid w:val="006C0F2C"/>
    <w:rsid w:val="006C40E6"/>
    <w:rsid w:val="006C4C10"/>
    <w:rsid w:val="006C4F04"/>
    <w:rsid w:val="006C7A57"/>
    <w:rsid w:val="006C7B41"/>
    <w:rsid w:val="006C7DC3"/>
    <w:rsid w:val="006D4A13"/>
    <w:rsid w:val="006D4AA6"/>
    <w:rsid w:val="006D53F1"/>
    <w:rsid w:val="006E0050"/>
    <w:rsid w:val="006E02DA"/>
    <w:rsid w:val="006E0863"/>
    <w:rsid w:val="006E0EE9"/>
    <w:rsid w:val="006E192C"/>
    <w:rsid w:val="006E2CAD"/>
    <w:rsid w:val="006E3183"/>
    <w:rsid w:val="006E4586"/>
    <w:rsid w:val="006E4E9E"/>
    <w:rsid w:val="006E728B"/>
    <w:rsid w:val="006E7C7E"/>
    <w:rsid w:val="006F06DD"/>
    <w:rsid w:val="006F0E82"/>
    <w:rsid w:val="006F10CC"/>
    <w:rsid w:val="006F24BA"/>
    <w:rsid w:val="006F346A"/>
    <w:rsid w:val="006F3A57"/>
    <w:rsid w:val="006F3B69"/>
    <w:rsid w:val="006F4C13"/>
    <w:rsid w:val="006F4E3C"/>
    <w:rsid w:val="006F57D0"/>
    <w:rsid w:val="007009B8"/>
    <w:rsid w:val="00702CB0"/>
    <w:rsid w:val="00703AE8"/>
    <w:rsid w:val="00705A2E"/>
    <w:rsid w:val="00705CAC"/>
    <w:rsid w:val="0071108F"/>
    <w:rsid w:val="0071189A"/>
    <w:rsid w:val="00714BC9"/>
    <w:rsid w:val="007164DC"/>
    <w:rsid w:val="0071780B"/>
    <w:rsid w:val="0072203A"/>
    <w:rsid w:val="00722412"/>
    <w:rsid w:val="00723227"/>
    <w:rsid w:val="00726B6F"/>
    <w:rsid w:val="00731122"/>
    <w:rsid w:val="0073143A"/>
    <w:rsid w:val="00731476"/>
    <w:rsid w:val="00731545"/>
    <w:rsid w:val="00733A5C"/>
    <w:rsid w:val="007405B2"/>
    <w:rsid w:val="00740DCB"/>
    <w:rsid w:val="00741038"/>
    <w:rsid w:val="00742144"/>
    <w:rsid w:val="00742F45"/>
    <w:rsid w:val="00746A28"/>
    <w:rsid w:val="00746AB4"/>
    <w:rsid w:val="007510EE"/>
    <w:rsid w:val="00751DD4"/>
    <w:rsid w:val="00753941"/>
    <w:rsid w:val="00754D56"/>
    <w:rsid w:val="00757830"/>
    <w:rsid w:val="0076004F"/>
    <w:rsid w:val="00760D5C"/>
    <w:rsid w:val="0076107A"/>
    <w:rsid w:val="00761B13"/>
    <w:rsid w:val="00761F21"/>
    <w:rsid w:val="007636E3"/>
    <w:rsid w:val="00763C3D"/>
    <w:rsid w:val="00764F7B"/>
    <w:rsid w:val="00770496"/>
    <w:rsid w:val="00774C6A"/>
    <w:rsid w:val="007751C7"/>
    <w:rsid w:val="007752A3"/>
    <w:rsid w:val="00780F1E"/>
    <w:rsid w:val="00781244"/>
    <w:rsid w:val="007825AB"/>
    <w:rsid w:val="007829AC"/>
    <w:rsid w:val="007831AA"/>
    <w:rsid w:val="00783F19"/>
    <w:rsid w:val="00785815"/>
    <w:rsid w:val="00790415"/>
    <w:rsid w:val="007913E6"/>
    <w:rsid w:val="0079326B"/>
    <w:rsid w:val="00793984"/>
    <w:rsid w:val="00793D42"/>
    <w:rsid w:val="0079405F"/>
    <w:rsid w:val="00794E1C"/>
    <w:rsid w:val="00795A59"/>
    <w:rsid w:val="007962BC"/>
    <w:rsid w:val="0079716A"/>
    <w:rsid w:val="007A23CF"/>
    <w:rsid w:val="007A25FB"/>
    <w:rsid w:val="007A3E5A"/>
    <w:rsid w:val="007A454A"/>
    <w:rsid w:val="007A562F"/>
    <w:rsid w:val="007B2FD5"/>
    <w:rsid w:val="007B3E2C"/>
    <w:rsid w:val="007B43A8"/>
    <w:rsid w:val="007B5F04"/>
    <w:rsid w:val="007B6612"/>
    <w:rsid w:val="007C19EB"/>
    <w:rsid w:val="007C3B0C"/>
    <w:rsid w:val="007C4388"/>
    <w:rsid w:val="007C6EDF"/>
    <w:rsid w:val="007C7C09"/>
    <w:rsid w:val="007C7C8C"/>
    <w:rsid w:val="007D0214"/>
    <w:rsid w:val="007D056B"/>
    <w:rsid w:val="007D35E5"/>
    <w:rsid w:val="007D46BF"/>
    <w:rsid w:val="007D506A"/>
    <w:rsid w:val="007D6106"/>
    <w:rsid w:val="007D780C"/>
    <w:rsid w:val="007E0433"/>
    <w:rsid w:val="007E0AA8"/>
    <w:rsid w:val="007E2F78"/>
    <w:rsid w:val="007E34D0"/>
    <w:rsid w:val="007E6995"/>
    <w:rsid w:val="007E7440"/>
    <w:rsid w:val="007E74E1"/>
    <w:rsid w:val="007F063E"/>
    <w:rsid w:val="007F0F10"/>
    <w:rsid w:val="007F2D7C"/>
    <w:rsid w:val="007F402E"/>
    <w:rsid w:val="007F41D5"/>
    <w:rsid w:val="007F780C"/>
    <w:rsid w:val="00800436"/>
    <w:rsid w:val="00801325"/>
    <w:rsid w:val="00801F20"/>
    <w:rsid w:val="00803379"/>
    <w:rsid w:val="00804853"/>
    <w:rsid w:val="00806D4E"/>
    <w:rsid w:val="00807382"/>
    <w:rsid w:val="00807A2E"/>
    <w:rsid w:val="00811E2E"/>
    <w:rsid w:val="008142D7"/>
    <w:rsid w:val="00816737"/>
    <w:rsid w:val="008175BE"/>
    <w:rsid w:val="0082005D"/>
    <w:rsid w:val="00820FCB"/>
    <w:rsid w:val="00824041"/>
    <w:rsid w:val="008260E0"/>
    <w:rsid w:val="00827F84"/>
    <w:rsid w:val="00827FEF"/>
    <w:rsid w:val="0083058C"/>
    <w:rsid w:val="00832112"/>
    <w:rsid w:val="00832F54"/>
    <w:rsid w:val="00836ADE"/>
    <w:rsid w:val="00836C09"/>
    <w:rsid w:val="00836F6A"/>
    <w:rsid w:val="00837245"/>
    <w:rsid w:val="008419D3"/>
    <w:rsid w:val="008465E9"/>
    <w:rsid w:val="00854DED"/>
    <w:rsid w:val="00855B7D"/>
    <w:rsid w:val="00857ED8"/>
    <w:rsid w:val="0086069A"/>
    <w:rsid w:val="0086186B"/>
    <w:rsid w:val="008618F2"/>
    <w:rsid w:val="0086219A"/>
    <w:rsid w:val="008633A0"/>
    <w:rsid w:val="008633A1"/>
    <w:rsid w:val="0086728E"/>
    <w:rsid w:val="008672F6"/>
    <w:rsid w:val="00867BD9"/>
    <w:rsid w:val="00871FC0"/>
    <w:rsid w:val="008724F2"/>
    <w:rsid w:val="008760D8"/>
    <w:rsid w:val="0087661A"/>
    <w:rsid w:val="00877FC7"/>
    <w:rsid w:val="00882C48"/>
    <w:rsid w:val="00883329"/>
    <w:rsid w:val="00883D8A"/>
    <w:rsid w:val="00885191"/>
    <w:rsid w:val="008855CF"/>
    <w:rsid w:val="00885A6B"/>
    <w:rsid w:val="00886A75"/>
    <w:rsid w:val="00886F19"/>
    <w:rsid w:val="008922E3"/>
    <w:rsid w:val="00892530"/>
    <w:rsid w:val="00892561"/>
    <w:rsid w:val="00893E66"/>
    <w:rsid w:val="00897CD9"/>
    <w:rsid w:val="008A0F07"/>
    <w:rsid w:val="008A1B3C"/>
    <w:rsid w:val="008A4C56"/>
    <w:rsid w:val="008A65D9"/>
    <w:rsid w:val="008A6691"/>
    <w:rsid w:val="008A6FDA"/>
    <w:rsid w:val="008A78D2"/>
    <w:rsid w:val="008A7B4B"/>
    <w:rsid w:val="008B092B"/>
    <w:rsid w:val="008B0BBE"/>
    <w:rsid w:val="008B1089"/>
    <w:rsid w:val="008B41D0"/>
    <w:rsid w:val="008B4264"/>
    <w:rsid w:val="008B6261"/>
    <w:rsid w:val="008B7630"/>
    <w:rsid w:val="008B7CD7"/>
    <w:rsid w:val="008C03FC"/>
    <w:rsid w:val="008C06C7"/>
    <w:rsid w:val="008C074C"/>
    <w:rsid w:val="008C16BE"/>
    <w:rsid w:val="008C29E8"/>
    <w:rsid w:val="008C631C"/>
    <w:rsid w:val="008D1042"/>
    <w:rsid w:val="008D35C4"/>
    <w:rsid w:val="008D46A5"/>
    <w:rsid w:val="008D46B7"/>
    <w:rsid w:val="008D4CBE"/>
    <w:rsid w:val="008E3BEB"/>
    <w:rsid w:val="008E638B"/>
    <w:rsid w:val="008E6E58"/>
    <w:rsid w:val="008F0EF5"/>
    <w:rsid w:val="008F16A8"/>
    <w:rsid w:val="008F1C83"/>
    <w:rsid w:val="008F223C"/>
    <w:rsid w:val="00900AF5"/>
    <w:rsid w:val="0090222D"/>
    <w:rsid w:val="00906447"/>
    <w:rsid w:val="00906A83"/>
    <w:rsid w:val="009079EA"/>
    <w:rsid w:val="00910322"/>
    <w:rsid w:val="00910666"/>
    <w:rsid w:val="00910B3A"/>
    <w:rsid w:val="00910F6A"/>
    <w:rsid w:val="009116C3"/>
    <w:rsid w:val="00911802"/>
    <w:rsid w:val="00912E05"/>
    <w:rsid w:val="00912F44"/>
    <w:rsid w:val="00915539"/>
    <w:rsid w:val="009179A7"/>
    <w:rsid w:val="00920553"/>
    <w:rsid w:val="00920959"/>
    <w:rsid w:val="00920F58"/>
    <w:rsid w:val="0092124E"/>
    <w:rsid w:val="00923055"/>
    <w:rsid w:val="009231D7"/>
    <w:rsid w:val="0092449A"/>
    <w:rsid w:val="00924EF2"/>
    <w:rsid w:val="0092514C"/>
    <w:rsid w:val="009265B0"/>
    <w:rsid w:val="00930D97"/>
    <w:rsid w:val="0093362E"/>
    <w:rsid w:val="009354C4"/>
    <w:rsid w:val="00936428"/>
    <w:rsid w:val="00937E0C"/>
    <w:rsid w:val="00937F0B"/>
    <w:rsid w:val="00940A49"/>
    <w:rsid w:val="00940D73"/>
    <w:rsid w:val="0094473D"/>
    <w:rsid w:val="00944E66"/>
    <w:rsid w:val="009455A9"/>
    <w:rsid w:val="00945D4C"/>
    <w:rsid w:val="00947A45"/>
    <w:rsid w:val="00947A65"/>
    <w:rsid w:val="00953441"/>
    <w:rsid w:val="009562FD"/>
    <w:rsid w:val="00956B4D"/>
    <w:rsid w:val="00956BC5"/>
    <w:rsid w:val="00960883"/>
    <w:rsid w:val="009612F3"/>
    <w:rsid w:val="009617F3"/>
    <w:rsid w:val="009635BC"/>
    <w:rsid w:val="0096553F"/>
    <w:rsid w:val="0096589C"/>
    <w:rsid w:val="009659BC"/>
    <w:rsid w:val="00966701"/>
    <w:rsid w:val="00967006"/>
    <w:rsid w:val="009702A4"/>
    <w:rsid w:val="00970E83"/>
    <w:rsid w:val="00971289"/>
    <w:rsid w:val="00972787"/>
    <w:rsid w:val="00974224"/>
    <w:rsid w:val="00975BB0"/>
    <w:rsid w:val="00976178"/>
    <w:rsid w:val="0098297F"/>
    <w:rsid w:val="00982DAE"/>
    <w:rsid w:val="009832A7"/>
    <w:rsid w:val="0098352A"/>
    <w:rsid w:val="0098625A"/>
    <w:rsid w:val="009928C3"/>
    <w:rsid w:val="00995508"/>
    <w:rsid w:val="00995B20"/>
    <w:rsid w:val="009970B2"/>
    <w:rsid w:val="009979D8"/>
    <w:rsid w:val="00997C19"/>
    <w:rsid w:val="009A105D"/>
    <w:rsid w:val="009A1681"/>
    <w:rsid w:val="009A2265"/>
    <w:rsid w:val="009A245E"/>
    <w:rsid w:val="009A2FD2"/>
    <w:rsid w:val="009A4C79"/>
    <w:rsid w:val="009B033C"/>
    <w:rsid w:val="009B20DE"/>
    <w:rsid w:val="009B424A"/>
    <w:rsid w:val="009B4747"/>
    <w:rsid w:val="009B4B7A"/>
    <w:rsid w:val="009B5AFD"/>
    <w:rsid w:val="009B62B5"/>
    <w:rsid w:val="009B79DE"/>
    <w:rsid w:val="009B7DEF"/>
    <w:rsid w:val="009C0031"/>
    <w:rsid w:val="009C105E"/>
    <w:rsid w:val="009C10C1"/>
    <w:rsid w:val="009C2DB8"/>
    <w:rsid w:val="009C37E2"/>
    <w:rsid w:val="009C47A2"/>
    <w:rsid w:val="009C68E5"/>
    <w:rsid w:val="009C6940"/>
    <w:rsid w:val="009D08CA"/>
    <w:rsid w:val="009D1305"/>
    <w:rsid w:val="009D28A5"/>
    <w:rsid w:val="009D32E8"/>
    <w:rsid w:val="009D351A"/>
    <w:rsid w:val="009D7B8D"/>
    <w:rsid w:val="009D7D9F"/>
    <w:rsid w:val="009E0308"/>
    <w:rsid w:val="009E17BF"/>
    <w:rsid w:val="009E2A69"/>
    <w:rsid w:val="009E4B32"/>
    <w:rsid w:val="009E5831"/>
    <w:rsid w:val="009E5E44"/>
    <w:rsid w:val="009E7FB1"/>
    <w:rsid w:val="009F1A94"/>
    <w:rsid w:val="009F396C"/>
    <w:rsid w:val="009F3FDA"/>
    <w:rsid w:val="009F4C27"/>
    <w:rsid w:val="009F6796"/>
    <w:rsid w:val="009F6A79"/>
    <w:rsid w:val="009F6C90"/>
    <w:rsid w:val="009F7693"/>
    <w:rsid w:val="009F7F08"/>
    <w:rsid w:val="00A008F2"/>
    <w:rsid w:val="00A01ABB"/>
    <w:rsid w:val="00A03126"/>
    <w:rsid w:val="00A04353"/>
    <w:rsid w:val="00A047A6"/>
    <w:rsid w:val="00A0529E"/>
    <w:rsid w:val="00A068D6"/>
    <w:rsid w:val="00A07715"/>
    <w:rsid w:val="00A1206B"/>
    <w:rsid w:val="00A1507B"/>
    <w:rsid w:val="00A17225"/>
    <w:rsid w:val="00A17ADE"/>
    <w:rsid w:val="00A20121"/>
    <w:rsid w:val="00A2079E"/>
    <w:rsid w:val="00A25476"/>
    <w:rsid w:val="00A26B97"/>
    <w:rsid w:val="00A32FCA"/>
    <w:rsid w:val="00A33064"/>
    <w:rsid w:val="00A33703"/>
    <w:rsid w:val="00A33FFD"/>
    <w:rsid w:val="00A34ED6"/>
    <w:rsid w:val="00A354ED"/>
    <w:rsid w:val="00A36A36"/>
    <w:rsid w:val="00A37044"/>
    <w:rsid w:val="00A414EB"/>
    <w:rsid w:val="00A41CA4"/>
    <w:rsid w:val="00A41FD4"/>
    <w:rsid w:val="00A436D4"/>
    <w:rsid w:val="00A44E14"/>
    <w:rsid w:val="00A45915"/>
    <w:rsid w:val="00A46474"/>
    <w:rsid w:val="00A46A5F"/>
    <w:rsid w:val="00A47565"/>
    <w:rsid w:val="00A47EFC"/>
    <w:rsid w:val="00A52AD5"/>
    <w:rsid w:val="00A54AC1"/>
    <w:rsid w:val="00A57345"/>
    <w:rsid w:val="00A671A7"/>
    <w:rsid w:val="00A70108"/>
    <w:rsid w:val="00A7073B"/>
    <w:rsid w:val="00A70E01"/>
    <w:rsid w:val="00A71D74"/>
    <w:rsid w:val="00A73AEB"/>
    <w:rsid w:val="00A77DC8"/>
    <w:rsid w:val="00A80563"/>
    <w:rsid w:val="00A8157A"/>
    <w:rsid w:val="00A81F47"/>
    <w:rsid w:val="00A81FDA"/>
    <w:rsid w:val="00A83281"/>
    <w:rsid w:val="00A845B3"/>
    <w:rsid w:val="00A8461C"/>
    <w:rsid w:val="00A86E98"/>
    <w:rsid w:val="00A90EA5"/>
    <w:rsid w:val="00A92839"/>
    <w:rsid w:val="00A92C61"/>
    <w:rsid w:val="00A958B2"/>
    <w:rsid w:val="00A966FF"/>
    <w:rsid w:val="00A96FC5"/>
    <w:rsid w:val="00A97470"/>
    <w:rsid w:val="00A97CDF"/>
    <w:rsid w:val="00AA095B"/>
    <w:rsid w:val="00AA0C52"/>
    <w:rsid w:val="00AA35D9"/>
    <w:rsid w:val="00AA4658"/>
    <w:rsid w:val="00AA6B77"/>
    <w:rsid w:val="00AA7C46"/>
    <w:rsid w:val="00AB243D"/>
    <w:rsid w:val="00AB3E5E"/>
    <w:rsid w:val="00AB469B"/>
    <w:rsid w:val="00AB683A"/>
    <w:rsid w:val="00AB7772"/>
    <w:rsid w:val="00AC2456"/>
    <w:rsid w:val="00AC2717"/>
    <w:rsid w:val="00AC2A6E"/>
    <w:rsid w:val="00AC4E17"/>
    <w:rsid w:val="00AC6A4E"/>
    <w:rsid w:val="00AC7179"/>
    <w:rsid w:val="00AC7639"/>
    <w:rsid w:val="00AD0688"/>
    <w:rsid w:val="00AD1DBA"/>
    <w:rsid w:val="00AD255C"/>
    <w:rsid w:val="00AD284C"/>
    <w:rsid w:val="00AD4887"/>
    <w:rsid w:val="00AD5042"/>
    <w:rsid w:val="00AD5A2E"/>
    <w:rsid w:val="00AD5A8D"/>
    <w:rsid w:val="00AD6986"/>
    <w:rsid w:val="00AE1200"/>
    <w:rsid w:val="00AE3742"/>
    <w:rsid w:val="00AE5DA5"/>
    <w:rsid w:val="00AE6A77"/>
    <w:rsid w:val="00AF34E5"/>
    <w:rsid w:val="00AF6A19"/>
    <w:rsid w:val="00AF7EDA"/>
    <w:rsid w:val="00B00C4C"/>
    <w:rsid w:val="00B02B44"/>
    <w:rsid w:val="00B063FF"/>
    <w:rsid w:val="00B06E87"/>
    <w:rsid w:val="00B11D77"/>
    <w:rsid w:val="00B14F03"/>
    <w:rsid w:val="00B16ED2"/>
    <w:rsid w:val="00B224DF"/>
    <w:rsid w:val="00B237F6"/>
    <w:rsid w:val="00B24C62"/>
    <w:rsid w:val="00B25F74"/>
    <w:rsid w:val="00B25F8C"/>
    <w:rsid w:val="00B26275"/>
    <w:rsid w:val="00B26B60"/>
    <w:rsid w:val="00B27D3D"/>
    <w:rsid w:val="00B316B7"/>
    <w:rsid w:val="00B33F55"/>
    <w:rsid w:val="00B347B2"/>
    <w:rsid w:val="00B36A49"/>
    <w:rsid w:val="00B37BE9"/>
    <w:rsid w:val="00B37C4B"/>
    <w:rsid w:val="00B4456C"/>
    <w:rsid w:val="00B53729"/>
    <w:rsid w:val="00B53C90"/>
    <w:rsid w:val="00B61A91"/>
    <w:rsid w:val="00B6345B"/>
    <w:rsid w:val="00B63635"/>
    <w:rsid w:val="00B64215"/>
    <w:rsid w:val="00B664F4"/>
    <w:rsid w:val="00B670D5"/>
    <w:rsid w:val="00B7042A"/>
    <w:rsid w:val="00B709FF"/>
    <w:rsid w:val="00B715E9"/>
    <w:rsid w:val="00B7463C"/>
    <w:rsid w:val="00B771E9"/>
    <w:rsid w:val="00B800DE"/>
    <w:rsid w:val="00B8191F"/>
    <w:rsid w:val="00B8215D"/>
    <w:rsid w:val="00B83888"/>
    <w:rsid w:val="00B909A0"/>
    <w:rsid w:val="00B93159"/>
    <w:rsid w:val="00B973EA"/>
    <w:rsid w:val="00B97BDE"/>
    <w:rsid w:val="00B97FC7"/>
    <w:rsid w:val="00BA11E0"/>
    <w:rsid w:val="00BA26AA"/>
    <w:rsid w:val="00BA2AC6"/>
    <w:rsid w:val="00BA2BFD"/>
    <w:rsid w:val="00BA2E8E"/>
    <w:rsid w:val="00BA3E04"/>
    <w:rsid w:val="00BA5549"/>
    <w:rsid w:val="00BA5629"/>
    <w:rsid w:val="00BA5652"/>
    <w:rsid w:val="00BA67DB"/>
    <w:rsid w:val="00BB301A"/>
    <w:rsid w:val="00BB3A9C"/>
    <w:rsid w:val="00BB3C55"/>
    <w:rsid w:val="00BB4C4F"/>
    <w:rsid w:val="00BB76CA"/>
    <w:rsid w:val="00BB7CB4"/>
    <w:rsid w:val="00BC1BA8"/>
    <w:rsid w:val="00BC284C"/>
    <w:rsid w:val="00BC2B09"/>
    <w:rsid w:val="00BC2BE1"/>
    <w:rsid w:val="00BC2FCF"/>
    <w:rsid w:val="00BC3A0A"/>
    <w:rsid w:val="00BC3A5D"/>
    <w:rsid w:val="00BC49B2"/>
    <w:rsid w:val="00BC7382"/>
    <w:rsid w:val="00BC7970"/>
    <w:rsid w:val="00BD0D96"/>
    <w:rsid w:val="00BD1301"/>
    <w:rsid w:val="00BD15C2"/>
    <w:rsid w:val="00BD20DB"/>
    <w:rsid w:val="00BD3127"/>
    <w:rsid w:val="00BD5550"/>
    <w:rsid w:val="00BD622E"/>
    <w:rsid w:val="00BE021C"/>
    <w:rsid w:val="00BE2CB8"/>
    <w:rsid w:val="00BE2E19"/>
    <w:rsid w:val="00BE38C0"/>
    <w:rsid w:val="00BE4543"/>
    <w:rsid w:val="00BE4F90"/>
    <w:rsid w:val="00BE710B"/>
    <w:rsid w:val="00BE7A19"/>
    <w:rsid w:val="00BF0601"/>
    <w:rsid w:val="00BF0BA2"/>
    <w:rsid w:val="00BF36B1"/>
    <w:rsid w:val="00BF3765"/>
    <w:rsid w:val="00BF38C6"/>
    <w:rsid w:val="00BF7CD5"/>
    <w:rsid w:val="00C034D8"/>
    <w:rsid w:val="00C03E6C"/>
    <w:rsid w:val="00C05BFF"/>
    <w:rsid w:val="00C06666"/>
    <w:rsid w:val="00C1118E"/>
    <w:rsid w:val="00C14602"/>
    <w:rsid w:val="00C1708F"/>
    <w:rsid w:val="00C201AC"/>
    <w:rsid w:val="00C22070"/>
    <w:rsid w:val="00C22664"/>
    <w:rsid w:val="00C23115"/>
    <w:rsid w:val="00C23161"/>
    <w:rsid w:val="00C235D2"/>
    <w:rsid w:val="00C24554"/>
    <w:rsid w:val="00C3099B"/>
    <w:rsid w:val="00C32A42"/>
    <w:rsid w:val="00C32FC6"/>
    <w:rsid w:val="00C3496A"/>
    <w:rsid w:val="00C35059"/>
    <w:rsid w:val="00C35C6B"/>
    <w:rsid w:val="00C35D4D"/>
    <w:rsid w:val="00C360EE"/>
    <w:rsid w:val="00C5048B"/>
    <w:rsid w:val="00C51D55"/>
    <w:rsid w:val="00C547AC"/>
    <w:rsid w:val="00C628A3"/>
    <w:rsid w:val="00C65E56"/>
    <w:rsid w:val="00C671BB"/>
    <w:rsid w:val="00C67490"/>
    <w:rsid w:val="00C748B1"/>
    <w:rsid w:val="00C74BDF"/>
    <w:rsid w:val="00C81FE3"/>
    <w:rsid w:val="00C85142"/>
    <w:rsid w:val="00C86B4C"/>
    <w:rsid w:val="00C9039A"/>
    <w:rsid w:val="00C9331D"/>
    <w:rsid w:val="00C94253"/>
    <w:rsid w:val="00C94B23"/>
    <w:rsid w:val="00C94F64"/>
    <w:rsid w:val="00C95007"/>
    <w:rsid w:val="00C96347"/>
    <w:rsid w:val="00C96D40"/>
    <w:rsid w:val="00C97124"/>
    <w:rsid w:val="00C97EB2"/>
    <w:rsid w:val="00CA16D4"/>
    <w:rsid w:val="00CA4C8A"/>
    <w:rsid w:val="00CA757B"/>
    <w:rsid w:val="00CA75F8"/>
    <w:rsid w:val="00CA768B"/>
    <w:rsid w:val="00CA77FE"/>
    <w:rsid w:val="00CA797A"/>
    <w:rsid w:val="00CB0CAE"/>
    <w:rsid w:val="00CB223C"/>
    <w:rsid w:val="00CB2620"/>
    <w:rsid w:val="00CB73B1"/>
    <w:rsid w:val="00CB746E"/>
    <w:rsid w:val="00CB774A"/>
    <w:rsid w:val="00CC032F"/>
    <w:rsid w:val="00CC19F8"/>
    <w:rsid w:val="00CC1AF3"/>
    <w:rsid w:val="00CC20CA"/>
    <w:rsid w:val="00CC4AE0"/>
    <w:rsid w:val="00CC4C1A"/>
    <w:rsid w:val="00CC6E02"/>
    <w:rsid w:val="00CD1DF5"/>
    <w:rsid w:val="00CD25CB"/>
    <w:rsid w:val="00CD33B7"/>
    <w:rsid w:val="00CD3A53"/>
    <w:rsid w:val="00CD4F2A"/>
    <w:rsid w:val="00CD54CE"/>
    <w:rsid w:val="00CD634B"/>
    <w:rsid w:val="00CD7A6E"/>
    <w:rsid w:val="00CE117B"/>
    <w:rsid w:val="00CE2520"/>
    <w:rsid w:val="00CE5583"/>
    <w:rsid w:val="00CE7E5E"/>
    <w:rsid w:val="00CF02C8"/>
    <w:rsid w:val="00D001AC"/>
    <w:rsid w:val="00D0073F"/>
    <w:rsid w:val="00D027D3"/>
    <w:rsid w:val="00D032C3"/>
    <w:rsid w:val="00D03CC9"/>
    <w:rsid w:val="00D10132"/>
    <w:rsid w:val="00D12463"/>
    <w:rsid w:val="00D139F7"/>
    <w:rsid w:val="00D13FA5"/>
    <w:rsid w:val="00D1544A"/>
    <w:rsid w:val="00D21F86"/>
    <w:rsid w:val="00D22EBE"/>
    <w:rsid w:val="00D24A02"/>
    <w:rsid w:val="00D259D8"/>
    <w:rsid w:val="00D266C1"/>
    <w:rsid w:val="00D26BC6"/>
    <w:rsid w:val="00D30718"/>
    <w:rsid w:val="00D30EA6"/>
    <w:rsid w:val="00D329E0"/>
    <w:rsid w:val="00D33080"/>
    <w:rsid w:val="00D365C2"/>
    <w:rsid w:val="00D368F6"/>
    <w:rsid w:val="00D41109"/>
    <w:rsid w:val="00D41F7A"/>
    <w:rsid w:val="00D4213E"/>
    <w:rsid w:val="00D43063"/>
    <w:rsid w:val="00D445EA"/>
    <w:rsid w:val="00D448B8"/>
    <w:rsid w:val="00D467DC"/>
    <w:rsid w:val="00D46D6C"/>
    <w:rsid w:val="00D47656"/>
    <w:rsid w:val="00D47C2C"/>
    <w:rsid w:val="00D540AB"/>
    <w:rsid w:val="00D545C2"/>
    <w:rsid w:val="00D55DA5"/>
    <w:rsid w:val="00D565E6"/>
    <w:rsid w:val="00D56B7D"/>
    <w:rsid w:val="00D61009"/>
    <w:rsid w:val="00D658FC"/>
    <w:rsid w:val="00D66E01"/>
    <w:rsid w:val="00D67A1B"/>
    <w:rsid w:val="00D71624"/>
    <w:rsid w:val="00D72A3B"/>
    <w:rsid w:val="00D7427F"/>
    <w:rsid w:val="00D77E2D"/>
    <w:rsid w:val="00D8313B"/>
    <w:rsid w:val="00D83B4E"/>
    <w:rsid w:val="00D873A6"/>
    <w:rsid w:val="00D87F01"/>
    <w:rsid w:val="00D93695"/>
    <w:rsid w:val="00D94977"/>
    <w:rsid w:val="00DA745F"/>
    <w:rsid w:val="00DB0A4A"/>
    <w:rsid w:val="00DB1B5C"/>
    <w:rsid w:val="00DB226F"/>
    <w:rsid w:val="00DB311E"/>
    <w:rsid w:val="00DB40B2"/>
    <w:rsid w:val="00DB4EF4"/>
    <w:rsid w:val="00DB584B"/>
    <w:rsid w:val="00DB7C90"/>
    <w:rsid w:val="00DC008D"/>
    <w:rsid w:val="00DC014C"/>
    <w:rsid w:val="00DC4BFC"/>
    <w:rsid w:val="00DC55E1"/>
    <w:rsid w:val="00DD0A88"/>
    <w:rsid w:val="00DD3A52"/>
    <w:rsid w:val="00DD588B"/>
    <w:rsid w:val="00DD75CD"/>
    <w:rsid w:val="00DD7E8B"/>
    <w:rsid w:val="00DE0870"/>
    <w:rsid w:val="00DE24D5"/>
    <w:rsid w:val="00DE352E"/>
    <w:rsid w:val="00DE366B"/>
    <w:rsid w:val="00DE6D5A"/>
    <w:rsid w:val="00DE7029"/>
    <w:rsid w:val="00DE78B2"/>
    <w:rsid w:val="00DF3CA5"/>
    <w:rsid w:val="00DF3E8F"/>
    <w:rsid w:val="00DF4B99"/>
    <w:rsid w:val="00DF6631"/>
    <w:rsid w:val="00E01812"/>
    <w:rsid w:val="00E0197C"/>
    <w:rsid w:val="00E03F02"/>
    <w:rsid w:val="00E04EDA"/>
    <w:rsid w:val="00E07A51"/>
    <w:rsid w:val="00E07CFB"/>
    <w:rsid w:val="00E105EC"/>
    <w:rsid w:val="00E12644"/>
    <w:rsid w:val="00E12E56"/>
    <w:rsid w:val="00E13530"/>
    <w:rsid w:val="00E13A80"/>
    <w:rsid w:val="00E145A8"/>
    <w:rsid w:val="00E14C7E"/>
    <w:rsid w:val="00E212BF"/>
    <w:rsid w:val="00E243A4"/>
    <w:rsid w:val="00E24EBF"/>
    <w:rsid w:val="00E253C3"/>
    <w:rsid w:val="00E25D85"/>
    <w:rsid w:val="00E25EF9"/>
    <w:rsid w:val="00E275EE"/>
    <w:rsid w:val="00E30299"/>
    <w:rsid w:val="00E317A1"/>
    <w:rsid w:val="00E33B72"/>
    <w:rsid w:val="00E35BB1"/>
    <w:rsid w:val="00E35CC9"/>
    <w:rsid w:val="00E36AB5"/>
    <w:rsid w:val="00E37A53"/>
    <w:rsid w:val="00E41142"/>
    <w:rsid w:val="00E417A8"/>
    <w:rsid w:val="00E43469"/>
    <w:rsid w:val="00E44498"/>
    <w:rsid w:val="00E45C20"/>
    <w:rsid w:val="00E46A60"/>
    <w:rsid w:val="00E5046C"/>
    <w:rsid w:val="00E504F7"/>
    <w:rsid w:val="00E5273F"/>
    <w:rsid w:val="00E52A3E"/>
    <w:rsid w:val="00E53265"/>
    <w:rsid w:val="00E5327A"/>
    <w:rsid w:val="00E5566F"/>
    <w:rsid w:val="00E56403"/>
    <w:rsid w:val="00E56945"/>
    <w:rsid w:val="00E57761"/>
    <w:rsid w:val="00E628E9"/>
    <w:rsid w:val="00E62BCD"/>
    <w:rsid w:val="00E647DF"/>
    <w:rsid w:val="00E64E8B"/>
    <w:rsid w:val="00E6534A"/>
    <w:rsid w:val="00E6553F"/>
    <w:rsid w:val="00E659EB"/>
    <w:rsid w:val="00E65B13"/>
    <w:rsid w:val="00E702E9"/>
    <w:rsid w:val="00E71CEC"/>
    <w:rsid w:val="00E7471D"/>
    <w:rsid w:val="00E75A0B"/>
    <w:rsid w:val="00E77512"/>
    <w:rsid w:val="00E806F7"/>
    <w:rsid w:val="00E8084C"/>
    <w:rsid w:val="00E831CF"/>
    <w:rsid w:val="00E84451"/>
    <w:rsid w:val="00E902F8"/>
    <w:rsid w:val="00E91DF1"/>
    <w:rsid w:val="00E91E4F"/>
    <w:rsid w:val="00E92B4D"/>
    <w:rsid w:val="00EA196B"/>
    <w:rsid w:val="00EA2762"/>
    <w:rsid w:val="00EA5EF8"/>
    <w:rsid w:val="00EA6966"/>
    <w:rsid w:val="00EA7EA9"/>
    <w:rsid w:val="00EB1256"/>
    <w:rsid w:val="00EB2835"/>
    <w:rsid w:val="00EB2BD3"/>
    <w:rsid w:val="00EB30CE"/>
    <w:rsid w:val="00EB5887"/>
    <w:rsid w:val="00EB7C5E"/>
    <w:rsid w:val="00EB7C8F"/>
    <w:rsid w:val="00EC5946"/>
    <w:rsid w:val="00EC76F2"/>
    <w:rsid w:val="00ED080A"/>
    <w:rsid w:val="00ED0CDB"/>
    <w:rsid w:val="00ED22FE"/>
    <w:rsid w:val="00ED2FCF"/>
    <w:rsid w:val="00ED6636"/>
    <w:rsid w:val="00EE0FCE"/>
    <w:rsid w:val="00EE0FD5"/>
    <w:rsid w:val="00EE1989"/>
    <w:rsid w:val="00EE35B3"/>
    <w:rsid w:val="00EE4868"/>
    <w:rsid w:val="00EE4B82"/>
    <w:rsid w:val="00EE6A44"/>
    <w:rsid w:val="00EE74F2"/>
    <w:rsid w:val="00EE797E"/>
    <w:rsid w:val="00EF0919"/>
    <w:rsid w:val="00EF0C8C"/>
    <w:rsid w:val="00EF299D"/>
    <w:rsid w:val="00EF4143"/>
    <w:rsid w:val="00EF4B67"/>
    <w:rsid w:val="00EF63A2"/>
    <w:rsid w:val="00EF6DD6"/>
    <w:rsid w:val="00EF7A86"/>
    <w:rsid w:val="00F02161"/>
    <w:rsid w:val="00F0289D"/>
    <w:rsid w:val="00F02E4D"/>
    <w:rsid w:val="00F0334E"/>
    <w:rsid w:val="00F04265"/>
    <w:rsid w:val="00F06D6B"/>
    <w:rsid w:val="00F10CFD"/>
    <w:rsid w:val="00F11B66"/>
    <w:rsid w:val="00F12FEA"/>
    <w:rsid w:val="00F13E6C"/>
    <w:rsid w:val="00F2292D"/>
    <w:rsid w:val="00F22A55"/>
    <w:rsid w:val="00F22CC3"/>
    <w:rsid w:val="00F23121"/>
    <w:rsid w:val="00F23270"/>
    <w:rsid w:val="00F2386A"/>
    <w:rsid w:val="00F257DD"/>
    <w:rsid w:val="00F25D29"/>
    <w:rsid w:val="00F25ED8"/>
    <w:rsid w:val="00F27458"/>
    <w:rsid w:val="00F30E5E"/>
    <w:rsid w:val="00F33F9F"/>
    <w:rsid w:val="00F3447A"/>
    <w:rsid w:val="00F34542"/>
    <w:rsid w:val="00F35402"/>
    <w:rsid w:val="00F3560C"/>
    <w:rsid w:val="00F37FCD"/>
    <w:rsid w:val="00F403F7"/>
    <w:rsid w:val="00F421AC"/>
    <w:rsid w:val="00F452F6"/>
    <w:rsid w:val="00F46118"/>
    <w:rsid w:val="00F46189"/>
    <w:rsid w:val="00F47BE3"/>
    <w:rsid w:val="00F50902"/>
    <w:rsid w:val="00F51150"/>
    <w:rsid w:val="00F51F35"/>
    <w:rsid w:val="00F571ED"/>
    <w:rsid w:val="00F60F3F"/>
    <w:rsid w:val="00F61074"/>
    <w:rsid w:val="00F61765"/>
    <w:rsid w:val="00F65357"/>
    <w:rsid w:val="00F65FDA"/>
    <w:rsid w:val="00F663E6"/>
    <w:rsid w:val="00F676B9"/>
    <w:rsid w:val="00F718B6"/>
    <w:rsid w:val="00F71C4F"/>
    <w:rsid w:val="00F72240"/>
    <w:rsid w:val="00F7252C"/>
    <w:rsid w:val="00F72794"/>
    <w:rsid w:val="00F756E2"/>
    <w:rsid w:val="00F75D23"/>
    <w:rsid w:val="00F76A06"/>
    <w:rsid w:val="00F81288"/>
    <w:rsid w:val="00F825CA"/>
    <w:rsid w:val="00F83264"/>
    <w:rsid w:val="00F83BC8"/>
    <w:rsid w:val="00F85E70"/>
    <w:rsid w:val="00F86A56"/>
    <w:rsid w:val="00F86F10"/>
    <w:rsid w:val="00F8751E"/>
    <w:rsid w:val="00F90449"/>
    <w:rsid w:val="00F91D6E"/>
    <w:rsid w:val="00F92091"/>
    <w:rsid w:val="00F923EA"/>
    <w:rsid w:val="00F937C0"/>
    <w:rsid w:val="00F9439E"/>
    <w:rsid w:val="00F97AF2"/>
    <w:rsid w:val="00FA0A86"/>
    <w:rsid w:val="00FA15C7"/>
    <w:rsid w:val="00FA1720"/>
    <w:rsid w:val="00FA2B88"/>
    <w:rsid w:val="00FA2CF3"/>
    <w:rsid w:val="00FA3B63"/>
    <w:rsid w:val="00FA4618"/>
    <w:rsid w:val="00FA53DB"/>
    <w:rsid w:val="00FA66AD"/>
    <w:rsid w:val="00FA7D1C"/>
    <w:rsid w:val="00FB05F5"/>
    <w:rsid w:val="00FB237B"/>
    <w:rsid w:val="00FB2A0A"/>
    <w:rsid w:val="00FB3952"/>
    <w:rsid w:val="00FB422E"/>
    <w:rsid w:val="00FB5247"/>
    <w:rsid w:val="00FB7065"/>
    <w:rsid w:val="00FB7821"/>
    <w:rsid w:val="00FB78EA"/>
    <w:rsid w:val="00FC0AE5"/>
    <w:rsid w:val="00FC5CDA"/>
    <w:rsid w:val="00FD21EA"/>
    <w:rsid w:val="00FD3425"/>
    <w:rsid w:val="00FD5900"/>
    <w:rsid w:val="00FE1278"/>
    <w:rsid w:val="00FE1DBA"/>
    <w:rsid w:val="00FE38A0"/>
    <w:rsid w:val="00FE45C2"/>
    <w:rsid w:val="00FF2DB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62B5"/>
    <w:rPr>
      <w:rFonts w:cs="Times New Roman"/>
    </w:rPr>
  </w:style>
  <w:style w:type="paragraph" w:styleId="a6">
    <w:name w:val="header"/>
    <w:basedOn w:val="a"/>
    <w:link w:val="a7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17076C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D66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6E01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unhideWhenUsed/>
    <w:rsid w:val="009364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6428"/>
  </w:style>
  <w:style w:type="character" w:styleId="ac">
    <w:name w:val="Hyperlink"/>
    <w:basedOn w:val="a0"/>
    <w:uiPriority w:val="99"/>
    <w:unhideWhenUsed/>
    <w:rsid w:val="00936428"/>
    <w:rPr>
      <w:rFonts w:cs="Times New Roman"/>
      <w:color w:val="0000FF"/>
      <w:u w:val="single"/>
    </w:rPr>
  </w:style>
  <w:style w:type="character" w:customStyle="1" w:styleId="FontStyle12">
    <w:name w:val="Font Style12"/>
    <w:rsid w:val="00484D26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7C4388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682EDE"/>
    <w:pPr>
      <w:ind w:left="720"/>
      <w:contextualSpacing/>
    </w:pPr>
  </w:style>
  <w:style w:type="paragraph" w:customStyle="1" w:styleId="ConsPlusNormal">
    <w:name w:val="ConsPlusNormal"/>
    <w:rsid w:val="007752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B62B5"/>
    <w:rPr>
      <w:rFonts w:cs="Times New Roman"/>
    </w:rPr>
  </w:style>
  <w:style w:type="paragraph" w:styleId="a6">
    <w:name w:val="header"/>
    <w:basedOn w:val="a"/>
    <w:link w:val="a7"/>
    <w:uiPriority w:val="99"/>
    <w:rsid w:val="009B62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Знак Знак Знак Знак Знак Знак Знак"/>
    <w:basedOn w:val="a"/>
    <w:rsid w:val="0017076C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D66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6E01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unhideWhenUsed/>
    <w:rsid w:val="009364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36428"/>
  </w:style>
  <w:style w:type="character" w:styleId="ac">
    <w:name w:val="Hyperlink"/>
    <w:basedOn w:val="a0"/>
    <w:uiPriority w:val="99"/>
    <w:unhideWhenUsed/>
    <w:rsid w:val="00936428"/>
    <w:rPr>
      <w:rFonts w:cs="Times New Roman"/>
      <w:color w:val="0000FF"/>
      <w:u w:val="single"/>
    </w:rPr>
  </w:style>
  <w:style w:type="character" w:customStyle="1" w:styleId="FontStyle12">
    <w:name w:val="Font Style12"/>
    <w:rsid w:val="00484D26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7C4388"/>
    <w:rPr>
      <w:rFonts w:cs="Times New Roman"/>
      <w:color w:val="808080"/>
    </w:rPr>
  </w:style>
  <w:style w:type="paragraph" w:styleId="ae">
    <w:name w:val="List Paragraph"/>
    <w:basedOn w:val="a"/>
    <w:uiPriority w:val="34"/>
    <w:qFormat/>
    <w:rsid w:val="00682EDE"/>
    <w:pPr>
      <w:ind w:left="720"/>
      <w:contextualSpacing/>
    </w:pPr>
  </w:style>
  <w:style w:type="paragraph" w:customStyle="1" w:styleId="ConsPlusNormal">
    <w:name w:val="ConsPlusNormal"/>
    <w:rsid w:val="007752A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14B30AA812809E5B5D3A7D16FDA8DD4AEC970AD815F9DBAF2B01DAD4C9BCAD8C3034E1AE8148B387F95554C8m4l3B" TargetMode="External"/><Relationship Id="rId18" Type="http://schemas.openxmlformats.org/officeDocument/2006/relationships/hyperlink" Target="consultantplus://offline/ref=06992211BEC9FB67E6C73ADE562957E54E0E04FBE7DCF2FA334F2EC73EC0294C04A2C4294040DB9E5A514CC561p239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14B30AA812809E5B5D3A7D16FDA8DD4AEC970AD816F9D0AB24518DD698E9A3893864A9BECF0DBE86F955m5l1B" TargetMode="External"/><Relationship Id="rId17" Type="http://schemas.openxmlformats.org/officeDocument/2006/relationships/hyperlink" Target="consultantplus://offline/ref=1B14B30AA812809E5B5D3A7D16FDA8DD4AEC970AD815FBDDAC2D07DAD4C9BCAD8C3034E1AE8148B387F95554C8m4lF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14B30AA812809E5B5D3A7D16FDA8DD4AEC970AD815FADEAE2703DAD4C9BCAD8C3034E1AE8148B387F95554CAm4lFB" TargetMode="External"/><Relationship Id="rId20" Type="http://schemas.openxmlformats.org/officeDocument/2006/relationships/hyperlink" Target="consultantplus://offline/ref=06992211BEC9FB67E6C73ADE562957E54E0E04FBE7DCF2FA334F2EC73EC0294C04A2C4294040DB9E5A514CC561p23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580980638AC4341D7073BC78FD27EA04F804F63E9E7FFFB1F72187E5D07CDD2018sCQBB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14B30AA812809E5B5D3A7D16FDA8DD4AEC970AD815F9DEAF2D04DAD4C9BCAD8C3034E1AE8148B387F95554C8m4l3B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9580980638AC4341D7073BC78FD27EA04F804F63E9E7FFDB3F52987E5D07CDD2018CB0738E2212BF142A26A18sAQ6B" TargetMode="External"/><Relationship Id="rId19" Type="http://schemas.openxmlformats.org/officeDocument/2006/relationships/hyperlink" Target="consultantplus://offline/ref=06992211BEC9FB67E6C73ADE562957E54E0E04FBE7DCF7FB324A24C73EC0294C04A2C4294040DB9E5A514EC062p23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B14B30AA812809E5B5D3A7D16FDA8DD4AEC970AD815F9DCAF2906DAD4C9BCAD8C3034E1AE8148B387F95554C8m4l3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2D2B-DC23-4A64-8C78-7668C5FE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2739</Words>
  <Characters>21767</Characters>
  <Application>Microsoft Office Word</Application>
  <DocSecurity>0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vt:lpstr>
    </vt:vector>
  </TitlesOfParts>
  <Company>NhT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78 Бюджетного кодекса Российской Федерации, статьей 44 Устава Забайкальского края, в целях исполнения Представления, а также для приведения нормативной правовой базы Забайкальского края в соответствие с действующим законодательс</dc:title>
  <dc:creator>Timerkova</dc:creator>
  <cp:lastModifiedBy>Черепанова Мария</cp:lastModifiedBy>
  <cp:revision>30</cp:revision>
  <cp:lastPrinted>2019-10-18T02:52:00Z</cp:lastPrinted>
  <dcterms:created xsi:type="dcterms:W3CDTF">2019-10-17T03:37:00Z</dcterms:created>
  <dcterms:modified xsi:type="dcterms:W3CDTF">2019-10-21T00:41:00Z</dcterms:modified>
</cp:coreProperties>
</file>